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3E08BB" w:rsidP="001C37F1">
            <w:r w:rsidRPr="003E08BB">
              <w:t xml:space="preserve">Capacitación de </w:t>
            </w:r>
            <w:r w:rsidR="001C37F1">
              <w:t>personal</w:t>
            </w:r>
            <w:r w:rsidRPr="003E08BB">
              <w:t xml:space="preserve"> para la Dirección de Comunicación Social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B603E" w:rsidRDefault="002F3209" w:rsidP="008D4193">
            <w:r>
              <w:t>Comunicación Social</w:t>
            </w:r>
          </w:p>
          <w:p w:rsidR="005E57F7" w:rsidRDefault="005E57F7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804BD1" w:rsidP="003E08BB">
            <w:pPr>
              <w:jc w:val="both"/>
            </w:pPr>
            <w:r>
              <w:t xml:space="preserve">Existe la necesidad </w:t>
            </w:r>
            <w:r w:rsidR="003E08BB">
              <w:t>capacitar al personal del área de foto y video, son trabajadores de base que cumplen con estas funciones pero el objetivo es profesionalizarlos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157E48" w:rsidP="008D4193">
            <w:r>
              <w:t>Municipio de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</w:t>
            </w:r>
            <w:r w:rsidR="008B603E">
              <w:t xml:space="preserve"> </w:t>
            </w:r>
            <w:r>
              <w:t xml:space="preserve"> Enlace o Responsable</w:t>
            </w:r>
          </w:p>
        </w:tc>
        <w:tc>
          <w:tcPr>
            <w:tcW w:w="6662" w:type="dxa"/>
            <w:gridSpan w:val="6"/>
          </w:tcPr>
          <w:p w:rsidR="008D4193" w:rsidRDefault="00157E48" w:rsidP="008D4193">
            <w:r>
              <w:t>Eduardo Salvador Orozco Sánchez Aldana</w:t>
            </w:r>
          </w:p>
          <w:p w:rsidR="008B603E" w:rsidRDefault="008B603E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3E08BB" w:rsidP="00512AD6">
            <w:r>
              <w:t>Obtener mejores productos en video y foto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804BD1" w:rsidP="008D4193">
            <w:r>
              <w:t>Dirección de Comunicación Social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89"/>
        <w:gridCol w:w="818"/>
        <w:gridCol w:w="779"/>
        <w:gridCol w:w="930"/>
        <w:gridCol w:w="833"/>
        <w:gridCol w:w="911"/>
        <w:gridCol w:w="815"/>
        <w:gridCol w:w="742"/>
        <w:gridCol w:w="833"/>
        <w:gridCol w:w="771"/>
        <w:gridCol w:w="839"/>
        <w:gridCol w:w="897"/>
        <w:gridCol w:w="749"/>
      </w:tblGrid>
      <w:tr w:rsidR="008D4193" w:rsidTr="002231FD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4" w:type="pct"/>
            <w:gridSpan w:val="12"/>
            <w:shd w:val="clear" w:color="auto" w:fill="auto"/>
          </w:tcPr>
          <w:p w:rsidR="002231FD" w:rsidRDefault="0091429C" w:rsidP="001C37F1">
            <w:r>
              <w:t>So</w:t>
            </w:r>
            <w:r w:rsidR="00804BD1">
              <w:t xml:space="preserve">licitud </w:t>
            </w:r>
            <w:r w:rsidR="001C37F1">
              <w:t xml:space="preserve">del servicio  al área de </w:t>
            </w:r>
            <w:r w:rsidR="009944C2">
              <w:t xml:space="preserve">capacitación </w:t>
            </w:r>
            <w:r w:rsidR="001C37F1">
              <w:t>municipal o a una organización o institución que brinde el servicio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1C37F1" w:rsidP="008D4193">
            <w:r>
              <w:t>Profesionalización del personal del área de foto y video</w:t>
            </w:r>
          </w:p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91429C" w:rsidP="008D4193">
            <w:pPr>
              <w:jc w:val="center"/>
            </w:pPr>
            <w:r>
              <w:t>x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1C37F1" w:rsidP="001C37F1">
            <w:pPr>
              <w:rPr>
                <w:sz w:val="20"/>
              </w:rPr>
            </w:pPr>
            <w:r>
              <w:rPr>
                <w:sz w:val="20"/>
              </w:rPr>
              <w:t>Capacitación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C2B65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BC2B65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8D4193" w:rsidP="002231FD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2231FD" w:rsidRPr="00145F76" w:rsidRDefault="002231FD" w:rsidP="00467CA2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09F0" w:rsidRPr="00145F76" w:rsidRDefault="00C009F0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  <w:tr w:rsidR="002231FD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31FD" w:rsidRPr="00145F76" w:rsidRDefault="002231FD" w:rsidP="008D4193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4A" w:rsidRDefault="00A77E4A" w:rsidP="00831F7E">
      <w:pPr>
        <w:spacing w:after="0" w:line="240" w:lineRule="auto"/>
      </w:pPr>
      <w:r>
        <w:separator/>
      </w:r>
    </w:p>
  </w:endnote>
  <w:endnote w:type="continuationSeparator" w:id="0">
    <w:p w:rsidR="00A77E4A" w:rsidRDefault="00A77E4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4A" w:rsidRDefault="00A77E4A" w:rsidP="00831F7E">
      <w:pPr>
        <w:spacing w:after="0" w:line="240" w:lineRule="auto"/>
      </w:pPr>
      <w:r>
        <w:separator/>
      </w:r>
    </w:p>
  </w:footnote>
  <w:footnote w:type="continuationSeparator" w:id="0">
    <w:p w:rsidR="00A77E4A" w:rsidRDefault="00A77E4A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820AC"/>
    <w:rsid w:val="00094BAF"/>
    <w:rsid w:val="000C3D0A"/>
    <w:rsid w:val="000C70C7"/>
    <w:rsid w:val="000D0701"/>
    <w:rsid w:val="000D5483"/>
    <w:rsid w:val="000D76A0"/>
    <w:rsid w:val="000F14EB"/>
    <w:rsid w:val="000F2FF4"/>
    <w:rsid w:val="00115B5F"/>
    <w:rsid w:val="00121462"/>
    <w:rsid w:val="00125356"/>
    <w:rsid w:val="00135926"/>
    <w:rsid w:val="00145F76"/>
    <w:rsid w:val="0015123E"/>
    <w:rsid w:val="00153BBB"/>
    <w:rsid w:val="00157E48"/>
    <w:rsid w:val="00191343"/>
    <w:rsid w:val="00195B59"/>
    <w:rsid w:val="001A5139"/>
    <w:rsid w:val="001C37F1"/>
    <w:rsid w:val="001F5482"/>
    <w:rsid w:val="001F5B4A"/>
    <w:rsid w:val="00212E94"/>
    <w:rsid w:val="0021498C"/>
    <w:rsid w:val="002231FD"/>
    <w:rsid w:val="002315CE"/>
    <w:rsid w:val="00233F1C"/>
    <w:rsid w:val="00244BBA"/>
    <w:rsid w:val="00283259"/>
    <w:rsid w:val="00296300"/>
    <w:rsid w:val="002E08B6"/>
    <w:rsid w:val="002F3209"/>
    <w:rsid w:val="002F4D25"/>
    <w:rsid w:val="00306828"/>
    <w:rsid w:val="00354265"/>
    <w:rsid w:val="0035529E"/>
    <w:rsid w:val="0038034B"/>
    <w:rsid w:val="00393FB9"/>
    <w:rsid w:val="003968A1"/>
    <w:rsid w:val="003978F6"/>
    <w:rsid w:val="003C3FD5"/>
    <w:rsid w:val="003E08BB"/>
    <w:rsid w:val="003F1857"/>
    <w:rsid w:val="00412C46"/>
    <w:rsid w:val="00415510"/>
    <w:rsid w:val="004248A4"/>
    <w:rsid w:val="00467CA2"/>
    <w:rsid w:val="004840BF"/>
    <w:rsid w:val="00485EB9"/>
    <w:rsid w:val="004B17E0"/>
    <w:rsid w:val="004D73DA"/>
    <w:rsid w:val="004E1777"/>
    <w:rsid w:val="00501B70"/>
    <w:rsid w:val="00507023"/>
    <w:rsid w:val="00512AD6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7F7"/>
    <w:rsid w:val="005E58EB"/>
    <w:rsid w:val="005F69A7"/>
    <w:rsid w:val="006235EC"/>
    <w:rsid w:val="00640878"/>
    <w:rsid w:val="00650F82"/>
    <w:rsid w:val="00654168"/>
    <w:rsid w:val="00663511"/>
    <w:rsid w:val="00663E7F"/>
    <w:rsid w:val="0068296C"/>
    <w:rsid w:val="0068316A"/>
    <w:rsid w:val="00687B8E"/>
    <w:rsid w:val="00697266"/>
    <w:rsid w:val="006C4E80"/>
    <w:rsid w:val="006D2E67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04BD1"/>
    <w:rsid w:val="00831976"/>
    <w:rsid w:val="00831F7E"/>
    <w:rsid w:val="0085694E"/>
    <w:rsid w:val="00865183"/>
    <w:rsid w:val="008823BE"/>
    <w:rsid w:val="008B03B5"/>
    <w:rsid w:val="008B603E"/>
    <w:rsid w:val="008C7542"/>
    <w:rsid w:val="008D1CEE"/>
    <w:rsid w:val="008D3779"/>
    <w:rsid w:val="008D4193"/>
    <w:rsid w:val="009109C2"/>
    <w:rsid w:val="0091429C"/>
    <w:rsid w:val="00937C13"/>
    <w:rsid w:val="0095054C"/>
    <w:rsid w:val="009753CE"/>
    <w:rsid w:val="009944C2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77E4A"/>
    <w:rsid w:val="00A911BF"/>
    <w:rsid w:val="00AA4922"/>
    <w:rsid w:val="00AB52C1"/>
    <w:rsid w:val="00AD0FB7"/>
    <w:rsid w:val="00AD4ED4"/>
    <w:rsid w:val="00AD667C"/>
    <w:rsid w:val="00AE576A"/>
    <w:rsid w:val="00AF0C1D"/>
    <w:rsid w:val="00AF641E"/>
    <w:rsid w:val="00AF730C"/>
    <w:rsid w:val="00B020E3"/>
    <w:rsid w:val="00B1501F"/>
    <w:rsid w:val="00B44A80"/>
    <w:rsid w:val="00B71F35"/>
    <w:rsid w:val="00BA130A"/>
    <w:rsid w:val="00BC2B65"/>
    <w:rsid w:val="00BE28A4"/>
    <w:rsid w:val="00BF4795"/>
    <w:rsid w:val="00C009F0"/>
    <w:rsid w:val="00C112D4"/>
    <w:rsid w:val="00C12013"/>
    <w:rsid w:val="00C3208D"/>
    <w:rsid w:val="00CB3DF4"/>
    <w:rsid w:val="00D22792"/>
    <w:rsid w:val="00D50738"/>
    <w:rsid w:val="00D9388B"/>
    <w:rsid w:val="00DA1F68"/>
    <w:rsid w:val="00DB0FA4"/>
    <w:rsid w:val="00DC13B1"/>
    <w:rsid w:val="00DF3242"/>
    <w:rsid w:val="00E262FD"/>
    <w:rsid w:val="00E30C7A"/>
    <w:rsid w:val="00E57798"/>
    <w:rsid w:val="00E6571B"/>
    <w:rsid w:val="00E81D19"/>
    <w:rsid w:val="00EB3B96"/>
    <w:rsid w:val="00ED521E"/>
    <w:rsid w:val="00EF78FF"/>
    <w:rsid w:val="00F1128B"/>
    <w:rsid w:val="00F13C60"/>
    <w:rsid w:val="00F150E9"/>
    <w:rsid w:val="00F227A3"/>
    <w:rsid w:val="00F44230"/>
    <w:rsid w:val="00F542C1"/>
    <w:rsid w:val="00F874D5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ABFDB-0C02-4986-9EEC-D98E2613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2017-11-27T18:58:00Z</dcterms:created>
  <dcterms:modified xsi:type="dcterms:W3CDTF">2017-11-27T18:58:00Z</dcterms:modified>
</cp:coreProperties>
</file>