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95351C" w:rsidRDefault="00541F08" w:rsidP="0095351C">
      <w:pPr>
        <w:rPr>
          <w:b/>
          <w:sz w:val="48"/>
        </w:rPr>
      </w:pPr>
      <w:r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C94AAF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Default="005D321F" w:rsidP="005D321F">
            <w:pPr>
              <w:jc w:val="both"/>
            </w:pPr>
            <w:r>
              <w:t xml:space="preserve">Infraestructura </w:t>
            </w:r>
            <w:r w:rsidR="00514D9D">
              <w:t>Cultural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6F1A5C">
            <w:pPr>
              <w:jc w:val="both"/>
            </w:pPr>
          </w:p>
        </w:tc>
      </w:tr>
      <w:tr w:rsidR="00C94AAF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B11E61" w:rsidP="006F1A5C">
            <w:pPr>
              <w:jc w:val="both"/>
            </w:pPr>
            <w:r>
              <w:t xml:space="preserve">Dirección de </w:t>
            </w:r>
            <w:r w:rsidR="00514D9D">
              <w:t>Cultura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6F1A5C">
            <w:pPr>
              <w:jc w:val="both"/>
            </w:pPr>
          </w:p>
        </w:tc>
      </w:tr>
      <w:tr w:rsidR="00C94AAF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AA0B4B" w:rsidRDefault="00AA0B4B" w:rsidP="002443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Este programa cumple con la orden constitucional de asegurar a toda persona el derecho al acceso a la cultura y al disfrute de los bienes y servicios que presta el Estado en la materia, así como el ejercicio de los derechos culturales.</w:t>
            </w:r>
          </w:p>
          <w:p w:rsidR="00AA0B4B" w:rsidRDefault="00AA0B4B" w:rsidP="002443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FA5E7E" w:rsidRDefault="00AA0B4B" w:rsidP="002443EC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El programa busca promover la cultura como pilar del desarrollo urbano sostenible y fomentar la participación del sector privado y social en la política cultural municipal. El programa atiende de manera especial a la necesidad de fortalecer las capacidades de autogestión de las comunidades y su protagonismo en los procesos de desarrollo cultural.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C94AAF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847923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C94AAF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A01DCA" w:rsidRDefault="00514D9D" w:rsidP="006F1A5C">
            <w:pPr>
              <w:jc w:val="both"/>
            </w:pPr>
            <w:r>
              <w:t>Abarca todas las colonias del municipio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proofErr w:type="spellStart"/>
            <w:r>
              <w:t>Vinc</w:t>
            </w:r>
            <w:proofErr w:type="spellEnd"/>
            <w:r>
              <w:t xml:space="preserve">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C94AAF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A01DCA" w:rsidRDefault="00F97919" w:rsidP="002443EC">
            <w:pPr>
              <w:jc w:val="both"/>
            </w:pPr>
            <w:r>
              <w:t xml:space="preserve">Ricardo Duarte Méndez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proofErr w:type="spellStart"/>
            <w:r>
              <w:t>Vinc</w:t>
            </w:r>
            <w:proofErr w:type="spellEnd"/>
            <w:r>
              <w:t xml:space="preserve">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C94AAF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A01DCA" w:rsidRDefault="00AA0B4B" w:rsidP="002443EC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Realizar acciones en colaboración con el sector privado y social para el equipamiento y/o mejoramiento de </w:t>
            </w:r>
            <w:r w:rsidR="00B11E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al menos 4 espacios públicos comunitarios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para fortalecer el ejercicio de los derechos culturales y la participación de las personas en la vida cultural de su comunidad y del municipio con especial atención en mujeres y las personas entre 10 y 24 años de </w:t>
            </w:r>
            <w:r w:rsidR="00C94AA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edad con plazo al 30 de septiembre de 2018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proofErr w:type="spellStart"/>
            <w:r>
              <w:t>Vinc</w:t>
            </w:r>
            <w:proofErr w:type="spellEnd"/>
            <w:r>
              <w:t xml:space="preserve"> al </w:t>
            </w:r>
            <w:proofErr w:type="spellStart"/>
            <w:r>
              <w:t>PMetD</w:t>
            </w:r>
            <w:proofErr w:type="spellEnd"/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B11E61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Default="00AA0B4B" w:rsidP="00885259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Población en general con especial atención a mujeres y personas entre 10 y 24 años de edad.</w:t>
            </w:r>
          </w:p>
        </w:tc>
      </w:tr>
      <w:tr w:rsidR="00C94AAF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847923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847923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847923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847923">
            <w:pPr>
              <w:jc w:val="center"/>
            </w:pPr>
            <w:r>
              <w:t>Fecha de Cierre</w:t>
            </w:r>
          </w:p>
        </w:tc>
      </w:tr>
      <w:tr w:rsidR="00C94AAF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847923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847923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847923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847923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847923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847923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C44124" w:rsidP="006F1A5C">
            <w:r>
              <w:t>Enero de 2018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C44124" w:rsidP="006F1A5C">
            <w:r>
              <w:t>Septiembre 2018</w:t>
            </w:r>
          </w:p>
        </w:tc>
      </w:tr>
      <w:tr w:rsidR="00C94AAF" w:rsidTr="00121462">
        <w:tc>
          <w:tcPr>
            <w:tcW w:w="1092" w:type="dxa"/>
          </w:tcPr>
          <w:p w:rsidR="00650F82" w:rsidRDefault="00514D9D" w:rsidP="006F1A5C">
            <w:pPr>
              <w:jc w:val="center"/>
            </w:pPr>
            <w:r>
              <w:t>*</w:t>
            </w:r>
          </w:p>
        </w:tc>
        <w:tc>
          <w:tcPr>
            <w:tcW w:w="1060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915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532" w:type="dxa"/>
            <w:gridSpan w:val="2"/>
          </w:tcPr>
          <w:p w:rsidR="00650F82" w:rsidRDefault="00650F82" w:rsidP="006F1A5C">
            <w:pPr>
              <w:jc w:val="center"/>
            </w:pPr>
          </w:p>
        </w:tc>
        <w:tc>
          <w:tcPr>
            <w:tcW w:w="1678" w:type="dxa"/>
          </w:tcPr>
          <w:p w:rsidR="00650F82" w:rsidRDefault="00AA0B4B" w:rsidP="00885259">
            <w:pPr>
              <w:jc w:val="center"/>
            </w:pPr>
            <w:r>
              <w:t>50</w:t>
            </w:r>
            <w:r w:rsidR="00885259">
              <w:t>,</w:t>
            </w:r>
            <w:r w:rsidR="00514D9D">
              <w:t>000</w:t>
            </w:r>
          </w:p>
        </w:tc>
        <w:tc>
          <w:tcPr>
            <w:tcW w:w="1417" w:type="dxa"/>
          </w:tcPr>
          <w:p w:rsidR="00650F82" w:rsidRDefault="00AA0B4B" w:rsidP="00BA68EF">
            <w:pPr>
              <w:jc w:val="center"/>
            </w:pPr>
            <w:r>
              <w:t>50</w:t>
            </w:r>
            <w:r w:rsidR="00514D9D">
              <w:t>,000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proofErr w:type="spellStart"/>
            <w:r>
              <w:t>Fed</w:t>
            </w:r>
            <w:proofErr w:type="spellEnd"/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proofErr w:type="spellStart"/>
            <w:r>
              <w:t>Mpio</w:t>
            </w:r>
            <w:proofErr w:type="spellEnd"/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C94AAF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847923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AA0B4B" w:rsidP="002B502E">
            <w:r>
              <w:t>6</w:t>
            </w:r>
            <w:r w:rsidR="002B502E">
              <w:t>0</w:t>
            </w:r>
            <w:r w:rsidR="00514D9D">
              <w:t>0,000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847923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847923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847923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847923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847923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847923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847923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28"/>
        <w:gridCol w:w="2136"/>
        <w:gridCol w:w="1225"/>
        <w:gridCol w:w="2627"/>
        <w:gridCol w:w="395"/>
        <w:gridCol w:w="3095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461F3" w:rsidRDefault="00AA0B4B" w:rsidP="00847923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Acciones de la Dirección de Cultura en materia de equipamiento y mejoramiento de espacios </w:t>
            </w:r>
            <w:r w:rsidR="00B11E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públicos 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comunitarios que fortalezcan el ejercicio de Derechos Culturales y promuevan la participación de las personas en la vida cultural de su comunidad y el municipio.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847923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641E7D" w:rsidRDefault="00AA0B4B" w:rsidP="00641E7D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Equipar y mejorar las condiciones de espacios</w:t>
            </w:r>
            <w:r w:rsidR="00B11E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públicos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comunitarios que promuevan el ejercicio de Derechos Culturales y la participación de las personas en la vida cultural del municipio y su comunidad.</w:t>
            </w:r>
          </w:p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847923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847923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641E7D" w:rsidP="005461F3">
            <w:pPr>
              <w:jc w:val="center"/>
            </w:pPr>
            <w:r>
              <w:t>***</w:t>
            </w: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414D92" w:rsidTr="00A316F5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A316F5">
        <w:tc>
          <w:tcPr>
            <w:tcW w:w="1356" w:type="pct"/>
            <w:shd w:val="clear" w:color="auto" w:fill="auto"/>
          </w:tcPr>
          <w:p w:rsidR="00A316F5" w:rsidRDefault="00AA0B4B" w:rsidP="00506A61">
            <w:pPr>
              <w:jc w:val="center"/>
            </w:pPr>
            <w:r>
              <w:t>0%</w:t>
            </w:r>
          </w:p>
          <w:p w:rsidR="00AA0B4B" w:rsidRDefault="00AA0B4B" w:rsidP="00506A61">
            <w:pPr>
              <w:jc w:val="center"/>
            </w:pPr>
          </w:p>
          <w:p w:rsidR="00AA0B4B" w:rsidRDefault="00AA0B4B" w:rsidP="00506A61">
            <w:pPr>
              <w:jc w:val="center"/>
            </w:pPr>
          </w:p>
          <w:p w:rsidR="00AA0B4B" w:rsidRDefault="00AA0B4B" w:rsidP="00506A61">
            <w:pPr>
              <w:jc w:val="center"/>
            </w:pPr>
            <w:r>
              <w:t>0%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A316F5" w:rsidRDefault="00AA0B4B" w:rsidP="00885259">
            <w:pPr>
              <w:jc w:val="center"/>
            </w:pPr>
            <w:r>
              <w:t>50%</w:t>
            </w:r>
          </w:p>
          <w:p w:rsidR="00AA0B4B" w:rsidRDefault="00AA0B4B" w:rsidP="00885259">
            <w:pPr>
              <w:jc w:val="center"/>
            </w:pPr>
          </w:p>
          <w:p w:rsidR="00AA0B4B" w:rsidRDefault="00AA0B4B" w:rsidP="00885259">
            <w:pPr>
              <w:jc w:val="center"/>
            </w:pPr>
          </w:p>
          <w:p w:rsidR="00AA0B4B" w:rsidRDefault="00AA0B4B" w:rsidP="00885259">
            <w:pPr>
              <w:jc w:val="center"/>
            </w:pPr>
            <w:r>
              <w:t>50%</w:t>
            </w:r>
          </w:p>
        </w:tc>
        <w:tc>
          <w:tcPr>
            <w:tcW w:w="1010" w:type="pct"/>
            <w:shd w:val="clear" w:color="auto" w:fill="FFFFFF" w:themeFill="background1"/>
          </w:tcPr>
          <w:p w:rsidR="00A316F5" w:rsidRDefault="00AA0B4B" w:rsidP="00885259">
            <w:pPr>
              <w:jc w:val="both"/>
            </w:pPr>
            <w:r>
              <w:t>Participación de mujeres</w:t>
            </w:r>
          </w:p>
          <w:p w:rsidR="00AA0B4B" w:rsidRDefault="00AA0B4B" w:rsidP="00885259">
            <w:pPr>
              <w:jc w:val="both"/>
            </w:pPr>
          </w:p>
          <w:p w:rsidR="00AA0B4B" w:rsidRDefault="00AA0B4B" w:rsidP="00885259">
            <w:pPr>
              <w:jc w:val="both"/>
            </w:pPr>
          </w:p>
          <w:p w:rsidR="00AA0B4B" w:rsidRDefault="00AA0B4B" w:rsidP="00885259">
            <w:pPr>
              <w:jc w:val="both"/>
            </w:pPr>
            <w:r>
              <w:t>Participación de jóvenes</w:t>
            </w: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A316F5" w:rsidRDefault="00AA0B4B" w:rsidP="004A06C5">
            <w:pPr>
              <w:jc w:val="both"/>
            </w:pPr>
            <w:r>
              <w:t>Participantes mujeres / Total de participantes</w:t>
            </w:r>
          </w:p>
          <w:p w:rsidR="00AA0B4B" w:rsidRDefault="00AA0B4B" w:rsidP="004A06C5">
            <w:pPr>
              <w:jc w:val="both"/>
            </w:pPr>
          </w:p>
          <w:p w:rsidR="00AA0B4B" w:rsidRDefault="00AA0B4B" w:rsidP="004A06C5">
            <w:pPr>
              <w:jc w:val="both"/>
            </w:pPr>
            <w:r>
              <w:t>Participantes jóvenes / Total de participantes</w:t>
            </w: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847923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847923"/>
        </w:tc>
      </w:tr>
    </w:tbl>
    <w:p w:rsidR="002C48EE" w:rsidRDefault="002C48EE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322"/>
        <w:gridCol w:w="604"/>
        <w:gridCol w:w="559"/>
        <w:gridCol w:w="674"/>
        <w:gridCol w:w="607"/>
        <w:gridCol w:w="667"/>
        <w:gridCol w:w="589"/>
        <w:gridCol w:w="549"/>
        <w:gridCol w:w="649"/>
        <w:gridCol w:w="554"/>
        <w:gridCol w:w="601"/>
        <w:gridCol w:w="652"/>
        <w:gridCol w:w="556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357F95" w:rsidP="00F8764B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  <w:bookmarkStart w:id="0" w:name="_GoBack"/>
            <w:bookmarkEnd w:id="0"/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Tr="00641E7D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A316F5" w:rsidRDefault="00641E7D" w:rsidP="00691B6A">
            <w:r>
              <w:t>Aprobación del programa</w:t>
            </w:r>
          </w:p>
        </w:tc>
        <w:tc>
          <w:tcPr>
            <w:tcW w:w="240" w:type="pct"/>
            <w:shd w:val="clear" w:color="auto" w:fill="F79646" w:themeFill="accent6"/>
          </w:tcPr>
          <w:p w:rsidR="001F5B4A" w:rsidRPr="00641E7D" w:rsidRDefault="001F5B4A" w:rsidP="004E177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847923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C44124">
        <w:trPr>
          <w:trHeight w:val="288"/>
        </w:trPr>
        <w:tc>
          <w:tcPr>
            <w:tcW w:w="0" w:type="auto"/>
            <w:shd w:val="clear" w:color="auto" w:fill="auto"/>
          </w:tcPr>
          <w:p w:rsidR="001F5B4A" w:rsidRPr="00A316F5" w:rsidRDefault="00641E7D" w:rsidP="00691B6A">
            <w:r>
              <w:t>Desarrollo del programa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F79646" w:themeFill="accent6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F79646" w:themeFill="accent6"/>
          </w:tcPr>
          <w:p w:rsidR="001F5B4A" w:rsidRPr="00145F76" w:rsidRDefault="001F5B4A" w:rsidP="00847923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F79646" w:themeFill="accent6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F79646" w:themeFill="accent6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F79646" w:themeFill="accent6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F79646" w:themeFill="accent6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F79646" w:themeFill="accent6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F79646" w:themeFill="accent6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C44124">
        <w:trPr>
          <w:trHeight w:val="263"/>
        </w:trPr>
        <w:tc>
          <w:tcPr>
            <w:tcW w:w="0" w:type="auto"/>
            <w:shd w:val="clear" w:color="auto" w:fill="auto"/>
          </w:tcPr>
          <w:p w:rsidR="001F5B4A" w:rsidRPr="00A316F5" w:rsidRDefault="00641E7D" w:rsidP="00691B6A">
            <w:r>
              <w:t>Evaluación del programa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847923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i/>
          <w:sz w:val="16"/>
        </w:rPr>
      </w:pPr>
    </w:p>
    <w:sectPr w:rsid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E98" w:rsidRDefault="00857E98" w:rsidP="00831F7E">
      <w:pPr>
        <w:spacing w:after="0" w:line="240" w:lineRule="auto"/>
      </w:pPr>
      <w:r>
        <w:separator/>
      </w:r>
    </w:p>
  </w:endnote>
  <w:endnote w:type="continuationSeparator" w:id="0">
    <w:p w:rsidR="00857E98" w:rsidRDefault="00857E98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E98" w:rsidRDefault="00857E98" w:rsidP="00831F7E">
      <w:pPr>
        <w:spacing w:after="0" w:line="240" w:lineRule="auto"/>
      </w:pPr>
      <w:r>
        <w:separator/>
      </w:r>
    </w:p>
  </w:footnote>
  <w:footnote w:type="continuationSeparator" w:id="0">
    <w:p w:rsidR="00857E98" w:rsidRDefault="00857E98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AF"/>
    <w:rsid w:val="0003322C"/>
    <w:rsid w:val="00041730"/>
    <w:rsid w:val="000473B9"/>
    <w:rsid w:val="00047523"/>
    <w:rsid w:val="00077A68"/>
    <w:rsid w:val="00094BAF"/>
    <w:rsid w:val="000C70C7"/>
    <w:rsid w:val="000D0701"/>
    <w:rsid w:val="000D5483"/>
    <w:rsid w:val="000D76A0"/>
    <w:rsid w:val="000F14EB"/>
    <w:rsid w:val="001043AD"/>
    <w:rsid w:val="00115B5F"/>
    <w:rsid w:val="00121462"/>
    <w:rsid w:val="00125356"/>
    <w:rsid w:val="00135926"/>
    <w:rsid w:val="00145F76"/>
    <w:rsid w:val="0015123E"/>
    <w:rsid w:val="00153BBB"/>
    <w:rsid w:val="00163AC8"/>
    <w:rsid w:val="00191343"/>
    <w:rsid w:val="00195B59"/>
    <w:rsid w:val="001A5139"/>
    <w:rsid w:val="001D4E0E"/>
    <w:rsid w:val="001F5482"/>
    <w:rsid w:val="001F5B4A"/>
    <w:rsid w:val="00212E94"/>
    <w:rsid w:val="0021498C"/>
    <w:rsid w:val="0022207C"/>
    <w:rsid w:val="002443EC"/>
    <w:rsid w:val="00244BBA"/>
    <w:rsid w:val="002453CA"/>
    <w:rsid w:val="00283259"/>
    <w:rsid w:val="002B2543"/>
    <w:rsid w:val="002B502E"/>
    <w:rsid w:val="002C48EE"/>
    <w:rsid w:val="002E08B6"/>
    <w:rsid w:val="00302CBA"/>
    <w:rsid w:val="00354265"/>
    <w:rsid w:val="0035529E"/>
    <w:rsid w:val="00357F95"/>
    <w:rsid w:val="0038034B"/>
    <w:rsid w:val="00393FB9"/>
    <w:rsid w:val="003978F6"/>
    <w:rsid w:val="003C3FD5"/>
    <w:rsid w:val="003F1857"/>
    <w:rsid w:val="00414D92"/>
    <w:rsid w:val="00415510"/>
    <w:rsid w:val="0042122F"/>
    <w:rsid w:val="004840BF"/>
    <w:rsid w:val="00485EB9"/>
    <w:rsid w:val="004A06C5"/>
    <w:rsid w:val="004B17E0"/>
    <w:rsid w:val="004D73DA"/>
    <w:rsid w:val="004E1777"/>
    <w:rsid w:val="004E5503"/>
    <w:rsid w:val="00506A61"/>
    <w:rsid w:val="00507023"/>
    <w:rsid w:val="005132E8"/>
    <w:rsid w:val="00514D9D"/>
    <w:rsid w:val="00532966"/>
    <w:rsid w:val="00541F08"/>
    <w:rsid w:val="00542487"/>
    <w:rsid w:val="005461F3"/>
    <w:rsid w:val="005478E1"/>
    <w:rsid w:val="00556712"/>
    <w:rsid w:val="005608FF"/>
    <w:rsid w:val="00571D3D"/>
    <w:rsid w:val="005732E8"/>
    <w:rsid w:val="005739F5"/>
    <w:rsid w:val="00597192"/>
    <w:rsid w:val="005A4501"/>
    <w:rsid w:val="005A48A2"/>
    <w:rsid w:val="005B6A6B"/>
    <w:rsid w:val="005B7B26"/>
    <w:rsid w:val="005C6958"/>
    <w:rsid w:val="005D321F"/>
    <w:rsid w:val="005D6B0E"/>
    <w:rsid w:val="005E58EB"/>
    <w:rsid w:val="005F04CD"/>
    <w:rsid w:val="006235EC"/>
    <w:rsid w:val="00640878"/>
    <w:rsid w:val="00641E7D"/>
    <w:rsid w:val="00650F82"/>
    <w:rsid w:val="00663511"/>
    <w:rsid w:val="006637AB"/>
    <w:rsid w:val="00663E7F"/>
    <w:rsid w:val="0068316A"/>
    <w:rsid w:val="00691B6A"/>
    <w:rsid w:val="00697266"/>
    <w:rsid w:val="006C4E80"/>
    <w:rsid w:val="006E48D8"/>
    <w:rsid w:val="006F0539"/>
    <w:rsid w:val="006F1A5C"/>
    <w:rsid w:val="00700C4B"/>
    <w:rsid w:val="007031DE"/>
    <w:rsid w:val="00705754"/>
    <w:rsid w:val="00724DDF"/>
    <w:rsid w:val="00741539"/>
    <w:rsid w:val="00762157"/>
    <w:rsid w:val="00775E30"/>
    <w:rsid w:val="0078123F"/>
    <w:rsid w:val="00794ACD"/>
    <w:rsid w:val="007C093D"/>
    <w:rsid w:val="007E1B4E"/>
    <w:rsid w:val="00803C8A"/>
    <w:rsid w:val="00831976"/>
    <w:rsid w:val="00831F7E"/>
    <w:rsid w:val="00847923"/>
    <w:rsid w:val="00857E98"/>
    <w:rsid w:val="00865183"/>
    <w:rsid w:val="008823BE"/>
    <w:rsid w:val="00885259"/>
    <w:rsid w:val="008B03B5"/>
    <w:rsid w:val="008C7542"/>
    <w:rsid w:val="008D1CEE"/>
    <w:rsid w:val="008D3779"/>
    <w:rsid w:val="008D3FDC"/>
    <w:rsid w:val="00901996"/>
    <w:rsid w:val="009109C2"/>
    <w:rsid w:val="009170D4"/>
    <w:rsid w:val="009269F6"/>
    <w:rsid w:val="0095054C"/>
    <w:rsid w:val="0095351C"/>
    <w:rsid w:val="00992D78"/>
    <w:rsid w:val="009B06DF"/>
    <w:rsid w:val="009B17BA"/>
    <w:rsid w:val="009C363D"/>
    <w:rsid w:val="009E163A"/>
    <w:rsid w:val="009F2DB2"/>
    <w:rsid w:val="009F50FA"/>
    <w:rsid w:val="00A00F82"/>
    <w:rsid w:val="00A01DCA"/>
    <w:rsid w:val="00A02C41"/>
    <w:rsid w:val="00A25173"/>
    <w:rsid w:val="00A316F5"/>
    <w:rsid w:val="00A43C95"/>
    <w:rsid w:val="00A465A0"/>
    <w:rsid w:val="00A53855"/>
    <w:rsid w:val="00A54029"/>
    <w:rsid w:val="00A57343"/>
    <w:rsid w:val="00A65F50"/>
    <w:rsid w:val="00AA0B4B"/>
    <w:rsid w:val="00AA4922"/>
    <w:rsid w:val="00AB52C1"/>
    <w:rsid w:val="00AD4ED4"/>
    <w:rsid w:val="00AD667C"/>
    <w:rsid w:val="00AF641E"/>
    <w:rsid w:val="00AF730C"/>
    <w:rsid w:val="00B11E61"/>
    <w:rsid w:val="00B1501F"/>
    <w:rsid w:val="00B44A80"/>
    <w:rsid w:val="00B71F35"/>
    <w:rsid w:val="00B921CD"/>
    <w:rsid w:val="00BA68EF"/>
    <w:rsid w:val="00BE28A4"/>
    <w:rsid w:val="00BF4795"/>
    <w:rsid w:val="00C12013"/>
    <w:rsid w:val="00C3208D"/>
    <w:rsid w:val="00C44124"/>
    <w:rsid w:val="00C94AAF"/>
    <w:rsid w:val="00D22792"/>
    <w:rsid w:val="00D3511F"/>
    <w:rsid w:val="00D35C37"/>
    <w:rsid w:val="00D50738"/>
    <w:rsid w:val="00D81A12"/>
    <w:rsid w:val="00DA1F68"/>
    <w:rsid w:val="00DB0FA4"/>
    <w:rsid w:val="00DC13B1"/>
    <w:rsid w:val="00DC1D18"/>
    <w:rsid w:val="00DF3242"/>
    <w:rsid w:val="00E0231C"/>
    <w:rsid w:val="00E30C7A"/>
    <w:rsid w:val="00E32044"/>
    <w:rsid w:val="00E57798"/>
    <w:rsid w:val="00E6571B"/>
    <w:rsid w:val="00E756FF"/>
    <w:rsid w:val="00E81D19"/>
    <w:rsid w:val="00E82C33"/>
    <w:rsid w:val="00EB3B96"/>
    <w:rsid w:val="00ED521E"/>
    <w:rsid w:val="00EF78FF"/>
    <w:rsid w:val="00F13C60"/>
    <w:rsid w:val="00F150E9"/>
    <w:rsid w:val="00F42F74"/>
    <w:rsid w:val="00F44230"/>
    <w:rsid w:val="00F542C1"/>
    <w:rsid w:val="00F8764B"/>
    <w:rsid w:val="00F94878"/>
    <w:rsid w:val="00F97919"/>
    <w:rsid w:val="00FA0FEA"/>
    <w:rsid w:val="00FA4CA7"/>
    <w:rsid w:val="00FA5E7E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Textodeglobo">
    <w:name w:val="Balloon Text"/>
    <w:basedOn w:val="Normal"/>
    <w:link w:val="TextodegloboCar"/>
    <w:uiPriority w:val="99"/>
    <w:semiHidden/>
    <w:unhideWhenUsed/>
    <w:rsid w:val="00F97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791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Textodeglobo">
    <w:name w:val="Balloon Text"/>
    <w:basedOn w:val="Normal"/>
    <w:link w:val="TextodegloboCar"/>
    <w:uiPriority w:val="99"/>
    <w:semiHidden/>
    <w:unhideWhenUsed/>
    <w:rsid w:val="00F97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79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1E1E1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JULIETA</cp:lastModifiedBy>
  <cp:revision>3</cp:revision>
  <cp:lastPrinted>2017-04-05T15:24:00Z</cp:lastPrinted>
  <dcterms:created xsi:type="dcterms:W3CDTF">2017-11-22T16:05:00Z</dcterms:created>
  <dcterms:modified xsi:type="dcterms:W3CDTF">2018-02-21T18:41:00Z</dcterms:modified>
</cp:coreProperties>
</file>