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7351773</wp:posOffset>
            </wp:positionH>
            <wp:positionV relativeFrom="paragraph">
              <wp:posOffset>-194620</wp:posOffset>
            </wp:positionV>
            <wp:extent cx="789024" cy="967563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4C" w:rsidRPr="0068316A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25771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25771D" w:rsidRDefault="0025771D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5771D" w:rsidRDefault="0025771D" w:rsidP="00C1260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Proyecto de participación ciudadana activa a beneficio de su Seguridad Publica</w:t>
            </w:r>
            <w:r w:rsidR="00C126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71D" w:rsidRDefault="0025771D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5771D" w:rsidRDefault="0025771D" w:rsidP="007C254A">
            <w:r>
              <w:t>5</w:t>
            </w:r>
          </w:p>
        </w:tc>
      </w:tr>
      <w:tr w:rsidR="0025771D" w:rsidTr="006B4F7F">
        <w:trPr>
          <w:trHeight w:val="53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5771D" w:rsidRDefault="0025771D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5771D" w:rsidRDefault="0025771D" w:rsidP="00BA69C7">
            <w:pPr>
              <w:jc w:val="both"/>
            </w:pPr>
            <w:r>
              <w:t>SUBDIRECCION DE VINCULACION CIUDADANA</w:t>
            </w:r>
            <w:r w:rsidR="00BA69C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71D" w:rsidRDefault="0025771D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5771D" w:rsidRDefault="0025771D" w:rsidP="002F31C3">
            <w:r>
              <w:t>5.</w:t>
            </w:r>
            <w:r w:rsidR="002F31C3">
              <w:t>1</w:t>
            </w:r>
          </w:p>
        </w:tc>
      </w:tr>
      <w:tr w:rsidR="0025771D" w:rsidTr="007C254A">
        <w:trPr>
          <w:trHeight w:val="55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5771D" w:rsidRDefault="0025771D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5771D" w:rsidRDefault="0025771D" w:rsidP="007C254A">
            <w:pPr>
              <w:jc w:val="both"/>
            </w:pPr>
            <w:r>
              <w:t>Promoción de la participación Ciudadana a través de recibir las problemáticas que aquejan a las colonias en relación a Seguridad Publica, siendo incluyente con otras Dependencias:</w:t>
            </w:r>
            <w:r w:rsidR="007C254A">
              <w:t xml:space="preserve"> </w:t>
            </w:r>
            <w:r>
              <w:t xml:space="preserve">Participación Ciudadana, Servicios Públicos, Agua Potable, Aseo Público </w:t>
            </w:r>
            <w:r w:rsidR="00444429">
              <w:t>y</w:t>
            </w:r>
            <w:r>
              <w:t xml:space="preserve"> Regidores.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71D" w:rsidRDefault="0025771D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5771D" w:rsidRDefault="0025771D" w:rsidP="001A203E"/>
        </w:tc>
      </w:tr>
      <w:tr w:rsidR="00FA5E7E" w:rsidTr="007C254A">
        <w:trPr>
          <w:trHeight w:val="54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9D2206" w:rsidP="005F4EFB">
            <w:pPr>
              <w:jc w:val="both"/>
            </w:pPr>
            <w:r>
              <w:t>S</w:t>
            </w:r>
            <w:r w:rsidR="005F4EFB">
              <w:t xml:space="preserve">e contempla en la totalidad del municipio de San Pedro </w:t>
            </w:r>
            <w:r w:rsidR="00973C97">
              <w:t>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878BE" w:rsidRDefault="004878BE" w:rsidP="004878BE">
            <w:r>
              <w:t xml:space="preserve">LTS YADIRA ALEXANDRA PARTIDA GOMEZ / </w:t>
            </w:r>
            <w:hyperlink r:id="rId8" w:history="1">
              <w:r w:rsidRPr="00CB7684">
                <w:rPr>
                  <w:rStyle w:val="Hipervnculo"/>
                </w:rPr>
                <w:t>ltsypartida@gmail.com</w:t>
              </w:r>
            </w:hyperlink>
          </w:p>
          <w:p w:rsidR="00121462" w:rsidRDefault="004878BE" w:rsidP="004878BE">
            <w:pPr>
              <w:jc w:val="both"/>
            </w:pPr>
            <w:r>
              <w:t>Tel: 33455940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5F4EFB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 w:rsidR="00121462" w:rsidRDefault="00024ED7" w:rsidP="00024ED7">
            <w:pPr>
              <w:jc w:val="both"/>
            </w:pPr>
            <w:r>
              <w:t>Atender las necesidades de Seguridad Publica en las colonias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5F4EFB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  <w:shd w:val="clear" w:color="auto" w:fill="auto"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D24A4B" w:rsidP="005F4EFB">
            <w:pPr>
              <w:jc w:val="both"/>
            </w:pPr>
            <w:r>
              <w:t xml:space="preserve"> </w:t>
            </w:r>
            <w:r w:rsidR="005F4EFB">
              <w:t>Toda la población (Preferentemente que viven alto índice de inseguridad</w:t>
            </w:r>
            <w:proofErr w:type="gramStart"/>
            <w:r w:rsidR="005F4EFB">
              <w:t>.(</w:t>
            </w:r>
            <w:proofErr w:type="gramEnd"/>
            <w:r w:rsidR="005F4EFB">
              <w:t>183 colonias en el último conteo).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878BE" w:rsidP="00EE1430">
            <w:pPr>
              <w:jc w:val="center"/>
            </w:pPr>
            <w:r>
              <w:t>01 de julio</w:t>
            </w:r>
            <w:r w:rsidR="00EE1430">
              <w:t xml:space="preserve"> del 201</w:t>
            </w:r>
            <w:r>
              <w:t>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878BE" w:rsidP="00EE1430">
            <w:pPr>
              <w:jc w:val="center"/>
            </w:pPr>
            <w:r>
              <w:t>30 de Septiembre</w:t>
            </w:r>
            <w:r w:rsidR="00C64FF6">
              <w:t xml:space="preserve"> del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4878BE" w:rsidP="00EE1430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650F82" w:rsidRDefault="004878BE" w:rsidP="00EE1430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650F82" w:rsidRDefault="004878BE" w:rsidP="00EE1430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6B4F7F">
        <w:trPr>
          <w:trHeight w:val="499"/>
        </w:trPr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5F4EFB" w:rsidP="00296300">
            <w:r>
              <w:t>*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6557DF" w:rsidRDefault="006557DF" w:rsidP="00687B8E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973C97">
        <w:rPr>
          <w:sz w:val="28"/>
        </w:rPr>
        <w:t>OPERACIÓN DE LA PROPUESTA</w:t>
      </w:r>
    </w:p>
    <w:tbl>
      <w:tblPr>
        <w:tblStyle w:val="Tablaconcuadrcula"/>
        <w:tblW w:w="5165" w:type="pct"/>
        <w:tblLook w:val="04A0" w:firstRow="1" w:lastRow="0" w:firstColumn="1" w:lastColumn="0" w:noHBand="0" w:noVBand="1"/>
      </w:tblPr>
      <w:tblGrid>
        <w:gridCol w:w="1804"/>
        <w:gridCol w:w="1059"/>
        <w:gridCol w:w="996"/>
        <w:gridCol w:w="63"/>
        <w:gridCol w:w="1071"/>
        <w:gridCol w:w="581"/>
        <w:gridCol w:w="580"/>
        <w:gridCol w:w="1071"/>
        <w:gridCol w:w="1072"/>
        <w:gridCol w:w="530"/>
        <w:gridCol w:w="529"/>
        <w:gridCol w:w="41"/>
        <w:gridCol w:w="1018"/>
        <w:gridCol w:w="1073"/>
        <w:gridCol w:w="223"/>
        <w:gridCol w:w="558"/>
        <w:gridCol w:w="629"/>
        <w:gridCol w:w="525"/>
      </w:tblGrid>
      <w:tr w:rsidR="000473B9" w:rsidTr="00973C97">
        <w:trPr>
          <w:gridAfter w:val="3"/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421" w:type="pct"/>
            <w:gridSpan w:val="14"/>
            <w:shd w:val="clear" w:color="auto" w:fill="auto"/>
          </w:tcPr>
          <w:p w:rsidR="005461F3" w:rsidRDefault="004878BE" w:rsidP="00DD5358">
            <w:pPr>
              <w:jc w:val="both"/>
            </w:pPr>
            <w:r>
              <w:t>Se reciben las solicitudes de vigilancia, así como también  se tramitan a la Dirección Operativa para que se atiendan dichas solicitudes, posteriormente se tiene una reunión de seguimiento, a partir de ahí se valoran las necesidades y se programan los talleres preventivos en conjunto con la Dirección de prevención del Delito</w:t>
            </w:r>
          </w:p>
        </w:tc>
      </w:tr>
      <w:tr w:rsidR="00A57343" w:rsidTr="00973C97">
        <w:trPr>
          <w:gridAfter w:val="3"/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421" w:type="pct"/>
            <w:gridSpan w:val="14"/>
            <w:shd w:val="clear" w:color="auto" w:fill="auto"/>
          </w:tcPr>
          <w:p w:rsidR="00A57343" w:rsidRDefault="006B4F7F" w:rsidP="00DD5358">
            <w:pPr>
              <w:jc w:val="both"/>
            </w:pPr>
            <w:r>
              <w:t>Tener comunicación</w:t>
            </w:r>
            <w:r w:rsidR="004878BE">
              <w:t xml:space="preserve"> efectiva con las mesas directivas de las Colonias atendidas y con cada uno de los ciudadanos Participantes, </w:t>
            </w:r>
            <w:r>
              <w:t>así mismo</w:t>
            </w:r>
            <w:r w:rsidR="004878BE">
              <w:t xml:space="preserve"> que los ciudadanos sientan el cambio en relación a</w:t>
            </w:r>
            <w:r>
              <w:t xml:space="preserve"> </w:t>
            </w:r>
            <w:r w:rsidR="004878BE">
              <w:t>la vigilancia y bajen sus índices delictivos.</w:t>
            </w:r>
          </w:p>
        </w:tc>
      </w:tr>
      <w:tr w:rsidR="0025771D" w:rsidTr="00973C97">
        <w:trPr>
          <w:gridAfter w:val="3"/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25771D" w:rsidRDefault="0025771D" w:rsidP="005461F3">
            <w:r>
              <w:t xml:space="preserve">Indicador de Resultados vinculado al PMD según Línea de Acción </w:t>
            </w:r>
          </w:p>
        </w:tc>
        <w:tc>
          <w:tcPr>
            <w:tcW w:w="3421" w:type="pct"/>
            <w:gridSpan w:val="14"/>
            <w:shd w:val="clear" w:color="auto" w:fill="FABF8F" w:themeFill="accent6" w:themeFillTint="99"/>
          </w:tcPr>
          <w:p w:rsidR="0025771D" w:rsidRDefault="0025771D" w:rsidP="007C254A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t xml:space="preserve">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índices de inseguridad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25771D" w:rsidRDefault="0025771D" w:rsidP="007C254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Disminución del índice d</w:t>
            </w:r>
            <w:r w:rsidRPr="003032DC">
              <w:rPr>
                <w:rFonts w:ascii="Arial" w:eastAsia="Calibri" w:hAnsi="Arial" w:cs="Arial"/>
                <w:sz w:val="18"/>
                <w:szCs w:val="18"/>
              </w:rPr>
              <w:t>e inseguridad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771D" w:rsidRDefault="0025771D" w:rsidP="007C254A"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Aumento de porcentaje de acciones efectivas y oportunas.</w:t>
            </w:r>
          </w:p>
        </w:tc>
      </w:tr>
      <w:tr w:rsidR="0025771D" w:rsidTr="00973C97">
        <w:trPr>
          <w:gridAfter w:val="3"/>
          <w:trHeight w:val="2655"/>
        </w:trPr>
        <w:tc>
          <w:tcPr>
            <w:tcW w:w="1107" w:type="pct"/>
            <w:shd w:val="clear" w:color="auto" w:fill="D9D9D9" w:themeFill="background1" w:themeFillShade="D9"/>
          </w:tcPr>
          <w:p w:rsidR="0025771D" w:rsidRDefault="0025771D" w:rsidP="0003322C">
            <w:r>
              <w:t xml:space="preserve">Indicador vinculado a los Objetivos de Desarrollo Sostenible </w:t>
            </w:r>
          </w:p>
        </w:tc>
        <w:tc>
          <w:tcPr>
            <w:tcW w:w="3421" w:type="pct"/>
            <w:gridSpan w:val="14"/>
            <w:shd w:val="clear" w:color="auto" w:fill="FABF8F" w:themeFill="accent6" w:themeFillTint="99"/>
          </w:tcPr>
          <w:p w:rsidR="0025771D" w:rsidRDefault="0025771D" w:rsidP="007C254A">
            <w:r>
              <w:t>16, 4</w:t>
            </w:r>
          </w:p>
        </w:tc>
      </w:tr>
      <w:tr w:rsidR="00EE1E0E" w:rsidTr="00973C97">
        <w:trPr>
          <w:gridAfter w:val="3"/>
        </w:trPr>
        <w:tc>
          <w:tcPr>
            <w:tcW w:w="1107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245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2445" w:type="pct"/>
            <w:gridSpan w:val="9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731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EE1E0E" w:rsidTr="00973C97">
        <w:trPr>
          <w:gridAfter w:val="3"/>
          <w:trHeight w:val="387"/>
        </w:trPr>
        <w:tc>
          <w:tcPr>
            <w:tcW w:w="1107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03322C" w:rsidRDefault="0003322C" w:rsidP="00DD5358"/>
        </w:tc>
        <w:tc>
          <w:tcPr>
            <w:tcW w:w="2445" w:type="pct"/>
            <w:gridSpan w:val="9"/>
            <w:shd w:val="clear" w:color="auto" w:fill="auto"/>
          </w:tcPr>
          <w:p w:rsidR="0003322C" w:rsidRDefault="0003322C" w:rsidP="00DD5358"/>
        </w:tc>
        <w:tc>
          <w:tcPr>
            <w:tcW w:w="731" w:type="pct"/>
            <w:gridSpan w:val="3"/>
            <w:shd w:val="clear" w:color="auto" w:fill="auto"/>
          </w:tcPr>
          <w:p w:rsidR="0003322C" w:rsidRDefault="00595819" w:rsidP="00595819">
            <w:pPr>
              <w:jc w:val="center"/>
            </w:pPr>
            <w:r>
              <w:t>X</w:t>
            </w:r>
          </w:p>
        </w:tc>
      </w:tr>
      <w:tr w:rsidR="00EE1E0E" w:rsidTr="00973C97">
        <w:trPr>
          <w:gridAfter w:val="3"/>
        </w:trPr>
        <w:tc>
          <w:tcPr>
            <w:tcW w:w="1107" w:type="pct"/>
            <w:shd w:val="clear" w:color="auto" w:fill="D9D9D9" w:themeFill="background1" w:themeFillShade="D9"/>
          </w:tcPr>
          <w:p w:rsidR="0078645C" w:rsidRDefault="0078645C" w:rsidP="00831976">
            <w:r>
              <w:lastRenderedPageBreak/>
              <w:t>C) Valor Inicial de la Meta</w:t>
            </w:r>
          </w:p>
        </w:tc>
        <w:tc>
          <w:tcPr>
            <w:tcW w:w="915" w:type="pct"/>
            <w:gridSpan w:val="5"/>
            <w:shd w:val="clear" w:color="auto" w:fill="D9D9D9" w:themeFill="background1" w:themeFillShade="D9"/>
          </w:tcPr>
          <w:p w:rsidR="0078645C" w:rsidRDefault="0078645C" w:rsidP="00FA4CA7">
            <w:pPr>
              <w:jc w:val="center"/>
            </w:pPr>
            <w:r>
              <w:t>Valor final de la Meta</w:t>
            </w:r>
          </w:p>
        </w:tc>
        <w:tc>
          <w:tcPr>
            <w:tcW w:w="1184" w:type="pct"/>
            <w:gridSpan w:val="4"/>
            <w:shd w:val="clear" w:color="auto" w:fill="D9D9D9" w:themeFill="background1" w:themeFillShade="D9"/>
          </w:tcPr>
          <w:p w:rsidR="0078645C" w:rsidRDefault="0078645C" w:rsidP="0078645C">
            <w:pPr>
              <w:jc w:val="center"/>
            </w:pPr>
            <w:r w:rsidRPr="009737B0">
              <w:t>Nombre del indicador</w:t>
            </w:r>
          </w:p>
        </w:tc>
        <w:tc>
          <w:tcPr>
            <w:tcW w:w="1322" w:type="pct"/>
            <w:gridSpan w:val="5"/>
            <w:shd w:val="clear" w:color="auto" w:fill="D9D9D9" w:themeFill="background1" w:themeFillShade="D9"/>
          </w:tcPr>
          <w:p w:rsidR="0078645C" w:rsidRDefault="0078645C" w:rsidP="0078645C">
            <w:pPr>
              <w:jc w:val="center"/>
            </w:pPr>
            <w:r w:rsidRPr="009737B0">
              <w:t>Formula del indicador</w:t>
            </w:r>
          </w:p>
        </w:tc>
      </w:tr>
      <w:tr w:rsidR="00EE1E0E" w:rsidTr="00973C97">
        <w:trPr>
          <w:gridAfter w:val="3"/>
          <w:trHeight w:val="166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7" w:rsidRDefault="00EE1E0E" w:rsidP="00EE1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326 solicitudes </w:t>
            </w:r>
            <w:r w:rsidR="00DF7A67">
              <w:rPr>
                <w:rFonts w:ascii="Calibri" w:hAnsi="Calibri" w:cs="Calibri"/>
                <w:color w:val="000000"/>
              </w:rPr>
              <w:t>atendidas por colonia en 2017  +</w:t>
            </w:r>
            <w:r>
              <w:rPr>
                <w:rFonts w:ascii="Calibri" w:hAnsi="Calibri" w:cs="Calibri"/>
                <w:color w:val="000000"/>
              </w:rPr>
              <w:t xml:space="preserve"> 93</w:t>
            </w:r>
            <w:r w:rsidR="00DF7A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colonias visitadas en 2017</w:t>
            </w:r>
            <w:r w:rsidR="00DF7A67">
              <w:rPr>
                <w:rFonts w:ascii="Calibri" w:hAnsi="Calibri" w:cs="Calibri"/>
                <w:color w:val="000000"/>
              </w:rPr>
              <w:t xml:space="preserve">  (*) Revisar metas de 61 Colonias para 2017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7" w:rsidRDefault="00EE1E0E" w:rsidP="00EE1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  <w:r w:rsidR="00DF7A67">
              <w:rPr>
                <w:rFonts w:ascii="Calibri" w:hAnsi="Calibri" w:cs="Calibri"/>
                <w:color w:val="000000"/>
              </w:rPr>
              <w:t xml:space="preserve"> de solicitudes  atendidas por colonia en 2017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F7A67">
              <w:rPr>
                <w:rFonts w:ascii="Calibri" w:hAnsi="Calibri" w:cs="Calibri"/>
                <w:color w:val="000000"/>
              </w:rPr>
              <w:t xml:space="preserve">  + </w:t>
            </w:r>
            <w:r>
              <w:rPr>
                <w:rFonts w:ascii="Calibri" w:hAnsi="Calibri" w:cs="Calibri"/>
                <w:color w:val="000000"/>
              </w:rPr>
              <w:t xml:space="preserve">93 </w:t>
            </w:r>
            <w:r w:rsidR="001B7E0A">
              <w:rPr>
                <w:rFonts w:ascii="Calibri" w:hAnsi="Calibri" w:cs="Calibri"/>
                <w:color w:val="000000"/>
              </w:rPr>
              <w:t>colonias visitadas en 2017</w:t>
            </w:r>
            <w:r w:rsidR="00DF7A67">
              <w:rPr>
                <w:rFonts w:ascii="Calibri" w:hAnsi="Calibri" w:cs="Calibri"/>
                <w:color w:val="000000"/>
              </w:rPr>
              <w:t xml:space="preserve">  (*) Revisar metas de 61 Colonias para 2017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7" w:rsidRDefault="00DF7A67" w:rsidP="00DF7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="006B4F7F">
              <w:rPr>
                <w:rFonts w:ascii="Calibri" w:hAnsi="Calibri" w:cs="Calibri"/>
                <w:color w:val="000000"/>
              </w:rPr>
              <w:t>solicitudes atendidas</w:t>
            </w:r>
            <w:r>
              <w:rPr>
                <w:rFonts w:ascii="Calibri" w:hAnsi="Calibri" w:cs="Calibri"/>
                <w:color w:val="000000"/>
              </w:rPr>
              <w:t xml:space="preserve"> por </w:t>
            </w:r>
            <w:r w:rsidR="006B4F7F">
              <w:rPr>
                <w:rFonts w:ascii="Calibri" w:hAnsi="Calibri" w:cs="Calibri"/>
                <w:color w:val="000000"/>
              </w:rPr>
              <w:t>colonia +</w:t>
            </w:r>
            <w:r>
              <w:rPr>
                <w:rFonts w:ascii="Calibri" w:hAnsi="Calibri" w:cs="Calibri"/>
                <w:color w:val="000000"/>
              </w:rPr>
              <w:t xml:space="preserve"> Número de colonias visitadas.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7" w:rsidRDefault="00DF7A67" w:rsidP="00DF7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solicitudes  atendidas por colonia en 2017  + Númer</w:t>
            </w:r>
            <w:r w:rsidR="001B7E0A">
              <w:rPr>
                <w:rFonts w:ascii="Calibri" w:hAnsi="Calibri" w:cs="Calibri"/>
                <w:color w:val="000000"/>
              </w:rPr>
              <w:t>o  de colonias visitadas en 2017</w:t>
            </w:r>
            <w:r>
              <w:rPr>
                <w:rFonts w:ascii="Calibri" w:hAnsi="Calibri" w:cs="Calibri"/>
                <w:color w:val="000000"/>
              </w:rPr>
              <w:t xml:space="preserve">  (*) Revisar metas de 61 Colonias para 2017</w:t>
            </w:r>
          </w:p>
        </w:tc>
      </w:tr>
      <w:tr w:rsidR="00EE1E0E" w:rsidTr="00973C97">
        <w:trPr>
          <w:gridAfter w:val="3"/>
        </w:trPr>
        <w:tc>
          <w:tcPr>
            <w:tcW w:w="2022" w:type="pct"/>
            <w:gridSpan w:val="6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  <w:p w:rsidR="005F4EFB" w:rsidRDefault="005F4EFB" w:rsidP="00296300"/>
          <w:p w:rsidR="00CA3EC6" w:rsidRDefault="00CA3EC6" w:rsidP="00296300"/>
        </w:tc>
        <w:tc>
          <w:tcPr>
            <w:tcW w:w="2506" w:type="pct"/>
            <w:gridSpan w:val="9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973C97">
        <w:trPr>
          <w:gridAfter w:val="3"/>
          <w:trHeight w:val="365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EE1E0E" w:rsidTr="00973C97">
        <w:trPr>
          <w:trHeight w:val="416"/>
        </w:trPr>
        <w:tc>
          <w:tcPr>
            <w:tcW w:w="1107" w:type="pct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88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EE1E0E" w:rsidTr="00973C97">
        <w:trPr>
          <w:trHeight w:val="312"/>
        </w:trPr>
        <w:tc>
          <w:tcPr>
            <w:tcW w:w="1107" w:type="pct"/>
            <w:shd w:val="clear" w:color="auto" w:fill="auto"/>
          </w:tcPr>
          <w:p w:rsidR="004878BE" w:rsidRPr="00145F76" w:rsidRDefault="004878BE" w:rsidP="007C254A">
            <w:pPr>
              <w:rPr>
                <w:sz w:val="20"/>
              </w:rPr>
            </w:pPr>
            <w:r>
              <w:rPr>
                <w:sz w:val="20"/>
              </w:rPr>
              <w:t>VISITA A LAS COLONIAS PARA REUNIONES VECINALES PARA GENERAR LOS VINCULOS DE PARTICIPACION</w:t>
            </w:r>
          </w:p>
        </w:tc>
        <w:tc>
          <w:tcPr>
            <w:tcW w:w="88" w:type="pct"/>
            <w:shd w:val="clear" w:color="auto" w:fill="auto"/>
          </w:tcPr>
          <w:p w:rsidR="004878BE" w:rsidRPr="00145F76" w:rsidRDefault="00EE1E0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  <w:r w:rsidR="004878BE">
              <w:rPr>
                <w:sz w:val="20"/>
              </w:rPr>
              <w:t>COLONIAS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8BE" w:rsidRPr="00145F76" w:rsidRDefault="00EE1E0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 w:rsidR="004878BE"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Default="00EE1E0E" w:rsidP="007C254A">
            <w:pPr>
              <w:rPr>
                <w:sz w:val="20"/>
              </w:rPr>
            </w:pPr>
            <w:r>
              <w:rPr>
                <w:sz w:val="20"/>
              </w:rPr>
              <w:t xml:space="preserve">   27</w:t>
            </w:r>
          </w:p>
          <w:p w:rsidR="004878BE" w:rsidRPr="00145F76" w:rsidRDefault="004878BE" w:rsidP="007C254A">
            <w:pPr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8BE" w:rsidRDefault="00EE1E0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4878BE" w:rsidRPr="00145F76" w:rsidRDefault="00EE1E0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8BE"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Default="00EE1E0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4878BE" w:rsidRPr="00145F76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Default="00EE1E0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4878BE" w:rsidRPr="00145F76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8BE" w:rsidRPr="00145F76" w:rsidRDefault="00EE1E0E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F34E5B">
              <w:rPr>
                <w:sz w:val="20"/>
              </w:rPr>
              <w:t xml:space="preserve"> COLONIAS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E1E0E" w:rsidRDefault="00EE1E0E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4878BE" w:rsidRPr="00145F76" w:rsidRDefault="00F34E5B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EE1E0E" w:rsidRDefault="00EE1E0E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4878BE" w:rsidRPr="00145F76" w:rsidRDefault="00F34E5B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8BE" w:rsidRPr="00145F76" w:rsidRDefault="004878BE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8BE" w:rsidRPr="00145F76" w:rsidRDefault="004878BE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8BE" w:rsidRPr="00145F76" w:rsidRDefault="004878BE" w:rsidP="00DD5358">
            <w:pPr>
              <w:jc w:val="center"/>
              <w:rPr>
                <w:sz w:val="20"/>
              </w:rPr>
            </w:pPr>
          </w:p>
        </w:tc>
      </w:tr>
    </w:tbl>
    <w:p w:rsidR="00220D06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5568D" w:rsidRDefault="0015568D">
      <w:pPr>
        <w:rPr>
          <w:i/>
          <w:sz w:val="16"/>
        </w:rPr>
      </w:pPr>
      <w:r>
        <w:rPr>
          <w:i/>
          <w:sz w:val="16"/>
        </w:rPr>
        <w:br w:type="page"/>
      </w:r>
    </w:p>
    <w:p w:rsidR="004B1568" w:rsidRDefault="004B1568">
      <w:pPr>
        <w:rPr>
          <w:b/>
          <w:sz w:val="48"/>
        </w:rPr>
      </w:pPr>
    </w:p>
    <w:p w:rsidR="00750355" w:rsidRDefault="00750355">
      <w:pPr>
        <w:rPr>
          <w:b/>
          <w:sz w:val="28"/>
          <w:szCs w:val="28"/>
        </w:rPr>
      </w:pPr>
    </w:p>
    <w:p w:rsidR="00750355" w:rsidRPr="00750355" w:rsidRDefault="00750355">
      <w:pPr>
        <w:rPr>
          <w:b/>
          <w:sz w:val="28"/>
          <w:szCs w:val="28"/>
        </w:rPr>
      </w:pPr>
      <w:r w:rsidRPr="00750355">
        <w:rPr>
          <w:b/>
          <w:sz w:val="28"/>
          <w:szCs w:val="28"/>
        </w:rPr>
        <w:t>ANEXO 1: DATOS GENERALES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93"/>
        <w:gridCol w:w="1058"/>
        <w:gridCol w:w="913"/>
        <w:gridCol w:w="584"/>
        <w:gridCol w:w="950"/>
        <w:gridCol w:w="1676"/>
        <w:gridCol w:w="1414"/>
        <w:gridCol w:w="897"/>
        <w:gridCol w:w="897"/>
        <w:gridCol w:w="824"/>
        <w:gridCol w:w="946"/>
        <w:gridCol w:w="330"/>
        <w:gridCol w:w="541"/>
        <w:gridCol w:w="871"/>
      </w:tblGrid>
      <w:tr w:rsidR="00024ED7" w:rsidTr="00750355">
        <w:tc>
          <w:tcPr>
            <w:tcW w:w="1404" w:type="pct"/>
            <w:gridSpan w:val="4"/>
            <w:shd w:val="clear" w:color="auto" w:fill="D9D9D9" w:themeFill="background1" w:themeFillShade="D9"/>
          </w:tcPr>
          <w:p w:rsidR="00024ED7" w:rsidRDefault="00024ED7" w:rsidP="00C0246C">
            <w:r>
              <w:t>A)Nombre del programa/proyecto/servicio/campaña</w:t>
            </w:r>
          </w:p>
        </w:tc>
        <w:tc>
          <w:tcPr>
            <w:tcW w:w="2561" w:type="pct"/>
            <w:gridSpan w:val="6"/>
            <w:shd w:val="clear" w:color="auto" w:fill="auto"/>
          </w:tcPr>
          <w:p w:rsidR="00024ED7" w:rsidRDefault="00C0246C" w:rsidP="00C0246C">
            <w:pPr>
              <w:jc w:val="both"/>
            </w:pPr>
            <w:r>
              <w:t xml:space="preserve">Comandante en Línea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r>
              <w:t>Eje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>
            <w:r>
              <w:t>5</w:t>
            </w:r>
          </w:p>
        </w:tc>
      </w:tr>
      <w:tr w:rsidR="00024ED7" w:rsidTr="00750355">
        <w:tc>
          <w:tcPr>
            <w:tcW w:w="1404" w:type="pct"/>
            <w:gridSpan w:val="4"/>
            <w:shd w:val="clear" w:color="auto" w:fill="D9D9D9" w:themeFill="background1" w:themeFillShade="D9"/>
          </w:tcPr>
          <w:p w:rsidR="00024ED7" w:rsidRDefault="00024ED7" w:rsidP="00C0246C">
            <w:r>
              <w:t>B) Dirección o Área Responsable</w:t>
            </w:r>
          </w:p>
        </w:tc>
        <w:tc>
          <w:tcPr>
            <w:tcW w:w="2561" w:type="pct"/>
            <w:gridSpan w:val="6"/>
            <w:shd w:val="clear" w:color="auto" w:fill="auto"/>
          </w:tcPr>
          <w:p w:rsidR="00024ED7" w:rsidRDefault="00C64FF6" w:rsidP="00C0246C">
            <w:pPr>
              <w:jc w:val="both"/>
            </w:pPr>
            <w:r>
              <w:t xml:space="preserve">SUBDIRECCION DE VINCULACION CIUDADANA </w:t>
            </w:r>
          </w:p>
          <w:p w:rsidR="00F375D4" w:rsidRDefault="00F375D4" w:rsidP="00C0246C">
            <w:pPr>
              <w:jc w:val="both"/>
            </w:pP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r>
              <w:t>Estrategia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>
            <w:r>
              <w:t xml:space="preserve">5.3 </w:t>
            </w:r>
          </w:p>
        </w:tc>
      </w:tr>
      <w:tr w:rsidR="00024ED7" w:rsidTr="00750355">
        <w:trPr>
          <w:trHeight w:val="408"/>
        </w:trPr>
        <w:tc>
          <w:tcPr>
            <w:tcW w:w="1404" w:type="pct"/>
            <w:gridSpan w:val="4"/>
            <w:vMerge w:val="restart"/>
            <w:shd w:val="clear" w:color="auto" w:fill="D9D9D9" w:themeFill="background1" w:themeFillShade="D9"/>
          </w:tcPr>
          <w:p w:rsidR="00024ED7" w:rsidRDefault="00024ED7" w:rsidP="00C0246C">
            <w:r>
              <w:t>C)  Problemática que atiende la propuesta</w:t>
            </w:r>
          </w:p>
        </w:tc>
        <w:tc>
          <w:tcPr>
            <w:tcW w:w="2561" w:type="pct"/>
            <w:gridSpan w:val="6"/>
            <w:vMerge w:val="restart"/>
            <w:shd w:val="clear" w:color="auto" w:fill="auto"/>
          </w:tcPr>
          <w:p w:rsidR="00024ED7" w:rsidRPr="00F375D4" w:rsidRDefault="00671286" w:rsidP="00F375D4">
            <w:pPr>
              <w:jc w:val="both"/>
            </w:pPr>
            <w:r>
              <w:rPr>
                <w:rFonts w:asciiTheme="majorHAnsi" w:hAnsiTheme="majorHAnsi" w:cs="Tahoma"/>
                <w:lang w:val="es-ES_tradnl"/>
              </w:rPr>
              <w:t>Reportes de incidencias delictivas</w:t>
            </w:r>
            <w:r w:rsidR="00F375D4">
              <w:rPr>
                <w:rFonts w:asciiTheme="majorHAnsi" w:hAnsiTheme="majorHAnsi" w:cs="Tahoma"/>
                <w:lang w:val="es-ES_tradnl"/>
              </w:rPr>
              <w:t xml:space="preserve">, vehículos abandonados, personas extraviadas, sugerencias de </w:t>
            </w:r>
            <w:r w:rsidR="006C6F05">
              <w:rPr>
                <w:rFonts w:asciiTheme="majorHAnsi" w:hAnsiTheme="majorHAnsi" w:cs="Tahoma"/>
                <w:lang w:val="es-ES_tradnl"/>
              </w:rPr>
              <w:t>vigilancia,</w:t>
            </w:r>
            <w:r w:rsidR="00F375D4">
              <w:rPr>
                <w:rFonts w:asciiTheme="majorHAnsi" w:hAnsiTheme="majorHAnsi" w:cs="Tahoma"/>
                <w:lang w:val="es-ES_tradnl"/>
              </w:rPr>
              <w:t xml:space="preserve"> </w:t>
            </w:r>
            <w:r w:rsidR="006C6F05">
              <w:rPr>
                <w:rFonts w:asciiTheme="majorHAnsi" w:hAnsiTheme="majorHAnsi" w:cs="Tahoma"/>
                <w:lang w:val="es-ES_tradnl"/>
              </w:rPr>
              <w:t>reportes de</w:t>
            </w:r>
            <w:r w:rsidR="00F375D4">
              <w:rPr>
                <w:rFonts w:asciiTheme="majorHAnsi" w:hAnsiTheme="majorHAnsi" w:cs="Tahoma"/>
                <w:lang w:val="es-ES_tradnl"/>
              </w:rPr>
              <w:t xml:space="preserve"> servicios públicos. </w:t>
            </w:r>
            <w:r w:rsidRPr="00671286">
              <w:rPr>
                <w:rFonts w:asciiTheme="majorHAnsi" w:hAnsiTheme="majorHAnsi" w:cs="Tahoma"/>
                <w:lang w:val="es-ES_tradnl"/>
              </w:rPr>
              <w:t xml:space="preserve">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r>
              <w:t>Línea de Acción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</w:tr>
      <w:tr w:rsidR="00024ED7" w:rsidTr="00750355">
        <w:trPr>
          <w:trHeight w:val="572"/>
        </w:trPr>
        <w:tc>
          <w:tcPr>
            <w:tcW w:w="1404" w:type="pct"/>
            <w:gridSpan w:val="4"/>
            <w:vMerge/>
            <w:shd w:val="clear" w:color="auto" w:fill="D9D9D9" w:themeFill="background1" w:themeFillShade="D9"/>
          </w:tcPr>
          <w:p w:rsidR="00024ED7" w:rsidRDefault="00024ED7" w:rsidP="00C0246C"/>
        </w:tc>
        <w:tc>
          <w:tcPr>
            <w:tcW w:w="2561" w:type="pct"/>
            <w:gridSpan w:val="6"/>
            <w:vMerge/>
            <w:shd w:val="clear" w:color="auto" w:fill="auto"/>
          </w:tcPr>
          <w:p w:rsidR="00024ED7" w:rsidRDefault="00024ED7" w:rsidP="00C0246C">
            <w:pPr>
              <w:jc w:val="both"/>
            </w:pP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r>
              <w:t>No. de PP Especial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</w:tr>
      <w:tr w:rsidR="00024ED7" w:rsidTr="00750355">
        <w:trPr>
          <w:trHeight w:val="338"/>
        </w:trPr>
        <w:tc>
          <w:tcPr>
            <w:tcW w:w="1404" w:type="pct"/>
            <w:gridSpan w:val="4"/>
            <w:vMerge w:val="restart"/>
            <w:shd w:val="clear" w:color="auto" w:fill="D9D9D9" w:themeFill="background1" w:themeFillShade="D9"/>
          </w:tcPr>
          <w:p w:rsidR="00024ED7" w:rsidRDefault="00024ED7" w:rsidP="00C0246C">
            <w:r>
              <w:t>D) Ubicación Geográfica / Cobertura  de Colonias</w:t>
            </w:r>
          </w:p>
        </w:tc>
        <w:tc>
          <w:tcPr>
            <w:tcW w:w="2561" w:type="pct"/>
            <w:gridSpan w:val="6"/>
            <w:vMerge w:val="restart"/>
            <w:shd w:val="clear" w:color="auto" w:fill="auto"/>
          </w:tcPr>
          <w:p w:rsidR="00024ED7" w:rsidRDefault="00671286" w:rsidP="00F375D4">
            <w:pPr>
              <w:jc w:val="both"/>
            </w:pPr>
            <w:r>
              <w:t>S</w:t>
            </w:r>
            <w:r w:rsidR="00F375D4">
              <w:t xml:space="preserve">e contempla en la totalidad del municipio de San Pedro Tlaquepaque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r>
              <w:t xml:space="preserve"> Indicador ASE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</w:tr>
      <w:tr w:rsidR="00024ED7" w:rsidTr="00750355">
        <w:trPr>
          <w:trHeight w:val="337"/>
        </w:trPr>
        <w:tc>
          <w:tcPr>
            <w:tcW w:w="1404" w:type="pct"/>
            <w:gridSpan w:val="4"/>
            <w:vMerge/>
            <w:shd w:val="clear" w:color="auto" w:fill="D9D9D9" w:themeFill="background1" w:themeFillShade="D9"/>
          </w:tcPr>
          <w:p w:rsidR="00024ED7" w:rsidRDefault="00024ED7" w:rsidP="00C0246C"/>
        </w:tc>
        <w:tc>
          <w:tcPr>
            <w:tcW w:w="2561" w:type="pct"/>
            <w:gridSpan w:val="6"/>
            <w:vMerge/>
            <w:shd w:val="clear" w:color="auto" w:fill="auto"/>
          </w:tcPr>
          <w:p w:rsidR="00024ED7" w:rsidRDefault="00024ED7" w:rsidP="00C0246C">
            <w:pPr>
              <w:jc w:val="both"/>
            </w:pP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ZAP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</w:tr>
      <w:tr w:rsidR="00024ED7" w:rsidTr="00750355">
        <w:tc>
          <w:tcPr>
            <w:tcW w:w="1404" w:type="pct"/>
            <w:gridSpan w:val="4"/>
            <w:shd w:val="clear" w:color="auto" w:fill="D9D9D9" w:themeFill="background1" w:themeFillShade="D9"/>
          </w:tcPr>
          <w:p w:rsidR="00024ED7" w:rsidRDefault="00024ED7" w:rsidP="00C0246C">
            <w:r>
              <w:t>E) Nombre del Enlace o Responsable</w:t>
            </w:r>
          </w:p>
        </w:tc>
        <w:tc>
          <w:tcPr>
            <w:tcW w:w="2561" w:type="pct"/>
            <w:gridSpan w:val="6"/>
            <w:shd w:val="clear" w:color="auto" w:fill="auto"/>
          </w:tcPr>
          <w:p w:rsidR="00024ED7" w:rsidRDefault="00024ED7" w:rsidP="00C0246C">
            <w:r>
              <w:t xml:space="preserve">LTS YADIRA ALEXANDRA PARTIDA GOMEZ / </w:t>
            </w:r>
            <w:hyperlink r:id="rId9" w:history="1">
              <w:r w:rsidRPr="00CB7684">
                <w:rPr>
                  <w:rStyle w:val="Hipervnculo"/>
                </w:rPr>
                <w:t>ltsypartida@gmail.com</w:t>
              </w:r>
            </w:hyperlink>
          </w:p>
          <w:p w:rsidR="00024ED7" w:rsidRDefault="00024ED7" w:rsidP="00C0246C">
            <w:pPr>
              <w:jc w:val="both"/>
            </w:pPr>
            <w:r>
              <w:t>Tel: 33455940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</w:tr>
      <w:tr w:rsidR="00024ED7" w:rsidTr="00750355">
        <w:trPr>
          <w:trHeight w:val="389"/>
        </w:trPr>
        <w:tc>
          <w:tcPr>
            <w:tcW w:w="1404" w:type="pct"/>
            <w:gridSpan w:val="4"/>
            <w:vMerge w:val="restart"/>
            <w:shd w:val="clear" w:color="auto" w:fill="D9D9D9" w:themeFill="background1" w:themeFillShade="D9"/>
          </w:tcPr>
          <w:p w:rsidR="00024ED7" w:rsidRDefault="00024ED7" w:rsidP="00C0246C">
            <w:r>
              <w:t>F) Objetivo específico</w:t>
            </w:r>
          </w:p>
        </w:tc>
        <w:tc>
          <w:tcPr>
            <w:tcW w:w="2561" w:type="pct"/>
            <w:gridSpan w:val="6"/>
            <w:vMerge w:val="restart"/>
            <w:shd w:val="clear" w:color="auto" w:fill="auto"/>
          </w:tcPr>
          <w:p w:rsidR="00024ED7" w:rsidRPr="00671286" w:rsidRDefault="00F375D4" w:rsidP="00C0246C">
            <w:pPr>
              <w:jc w:val="both"/>
            </w:pPr>
            <w:r>
              <w:rPr>
                <w:rFonts w:asciiTheme="majorHAnsi" w:hAnsiTheme="majorHAnsi" w:cs="Tahoma"/>
                <w:lang w:val="es-ES_tradnl"/>
              </w:rPr>
              <w:t xml:space="preserve">Prevención y atención </w:t>
            </w:r>
            <w:r w:rsidR="00671286">
              <w:rPr>
                <w:rFonts w:asciiTheme="majorHAnsi" w:hAnsiTheme="majorHAnsi" w:cs="Tahoma"/>
                <w:lang w:val="es-ES_tradnl"/>
              </w:rPr>
              <w:t xml:space="preserve">todo tipo de denuncia e </w:t>
            </w:r>
            <w:r w:rsidR="00671286" w:rsidRPr="00671286">
              <w:rPr>
                <w:rFonts w:asciiTheme="majorHAnsi" w:hAnsiTheme="majorHAnsi" w:cs="Tahoma"/>
                <w:lang w:val="es-ES_tradnl"/>
              </w:rPr>
              <w:t xml:space="preserve"> incidencias de todas las colonias del municipio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</w:tr>
      <w:tr w:rsidR="00024ED7" w:rsidTr="00750355">
        <w:trPr>
          <w:trHeight w:val="502"/>
        </w:trPr>
        <w:tc>
          <w:tcPr>
            <w:tcW w:w="1404" w:type="pct"/>
            <w:gridSpan w:val="4"/>
            <w:vMerge/>
            <w:shd w:val="clear" w:color="auto" w:fill="D9D9D9" w:themeFill="background1" w:themeFillShade="D9"/>
          </w:tcPr>
          <w:p w:rsidR="00024ED7" w:rsidRDefault="00024ED7" w:rsidP="00C0246C"/>
        </w:tc>
        <w:tc>
          <w:tcPr>
            <w:tcW w:w="2561" w:type="pct"/>
            <w:gridSpan w:val="6"/>
            <w:vMerge/>
            <w:shd w:val="clear" w:color="auto" w:fill="auto"/>
          </w:tcPr>
          <w:p w:rsidR="00024ED7" w:rsidRDefault="00024ED7" w:rsidP="00C0246C"/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</w:tr>
      <w:tr w:rsidR="00024ED7" w:rsidTr="00750355">
        <w:tc>
          <w:tcPr>
            <w:tcW w:w="1404" w:type="pct"/>
            <w:gridSpan w:val="4"/>
            <w:shd w:val="clear" w:color="auto" w:fill="D9D9D9" w:themeFill="background1" w:themeFillShade="D9"/>
          </w:tcPr>
          <w:p w:rsidR="00024ED7" w:rsidRDefault="00024ED7" w:rsidP="00C0246C">
            <w:r>
              <w:t>G) Perfil de la población atendida o beneficiarios.</w:t>
            </w:r>
          </w:p>
        </w:tc>
        <w:tc>
          <w:tcPr>
            <w:tcW w:w="3596" w:type="pct"/>
            <w:gridSpan w:val="10"/>
            <w:shd w:val="clear" w:color="auto" w:fill="auto"/>
          </w:tcPr>
          <w:p w:rsidR="00024ED7" w:rsidRDefault="00671286" w:rsidP="00671286">
            <w:pPr>
              <w:jc w:val="both"/>
            </w:pPr>
            <w:r>
              <w:t xml:space="preserve">Toda la población que vive en las colonias del municipio de </w:t>
            </w:r>
            <w:r w:rsidR="00E37BAB">
              <w:t>San Pedro</w:t>
            </w:r>
            <w:r>
              <w:t xml:space="preserve"> </w:t>
            </w:r>
            <w:r w:rsidR="00E37BAB">
              <w:t xml:space="preserve">Tlaquepaque. </w:t>
            </w:r>
          </w:p>
        </w:tc>
      </w:tr>
      <w:tr w:rsidR="00024ED7" w:rsidTr="00750355">
        <w:tc>
          <w:tcPr>
            <w:tcW w:w="1770" w:type="pct"/>
            <w:gridSpan w:val="5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H) Tipo de propuesta</w:t>
            </w:r>
          </w:p>
        </w:tc>
        <w:tc>
          <w:tcPr>
            <w:tcW w:w="1189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J) No de Beneficiarios</w:t>
            </w:r>
          </w:p>
        </w:tc>
        <w:tc>
          <w:tcPr>
            <w:tcW w:w="1007" w:type="pct"/>
            <w:gridSpan w:val="3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K) Fecha de Inicio</w:t>
            </w:r>
          </w:p>
        </w:tc>
        <w:tc>
          <w:tcPr>
            <w:tcW w:w="1035" w:type="pct"/>
            <w:gridSpan w:val="4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Fecha de Cierre</w:t>
            </w:r>
          </w:p>
        </w:tc>
      </w:tr>
      <w:tr w:rsidR="00024ED7" w:rsidTr="00750355">
        <w:tc>
          <w:tcPr>
            <w:tcW w:w="421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Programa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Campaña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Servicio</w:t>
            </w:r>
          </w:p>
        </w:tc>
        <w:tc>
          <w:tcPr>
            <w:tcW w:w="591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Proyecto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Hombres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Mujeres</w:t>
            </w:r>
          </w:p>
        </w:tc>
        <w:tc>
          <w:tcPr>
            <w:tcW w:w="1007" w:type="pct"/>
            <w:gridSpan w:val="3"/>
            <w:shd w:val="clear" w:color="auto" w:fill="auto"/>
          </w:tcPr>
          <w:p w:rsidR="00024ED7" w:rsidRDefault="006C6F05" w:rsidP="00C0246C">
            <w:pPr>
              <w:jc w:val="center"/>
            </w:pPr>
            <w:r>
              <w:t>01 de Enero del 2018</w:t>
            </w:r>
          </w:p>
        </w:tc>
        <w:tc>
          <w:tcPr>
            <w:tcW w:w="1035" w:type="pct"/>
            <w:gridSpan w:val="4"/>
            <w:shd w:val="clear" w:color="auto" w:fill="auto"/>
          </w:tcPr>
          <w:p w:rsidR="00024ED7" w:rsidRDefault="00F375D4" w:rsidP="00C0246C">
            <w:pPr>
              <w:jc w:val="center"/>
            </w:pPr>
            <w:r>
              <w:t>30 de Septiembre  del 2018</w:t>
            </w:r>
          </w:p>
        </w:tc>
      </w:tr>
      <w:tr w:rsidR="00024ED7" w:rsidTr="00750355">
        <w:tc>
          <w:tcPr>
            <w:tcW w:w="421" w:type="pct"/>
          </w:tcPr>
          <w:p w:rsidR="00024ED7" w:rsidRDefault="00024ED7" w:rsidP="00C0246C">
            <w:pPr>
              <w:jc w:val="center"/>
            </w:pPr>
          </w:p>
        </w:tc>
        <w:tc>
          <w:tcPr>
            <w:tcW w:w="407" w:type="pct"/>
          </w:tcPr>
          <w:p w:rsidR="00024ED7" w:rsidRDefault="00024ED7" w:rsidP="00C0246C">
            <w:pPr>
              <w:jc w:val="center"/>
            </w:pPr>
          </w:p>
        </w:tc>
        <w:tc>
          <w:tcPr>
            <w:tcW w:w="351" w:type="pct"/>
          </w:tcPr>
          <w:p w:rsidR="00024ED7" w:rsidRDefault="00671286" w:rsidP="00C0246C">
            <w:pPr>
              <w:jc w:val="center"/>
            </w:pPr>
            <w:r>
              <w:t>*</w:t>
            </w:r>
          </w:p>
        </w:tc>
        <w:tc>
          <w:tcPr>
            <w:tcW w:w="591" w:type="pct"/>
            <w:gridSpan w:val="2"/>
          </w:tcPr>
          <w:p w:rsidR="00024ED7" w:rsidRDefault="00024ED7" w:rsidP="00C0246C">
            <w:pPr>
              <w:jc w:val="center"/>
            </w:pPr>
          </w:p>
        </w:tc>
        <w:tc>
          <w:tcPr>
            <w:tcW w:w="645" w:type="pct"/>
          </w:tcPr>
          <w:p w:rsidR="00024ED7" w:rsidRDefault="00024ED7" w:rsidP="00C0246C">
            <w:pPr>
              <w:jc w:val="center"/>
            </w:pPr>
            <w:r>
              <w:t>*</w:t>
            </w:r>
          </w:p>
        </w:tc>
        <w:tc>
          <w:tcPr>
            <w:tcW w:w="544" w:type="pct"/>
          </w:tcPr>
          <w:p w:rsidR="00024ED7" w:rsidRDefault="00024ED7" w:rsidP="00C0246C">
            <w:pPr>
              <w:jc w:val="center"/>
            </w:pPr>
            <w:r>
              <w:t>*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Fed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Edo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Mpio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x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x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024ED7" w:rsidRDefault="00024ED7" w:rsidP="00C0246C">
            <w:pPr>
              <w:jc w:val="center"/>
            </w:pPr>
            <w:r>
              <w:t>x</w:t>
            </w:r>
          </w:p>
        </w:tc>
      </w:tr>
      <w:tr w:rsidR="00024ED7" w:rsidTr="00750355">
        <w:tc>
          <w:tcPr>
            <w:tcW w:w="1179" w:type="pct"/>
            <w:gridSpan w:val="3"/>
            <w:shd w:val="clear" w:color="auto" w:fill="D9D9D9" w:themeFill="background1" w:themeFillShade="D9"/>
          </w:tcPr>
          <w:p w:rsidR="00024ED7" w:rsidRDefault="00024ED7" w:rsidP="00C0246C">
            <w:r>
              <w:t>I) Monto total estimado</w:t>
            </w:r>
          </w:p>
        </w:tc>
        <w:tc>
          <w:tcPr>
            <w:tcW w:w="591" w:type="pct"/>
            <w:gridSpan w:val="2"/>
          </w:tcPr>
          <w:p w:rsidR="00024ED7" w:rsidRDefault="00024ED7" w:rsidP="00C0246C"/>
        </w:tc>
        <w:tc>
          <w:tcPr>
            <w:tcW w:w="1189" w:type="pct"/>
            <w:gridSpan w:val="2"/>
            <w:shd w:val="clear" w:color="auto" w:fill="D9D9D9" w:themeFill="background1" w:themeFillShade="D9"/>
          </w:tcPr>
          <w:p w:rsidR="00024ED7" w:rsidRDefault="00024ED7" w:rsidP="00C0246C">
            <w:r>
              <w:t>Fuente de financiamiento</w:t>
            </w:r>
          </w:p>
        </w:tc>
        <w:tc>
          <w:tcPr>
            <w:tcW w:w="345" w:type="pct"/>
            <w:shd w:val="clear" w:color="auto" w:fill="FABF8F" w:themeFill="accent6" w:themeFillTint="99"/>
          </w:tcPr>
          <w:p w:rsidR="00024ED7" w:rsidRDefault="00024ED7" w:rsidP="00C0246C"/>
        </w:tc>
        <w:tc>
          <w:tcPr>
            <w:tcW w:w="345" w:type="pct"/>
            <w:shd w:val="clear" w:color="auto" w:fill="FABF8F" w:themeFill="accent6" w:themeFillTint="99"/>
          </w:tcPr>
          <w:p w:rsidR="00024ED7" w:rsidRDefault="00024ED7" w:rsidP="00C0246C"/>
        </w:tc>
        <w:tc>
          <w:tcPr>
            <w:tcW w:w="317" w:type="pct"/>
            <w:shd w:val="clear" w:color="auto" w:fill="FABF8F" w:themeFill="accent6" w:themeFillTint="99"/>
          </w:tcPr>
          <w:p w:rsidR="00024ED7" w:rsidRDefault="006C6F05" w:rsidP="00C0246C">
            <w:r>
              <w:t>*</w:t>
            </w:r>
          </w:p>
        </w:tc>
        <w:tc>
          <w:tcPr>
            <w:tcW w:w="364" w:type="pct"/>
            <w:shd w:val="clear" w:color="auto" w:fill="FABF8F" w:themeFill="accent6" w:themeFillTint="99"/>
          </w:tcPr>
          <w:p w:rsidR="00024ED7" w:rsidRDefault="00024ED7" w:rsidP="00C0246C"/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024ED7" w:rsidRDefault="00024ED7" w:rsidP="00C0246C"/>
        </w:tc>
        <w:tc>
          <w:tcPr>
            <w:tcW w:w="336" w:type="pct"/>
            <w:shd w:val="clear" w:color="auto" w:fill="FABF8F" w:themeFill="accent6" w:themeFillTint="99"/>
          </w:tcPr>
          <w:p w:rsidR="00024ED7" w:rsidRDefault="00024ED7" w:rsidP="00C0246C"/>
        </w:tc>
      </w:tr>
    </w:tbl>
    <w:p w:rsidR="00024ED7" w:rsidRPr="00C64FF6" w:rsidRDefault="00024ED7" w:rsidP="00024ED7">
      <w:pPr>
        <w:rPr>
          <w:b/>
          <w:sz w:val="28"/>
          <w:szCs w:val="28"/>
        </w:rPr>
      </w:pPr>
      <w:r w:rsidRPr="00C64FF6">
        <w:rPr>
          <w:b/>
          <w:sz w:val="28"/>
          <w:szCs w:val="28"/>
        </w:rPr>
        <w:br w:type="page"/>
      </w:r>
    </w:p>
    <w:p w:rsidR="00024ED7" w:rsidRDefault="00024ED7" w:rsidP="00024ED7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5648" behindDoc="1" locked="0" layoutInCell="1" allowOverlap="1" wp14:anchorId="6C806E67" wp14:editId="16186865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CA3EC6">
        <w:rPr>
          <w:sz w:val="28"/>
        </w:rPr>
        <w:t>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845"/>
        <w:gridCol w:w="993"/>
        <w:gridCol w:w="1416"/>
        <w:gridCol w:w="1084"/>
        <w:gridCol w:w="1076"/>
        <w:gridCol w:w="8"/>
        <w:gridCol w:w="925"/>
        <w:gridCol w:w="1084"/>
        <w:gridCol w:w="1130"/>
        <w:gridCol w:w="1130"/>
        <w:gridCol w:w="587"/>
        <w:gridCol w:w="629"/>
        <w:gridCol w:w="528"/>
      </w:tblGrid>
      <w:tr w:rsidR="00024ED7" w:rsidTr="00734313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024ED7" w:rsidRDefault="00024ED7" w:rsidP="00024ED7">
            <w:pPr>
              <w:jc w:val="both"/>
            </w:pPr>
            <w:r>
              <w:t xml:space="preserve">A)Actividades a realizar para la obtención del producto esperado 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024ED7" w:rsidRDefault="00671286" w:rsidP="00024ED7">
            <w:pPr>
              <w:jc w:val="both"/>
            </w:pPr>
            <w:r>
              <w:t xml:space="preserve">Recibir todo tipo de denuncias e incidencias , canalizar la solicitudes a las áreas correspondientes  y dar seguimiento de resultado </w:t>
            </w:r>
          </w:p>
        </w:tc>
      </w:tr>
      <w:tr w:rsidR="00024ED7" w:rsidTr="00734313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024ED7" w:rsidRDefault="00024ED7" w:rsidP="00024ED7">
            <w:pPr>
              <w:jc w:val="both"/>
            </w:pPr>
            <w:r>
              <w:t>B) Principal producto esperado (base para el establecimiento de metas)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024ED7" w:rsidRDefault="006C6F05" w:rsidP="00024ED7">
            <w:pPr>
              <w:jc w:val="both"/>
            </w:pPr>
            <w:r>
              <w:t>Atención pronta</w:t>
            </w:r>
            <w:r w:rsidR="00130DCB">
              <w:t xml:space="preserve"> a los servicios en los cuales requieran la unidad para el </w:t>
            </w:r>
            <w:r>
              <w:t xml:space="preserve"> mejoramiento de precepción de seguridad</w:t>
            </w:r>
          </w:p>
        </w:tc>
      </w:tr>
      <w:tr w:rsidR="00024ED7" w:rsidTr="00734313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024ED7" w:rsidRDefault="00024ED7" w:rsidP="00024ED7">
            <w:pPr>
              <w:jc w:val="both"/>
            </w:pPr>
            <w:r>
              <w:t xml:space="preserve">Indicador de Resultados vinculado al PMD según Línea de Acción 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024ED7" w:rsidRDefault="00024ED7" w:rsidP="00024ED7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índices de inseguridad</w:t>
            </w:r>
          </w:p>
        </w:tc>
      </w:tr>
      <w:tr w:rsidR="00024ED7" w:rsidTr="00734313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024ED7" w:rsidRDefault="00024ED7" w:rsidP="00024ED7">
            <w:pPr>
              <w:jc w:val="both"/>
            </w:pPr>
            <w:r>
              <w:t xml:space="preserve">Indicador vinculado a los Objetivos de Desarrollo Sostenible 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024ED7" w:rsidRDefault="00C0246C" w:rsidP="00024ED7">
            <w:pPr>
              <w:jc w:val="both"/>
            </w:pPr>
            <w:r>
              <w:t xml:space="preserve"> </w:t>
            </w:r>
          </w:p>
          <w:p w:rsidR="00734313" w:rsidRDefault="00734313" w:rsidP="00024ED7">
            <w:pPr>
              <w:jc w:val="both"/>
            </w:pPr>
            <w:r>
              <w:t xml:space="preserve"> </w:t>
            </w: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  <w:p w:rsidR="00734313" w:rsidRDefault="00734313" w:rsidP="00024ED7">
            <w:pPr>
              <w:jc w:val="both"/>
            </w:pPr>
          </w:p>
        </w:tc>
      </w:tr>
      <w:tr w:rsidR="00734313" w:rsidTr="00734313"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  <w:r>
              <w:t>Alcance</w:t>
            </w:r>
          </w:p>
        </w:tc>
        <w:tc>
          <w:tcPr>
            <w:tcW w:w="707" w:type="pct"/>
            <w:gridSpan w:val="2"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  <w:r>
              <w:t>Corto Plazo</w:t>
            </w:r>
          </w:p>
        </w:tc>
        <w:tc>
          <w:tcPr>
            <w:tcW w:w="2587" w:type="pct"/>
            <w:gridSpan w:val="7"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  <w:r>
              <w:t>Mediano Plazo</w:t>
            </w:r>
          </w:p>
        </w:tc>
        <w:tc>
          <w:tcPr>
            <w:tcW w:w="1106" w:type="pct"/>
            <w:gridSpan w:val="4"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  <w:r>
              <w:t>Largo Plazo</w:t>
            </w:r>
          </w:p>
        </w:tc>
      </w:tr>
      <w:tr w:rsidR="00734313" w:rsidTr="00734313">
        <w:tc>
          <w:tcPr>
            <w:tcW w:w="600" w:type="pct"/>
            <w:vMerge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</w:p>
        </w:tc>
        <w:tc>
          <w:tcPr>
            <w:tcW w:w="707" w:type="pct"/>
            <w:gridSpan w:val="2"/>
            <w:shd w:val="clear" w:color="auto" w:fill="auto"/>
          </w:tcPr>
          <w:p w:rsidR="00024ED7" w:rsidRDefault="00CA3EC6" w:rsidP="00024ED7">
            <w:r>
              <w:t xml:space="preserve">                *</w:t>
            </w:r>
          </w:p>
        </w:tc>
        <w:tc>
          <w:tcPr>
            <w:tcW w:w="2587" w:type="pct"/>
            <w:gridSpan w:val="7"/>
            <w:shd w:val="clear" w:color="auto" w:fill="auto"/>
          </w:tcPr>
          <w:p w:rsidR="00024ED7" w:rsidRDefault="00CA3EC6" w:rsidP="00024ED7">
            <w:r>
              <w:t xml:space="preserve">                               </w:t>
            </w:r>
          </w:p>
        </w:tc>
        <w:tc>
          <w:tcPr>
            <w:tcW w:w="1106" w:type="pct"/>
            <w:gridSpan w:val="4"/>
            <w:shd w:val="clear" w:color="auto" w:fill="auto"/>
          </w:tcPr>
          <w:p w:rsidR="00024ED7" w:rsidRDefault="00024ED7" w:rsidP="00024ED7"/>
        </w:tc>
      </w:tr>
      <w:tr w:rsidR="00E60AC2" w:rsidTr="00734313">
        <w:tc>
          <w:tcPr>
            <w:tcW w:w="600" w:type="pct"/>
            <w:shd w:val="clear" w:color="auto" w:fill="D9D9D9" w:themeFill="background1" w:themeFillShade="D9"/>
          </w:tcPr>
          <w:p w:rsidR="00024ED7" w:rsidRDefault="00024ED7" w:rsidP="00024ED7">
            <w:r>
              <w:t>C) Valor Inicial de la Meta</w:t>
            </w:r>
          </w:p>
        </w:tc>
        <w:tc>
          <w:tcPr>
            <w:tcW w:w="2083" w:type="pct"/>
            <w:gridSpan w:val="5"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  <w:r>
              <w:t>Valor final de la Meta</w:t>
            </w:r>
          </w:p>
        </w:tc>
        <w:tc>
          <w:tcPr>
            <w:tcW w:w="1646" w:type="pct"/>
            <w:gridSpan w:val="5"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  <w:r w:rsidRPr="009737B0">
              <w:t>Nombre del indicador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:rsidR="00024ED7" w:rsidRDefault="00024ED7" w:rsidP="00024ED7">
            <w:pPr>
              <w:jc w:val="center"/>
            </w:pPr>
            <w:r w:rsidRPr="009737B0">
              <w:t>Formula del indicador</w:t>
            </w:r>
          </w:p>
        </w:tc>
      </w:tr>
      <w:tr w:rsidR="00734313" w:rsidTr="0073431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D7" w:rsidRDefault="00E60AC2" w:rsidP="00E60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 alcanzados en 2017</w:t>
            </w:r>
            <w:r w:rsidR="00024ED7">
              <w:rPr>
                <w:rFonts w:ascii="Calibri" w:hAnsi="Calibri" w:cs="Calibri"/>
                <w:color w:val="000000"/>
              </w:rPr>
              <w:t xml:space="preserve">  (*) Meta de </w:t>
            </w:r>
            <w:r w:rsidR="006C6F05">
              <w:rPr>
                <w:rFonts w:ascii="Calibri" w:hAnsi="Calibri" w:cs="Calibri"/>
                <w:color w:val="000000"/>
              </w:rPr>
              <w:t xml:space="preserve">183 </w:t>
            </w:r>
            <w:r>
              <w:rPr>
                <w:rFonts w:ascii="Calibri" w:hAnsi="Calibri" w:cs="Calibri"/>
                <w:color w:val="000000"/>
              </w:rPr>
              <w:t xml:space="preserve">grupos </w:t>
            </w:r>
            <w:r w:rsidR="00024ED7">
              <w:rPr>
                <w:rFonts w:ascii="Calibri" w:hAnsi="Calibri" w:cs="Calibri"/>
                <w:color w:val="000000"/>
              </w:rPr>
              <w:t xml:space="preserve">                        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D7" w:rsidRDefault="00E60AC2" w:rsidP="00E60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4ED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124 grupos 2569 integrantes </w:t>
            </w:r>
            <w:r w:rsidR="00024ED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D7" w:rsidRDefault="00E37BAB" w:rsidP="00E37B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población </w:t>
            </w:r>
            <w:r w:rsidR="00024ED7">
              <w:rPr>
                <w:rFonts w:ascii="Calibri" w:hAnsi="Calibri" w:cs="Calibri"/>
                <w:color w:val="000000"/>
              </w:rPr>
              <w:t xml:space="preserve">+ Número  de </w:t>
            </w:r>
            <w:r>
              <w:rPr>
                <w:rFonts w:ascii="Calibri" w:hAnsi="Calibri" w:cs="Calibri"/>
                <w:color w:val="000000"/>
              </w:rPr>
              <w:t xml:space="preserve">reportes </w:t>
            </w:r>
            <w:r w:rsidR="00024ED7">
              <w:rPr>
                <w:rFonts w:ascii="Calibri" w:hAnsi="Calibri" w:cs="Calibri"/>
                <w:color w:val="000000"/>
              </w:rPr>
              <w:t xml:space="preserve"> + Número  de </w:t>
            </w:r>
            <w:r>
              <w:rPr>
                <w:rFonts w:ascii="Calibri" w:hAnsi="Calibri" w:cs="Calibri"/>
                <w:color w:val="000000"/>
              </w:rPr>
              <w:t xml:space="preserve">incidencias </w:t>
            </w:r>
            <w:r w:rsidR="00024ED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D7" w:rsidRDefault="00CA3EC6" w:rsidP="00024E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  <w:r w:rsidR="00024ED7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E60AC2" w:rsidTr="00734313">
        <w:tc>
          <w:tcPr>
            <w:tcW w:w="2683" w:type="pct"/>
            <w:gridSpan w:val="6"/>
            <w:shd w:val="clear" w:color="auto" w:fill="D9D9D9" w:themeFill="background1" w:themeFillShade="D9"/>
          </w:tcPr>
          <w:p w:rsidR="00024ED7" w:rsidRDefault="00024ED7" w:rsidP="00024ED7">
            <w:r>
              <w:t>Clave de presupuesto determinada en Finanzas para la etiquetación de recursos</w:t>
            </w:r>
          </w:p>
        </w:tc>
        <w:tc>
          <w:tcPr>
            <w:tcW w:w="2317" w:type="pct"/>
            <w:gridSpan w:val="8"/>
            <w:shd w:val="clear" w:color="auto" w:fill="FABF8F" w:themeFill="accent6" w:themeFillTint="99"/>
          </w:tcPr>
          <w:p w:rsidR="00024ED7" w:rsidRDefault="00024ED7" w:rsidP="00024ED7"/>
        </w:tc>
      </w:tr>
      <w:tr w:rsidR="00024ED7" w:rsidTr="00734313">
        <w:trPr>
          <w:trHeight w:val="340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024ED7" w:rsidRDefault="00024ED7" w:rsidP="00024ED7">
            <w:pPr>
              <w:jc w:val="center"/>
            </w:pPr>
            <w:r>
              <w:t>Cronograma Anual  de Actividades</w:t>
            </w:r>
          </w:p>
        </w:tc>
      </w:tr>
      <w:tr w:rsidR="00734313" w:rsidTr="00734313">
        <w:trPr>
          <w:trHeight w:val="806"/>
        </w:trPr>
        <w:tc>
          <w:tcPr>
            <w:tcW w:w="600" w:type="pct"/>
            <w:shd w:val="clear" w:color="auto" w:fill="D9D9D9" w:themeFill="background1" w:themeFillShade="D9"/>
          </w:tcPr>
          <w:p w:rsidR="00024ED7" w:rsidRDefault="00024ED7" w:rsidP="00024ED7">
            <w:r>
              <w:t xml:space="preserve">D) Actividades a realizar para la obtención del producto esperado 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ENE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FEB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MAR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ABR</w:t>
            </w:r>
          </w:p>
        </w:tc>
        <w:tc>
          <w:tcPr>
            <w:tcW w:w="417" w:type="pct"/>
            <w:gridSpan w:val="2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MAY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JUN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JUL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AGS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SEP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OCT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NOV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bottom"/>
          </w:tcPr>
          <w:p w:rsidR="00024ED7" w:rsidRDefault="00024ED7" w:rsidP="00024ED7">
            <w:pPr>
              <w:jc w:val="center"/>
            </w:pPr>
            <w:r>
              <w:t>DIC</w:t>
            </w:r>
          </w:p>
        </w:tc>
      </w:tr>
      <w:tr w:rsidR="00734313" w:rsidTr="00734313">
        <w:trPr>
          <w:trHeight w:val="312"/>
        </w:trPr>
        <w:tc>
          <w:tcPr>
            <w:tcW w:w="600" w:type="pct"/>
            <w:shd w:val="clear" w:color="auto" w:fill="auto"/>
          </w:tcPr>
          <w:p w:rsidR="00024ED7" w:rsidRPr="00145F76" w:rsidRDefault="00C64FF6" w:rsidP="00E60AC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Atender vía telefónica y/o WhatsApp diariamente las 24 horas </w:t>
            </w:r>
            <w:r w:rsidR="006C6F05">
              <w:rPr>
                <w:sz w:val="20"/>
              </w:rPr>
              <w:t>del día los reportes ciudadanos</w:t>
            </w:r>
            <w:r w:rsidR="00997496">
              <w:rPr>
                <w:sz w:val="20"/>
              </w:rPr>
              <w:t xml:space="preserve"> </w:t>
            </w:r>
            <w:r w:rsidR="006C6F05">
              <w:rPr>
                <w:sz w:val="20"/>
              </w:rPr>
              <w:t>.</w:t>
            </w:r>
            <w:r w:rsidR="00997496">
              <w:rPr>
                <w:sz w:val="20"/>
              </w:rPr>
              <w:t xml:space="preserve">de los 124 </w:t>
            </w:r>
            <w:r w:rsidR="00E60AC2">
              <w:rPr>
                <w:sz w:val="20"/>
              </w:rPr>
              <w:t>grupos y</w:t>
            </w:r>
            <w:r w:rsidR="00997496">
              <w:rPr>
                <w:sz w:val="20"/>
              </w:rPr>
              <w:t xml:space="preserve"> de </w:t>
            </w:r>
            <w:r w:rsidR="00B44152">
              <w:rPr>
                <w:sz w:val="20"/>
              </w:rPr>
              <w:t>2569 integrantes</w:t>
            </w:r>
            <w:r w:rsidR="00997496">
              <w:rPr>
                <w:sz w:val="20"/>
              </w:rPr>
              <w:t xml:space="preserve">. </w:t>
            </w:r>
          </w:p>
        </w:tc>
        <w:tc>
          <w:tcPr>
            <w:tcW w:w="325" w:type="pct"/>
            <w:shd w:val="clear" w:color="auto" w:fill="auto"/>
          </w:tcPr>
          <w:p w:rsidR="00024ED7" w:rsidRPr="00145F76" w:rsidRDefault="00E60AC2" w:rsidP="00E6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 grupos 1005 integrantes </w:t>
            </w:r>
          </w:p>
        </w:tc>
        <w:tc>
          <w:tcPr>
            <w:tcW w:w="382" w:type="pct"/>
            <w:shd w:val="clear" w:color="auto" w:fill="auto"/>
          </w:tcPr>
          <w:p w:rsidR="00E60AC2" w:rsidRDefault="00B44152" w:rsidP="00E60AC2">
            <w:pPr>
              <w:rPr>
                <w:sz w:val="20"/>
              </w:rPr>
            </w:pPr>
            <w:r>
              <w:rPr>
                <w:sz w:val="20"/>
              </w:rPr>
              <w:t>65</w:t>
            </w:r>
            <w:r w:rsidR="00E60AC2">
              <w:rPr>
                <w:sz w:val="20"/>
              </w:rPr>
              <w:t xml:space="preserve"> grupos  </w:t>
            </w:r>
            <w:r>
              <w:rPr>
                <w:sz w:val="20"/>
              </w:rPr>
              <w:t>1161</w:t>
            </w:r>
          </w:p>
          <w:p w:rsidR="00734313" w:rsidRDefault="00734313" w:rsidP="00E60AC2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E60AC2">
              <w:rPr>
                <w:sz w:val="20"/>
              </w:rPr>
              <w:t>ntegran</w:t>
            </w:r>
          </w:p>
          <w:p w:rsidR="00024ED7" w:rsidRPr="00145F76" w:rsidRDefault="00E60AC2" w:rsidP="00E60AC2">
            <w:pPr>
              <w:rPr>
                <w:sz w:val="20"/>
              </w:rPr>
            </w:pPr>
            <w:r>
              <w:rPr>
                <w:sz w:val="20"/>
              </w:rPr>
              <w:t xml:space="preserve">tes  </w:t>
            </w:r>
          </w:p>
        </w:tc>
        <w:tc>
          <w:tcPr>
            <w:tcW w:w="545" w:type="pct"/>
            <w:shd w:val="clear" w:color="auto" w:fill="auto"/>
          </w:tcPr>
          <w:p w:rsidR="00E60AC2" w:rsidRDefault="00B44152" w:rsidP="00E60AC2">
            <w:pPr>
              <w:rPr>
                <w:sz w:val="20"/>
              </w:rPr>
            </w:pPr>
            <w:r>
              <w:rPr>
                <w:sz w:val="20"/>
              </w:rPr>
              <w:t>72</w:t>
            </w:r>
            <w:r w:rsidR="00E60AC2">
              <w:rPr>
                <w:sz w:val="20"/>
              </w:rPr>
              <w:t xml:space="preserve"> grupos </w:t>
            </w:r>
          </w:p>
          <w:p w:rsidR="00024ED7" w:rsidRPr="00145F76" w:rsidRDefault="00B44152" w:rsidP="00E60AC2">
            <w:pPr>
              <w:rPr>
                <w:sz w:val="20"/>
              </w:rPr>
            </w:pPr>
            <w:r>
              <w:rPr>
                <w:sz w:val="20"/>
              </w:rPr>
              <w:t>1305</w:t>
            </w:r>
            <w:r w:rsidR="00E60AC2">
              <w:rPr>
                <w:sz w:val="20"/>
              </w:rPr>
              <w:t xml:space="preserve">  integran</w:t>
            </w:r>
            <w:r w:rsidR="00734313">
              <w:rPr>
                <w:sz w:val="20"/>
              </w:rPr>
              <w:t xml:space="preserve">tes  </w:t>
            </w:r>
            <w:r w:rsidR="00E60AC2">
              <w:rPr>
                <w:sz w:val="20"/>
              </w:rPr>
              <w:t xml:space="preserve"> </w:t>
            </w:r>
          </w:p>
        </w:tc>
        <w:tc>
          <w:tcPr>
            <w:tcW w:w="417" w:type="pct"/>
            <w:shd w:val="clear" w:color="auto" w:fill="auto"/>
          </w:tcPr>
          <w:p w:rsidR="00734313" w:rsidRDefault="00B44152" w:rsidP="00734313">
            <w:pPr>
              <w:rPr>
                <w:sz w:val="20"/>
              </w:rPr>
            </w:pPr>
            <w:r>
              <w:rPr>
                <w:sz w:val="20"/>
              </w:rPr>
              <w:t>85</w:t>
            </w:r>
            <w:r w:rsidR="00734313">
              <w:rPr>
                <w:sz w:val="20"/>
              </w:rPr>
              <w:t xml:space="preserve"> grupos  </w:t>
            </w:r>
            <w:r>
              <w:rPr>
                <w:sz w:val="20"/>
              </w:rPr>
              <w:t>1618</w:t>
            </w:r>
          </w:p>
          <w:p w:rsidR="00024ED7" w:rsidRPr="00145F76" w:rsidRDefault="00734313" w:rsidP="00734313">
            <w:pPr>
              <w:rPr>
                <w:sz w:val="20"/>
              </w:rPr>
            </w:pPr>
            <w:r>
              <w:rPr>
                <w:sz w:val="20"/>
              </w:rPr>
              <w:t xml:space="preserve">Integran tes  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734313" w:rsidRDefault="00B44152" w:rsidP="00734313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="00734313">
              <w:rPr>
                <w:sz w:val="20"/>
              </w:rPr>
              <w:t xml:space="preserve"> grupos  </w:t>
            </w:r>
            <w:r>
              <w:rPr>
                <w:sz w:val="20"/>
              </w:rPr>
              <w:t>1646</w:t>
            </w:r>
          </w:p>
          <w:p w:rsidR="00024ED7" w:rsidRPr="00145F76" w:rsidRDefault="00734313" w:rsidP="00734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Integran tes  </w:t>
            </w:r>
          </w:p>
        </w:tc>
        <w:tc>
          <w:tcPr>
            <w:tcW w:w="356" w:type="pct"/>
            <w:shd w:val="clear" w:color="auto" w:fill="auto"/>
          </w:tcPr>
          <w:p w:rsidR="00734313" w:rsidRDefault="00B44152" w:rsidP="00734313">
            <w:pPr>
              <w:rPr>
                <w:sz w:val="20"/>
              </w:rPr>
            </w:pPr>
            <w:r>
              <w:rPr>
                <w:sz w:val="20"/>
              </w:rPr>
              <w:t>91</w:t>
            </w:r>
            <w:r w:rsidR="00734313">
              <w:rPr>
                <w:sz w:val="20"/>
              </w:rPr>
              <w:t xml:space="preserve"> grupos  </w:t>
            </w:r>
            <w:r>
              <w:rPr>
                <w:sz w:val="20"/>
              </w:rPr>
              <w:t>1646</w:t>
            </w:r>
          </w:p>
          <w:p w:rsidR="00024ED7" w:rsidRPr="00145F76" w:rsidRDefault="00734313" w:rsidP="00734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integrantes  </w:t>
            </w:r>
          </w:p>
        </w:tc>
        <w:tc>
          <w:tcPr>
            <w:tcW w:w="417" w:type="pct"/>
            <w:shd w:val="clear" w:color="auto" w:fill="auto"/>
          </w:tcPr>
          <w:p w:rsidR="00734313" w:rsidRDefault="00B44152" w:rsidP="00734313">
            <w:pPr>
              <w:rPr>
                <w:sz w:val="20"/>
              </w:rPr>
            </w:pPr>
            <w:r>
              <w:rPr>
                <w:sz w:val="20"/>
              </w:rPr>
              <w:t>97</w:t>
            </w:r>
            <w:r w:rsidR="00734313">
              <w:rPr>
                <w:sz w:val="20"/>
              </w:rPr>
              <w:t xml:space="preserve"> grupos  </w:t>
            </w:r>
            <w:r>
              <w:rPr>
                <w:sz w:val="20"/>
              </w:rPr>
              <w:t>1790</w:t>
            </w:r>
          </w:p>
          <w:p w:rsidR="00024ED7" w:rsidRPr="00145F76" w:rsidRDefault="00734313" w:rsidP="00734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Integran tes  </w:t>
            </w:r>
          </w:p>
        </w:tc>
        <w:tc>
          <w:tcPr>
            <w:tcW w:w="435" w:type="pct"/>
            <w:shd w:val="clear" w:color="auto" w:fill="auto"/>
          </w:tcPr>
          <w:p w:rsidR="00734313" w:rsidRDefault="00B44152" w:rsidP="00734313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  <w:r w:rsidR="00734313">
              <w:rPr>
                <w:sz w:val="20"/>
              </w:rPr>
              <w:t xml:space="preserve"> grupos  </w:t>
            </w:r>
            <w:r>
              <w:rPr>
                <w:sz w:val="20"/>
              </w:rPr>
              <w:t>2210</w:t>
            </w:r>
          </w:p>
          <w:p w:rsidR="00024ED7" w:rsidRPr="00145F76" w:rsidRDefault="00734313" w:rsidP="00734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Integran tes  </w:t>
            </w:r>
          </w:p>
        </w:tc>
        <w:tc>
          <w:tcPr>
            <w:tcW w:w="435" w:type="pct"/>
            <w:shd w:val="clear" w:color="auto" w:fill="auto"/>
          </w:tcPr>
          <w:p w:rsidR="00734313" w:rsidRDefault="00B44152" w:rsidP="00734313">
            <w:pPr>
              <w:rPr>
                <w:sz w:val="20"/>
              </w:rPr>
            </w:pPr>
            <w:r>
              <w:rPr>
                <w:sz w:val="20"/>
              </w:rPr>
              <w:t>124</w:t>
            </w:r>
            <w:r w:rsidR="0035077D">
              <w:rPr>
                <w:sz w:val="20"/>
              </w:rPr>
              <w:t xml:space="preserve"> </w:t>
            </w:r>
            <w:r w:rsidR="00734313">
              <w:rPr>
                <w:sz w:val="20"/>
              </w:rPr>
              <w:t xml:space="preserve">grupos  </w:t>
            </w:r>
            <w:r>
              <w:rPr>
                <w:sz w:val="20"/>
              </w:rPr>
              <w:t>2569</w:t>
            </w:r>
          </w:p>
          <w:p w:rsidR="00024ED7" w:rsidRPr="00145F76" w:rsidRDefault="00734313" w:rsidP="00734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Integran tes  </w:t>
            </w:r>
          </w:p>
        </w:tc>
        <w:tc>
          <w:tcPr>
            <w:tcW w:w="226" w:type="pct"/>
            <w:shd w:val="clear" w:color="auto" w:fill="auto"/>
          </w:tcPr>
          <w:p w:rsidR="00024ED7" w:rsidRPr="00145F76" w:rsidRDefault="00024ED7" w:rsidP="00024ED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024ED7" w:rsidRPr="00145F76" w:rsidRDefault="00024ED7" w:rsidP="00024ED7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auto"/>
          </w:tcPr>
          <w:p w:rsidR="00024ED7" w:rsidRPr="00145F76" w:rsidRDefault="00024ED7" w:rsidP="00024ED7">
            <w:pPr>
              <w:jc w:val="center"/>
              <w:rPr>
                <w:sz w:val="20"/>
              </w:rPr>
            </w:pPr>
          </w:p>
        </w:tc>
      </w:tr>
    </w:tbl>
    <w:p w:rsidR="0004760E" w:rsidRDefault="0004760E" w:rsidP="00024ED7">
      <w:pPr>
        <w:rPr>
          <w:rFonts w:ascii="Arial" w:hAnsi="Arial" w:cs="Arial"/>
          <w:sz w:val="24"/>
          <w:szCs w:val="20"/>
          <w:lang w:val="es-ES_tradnl"/>
        </w:rPr>
      </w:pPr>
    </w:p>
    <w:p w:rsidR="00AD52C7" w:rsidRDefault="00AD52C7" w:rsidP="00024ED7">
      <w:pPr>
        <w:rPr>
          <w:rFonts w:ascii="Arial" w:hAnsi="Arial" w:cs="Arial"/>
          <w:sz w:val="24"/>
          <w:szCs w:val="20"/>
          <w:lang w:val="es-ES_tradnl"/>
        </w:rPr>
      </w:pPr>
    </w:p>
    <w:p w:rsidR="00AD52C7" w:rsidRDefault="00AD52C7" w:rsidP="00AD52C7">
      <w:pPr>
        <w:rPr>
          <w:b/>
          <w:sz w:val="28"/>
          <w:szCs w:val="28"/>
        </w:rPr>
      </w:pPr>
    </w:p>
    <w:p w:rsidR="00AD52C7" w:rsidRPr="00750355" w:rsidRDefault="00AD52C7" w:rsidP="00AD52C7">
      <w:pPr>
        <w:rPr>
          <w:b/>
          <w:sz w:val="28"/>
          <w:szCs w:val="28"/>
        </w:rPr>
      </w:pPr>
      <w:r w:rsidRPr="00750355">
        <w:rPr>
          <w:b/>
          <w:sz w:val="28"/>
          <w:szCs w:val="28"/>
        </w:rPr>
        <w:t>ANEXO 1: DATOS GENERALES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93"/>
        <w:gridCol w:w="1058"/>
        <w:gridCol w:w="913"/>
        <w:gridCol w:w="584"/>
        <w:gridCol w:w="950"/>
        <w:gridCol w:w="1676"/>
        <w:gridCol w:w="1414"/>
        <w:gridCol w:w="897"/>
        <w:gridCol w:w="897"/>
        <w:gridCol w:w="824"/>
        <w:gridCol w:w="946"/>
        <w:gridCol w:w="330"/>
        <w:gridCol w:w="541"/>
        <w:gridCol w:w="871"/>
      </w:tblGrid>
      <w:tr w:rsidR="00AD52C7" w:rsidTr="003F4B42">
        <w:tc>
          <w:tcPr>
            <w:tcW w:w="1404" w:type="pct"/>
            <w:gridSpan w:val="4"/>
            <w:shd w:val="clear" w:color="auto" w:fill="D9D9D9" w:themeFill="background1" w:themeFillShade="D9"/>
          </w:tcPr>
          <w:p w:rsidR="00AD52C7" w:rsidRDefault="00AD52C7" w:rsidP="003F4B42">
            <w:r>
              <w:t>A)Nombre del programa/proyecto/servicio/campaña</w:t>
            </w:r>
          </w:p>
        </w:tc>
        <w:tc>
          <w:tcPr>
            <w:tcW w:w="2561" w:type="pct"/>
            <w:gridSpan w:val="6"/>
            <w:shd w:val="clear" w:color="auto" w:fill="auto"/>
          </w:tcPr>
          <w:p w:rsidR="00AD52C7" w:rsidRDefault="00AD52C7" w:rsidP="003F4B42">
            <w:pPr>
              <w:jc w:val="both"/>
            </w:pPr>
            <w:r w:rsidRPr="00AD52C7">
              <w:t>PROGRAMA DE VINCULACION EMPRESARIAL Y ESTRATEGIAS DE ATENCION.</w:t>
            </w:r>
            <w:bookmarkStart w:id="0" w:name="_GoBack"/>
            <w:bookmarkEnd w:id="0"/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r>
              <w:t>Eje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>
            <w:r>
              <w:t>5</w:t>
            </w:r>
          </w:p>
        </w:tc>
      </w:tr>
      <w:tr w:rsidR="00AD52C7" w:rsidTr="003F4B42">
        <w:tc>
          <w:tcPr>
            <w:tcW w:w="1404" w:type="pct"/>
            <w:gridSpan w:val="4"/>
            <w:shd w:val="clear" w:color="auto" w:fill="D9D9D9" w:themeFill="background1" w:themeFillShade="D9"/>
          </w:tcPr>
          <w:p w:rsidR="00AD52C7" w:rsidRDefault="00AD52C7" w:rsidP="003F4B42">
            <w:r>
              <w:t>B) Dirección o Área Responsable</w:t>
            </w:r>
          </w:p>
        </w:tc>
        <w:tc>
          <w:tcPr>
            <w:tcW w:w="2561" w:type="pct"/>
            <w:gridSpan w:val="6"/>
            <w:shd w:val="clear" w:color="auto" w:fill="auto"/>
          </w:tcPr>
          <w:p w:rsidR="00AD52C7" w:rsidRDefault="00AD52C7" w:rsidP="003F4B42">
            <w:pPr>
              <w:jc w:val="both"/>
            </w:pPr>
            <w:r>
              <w:t xml:space="preserve">SUBDIRECCION DE VINCULACION CIUDADANA </w:t>
            </w:r>
          </w:p>
          <w:p w:rsidR="00AD52C7" w:rsidRDefault="00AD52C7" w:rsidP="003F4B42">
            <w:pPr>
              <w:jc w:val="both"/>
            </w:pP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r>
              <w:t>Estrategia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>
            <w:r>
              <w:t xml:space="preserve">5.3 </w:t>
            </w:r>
          </w:p>
        </w:tc>
      </w:tr>
      <w:tr w:rsidR="00AD52C7" w:rsidTr="003F4B42">
        <w:trPr>
          <w:trHeight w:val="408"/>
        </w:trPr>
        <w:tc>
          <w:tcPr>
            <w:tcW w:w="1404" w:type="pct"/>
            <w:gridSpan w:val="4"/>
            <w:vMerge w:val="restart"/>
            <w:shd w:val="clear" w:color="auto" w:fill="D9D9D9" w:themeFill="background1" w:themeFillShade="D9"/>
          </w:tcPr>
          <w:p w:rsidR="00AD52C7" w:rsidRDefault="00AD52C7" w:rsidP="003F4B42">
            <w:r>
              <w:t>C)  Problemática que atiende la propuesta</w:t>
            </w:r>
          </w:p>
        </w:tc>
        <w:tc>
          <w:tcPr>
            <w:tcW w:w="2561" w:type="pct"/>
            <w:gridSpan w:val="6"/>
            <w:vMerge w:val="restart"/>
            <w:shd w:val="clear" w:color="auto" w:fill="auto"/>
          </w:tcPr>
          <w:p w:rsidR="00AD52C7" w:rsidRPr="00F375D4" w:rsidRDefault="00AD52C7" w:rsidP="003F4B42">
            <w:pPr>
              <w:jc w:val="both"/>
            </w:pPr>
            <w:r>
              <w:rPr>
                <w:rFonts w:asciiTheme="majorHAnsi" w:hAnsiTheme="majorHAnsi" w:cs="Tahoma"/>
                <w:lang w:val="es-ES_tradnl"/>
              </w:rPr>
              <w:t>INCIDENCIAS DELICTIVAS QUE AQUEJAN AL RAMO EMPRESARIAL</w:t>
            </w:r>
            <w:proofErr w:type="gramStart"/>
            <w:r>
              <w:rPr>
                <w:rFonts w:asciiTheme="majorHAnsi" w:hAnsiTheme="majorHAnsi" w:cs="Tahoma"/>
                <w:lang w:val="es-ES_tradnl"/>
              </w:rPr>
              <w:t>..</w:t>
            </w:r>
            <w:proofErr w:type="gramEnd"/>
            <w:r>
              <w:rPr>
                <w:rFonts w:asciiTheme="majorHAnsi" w:hAnsiTheme="majorHAnsi" w:cs="Tahoma"/>
                <w:lang w:val="es-ES_tradnl"/>
              </w:rPr>
              <w:t xml:space="preserve"> </w:t>
            </w:r>
            <w:r w:rsidRPr="00671286">
              <w:rPr>
                <w:rFonts w:asciiTheme="majorHAnsi" w:hAnsiTheme="majorHAnsi" w:cs="Tahoma"/>
                <w:lang w:val="es-ES_tradnl"/>
              </w:rPr>
              <w:t xml:space="preserve">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r>
              <w:t>Línea de Acción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rPr>
          <w:trHeight w:val="572"/>
        </w:trPr>
        <w:tc>
          <w:tcPr>
            <w:tcW w:w="1404" w:type="pct"/>
            <w:gridSpan w:val="4"/>
            <w:vMerge/>
            <w:shd w:val="clear" w:color="auto" w:fill="D9D9D9" w:themeFill="background1" w:themeFillShade="D9"/>
          </w:tcPr>
          <w:p w:rsidR="00AD52C7" w:rsidRDefault="00AD52C7" w:rsidP="003F4B42"/>
        </w:tc>
        <w:tc>
          <w:tcPr>
            <w:tcW w:w="2561" w:type="pct"/>
            <w:gridSpan w:val="6"/>
            <w:vMerge/>
            <w:shd w:val="clear" w:color="auto" w:fill="auto"/>
          </w:tcPr>
          <w:p w:rsidR="00AD52C7" w:rsidRDefault="00AD52C7" w:rsidP="003F4B42">
            <w:pPr>
              <w:jc w:val="both"/>
            </w:pP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r>
              <w:t>No. de PP Especial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rPr>
          <w:trHeight w:val="338"/>
        </w:trPr>
        <w:tc>
          <w:tcPr>
            <w:tcW w:w="1404" w:type="pct"/>
            <w:gridSpan w:val="4"/>
            <w:vMerge w:val="restart"/>
            <w:shd w:val="clear" w:color="auto" w:fill="D9D9D9" w:themeFill="background1" w:themeFillShade="D9"/>
          </w:tcPr>
          <w:p w:rsidR="00AD52C7" w:rsidRDefault="00AD52C7" w:rsidP="003F4B42">
            <w:r>
              <w:t>D) Ubicación Geográfica / Cobertura  de Colonias</w:t>
            </w:r>
          </w:p>
        </w:tc>
        <w:tc>
          <w:tcPr>
            <w:tcW w:w="2561" w:type="pct"/>
            <w:gridSpan w:val="6"/>
            <w:vMerge w:val="restart"/>
            <w:shd w:val="clear" w:color="auto" w:fill="auto"/>
          </w:tcPr>
          <w:p w:rsidR="00AD52C7" w:rsidRDefault="00AD52C7" w:rsidP="003F4B42">
            <w:pPr>
              <w:jc w:val="both"/>
            </w:pPr>
            <w:r>
              <w:t xml:space="preserve">Se contempla en la totalidad del municipio de San Pedro Tlaquepaque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r>
              <w:t xml:space="preserve"> Indicador ASE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rPr>
          <w:trHeight w:val="337"/>
        </w:trPr>
        <w:tc>
          <w:tcPr>
            <w:tcW w:w="1404" w:type="pct"/>
            <w:gridSpan w:val="4"/>
            <w:vMerge/>
            <w:shd w:val="clear" w:color="auto" w:fill="D9D9D9" w:themeFill="background1" w:themeFillShade="D9"/>
          </w:tcPr>
          <w:p w:rsidR="00AD52C7" w:rsidRDefault="00AD52C7" w:rsidP="003F4B42"/>
        </w:tc>
        <w:tc>
          <w:tcPr>
            <w:tcW w:w="2561" w:type="pct"/>
            <w:gridSpan w:val="6"/>
            <w:vMerge/>
            <w:shd w:val="clear" w:color="auto" w:fill="auto"/>
          </w:tcPr>
          <w:p w:rsidR="00AD52C7" w:rsidRDefault="00AD52C7" w:rsidP="003F4B42">
            <w:pPr>
              <w:jc w:val="both"/>
            </w:pP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ZAP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c>
          <w:tcPr>
            <w:tcW w:w="1404" w:type="pct"/>
            <w:gridSpan w:val="4"/>
            <w:shd w:val="clear" w:color="auto" w:fill="D9D9D9" w:themeFill="background1" w:themeFillShade="D9"/>
          </w:tcPr>
          <w:p w:rsidR="00AD52C7" w:rsidRDefault="00AD52C7" w:rsidP="003F4B42">
            <w:r>
              <w:t>E) Nombre del Enlace o Responsable</w:t>
            </w:r>
          </w:p>
        </w:tc>
        <w:tc>
          <w:tcPr>
            <w:tcW w:w="2561" w:type="pct"/>
            <w:gridSpan w:val="6"/>
            <w:shd w:val="clear" w:color="auto" w:fill="auto"/>
          </w:tcPr>
          <w:p w:rsidR="00AD52C7" w:rsidRDefault="00AD52C7" w:rsidP="003F4B42">
            <w:r>
              <w:t xml:space="preserve">LTS YADIRA ALEXANDRA PARTIDA GOMEZ / </w:t>
            </w:r>
            <w:hyperlink r:id="rId10" w:history="1">
              <w:r w:rsidRPr="00CB7684">
                <w:rPr>
                  <w:rStyle w:val="Hipervnculo"/>
                </w:rPr>
                <w:t>ltsypartida@gmail.com</w:t>
              </w:r>
            </w:hyperlink>
          </w:p>
          <w:p w:rsidR="00AD52C7" w:rsidRDefault="00AD52C7" w:rsidP="003F4B42">
            <w:pPr>
              <w:jc w:val="both"/>
            </w:pPr>
            <w:r>
              <w:t>Tel: 33455940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rPr>
          <w:trHeight w:val="389"/>
        </w:trPr>
        <w:tc>
          <w:tcPr>
            <w:tcW w:w="1404" w:type="pct"/>
            <w:gridSpan w:val="4"/>
            <w:vMerge w:val="restart"/>
            <w:shd w:val="clear" w:color="auto" w:fill="D9D9D9" w:themeFill="background1" w:themeFillShade="D9"/>
          </w:tcPr>
          <w:p w:rsidR="00AD52C7" w:rsidRDefault="00AD52C7" w:rsidP="003F4B42">
            <w:r>
              <w:t>F) Objetivo específico</w:t>
            </w:r>
          </w:p>
        </w:tc>
        <w:tc>
          <w:tcPr>
            <w:tcW w:w="2561" w:type="pct"/>
            <w:gridSpan w:val="6"/>
            <w:vMerge w:val="restart"/>
            <w:shd w:val="clear" w:color="auto" w:fill="auto"/>
          </w:tcPr>
          <w:p w:rsidR="00AD52C7" w:rsidRPr="00671286" w:rsidRDefault="00AD52C7" w:rsidP="00AD52C7">
            <w:pPr>
              <w:jc w:val="both"/>
            </w:pPr>
            <w:r>
              <w:rPr>
                <w:rFonts w:asciiTheme="majorHAnsi" w:hAnsiTheme="majorHAnsi" w:cs="Tahoma"/>
                <w:lang w:val="es-ES_tradnl"/>
              </w:rPr>
              <w:t xml:space="preserve">Prevención y atención todo tipo de denuncia e </w:t>
            </w:r>
            <w:r w:rsidRPr="00671286">
              <w:rPr>
                <w:rFonts w:asciiTheme="majorHAnsi" w:hAnsiTheme="majorHAnsi" w:cs="Tahoma"/>
                <w:lang w:val="es-ES_tradnl"/>
              </w:rPr>
              <w:t xml:space="preserve"> incidencias de </w:t>
            </w:r>
            <w:r>
              <w:rPr>
                <w:rFonts w:asciiTheme="majorHAnsi" w:hAnsiTheme="majorHAnsi" w:cs="Tahoma"/>
                <w:lang w:val="es-ES_tradnl"/>
              </w:rPr>
              <w:t>todo el sector empresarial y comercial.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rPr>
          <w:trHeight w:val="502"/>
        </w:trPr>
        <w:tc>
          <w:tcPr>
            <w:tcW w:w="1404" w:type="pct"/>
            <w:gridSpan w:val="4"/>
            <w:vMerge/>
            <w:shd w:val="clear" w:color="auto" w:fill="D9D9D9" w:themeFill="background1" w:themeFillShade="D9"/>
          </w:tcPr>
          <w:p w:rsidR="00AD52C7" w:rsidRDefault="00AD52C7" w:rsidP="003F4B42"/>
        </w:tc>
        <w:tc>
          <w:tcPr>
            <w:tcW w:w="2561" w:type="pct"/>
            <w:gridSpan w:val="6"/>
            <w:vMerge/>
            <w:shd w:val="clear" w:color="auto" w:fill="auto"/>
          </w:tcPr>
          <w:p w:rsidR="00AD52C7" w:rsidRDefault="00AD52C7" w:rsidP="003F4B42"/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544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c>
          <w:tcPr>
            <w:tcW w:w="1404" w:type="pct"/>
            <w:gridSpan w:val="4"/>
            <w:shd w:val="clear" w:color="auto" w:fill="D9D9D9" w:themeFill="background1" w:themeFillShade="D9"/>
          </w:tcPr>
          <w:p w:rsidR="00AD52C7" w:rsidRDefault="00AD52C7" w:rsidP="003F4B42">
            <w:r>
              <w:t>G) Perfil de la población atendida o beneficiarios.</w:t>
            </w:r>
          </w:p>
        </w:tc>
        <w:tc>
          <w:tcPr>
            <w:tcW w:w="3596" w:type="pct"/>
            <w:gridSpan w:val="10"/>
            <w:shd w:val="clear" w:color="auto" w:fill="auto"/>
          </w:tcPr>
          <w:p w:rsidR="00AD52C7" w:rsidRDefault="00AD52C7" w:rsidP="003F4B42">
            <w:pPr>
              <w:jc w:val="both"/>
            </w:pPr>
            <w:r>
              <w:t xml:space="preserve">Toda la población que vive en las colonias del municipio de San Pedro Tlaquepaque. </w:t>
            </w:r>
          </w:p>
        </w:tc>
      </w:tr>
      <w:tr w:rsidR="00AD52C7" w:rsidTr="003F4B42">
        <w:tc>
          <w:tcPr>
            <w:tcW w:w="1770" w:type="pct"/>
            <w:gridSpan w:val="5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H) Tipo de propuesta</w:t>
            </w:r>
          </w:p>
        </w:tc>
        <w:tc>
          <w:tcPr>
            <w:tcW w:w="1189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J) No de Beneficiarios</w:t>
            </w:r>
          </w:p>
        </w:tc>
        <w:tc>
          <w:tcPr>
            <w:tcW w:w="1007" w:type="pct"/>
            <w:gridSpan w:val="3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K) Fecha de Inicio</w:t>
            </w:r>
          </w:p>
        </w:tc>
        <w:tc>
          <w:tcPr>
            <w:tcW w:w="1035" w:type="pct"/>
            <w:gridSpan w:val="4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Fecha de Cierre</w:t>
            </w:r>
          </w:p>
        </w:tc>
      </w:tr>
      <w:tr w:rsidR="00AD52C7" w:rsidTr="003F4B42">
        <w:tc>
          <w:tcPr>
            <w:tcW w:w="421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Programa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Campaña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Servicio</w:t>
            </w:r>
          </w:p>
        </w:tc>
        <w:tc>
          <w:tcPr>
            <w:tcW w:w="591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Proyecto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Hombres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Mujeres</w:t>
            </w:r>
          </w:p>
        </w:tc>
        <w:tc>
          <w:tcPr>
            <w:tcW w:w="1007" w:type="pct"/>
            <w:gridSpan w:val="3"/>
            <w:shd w:val="clear" w:color="auto" w:fill="auto"/>
          </w:tcPr>
          <w:p w:rsidR="00AD52C7" w:rsidRDefault="00AD52C7" w:rsidP="003F4B42">
            <w:pPr>
              <w:jc w:val="center"/>
            </w:pPr>
            <w:r>
              <w:t>01 de Enero del 2018</w:t>
            </w:r>
          </w:p>
        </w:tc>
        <w:tc>
          <w:tcPr>
            <w:tcW w:w="1035" w:type="pct"/>
            <w:gridSpan w:val="4"/>
            <w:shd w:val="clear" w:color="auto" w:fill="auto"/>
          </w:tcPr>
          <w:p w:rsidR="00AD52C7" w:rsidRDefault="00AD52C7" w:rsidP="003F4B42">
            <w:pPr>
              <w:jc w:val="center"/>
            </w:pPr>
            <w:r>
              <w:t>30 de Septiembre  del 2018</w:t>
            </w:r>
          </w:p>
        </w:tc>
      </w:tr>
      <w:tr w:rsidR="00AD52C7" w:rsidTr="003F4B42">
        <w:tc>
          <w:tcPr>
            <w:tcW w:w="421" w:type="pct"/>
          </w:tcPr>
          <w:p w:rsidR="00AD52C7" w:rsidRDefault="00AD52C7" w:rsidP="003F4B42">
            <w:pPr>
              <w:jc w:val="center"/>
            </w:pPr>
          </w:p>
        </w:tc>
        <w:tc>
          <w:tcPr>
            <w:tcW w:w="407" w:type="pct"/>
          </w:tcPr>
          <w:p w:rsidR="00AD52C7" w:rsidRDefault="00AD52C7" w:rsidP="003F4B42">
            <w:pPr>
              <w:jc w:val="center"/>
            </w:pPr>
          </w:p>
        </w:tc>
        <w:tc>
          <w:tcPr>
            <w:tcW w:w="351" w:type="pct"/>
          </w:tcPr>
          <w:p w:rsidR="00AD52C7" w:rsidRDefault="00AD52C7" w:rsidP="003F4B42">
            <w:pPr>
              <w:jc w:val="center"/>
            </w:pPr>
            <w:r>
              <w:t>*</w:t>
            </w:r>
          </w:p>
        </w:tc>
        <w:tc>
          <w:tcPr>
            <w:tcW w:w="591" w:type="pct"/>
            <w:gridSpan w:val="2"/>
          </w:tcPr>
          <w:p w:rsidR="00AD52C7" w:rsidRDefault="00AD52C7" w:rsidP="003F4B42">
            <w:pPr>
              <w:jc w:val="center"/>
            </w:pPr>
          </w:p>
        </w:tc>
        <w:tc>
          <w:tcPr>
            <w:tcW w:w="645" w:type="pct"/>
          </w:tcPr>
          <w:p w:rsidR="00AD52C7" w:rsidRDefault="00AD52C7" w:rsidP="003F4B42">
            <w:pPr>
              <w:jc w:val="center"/>
            </w:pPr>
            <w:r>
              <w:t>*</w:t>
            </w:r>
          </w:p>
        </w:tc>
        <w:tc>
          <w:tcPr>
            <w:tcW w:w="544" w:type="pct"/>
          </w:tcPr>
          <w:p w:rsidR="00AD52C7" w:rsidRDefault="00AD52C7" w:rsidP="003F4B42">
            <w:pPr>
              <w:jc w:val="center"/>
            </w:pPr>
            <w:r>
              <w:t>*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Fed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Edo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Mpio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x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x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x</w:t>
            </w:r>
          </w:p>
        </w:tc>
      </w:tr>
      <w:tr w:rsidR="00AD52C7" w:rsidTr="003F4B42">
        <w:tc>
          <w:tcPr>
            <w:tcW w:w="1179" w:type="pct"/>
            <w:gridSpan w:val="3"/>
            <w:shd w:val="clear" w:color="auto" w:fill="D9D9D9" w:themeFill="background1" w:themeFillShade="D9"/>
          </w:tcPr>
          <w:p w:rsidR="00AD52C7" w:rsidRDefault="00AD52C7" w:rsidP="003F4B42">
            <w:r>
              <w:t>I) Monto total estimado</w:t>
            </w:r>
          </w:p>
        </w:tc>
        <w:tc>
          <w:tcPr>
            <w:tcW w:w="591" w:type="pct"/>
            <w:gridSpan w:val="2"/>
          </w:tcPr>
          <w:p w:rsidR="00AD52C7" w:rsidRDefault="00AD52C7" w:rsidP="003F4B42"/>
        </w:tc>
        <w:tc>
          <w:tcPr>
            <w:tcW w:w="1189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r>
              <w:t>Fuente de financiamiento</w:t>
            </w:r>
          </w:p>
        </w:tc>
        <w:tc>
          <w:tcPr>
            <w:tcW w:w="345" w:type="pct"/>
            <w:shd w:val="clear" w:color="auto" w:fill="FABF8F" w:themeFill="accent6" w:themeFillTint="99"/>
          </w:tcPr>
          <w:p w:rsidR="00AD52C7" w:rsidRDefault="00AD52C7" w:rsidP="003F4B42"/>
        </w:tc>
        <w:tc>
          <w:tcPr>
            <w:tcW w:w="345" w:type="pct"/>
            <w:shd w:val="clear" w:color="auto" w:fill="FABF8F" w:themeFill="accent6" w:themeFillTint="99"/>
          </w:tcPr>
          <w:p w:rsidR="00AD52C7" w:rsidRDefault="00AD52C7" w:rsidP="003F4B42"/>
        </w:tc>
        <w:tc>
          <w:tcPr>
            <w:tcW w:w="317" w:type="pct"/>
            <w:shd w:val="clear" w:color="auto" w:fill="FABF8F" w:themeFill="accent6" w:themeFillTint="99"/>
          </w:tcPr>
          <w:p w:rsidR="00AD52C7" w:rsidRDefault="00AD52C7" w:rsidP="003F4B42">
            <w:r>
              <w:t>*</w:t>
            </w:r>
          </w:p>
        </w:tc>
        <w:tc>
          <w:tcPr>
            <w:tcW w:w="364" w:type="pct"/>
            <w:shd w:val="clear" w:color="auto" w:fill="FABF8F" w:themeFill="accent6" w:themeFillTint="99"/>
          </w:tcPr>
          <w:p w:rsidR="00AD52C7" w:rsidRDefault="00AD52C7" w:rsidP="003F4B42"/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AD52C7" w:rsidRDefault="00AD52C7" w:rsidP="003F4B42"/>
        </w:tc>
        <w:tc>
          <w:tcPr>
            <w:tcW w:w="336" w:type="pct"/>
            <w:shd w:val="clear" w:color="auto" w:fill="FABF8F" w:themeFill="accent6" w:themeFillTint="99"/>
          </w:tcPr>
          <w:p w:rsidR="00AD52C7" w:rsidRDefault="00AD52C7" w:rsidP="003F4B42"/>
        </w:tc>
      </w:tr>
    </w:tbl>
    <w:p w:rsidR="00AD52C7" w:rsidRPr="00C64FF6" w:rsidRDefault="00AD52C7" w:rsidP="00AD52C7">
      <w:pPr>
        <w:rPr>
          <w:b/>
          <w:sz w:val="28"/>
          <w:szCs w:val="28"/>
        </w:rPr>
      </w:pPr>
      <w:r w:rsidRPr="00C64FF6">
        <w:rPr>
          <w:b/>
          <w:sz w:val="28"/>
          <w:szCs w:val="28"/>
        </w:rPr>
        <w:br w:type="page"/>
      </w:r>
    </w:p>
    <w:p w:rsidR="00AD52C7" w:rsidRDefault="00AD52C7" w:rsidP="00AD52C7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7696" behindDoc="1" locked="0" layoutInCell="1" allowOverlap="1" wp14:anchorId="69EC41DD" wp14:editId="27A7BB57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847"/>
        <w:gridCol w:w="990"/>
        <w:gridCol w:w="1416"/>
        <w:gridCol w:w="1084"/>
        <w:gridCol w:w="1076"/>
        <w:gridCol w:w="8"/>
        <w:gridCol w:w="925"/>
        <w:gridCol w:w="1084"/>
        <w:gridCol w:w="1130"/>
        <w:gridCol w:w="1216"/>
        <w:gridCol w:w="502"/>
        <w:gridCol w:w="629"/>
        <w:gridCol w:w="528"/>
      </w:tblGrid>
      <w:tr w:rsidR="00AD52C7" w:rsidTr="003F4B42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AD52C7" w:rsidRDefault="00AD52C7" w:rsidP="003F4B42">
            <w:pPr>
              <w:jc w:val="both"/>
            </w:pPr>
            <w:r>
              <w:t xml:space="preserve">A)Actividades a realizar para la obtención del producto esperado 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AD52C7" w:rsidRDefault="00AD52C7" w:rsidP="00AD52C7">
            <w:pPr>
              <w:jc w:val="both"/>
            </w:pPr>
            <w:r>
              <w:t xml:space="preserve">Recibir todo tipo de denuncias e incidencias, fotografías, videos y carpetas de investigación que tengan las empresas, con ello se cruzara la información para fijar la estrategia operativa, como también se tendrán reuniones mensuales para dicho fin. </w:t>
            </w:r>
          </w:p>
        </w:tc>
      </w:tr>
      <w:tr w:rsidR="00AD52C7" w:rsidTr="003F4B42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AD52C7" w:rsidRDefault="00AD52C7" w:rsidP="003F4B42">
            <w:pPr>
              <w:jc w:val="both"/>
            </w:pPr>
            <w:r>
              <w:t>B) Principal producto esperado (base para el establecimiento de metas)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AD52C7" w:rsidRDefault="00AD52C7" w:rsidP="003F4B42">
            <w:pPr>
              <w:jc w:val="both"/>
            </w:pPr>
            <w:r>
              <w:t>Atender al sector empresarial y bajar sus incidencias.</w:t>
            </w:r>
          </w:p>
        </w:tc>
      </w:tr>
      <w:tr w:rsidR="00AD52C7" w:rsidTr="003F4B42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AD52C7" w:rsidRDefault="00AD52C7" w:rsidP="003F4B42">
            <w:pPr>
              <w:jc w:val="both"/>
            </w:pPr>
            <w:r>
              <w:t xml:space="preserve">Indicador de Resultados vinculado al PMD según Línea de Acción 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AD52C7" w:rsidRDefault="00AD52C7" w:rsidP="003F4B42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índices de inseguridad</w:t>
            </w:r>
          </w:p>
        </w:tc>
      </w:tr>
      <w:tr w:rsidR="00AD52C7" w:rsidTr="003F4B42">
        <w:trPr>
          <w:trHeight w:val="547"/>
        </w:trPr>
        <w:tc>
          <w:tcPr>
            <w:tcW w:w="600" w:type="pct"/>
            <w:shd w:val="clear" w:color="auto" w:fill="D9D9D9" w:themeFill="background1" w:themeFillShade="D9"/>
          </w:tcPr>
          <w:p w:rsidR="00AD52C7" w:rsidRDefault="00AD52C7" w:rsidP="003F4B42">
            <w:pPr>
              <w:jc w:val="both"/>
            </w:pPr>
            <w:r>
              <w:t xml:space="preserve">Indicador vinculado a los Objetivos de Desarrollo Sostenible </w:t>
            </w:r>
          </w:p>
        </w:tc>
        <w:tc>
          <w:tcPr>
            <w:tcW w:w="4400" w:type="pct"/>
            <w:gridSpan w:val="13"/>
            <w:shd w:val="clear" w:color="auto" w:fill="auto"/>
          </w:tcPr>
          <w:p w:rsidR="00AD52C7" w:rsidRDefault="00AD52C7" w:rsidP="003F4B42">
            <w:pPr>
              <w:jc w:val="both"/>
            </w:pPr>
            <w:r>
              <w:t xml:space="preserve"> </w:t>
            </w:r>
          </w:p>
          <w:p w:rsidR="00AD52C7" w:rsidRDefault="00AD52C7" w:rsidP="003F4B42">
            <w:pPr>
              <w:jc w:val="both"/>
            </w:pPr>
            <w:r>
              <w:t xml:space="preserve"> </w:t>
            </w: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  <w:p w:rsidR="00AD52C7" w:rsidRDefault="00AD52C7" w:rsidP="003F4B42">
            <w:pPr>
              <w:jc w:val="both"/>
            </w:pPr>
          </w:p>
        </w:tc>
      </w:tr>
      <w:tr w:rsidR="00AD52C7" w:rsidTr="003F4B42"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Alcance</w:t>
            </w:r>
          </w:p>
        </w:tc>
        <w:tc>
          <w:tcPr>
            <w:tcW w:w="707" w:type="pct"/>
            <w:gridSpan w:val="2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Corto Plazo</w:t>
            </w:r>
          </w:p>
        </w:tc>
        <w:tc>
          <w:tcPr>
            <w:tcW w:w="2587" w:type="pct"/>
            <w:gridSpan w:val="7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Mediano Plazo</w:t>
            </w:r>
          </w:p>
        </w:tc>
        <w:tc>
          <w:tcPr>
            <w:tcW w:w="1106" w:type="pct"/>
            <w:gridSpan w:val="4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Largo Plazo</w:t>
            </w:r>
          </w:p>
        </w:tc>
      </w:tr>
      <w:tr w:rsidR="00AD52C7" w:rsidTr="003F4B42">
        <w:tc>
          <w:tcPr>
            <w:tcW w:w="600" w:type="pct"/>
            <w:vMerge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</w:p>
        </w:tc>
        <w:tc>
          <w:tcPr>
            <w:tcW w:w="707" w:type="pct"/>
            <w:gridSpan w:val="2"/>
            <w:shd w:val="clear" w:color="auto" w:fill="auto"/>
          </w:tcPr>
          <w:p w:rsidR="00AD52C7" w:rsidRDefault="00AD52C7" w:rsidP="003F4B42">
            <w:r>
              <w:t xml:space="preserve">                *</w:t>
            </w:r>
          </w:p>
        </w:tc>
        <w:tc>
          <w:tcPr>
            <w:tcW w:w="2587" w:type="pct"/>
            <w:gridSpan w:val="7"/>
            <w:shd w:val="clear" w:color="auto" w:fill="auto"/>
          </w:tcPr>
          <w:p w:rsidR="00AD52C7" w:rsidRDefault="00AD52C7" w:rsidP="003F4B42">
            <w:r>
              <w:t xml:space="preserve">                               </w:t>
            </w:r>
          </w:p>
        </w:tc>
        <w:tc>
          <w:tcPr>
            <w:tcW w:w="1106" w:type="pct"/>
            <w:gridSpan w:val="4"/>
            <w:shd w:val="clear" w:color="auto" w:fill="auto"/>
          </w:tcPr>
          <w:p w:rsidR="00AD52C7" w:rsidRDefault="00AD52C7" w:rsidP="003F4B42"/>
        </w:tc>
      </w:tr>
      <w:tr w:rsidR="00AD52C7" w:rsidTr="00BD3637">
        <w:tc>
          <w:tcPr>
            <w:tcW w:w="600" w:type="pct"/>
            <w:shd w:val="clear" w:color="auto" w:fill="D9D9D9" w:themeFill="background1" w:themeFillShade="D9"/>
          </w:tcPr>
          <w:p w:rsidR="00AD52C7" w:rsidRDefault="00AD52C7" w:rsidP="003F4B42">
            <w:r>
              <w:t>C) Valor Inicial de la Meta</w:t>
            </w:r>
          </w:p>
        </w:tc>
        <w:tc>
          <w:tcPr>
            <w:tcW w:w="2083" w:type="pct"/>
            <w:gridSpan w:val="5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>
              <w:t>Valor final de la Meta</w:t>
            </w:r>
          </w:p>
        </w:tc>
        <w:tc>
          <w:tcPr>
            <w:tcW w:w="1679" w:type="pct"/>
            <w:gridSpan w:val="5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 w:rsidRPr="009737B0">
              <w:t>Nombre del indicador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</w:tcPr>
          <w:p w:rsidR="00AD52C7" w:rsidRDefault="00AD52C7" w:rsidP="003F4B42">
            <w:pPr>
              <w:jc w:val="center"/>
            </w:pPr>
            <w:r w:rsidRPr="009737B0">
              <w:t>Formula del indicador</w:t>
            </w:r>
          </w:p>
        </w:tc>
      </w:tr>
      <w:tr w:rsidR="00AD52C7" w:rsidTr="00BD363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C7" w:rsidRDefault="00AD52C7" w:rsidP="003F4B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Valores alcanzados en 2017  (*) Meta de 183 grupos                         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C7" w:rsidRDefault="00BD3637" w:rsidP="003F4B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Totalidad de empresas dentro del municipio.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C7" w:rsidRDefault="00AD52C7" w:rsidP="003F4B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población + Número  de reportes  + Número  de incidencias 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C7" w:rsidRDefault="00AD52C7" w:rsidP="003F4B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N/A</w:t>
            </w:r>
          </w:p>
        </w:tc>
      </w:tr>
      <w:tr w:rsidR="00AD52C7" w:rsidTr="003F4B42">
        <w:tc>
          <w:tcPr>
            <w:tcW w:w="2683" w:type="pct"/>
            <w:gridSpan w:val="6"/>
            <w:shd w:val="clear" w:color="auto" w:fill="D9D9D9" w:themeFill="background1" w:themeFillShade="D9"/>
          </w:tcPr>
          <w:p w:rsidR="00AD52C7" w:rsidRDefault="00AD52C7" w:rsidP="003F4B42">
            <w:r>
              <w:t>Clave de presupuesto determinada en Finanzas para la etiquetación de recursos</w:t>
            </w:r>
          </w:p>
        </w:tc>
        <w:tc>
          <w:tcPr>
            <w:tcW w:w="2317" w:type="pct"/>
            <w:gridSpan w:val="8"/>
            <w:shd w:val="clear" w:color="auto" w:fill="FABF8F" w:themeFill="accent6" w:themeFillTint="99"/>
          </w:tcPr>
          <w:p w:rsidR="00AD52C7" w:rsidRDefault="00AD52C7" w:rsidP="003F4B42"/>
        </w:tc>
      </w:tr>
      <w:tr w:rsidR="00AD52C7" w:rsidTr="003F4B42">
        <w:trPr>
          <w:trHeight w:val="340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AD52C7" w:rsidRDefault="00AD52C7" w:rsidP="003F4B42">
            <w:pPr>
              <w:jc w:val="center"/>
            </w:pPr>
            <w:r>
              <w:t>Cronograma Anual  de Actividades</w:t>
            </w:r>
          </w:p>
        </w:tc>
      </w:tr>
      <w:tr w:rsidR="00BD3637" w:rsidTr="00BD3637">
        <w:trPr>
          <w:trHeight w:val="806"/>
        </w:trPr>
        <w:tc>
          <w:tcPr>
            <w:tcW w:w="600" w:type="pct"/>
            <w:shd w:val="clear" w:color="auto" w:fill="D9D9D9" w:themeFill="background1" w:themeFillShade="D9"/>
          </w:tcPr>
          <w:p w:rsidR="00AD52C7" w:rsidRDefault="00AD52C7" w:rsidP="003F4B42">
            <w:r>
              <w:t xml:space="preserve">D) Actividades a realizar para la obtención del producto esperado 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ENE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FEB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MAR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ABR</w:t>
            </w:r>
          </w:p>
        </w:tc>
        <w:tc>
          <w:tcPr>
            <w:tcW w:w="417" w:type="pct"/>
            <w:gridSpan w:val="2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MAY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JUN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JUL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AGS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SEP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OCT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NOV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bottom"/>
          </w:tcPr>
          <w:p w:rsidR="00AD52C7" w:rsidRDefault="00AD52C7" w:rsidP="003F4B42">
            <w:pPr>
              <w:jc w:val="center"/>
            </w:pPr>
            <w:r>
              <w:t>DIC</w:t>
            </w:r>
          </w:p>
        </w:tc>
      </w:tr>
      <w:tr w:rsidR="00AD52C7" w:rsidTr="00BD3637">
        <w:trPr>
          <w:trHeight w:val="312"/>
        </w:trPr>
        <w:tc>
          <w:tcPr>
            <w:tcW w:w="600" w:type="pct"/>
            <w:shd w:val="clear" w:color="auto" w:fill="auto"/>
          </w:tcPr>
          <w:p w:rsidR="00AD52C7" w:rsidRPr="00145F76" w:rsidRDefault="00AD52C7" w:rsidP="003F4B4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Atender vía telefónica y/o WhatsApp diariamente las 24 horas del día los reportes ciudadanos .de los 124 grupos y de 2569 integrantes. </w:t>
            </w:r>
          </w:p>
        </w:tc>
        <w:tc>
          <w:tcPr>
            <w:tcW w:w="326" w:type="pct"/>
            <w:shd w:val="clear" w:color="auto" w:fill="auto"/>
          </w:tcPr>
          <w:p w:rsidR="00AD52C7" w:rsidRDefault="00AD52C7" w:rsidP="003F4B42">
            <w:pPr>
              <w:jc w:val="center"/>
              <w:rPr>
                <w:sz w:val="20"/>
              </w:rPr>
            </w:pPr>
          </w:p>
          <w:p w:rsidR="00BD3637" w:rsidRPr="00145F76" w:rsidRDefault="00BD3637" w:rsidP="003F4B42">
            <w:pPr>
              <w:jc w:val="center"/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</w:p>
        </w:tc>
        <w:tc>
          <w:tcPr>
            <w:tcW w:w="381" w:type="pct"/>
            <w:shd w:val="clear" w:color="auto" w:fill="auto"/>
          </w:tcPr>
          <w:p w:rsidR="00AD52C7" w:rsidRDefault="00AD52C7" w:rsidP="003F4B4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D3637" w:rsidRDefault="00BD3637" w:rsidP="003F4B42">
            <w:pPr>
              <w:rPr>
                <w:sz w:val="20"/>
              </w:rPr>
            </w:pPr>
          </w:p>
          <w:p w:rsidR="00BD3637" w:rsidRPr="00145F76" w:rsidRDefault="00BD3637" w:rsidP="003F4B42">
            <w:pPr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</w:p>
        </w:tc>
        <w:tc>
          <w:tcPr>
            <w:tcW w:w="545" w:type="pct"/>
            <w:shd w:val="clear" w:color="auto" w:fill="auto"/>
          </w:tcPr>
          <w:p w:rsidR="00BD3637" w:rsidRDefault="00BD3637" w:rsidP="003F4B42">
            <w:pPr>
              <w:rPr>
                <w:sz w:val="20"/>
              </w:rPr>
            </w:pPr>
          </w:p>
          <w:p w:rsidR="00BD3637" w:rsidRDefault="00BD3637" w:rsidP="003F4B42">
            <w:pPr>
              <w:rPr>
                <w:sz w:val="20"/>
              </w:rPr>
            </w:pPr>
          </w:p>
          <w:p w:rsidR="00BD3637" w:rsidRDefault="00BD3637" w:rsidP="003F4B42">
            <w:pPr>
              <w:rPr>
                <w:sz w:val="20"/>
              </w:rPr>
            </w:pPr>
          </w:p>
          <w:p w:rsidR="00AD52C7" w:rsidRPr="00145F76" w:rsidRDefault="00BD3637" w:rsidP="003F4B42">
            <w:pPr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  <w:r w:rsidR="00AD52C7">
              <w:rPr>
                <w:sz w:val="20"/>
              </w:rPr>
              <w:t xml:space="preserve"> </w:t>
            </w:r>
          </w:p>
        </w:tc>
        <w:tc>
          <w:tcPr>
            <w:tcW w:w="417" w:type="pct"/>
            <w:shd w:val="clear" w:color="auto" w:fill="auto"/>
          </w:tcPr>
          <w:p w:rsidR="00AD52C7" w:rsidRDefault="00AD52C7" w:rsidP="003F4B4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D3637" w:rsidRDefault="00BD3637" w:rsidP="003F4B42">
            <w:pPr>
              <w:rPr>
                <w:sz w:val="20"/>
              </w:rPr>
            </w:pPr>
          </w:p>
          <w:p w:rsidR="00BD3637" w:rsidRPr="00145F76" w:rsidRDefault="00BD3637" w:rsidP="003F4B42">
            <w:pPr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AD52C7" w:rsidRDefault="00AD52C7" w:rsidP="003F4B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BD3637" w:rsidRPr="00145F76" w:rsidRDefault="00BD3637" w:rsidP="003F4B42">
            <w:pPr>
              <w:jc w:val="center"/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</w:p>
        </w:tc>
        <w:tc>
          <w:tcPr>
            <w:tcW w:w="356" w:type="pct"/>
            <w:shd w:val="clear" w:color="auto" w:fill="auto"/>
          </w:tcPr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AD52C7" w:rsidRPr="00145F76" w:rsidRDefault="00BD3637" w:rsidP="003F4B42">
            <w:pPr>
              <w:jc w:val="center"/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  <w:r w:rsidR="00AD52C7">
              <w:rPr>
                <w:sz w:val="20"/>
              </w:rPr>
              <w:t xml:space="preserve"> </w:t>
            </w:r>
          </w:p>
        </w:tc>
        <w:tc>
          <w:tcPr>
            <w:tcW w:w="417" w:type="pct"/>
            <w:shd w:val="clear" w:color="auto" w:fill="auto"/>
          </w:tcPr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AD52C7" w:rsidRPr="00145F76" w:rsidRDefault="00BD3637" w:rsidP="003F4B42">
            <w:pPr>
              <w:jc w:val="center"/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  <w:r w:rsidR="00AD52C7">
              <w:rPr>
                <w:sz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AD52C7" w:rsidRPr="00145F76" w:rsidRDefault="00BD3637" w:rsidP="003F4B42">
            <w:pPr>
              <w:jc w:val="center"/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  <w:r w:rsidR="00AD52C7">
              <w:rPr>
                <w:sz w:val="20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:rsidR="00AD52C7" w:rsidRDefault="00AD52C7" w:rsidP="003F4B42">
            <w:pPr>
              <w:jc w:val="center"/>
              <w:rPr>
                <w:sz w:val="20"/>
              </w:rPr>
            </w:pPr>
          </w:p>
          <w:p w:rsidR="00BD3637" w:rsidRDefault="00BD3637" w:rsidP="003F4B42">
            <w:pPr>
              <w:jc w:val="center"/>
              <w:rPr>
                <w:sz w:val="20"/>
              </w:rPr>
            </w:pPr>
          </w:p>
          <w:p w:rsidR="00BD3637" w:rsidRPr="00145F76" w:rsidRDefault="00BD3637" w:rsidP="003F4B42">
            <w:pPr>
              <w:jc w:val="center"/>
              <w:rPr>
                <w:sz w:val="20"/>
              </w:rPr>
            </w:pPr>
            <w:r w:rsidRPr="00BD3637">
              <w:rPr>
                <w:sz w:val="18"/>
              </w:rPr>
              <w:t>1 reunión</w:t>
            </w:r>
          </w:p>
        </w:tc>
        <w:tc>
          <w:tcPr>
            <w:tcW w:w="193" w:type="pct"/>
            <w:shd w:val="clear" w:color="auto" w:fill="auto"/>
          </w:tcPr>
          <w:p w:rsidR="00AD52C7" w:rsidRDefault="00AD52C7" w:rsidP="003F4B42">
            <w:pPr>
              <w:jc w:val="center"/>
              <w:rPr>
                <w:sz w:val="20"/>
              </w:rPr>
            </w:pPr>
          </w:p>
          <w:p w:rsidR="00BD3637" w:rsidRPr="00145F76" w:rsidRDefault="00BD3637" w:rsidP="003F4B42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AD52C7" w:rsidRPr="00145F76" w:rsidRDefault="00AD52C7" w:rsidP="003F4B42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D52C7" w:rsidRPr="00145F76" w:rsidRDefault="00AD52C7" w:rsidP="003F4B42">
            <w:pPr>
              <w:jc w:val="center"/>
              <w:rPr>
                <w:sz w:val="20"/>
              </w:rPr>
            </w:pPr>
          </w:p>
        </w:tc>
      </w:tr>
    </w:tbl>
    <w:p w:rsidR="00AD52C7" w:rsidRPr="00024ED7" w:rsidRDefault="00AD52C7" w:rsidP="00AD52C7">
      <w:pPr>
        <w:rPr>
          <w:rFonts w:ascii="Arial" w:hAnsi="Arial" w:cs="Arial"/>
          <w:sz w:val="24"/>
          <w:szCs w:val="20"/>
          <w:lang w:val="es-ES_tradnl"/>
        </w:rPr>
      </w:pPr>
    </w:p>
    <w:p w:rsidR="00AD52C7" w:rsidRPr="00024ED7" w:rsidRDefault="00AD52C7" w:rsidP="00024ED7">
      <w:pPr>
        <w:rPr>
          <w:rFonts w:ascii="Arial" w:hAnsi="Arial" w:cs="Arial"/>
          <w:sz w:val="24"/>
          <w:szCs w:val="20"/>
          <w:lang w:val="es-ES_tradnl"/>
        </w:rPr>
      </w:pPr>
    </w:p>
    <w:sectPr w:rsidR="00AD52C7" w:rsidRPr="00024ED7" w:rsidSect="00212E94">
      <w:headerReference w:type="default" r:id="rId11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B1" w:rsidRDefault="00367FB1" w:rsidP="00831F7E">
      <w:pPr>
        <w:spacing w:after="0" w:line="240" w:lineRule="auto"/>
      </w:pPr>
      <w:r>
        <w:separator/>
      </w:r>
    </w:p>
  </w:endnote>
  <w:endnote w:type="continuationSeparator" w:id="0">
    <w:p w:rsidR="00367FB1" w:rsidRDefault="00367FB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B1" w:rsidRDefault="00367FB1" w:rsidP="00831F7E">
      <w:pPr>
        <w:spacing w:after="0" w:line="240" w:lineRule="auto"/>
      </w:pPr>
      <w:r>
        <w:separator/>
      </w:r>
    </w:p>
  </w:footnote>
  <w:footnote w:type="continuationSeparator" w:id="0">
    <w:p w:rsidR="00367FB1" w:rsidRDefault="00367FB1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D4" w:rsidRDefault="00F375D4" w:rsidP="00C0246C">
    <w:pPr>
      <w:tabs>
        <w:tab w:val="left" w:pos="1710"/>
        <w:tab w:val="center" w:pos="6502"/>
      </w:tabs>
      <w:jc w:val="both"/>
      <w:rPr>
        <w:sz w:val="28"/>
      </w:rPr>
    </w:pPr>
    <w:r>
      <w:rPr>
        <w:b/>
        <w:noProof/>
        <w:sz w:val="48"/>
      </w:rPr>
      <w:drawing>
        <wp:anchor distT="0" distB="0" distL="114300" distR="114300" simplePos="0" relativeHeight="251659264" behindDoc="1" locked="0" layoutInCell="1" allowOverlap="1" wp14:anchorId="03D50C05" wp14:editId="1F3AC8C7">
          <wp:simplePos x="0" y="0"/>
          <wp:positionH relativeFrom="column">
            <wp:posOffset>7282815</wp:posOffset>
          </wp:positionH>
          <wp:positionV relativeFrom="paragraph">
            <wp:posOffset>-130175</wp:posOffset>
          </wp:positionV>
          <wp:extent cx="786130" cy="968375"/>
          <wp:effectExtent l="19050" t="0" r="0" b="0"/>
          <wp:wrapThrough wrapText="bothSides">
            <wp:wrapPolygon edited="0">
              <wp:start x="-523" y="0"/>
              <wp:lineTo x="-523" y="21246"/>
              <wp:lineTo x="21460" y="21246"/>
              <wp:lineTo x="21460" y="0"/>
              <wp:lineTo x="-523" y="0"/>
            </wp:wrapPolygon>
          </wp:wrapThrough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75D4" w:rsidRPr="00C0246C" w:rsidRDefault="00F375D4" w:rsidP="00C024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530"/>
    <w:multiLevelType w:val="hybridMultilevel"/>
    <w:tmpl w:val="72EE82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24ED7"/>
    <w:rsid w:val="0003322C"/>
    <w:rsid w:val="000334F1"/>
    <w:rsid w:val="000473B9"/>
    <w:rsid w:val="0004760E"/>
    <w:rsid w:val="00077A68"/>
    <w:rsid w:val="00094BAF"/>
    <w:rsid w:val="000B44D8"/>
    <w:rsid w:val="000C70C7"/>
    <w:rsid w:val="000D0701"/>
    <w:rsid w:val="000D5483"/>
    <w:rsid w:val="000D76A0"/>
    <w:rsid w:val="000F14EB"/>
    <w:rsid w:val="00115B5F"/>
    <w:rsid w:val="00121462"/>
    <w:rsid w:val="00125356"/>
    <w:rsid w:val="00130DCB"/>
    <w:rsid w:val="00135926"/>
    <w:rsid w:val="00145F76"/>
    <w:rsid w:val="0015123E"/>
    <w:rsid w:val="001529E4"/>
    <w:rsid w:val="00153BBB"/>
    <w:rsid w:val="0015568D"/>
    <w:rsid w:val="00185210"/>
    <w:rsid w:val="00191343"/>
    <w:rsid w:val="00195B59"/>
    <w:rsid w:val="001A203E"/>
    <w:rsid w:val="001A5139"/>
    <w:rsid w:val="001B7E0A"/>
    <w:rsid w:val="001F51CC"/>
    <w:rsid w:val="001F5482"/>
    <w:rsid w:val="001F5B4A"/>
    <w:rsid w:val="00212E94"/>
    <w:rsid w:val="0021498C"/>
    <w:rsid w:val="00214B66"/>
    <w:rsid w:val="00220D06"/>
    <w:rsid w:val="002315CE"/>
    <w:rsid w:val="00244BBA"/>
    <w:rsid w:val="0025771D"/>
    <w:rsid w:val="00283259"/>
    <w:rsid w:val="00296300"/>
    <w:rsid w:val="002E08B6"/>
    <w:rsid w:val="002F22A5"/>
    <w:rsid w:val="002F2DAB"/>
    <w:rsid w:val="002F31C3"/>
    <w:rsid w:val="00322B4D"/>
    <w:rsid w:val="0032740E"/>
    <w:rsid w:val="0033575F"/>
    <w:rsid w:val="0035077D"/>
    <w:rsid w:val="00354265"/>
    <w:rsid w:val="0035529E"/>
    <w:rsid w:val="00366CAA"/>
    <w:rsid w:val="00367FB1"/>
    <w:rsid w:val="0038034B"/>
    <w:rsid w:val="003923E2"/>
    <w:rsid w:val="00393FB9"/>
    <w:rsid w:val="003968A1"/>
    <w:rsid w:val="003978F6"/>
    <w:rsid w:val="003A4E81"/>
    <w:rsid w:val="003B7002"/>
    <w:rsid w:val="003C3FD5"/>
    <w:rsid w:val="003D2EB3"/>
    <w:rsid w:val="003F1857"/>
    <w:rsid w:val="003F32B8"/>
    <w:rsid w:val="00415510"/>
    <w:rsid w:val="004355B6"/>
    <w:rsid w:val="00444429"/>
    <w:rsid w:val="00452566"/>
    <w:rsid w:val="0045257B"/>
    <w:rsid w:val="00463729"/>
    <w:rsid w:val="00475672"/>
    <w:rsid w:val="00480E1A"/>
    <w:rsid w:val="0048371D"/>
    <w:rsid w:val="004840BF"/>
    <w:rsid w:val="00485EB9"/>
    <w:rsid w:val="004878BE"/>
    <w:rsid w:val="004B1568"/>
    <w:rsid w:val="004B17E0"/>
    <w:rsid w:val="004D73DA"/>
    <w:rsid w:val="004E1777"/>
    <w:rsid w:val="00507023"/>
    <w:rsid w:val="005132E8"/>
    <w:rsid w:val="00517E32"/>
    <w:rsid w:val="00540401"/>
    <w:rsid w:val="00541F08"/>
    <w:rsid w:val="00542487"/>
    <w:rsid w:val="005461F3"/>
    <w:rsid w:val="005478E1"/>
    <w:rsid w:val="00556712"/>
    <w:rsid w:val="00571D3D"/>
    <w:rsid w:val="005732E8"/>
    <w:rsid w:val="005739F5"/>
    <w:rsid w:val="005825D8"/>
    <w:rsid w:val="00595819"/>
    <w:rsid w:val="005A0966"/>
    <w:rsid w:val="005A4501"/>
    <w:rsid w:val="005C6958"/>
    <w:rsid w:val="005D1014"/>
    <w:rsid w:val="005D6B0E"/>
    <w:rsid w:val="005E58EB"/>
    <w:rsid w:val="005F4EFB"/>
    <w:rsid w:val="00600F19"/>
    <w:rsid w:val="006123EC"/>
    <w:rsid w:val="006235EC"/>
    <w:rsid w:val="00640878"/>
    <w:rsid w:val="00650F82"/>
    <w:rsid w:val="006557DF"/>
    <w:rsid w:val="00663511"/>
    <w:rsid w:val="00663E7F"/>
    <w:rsid w:val="00671286"/>
    <w:rsid w:val="0068296C"/>
    <w:rsid w:val="0068316A"/>
    <w:rsid w:val="00687B8E"/>
    <w:rsid w:val="00697266"/>
    <w:rsid w:val="006B4F7F"/>
    <w:rsid w:val="006C4E80"/>
    <w:rsid w:val="006C6F05"/>
    <w:rsid w:val="006D26BC"/>
    <w:rsid w:val="006E48D8"/>
    <w:rsid w:val="006F0539"/>
    <w:rsid w:val="006F1B0C"/>
    <w:rsid w:val="00700C4B"/>
    <w:rsid w:val="007031DE"/>
    <w:rsid w:val="00734313"/>
    <w:rsid w:val="00740704"/>
    <w:rsid w:val="007408A5"/>
    <w:rsid w:val="00741539"/>
    <w:rsid w:val="00746D74"/>
    <w:rsid w:val="00750355"/>
    <w:rsid w:val="00762157"/>
    <w:rsid w:val="00771285"/>
    <w:rsid w:val="00775E30"/>
    <w:rsid w:val="0078645C"/>
    <w:rsid w:val="00794ACD"/>
    <w:rsid w:val="007951C1"/>
    <w:rsid w:val="007A06A5"/>
    <w:rsid w:val="007C254A"/>
    <w:rsid w:val="007E1B4E"/>
    <w:rsid w:val="00802F41"/>
    <w:rsid w:val="00803C8A"/>
    <w:rsid w:val="0080608A"/>
    <w:rsid w:val="00813D96"/>
    <w:rsid w:val="008306F1"/>
    <w:rsid w:val="00831976"/>
    <w:rsid w:val="00831F7E"/>
    <w:rsid w:val="00852335"/>
    <w:rsid w:val="00865183"/>
    <w:rsid w:val="0086535E"/>
    <w:rsid w:val="0087607E"/>
    <w:rsid w:val="008823BE"/>
    <w:rsid w:val="008A1383"/>
    <w:rsid w:val="008B03B5"/>
    <w:rsid w:val="008C7542"/>
    <w:rsid w:val="008D1CEE"/>
    <w:rsid w:val="008D3779"/>
    <w:rsid w:val="009109C2"/>
    <w:rsid w:val="00921CEE"/>
    <w:rsid w:val="00941D5F"/>
    <w:rsid w:val="0095054C"/>
    <w:rsid w:val="00964A9C"/>
    <w:rsid w:val="00973C97"/>
    <w:rsid w:val="00976CFA"/>
    <w:rsid w:val="00997496"/>
    <w:rsid w:val="009B06DF"/>
    <w:rsid w:val="009B17BA"/>
    <w:rsid w:val="009C363D"/>
    <w:rsid w:val="009D2206"/>
    <w:rsid w:val="009E163A"/>
    <w:rsid w:val="009E5439"/>
    <w:rsid w:val="009E5ADE"/>
    <w:rsid w:val="009F50FA"/>
    <w:rsid w:val="00A00F82"/>
    <w:rsid w:val="00A05261"/>
    <w:rsid w:val="00A465A0"/>
    <w:rsid w:val="00A53855"/>
    <w:rsid w:val="00A54029"/>
    <w:rsid w:val="00A57343"/>
    <w:rsid w:val="00A65F50"/>
    <w:rsid w:val="00AA4922"/>
    <w:rsid w:val="00AB52C1"/>
    <w:rsid w:val="00AD0FB7"/>
    <w:rsid w:val="00AD266A"/>
    <w:rsid w:val="00AD4ED4"/>
    <w:rsid w:val="00AD52C7"/>
    <w:rsid w:val="00AD667C"/>
    <w:rsid w:val="00AF641E"/>
    <w:rsid w:val="00AF730C"/>
    <w:rsid w:val="00B021D1"/>
    <w:rsid w:val="00B1501F"/>
    <w:rsid w:val="00B34FBB"/>
    <w:rsid w:val="00B44152"/>
    <w:rsid w:val="00B44A80"/>
    <w:rsid w:val="00B71F35"/>
    <w:rsid w:val="00BA69C7"/>
    <w:rsid w:val="00BD3637"/>
    <w:rsid w:val="00BE28A4"/>
    <w:rsid w:val="00BF4795"/>
    <w:rsid w:val="00C00741"/>
    <w:rsid w:val="00C0246C"/>
    <w:rsid w:val="00C07D37"/>
    <w:rsid w:val="00C12013"/>
    <w:rsid w:val="00C12048"/>
    <w:rsid w:val="00C1260F"/>
    <w:rsid w:val="00C3208D"/>
    <w:rsid w:val="00C422A6"/>
    <w:rsid w:val="00C47DCA"/>
    <w:rsid w:val="00C516E6"/>
    <w:rsid w:val="00C64FF6"/>
    <w:rsid w:val="00CA3EC6"/>
    <w:rsid w:val="00CB5F66"/>
    <w:rsid w:val="00CD47BB"/>
    <w:rsid w:val="00D03203"/>
    <w:rsid w:val="00D146D1"/>
    <w:rsid w:val="00D22792"/>
    <w:rsid w:val="00D24A4B"/>
    <w:rsid w:val="00D50738"/>
    <w:rsid w:val="00DA1F68"/>
    <w:rsid w:val="00DB0FA4"/>
    <w:rsid w:val="00DC13B1"/>
    <w:rsid w:val="00DD5358"/>
    <w:rsid w:val="00DF3242"/>
    <w:rsid w:val="00DF48E7"/>
    <w:rsid w:val="00DF7A67"/>
    <w:rsid w:val="00DF7F7F"/>
    <w:rsid w:val="00E103F9"/>
    <w:rsid w:val="00E24DA3"/>
    <w:rsid w:val="00E24FED"/>
    <w:rsid w:val="00E30C7A"/>
    <w:rsid w:val="00E37BAB"/>
    <w:rsid w:val="00E57798"/>
    <w:rsid w:val="00E60AC2"/>
    <w:rsid w:val="00E6571B"/>
    <w:rsid w:val="00E81D19"/>
    <w:rsid w:val="00EB3B96"/>
    <w:rsid w:val="00ED521E"/>
    <w:rsid w:val="00EE1430"/>
    <w:rsid w:val="00EE1E0E"/>
    <w:rsid w:val="00EF78FF"/>
    <w:rsid w:val="00F1128B"/>
    <w:rsid w:val="00F13C60"/>
    <w:rsid w:val="00F150E9"/>
    <w:rsid w:val="00F34E5B"/>
    <w:rsid w:val="00F375D4"/>
    <w:rsid w:val="00F44230"/>
    <w:rsid w:val="00F542C1"/>
    <w:rsid w:val="00F739B6"/>
    <w:rsid w:val="00F8764B"/>
    <w:rsid w:val="00F94878"/>
    <w:rsid w:val="00FA0FEA"/>
    <w:rsid w:val="00FA4CA7"/>
    <w:rsid w:val="00FA5E7E"/>
    <w:rsid w:val="00FD7AFB"/>
    <w:rsid w:val="00FF1CB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217C1-A048-436E-9923-604FD873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878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ypartid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tsyparti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syparti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2017-10-30T23:22:00Z</cp:lastPrinted>
  <dcterms:created xsi:type="dcterms:W3CDTF">2017-11-13T19:55:00Z</dcterms:created>
  <dcterms:modified xsi:type="dcterms:W3CDTF">2017-11-13T19:55:00Z</dcterms:modified>
</cp:coreProperties>
</file>