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B726D8">
      <w:pPr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23"/>
        <w:gridCol w:w="1606"/>
        <w:gridCol w:w="1365"/>
        <w:gridCol w:w="857"/>
        <w:gridCol w:w="860"/>
        <w:gridCol w:w="810"/>
        <w:gridCol w:w="946"/>
        <w:gridCol w:w="316"/>
        <w:gridCol w:w="496"/>
        <w:gridCol w:w="823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AF7194" w:rsidRDefault="008C49FF" w:rsidP="00A40D5D">
            <w:pPr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 xml:space="preserve">Programa </w:t>
            </w:r>
            <w:r w:rsidR="00C70207" w:rsidRPr="00AF7194">
              <w:rPr>
                <w:color w:val="4F81BD" w:themeColor="accent1"/>
              </w:rPr>
              <w:t>Integral de Manejo de Parque Vehicular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1CFF" w:rsidP="00121462"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AF7194" w:rsidRDefault="00A00F82">
            <w:pPr>
              <w:rPr>
                <w:color w:val="4F81BD" w:themeColor="accent1"/>
              </w:rPr>
            </w:pPr>
          </w:p>
          <w:p w:rsidR="00FA5E7E" w:rsidRPr="00AF7194" w:rsidRDefault="00A01DCA" w:rsidP="0021758E">
            <w:pPr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 xml:space="preserve">Dirección de </w:t>
            </w:r>
            <w:r w:rsidR="0021758E" w:rsidRPr="00AF7194">
              <w:rPr>
                <w:color w:val="4F81BD" w:themeColor="accent1"/>
              </w:rPr>
              <w:t>Proveeduría</w:t>
            </w:r>
            <w:r w:rsidR="00A40D5D" w:rsidRPr="00AF7194">
              <w:rPr>
                <w:color w:val="4F81BD" w:themeColor="accent1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1CFF" w:rsidP="00121462">
            <w:r>
              <w:t>6.2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AF7194" w:rsidRDefault="007171B0" w:rsidP="0009175B">
            <w:pPr>
              <w:jc w:val="both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 xml:space="preserve">Falta de controles que regulen los montos de reparación del parque vehicular actual. </w:t>
            </w:r>
          </w:p>
          <w:p w:rsidR="00A40D5D" w:rsidRPr="00AF7194" w:rsidRDefault="00A40D5D" w:rsidP="0009175B">
            <w:pPr>
              <w:jc w:val="both"/>
              <w:rPr>
                <w:color w:val="4F81BD" w:themeColor="accent1"/>
              </w:rPr>
            </w:pPr>
          </w:p>
          <w:p w:rsidR="00FC5DE5" w:rsidRPr="00AF7194" w:rsidRDefault="00FC5DE5" w:rsidP="0009175B">
            <w:pPr>
              <w:jc w:val="both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Tardanza de las reparaciones en los talleres, gasto excesivo del mantenimiento.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AF7194" w:rsidRDefault="00FA5E7E">
            <w:pPr>
              <w:rPr>
                <w:color w:val="4F81BD" w:themeColor="accent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AF719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AF7194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AF7194" w:rsidRDefault="00A01DCA" w:rsidP="00A01DCA">
            <w:pPr>
              <w:rPr>
                <w:color w:val="4F81BD" w:themeColor="accent1"/>
              </w:rPr>
            </w:pPr>
          </w:p>
          <w:p w:rsidR="00A01DCA" w:rsidRPr="00AF7194" w:rsidRDefault="00A01DCA" w:rsidP="00A01DCA">
            <w:pPr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No aplica</w:t>
            </w:r>
            <w:r w:rsidR="00A40D5D" w:rsidRPr="00AF7194">
              <w:rPr>
                <w:color w:val="4F81BD" w:themeColor="accent1"/>
              </w:rPr>
              <w:t>.</w:t>
            </w:r>
          </w:p>
          <w:p w:rsidR="00A01DCA" w:rsidRPr="00AF7194" w:rsidRDefault="00A01DCA" w:rsidP="00A01DCA">
            <w:pPr>
              <w:rPr>
                <w:color w:val="4F81BD" w:themeColor="accent1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AF7194" w:rsidRDefault="000727BE" w:rsidP="0021758E">
            <w:pPr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 xml:space="preserve">Lic. Cynthia Liliana Hernández Ibarra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AF7194" w:rsidRDefault="00A40D5D" w:rsidP="00BD6BCA">
            <w:pPr>
              <w:jc w:val="both"/>
              <w:rPr>
                <w:color w:val="4F81BD" w:themeColor="accent1"/>
              </w:rPr>
            </w:pPr>
            <w:proofErr w:type="spellStart"/>
            <w:r w:rsidRPr="00AF7194">
              <w:rPr>
                <w:color w:val="4F81BD" w:themeColor="accent1"/>
              </w:rPr>
              <w:t>Eficientar</w:t>
            </w:r>
            <w:proofErr w:type="spellEnd"/>
            <w:r w:rsidRPr="00AF7194">
              <w:rPr>
                <w:color w:val="4F81BD" w:themeColor="accent1"/>
              </w:rPr>
              <w:t xml:space="preserve"> y mejorar el control del parque vehicular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B726D8" w:rsidRDefault="007171B0">
            <w:pPr>
              <w:rPr>
                <w:color w:val="00B0F0"/>
              </w:rPr>
            </w:pPr>
            <w:r w:rsidRPr="00AF7194">
              <w:rPr>
                <w:color w:val="4F81BD" w:themeColor="accent1"/>
              </w:rPr>
              <w:t xml:space="preserve">Personal que tiene acceso a parque vehicular y el presupuesto del municipio.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AF7194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AF7194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AF7194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AF719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AF7194" w:rsidRDefault="00B726D8" w:rsidP="0021758E">
            <w:pPr>
              <w:jc w:val="center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AF7194" w:rsidRDefault="00B726D8" w:rsidP="00AF7194">
            <w:pPr>
              <w:jc w:val="center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Diciembre 2018</w:t>
            </w:r>
          </w:p>
        </w:tc>
      </w:tr>
      <w:tr w:rsidR="00650F82" w:rsidTr="00121462">
        <w:tc>
          <w:tcPr>
            <w:tcW w:w="1092" w:type="dxa"/>
          </w:tcPr>
          <w:p w:rsidR="00650F82" w:rsidRPr="00AF7194" w:rsidRDefault="00B726D8" w:rsidP="00B726D8">
            <w:pPr>
              <w:jc w:val="center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X</w:t>
            </w:r>
          </w:p>
        </w:tc>
        <w:tc>
          <w:tcPr>
            <w:tcW w:w="1060" w:type="dxa"/>
          </w:tcPr>
          <w:p w:rsidR="00650F82" w:rsidRPr="00AF7194" w:rsidRDefault="00650F82" w:rsidP="00AF7194">
            <w:pPr>
              <w:rPr>
                <w:color w:val="4F81BD" w:themeColor="accent1"/>
              </w:rPr>
            </w:pPr>
          </w:p>
        </w:tc>
        <w:tc>
          <w:tcPr>
            <w:tcW w:w="915" w:type="dxa"/>
          </w:tcPr>
          <w:p w:rsidR="00650F82" w:rsidRPr="00AF7194" w:rsidRDefault="00650F82" w:rsidP="00AF7194">
            <w:pPr>
              <w:rPr>
                <w:color w:val="4F81BD" w:themeColor="accent1"/>
              </w:rPr>
            </w:pPr>
          </w:p>
        </w:tc>
        <w:tc>
          <w:tcPr>
            <w:tcW w:w="1532" w:type="dxa"/>
            <w:gridSpan w:val="2"/>
          </w:tcPr>
          <w:p w:rsidR="00650F82" w:rsidRPr="00AF7194" w:rsidRDefault="00650F82" w:rsidP="0021758E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678" w:type="dxa"/>
          </w:tcPr>
          <w:p w:rsidR="00650F82" w:rsidRPr="00AF7194" w:rsidRDefault="00B726D8" w:rsidP="00B726D8">
            <w:pPr>
              <w:jc w:val="center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N/A</w:t>
            </w:r>
          </w:p>
        </w:tc>
        <w:tc>
          <w:tcPr>
            <w:tcW w:w="1417" w:type="dxa"/>
          </w:tcPr>
          <w:p w:rsidR="00650F82" w:rsidRPr="00AF7194" w:rsidRDefault="00B726D8" w:rsidP="00B726D8">
            <w:pPr>
              <w:jc w:val="center"/>
              <w:rPr>
                <w:color w:val="4F81BD" w:themeColor="accent1"/>
              </w:rPr>
            </w:pPr>
            <w:r w:rsidRPr="00AF7194">
              <w:rPr>
                <w:color w:val="4F81BD" w:themeColor="accent1"/>
              </w:rPr>
              <w:t>N/A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AF7194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744EF" w:rsidP="001744EF">
            <w:pPr>
              <w:jc w:val="center"/>
            </w:pPr>
            <w:r>
              <w:rPr>
                <w:color w:val="4F81BD" w:themeColor="accent1"/>
              </w:rPr>
              <w:t>$400,000.00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AF719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AF7194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AF7194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AF7194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AF719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AF7194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AF7194"/>
        </w:tc>
      </w:tr>
    </w:tbl>
    <w:p w:rsidR="00B726D8" w:rsidRDefault="00B726D8" w:rsidP="00B726D8"/>
    <w:p w:rsidR="00B726D8" w:rsidRDefault="00195B59" w:rsidP="0099658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Pr="00996583" w:rsidRDefault="00541F08" w:rsidP="00996583">
      <w:pPr>
        <w:jc w:val="center"/>
        <w:rPr>
          <w:b/>
          <w:sz w:val="4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7"/>
        <w:gridCol w:w="2044"/>
        <w:gridCol w:w="1173"/>
        <w:gridCol w:w="2893"/>
        <w:gridCol w:w="515"/>
        <w:gridCol w:w="2447"/>
      </w:tblGrid>
      <w:tr w:rsidR="00EA3E7C" w:rsidTr="00B726D8">
        <w:trPr>
          <w:trHeight w:val="799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3E7C" w:rsidRPr="004742EE" w:rsidRDefault="00EA3E7C" w:rsidP="00FC5DE5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1.-</w:t>
            </w:r>
            <w:r w:rsidR="007171B0" w:rsidRPr="004742EE">
              <w:rPr>
                <w:color w:val="4F81BD" w:themeColor="accent1"/>
              </w:rPr>
              <w:t xml:space="preserve">Disminución de los costos </w:t>
            </w:r>
            <w:r w:rsidR="006D5186" w:rsidRPr="004742EE">
              <w:rPr>
                <w:color w:val="4F81BD" w:themeColor="accent1"/>
              </w:rPr>
              <w:t xml:space="preserve">de reparación y de los tiempos de estancia de los vehículos del ayuntamiento en </w:t>
            </w:r>
            <w:r w:rsidR="00C16A83" w:rsidRPr="004742EE">
              <w:rPr>
                <w:color w:val="4F81BD" w:themeColor="accent1"/>
              </w:rPr>
              <w:t>los talleres</w:t>
            </w:r>
            <w:r w:rsidR="007171B0" w:rsidRPr="004742EE">
              <w:rPr>
                <w:color w:val="4F81BD" w:themeColor="accent1"/>
              </w:rPr>
              <w:t xml:space="preserve"> en</w:t>
            </w:r>
            <w:r w:rsidR="006D5186" w:rsidRPr="004742EE">
              <w:rPr>
                <w:color w:val="4F81BD" w:themeColor="accent1"/>
              </w:rPr>
              <w:t xml:space="preserve"> comparación con el 2017. </w:t>
            </w:r>
          </w:p>
        </w:tc>
      </w:tr>
      <w:tr w:rsidR="00EA3E7C" w:rsidTr="00B726D8">
        <w:trPr>
          <w:trHeight w:val="3235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3E7C" w:rsidRPr="004742EE" w:rsidRDefault="00EA3E7C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1.-</w:t>
            </w:r>
            <w:r w:rsidR="008C49FF" w:rsidRPr="004742EE">
              <w:rPr>
                <w:color w:val="4F81BD" w:themeColor="accent1"/>
              </w:rPr>
              <w:t xml:space="preserve">Análisis y diagnóstico de </w:t>
            </w:r>
            <w:r w:rsidR="00EC609C" w:rsidRPr="004742EE">
              <w:rPr>
                <w:color w:val="4F81BD" w:themeColor="accent1"/>
              </w:rPr>
              <w:t>pago a talleres y compra de refacciones</w:t>
            </w:r>
            <w:r w:rsidR="008C49FF" w:rsidRPr="004742EE">
              <w:rPr>
                <w:color w:val="4F81BD" w:themeColor="accent1"/>
              </w:rPr>
              <w:t xml:space="preserve">. </w:t>
            </w:r>
          </w:p>
          <w:p w:rsidR="00EA3E7C" w:rsidRPr="004742EE" w:rsidRDefault="00EA3E7C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2.-</w:t>
            </w:r>
            <w:r w:rsidR="00EC609C" w:rsidRPr="004742EE">
              <w:rPr>
                <w:color w:val="4F81BD" w:themeColor="accent1"/>
              </w:rPr>
              <w:t>Solicitar a las dependencias la lista de los vehículos que entraron al taller en más de 3 ocasiones durante el 2017 (por cuestiones no correspondientes a servicios).</w:t>
            </w:r>
          </w:p>
          <w:p w:rsidR="00EA3E7C" w:rsidRPr="004742EE" w:rsidRDefault="00EA3E7C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3.-</w:t>
            </w:r>
            <w:r w:rsidR="00EC609C" w:rsidRPr="004742EE">
              <w:rPr>
                <w:color w:val="4F81BD" w:themeColor="accent1"/>
              </w:rPr>
              <w:t>Concentración de los talleres de Aseo Público, Pipas, Parques y Jardines en el Taller Municipal</w:t>
            </w:r>
            <w:r w:rsidRPr="004742EE">
              <w:rPr>
                <w:color w:val="4F81BD" w:themeColor="accent1"/>
              </w:rPr>
              <w:t xml:space="preserve">. </w:t>
            </w:r>
          </w:p>
          <w:p w:rsidR="00EC609C" w:rsidRPr="004742EE" w:rsidRDefault="00EA3E7C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4.-</w:t>
            </w:r>
            <w:r w:rsidR="00EC609C" w:rsidRPr="004742EE">
              <w:rPr>
                <w:color w:val="4F81BD" w:themeColor="accent1"/>
              </w:rPr>
              <w:t xml:space="preserve">Actualización del Inventario del Taller Municipal y aplicación de un sistema digital activo. </w:t>
            </w:r>
          </w:p>
          <w:p w:rsidR="00EC609C" w:rsidRPr="004742EE" w:rsidRDefault="008C49FF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5.-</w:t>
            </w:r>
            <w:r w:rsidR="00EC609C" w:rsidRPr="004742EE">
              <w:rPr>
                <w:color w:val="4F81BD" w:themeColor="accent1"/>
              </w:rPr>
              <w:t>Entrega a cada vehículo de un Carnet de Servicios que será entregado al responsable de cada vehículo para un mejor control y que los servicios de cada vehículo sean realizados en tiempo y forma en el taller municipal.</w:t>
            </w:r>
          </w:p>
          <w:p w:rsidR="008C49FF" w:rsidRPr="004742EE" w:rsidRDefault="00EC609C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 xml:space="preserve">6.-Proporcionar al taller municipal de las herramientas necesarias para realizar la mayoría de los servicios en nuestros propios talleres (scanner, servicio de llantera) preguntar a Tony que </w:t>
            </w:r>
            <w:r w:rsidR="006D5186" w:rsidRPr="004742EE">
              <w:rPr>
                <w:color w:val="4F81BD" w:themeColor="accent1"/>
              </w:rPr>
              <w:t>más.</w:t>
            </w:r>
          </w:p>
          <w:p w:rsidR="006D5186" w:rsidRPr="004742EE" w:rsidRDefault="006D5186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 xml:space="preserve">7.- Establecer el sistema de monitoreo y control de los vehículos ingresados a los talleres para conocer el tiempo de reparación y causa por la que se encentran ahí. </w:t>
            </w:r>
          </w:p>
          <w:p w:rsidR="00EA3E7C" w:rsidRPr="004742EE" w:rsidRDefault="00EA3E7C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 xml:space="preserve"> </w:t>
            </w:r>
          </w:p>
        </w:tc>
      </w:tr>
      <w:tr w:rsidR="00EA3E7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3E7C" w:rsidRDefault="00EA3E7C" w:rsidP="00EA3E7C"/>
        </w:tc>
      </w:tr>
      <w:tr w:rsidR="00EA3E7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3E7C" w:rsidRDefault="00EA3E7C" w:rsidP="00EA3E7C"/>
        </w:tc>
      </w:tr>
      <w:tr w:rsidR="00EA3E7C" w:rsidTr="00667A9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3E7C" w:rsidRDefault="00EA3E7C" w:rsidP="00A40D5D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Largo Plazo</w:t>
            </w:r>
          </w:p>
        </w:tc>
      </w:tr>
      <w:tr w:rsidR="00EA3E7C" w:rsidTr="00667A98">
        <w:tc>
          <w:tcPr>
            <w:tcW w:w="1356" w:type="pct"/>
            <w:vMerge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EA3E7C" w:rsidRDefault="00A40D5D" w:rsidP="00EA3E7C">
            <w:pPr>
              <w:jc w:val="center"/>
            </w:pPr>
            <w:r w:rsidRPr="004742EE">
              <w:rPr>
                <w:color w:val="4F81BD" w:themeColor="accent1"/>
              </w:rPr>
              <w:t>X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</w:tr>
      <w:tr w:rsidR="00EA3E7C" w:rsidTr="00667A98">
        <w:tc>
          <w:tcPr>
            <w:tcW w:w="1356" w:type="pct"/>
            <w:shd w:val="clear" w:color="auto" w:fill="D9D9D9" w:themeFill="background1" w:themeFillShade="D9"/>
          </w:tcPr>
          <w:p w:rsidR="00EA3E7C" w:rsidRDefault="00EA3E7C" w:rsidP="00EA3E7C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Nombre del indicador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EA3E7C" w:rsidRDefault="00EA3E7C" w:rsidP="00EA3E7C">
            <w:pPr>
              <w:jc w:val="center"/>
            </w:pPr>
            <w:r>
              <w:t>Formula del indicador</w:t>
            </w:r>
          </w:p>
        </w:tc>
      </w:tr>
      <w:tr w:rsidR="00EA3E7C" w:rsidTr="00667A98">
        <w:tc>
          <w:tcPr>
            <w:tcW w:w="1356" w:type="pct"/>
            <w:shd w:val="clear" w:color="auto" w:fill="auto"/>
          </w:tcPr>
          <w:p w:rsidR="00EA3E7C" w:rsidRDefault="00EA3E7C" w:rsidP="00EA3E7C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EA3E7C" w:rsidRDefault="00EA3E7C" w:rsidP="00C16A83">
            <w:pPr>
              <w:jc w:val="both"/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A40D5D" w:rsidRPr="004742EE" w:rsidRDefault="00C16A83" w:rsidP="00EA3E7C">
            <w:pPr>
              <w:jc w:val="both"/>
              <w:rPr>
                <w:color w:val="4F81BD" w:themeColor="accent1"/>
              </w:rPr>
            </w:pPr>
            <w:r w:rsidRPr="004742EE">
              <w:rPr>
                <w:color w:val="4F81BD" w:themeColor="accent1"/>
              </w:rPr>
              <w:t>Disminución de los costos de reparación y de los tiempos de estancia de los vehículos del ayuntamiento en los talleres en comparación con el 2017</w:t>
            </w:r>
            <w:r w:rsidR="00A40D5D" w:rsidRPr="004742EE">
              <w:rPr>
                <w:color w:val="4F81BD" w:themeColor="accent1"/>
              </w:rPr>
              <w:t>.</w:t>
            </w:r>
          </w:p>
          <w:p w:rsidR="00A40D5D" w:rsidRPr="004742EE" w:rsidRDefault="00A40D5D" w:rsidP="00EA3E7C">
            <w:pPr>
              <w:jc w:val="both"/>
              <w:rPr>
                <w:color w:val="4F81BD" w:themeColor="accent1"/>
              </w:rPr>
            </w:pPr>
          </w:p>
          <w:p w:rsidR="00EA3E7C" w:rsidRPr="00612ACC" w:rsidRDefault="00A40D5D" w:rsidP="00EA3E7C">
            <w:pPr>
              <w:jc w:val="both"/>
              <w:rPr>
                <w:color w:val="4F81BD" w:themeColor="accent1"/>
              </w:rPr>
            </w:pPr>
            <w:r w:rsidRPr="00612ACC">
              <w:rPr>
                <w:color w:val="4F81BD" w:themeColor="accent1"/>
              </w:rPr>
              <w:lastRenderedPageBreak/>
              <w:t>Identificación del porcentaje del parque vehicular funcional.</w:t>
            </w:r>
          </w:p>
          <w:p w:rsidR="00C16A83" w:rsidRDefault="00C16A83" w:rsidP="00EA3E7C">
            <w:pPr>
              <w:jc w:val="both"/>
              <w:rPr>
                <w:color w:val="4F81BD" w:themeColor="accent1"/>
              </w:rPr>
            </w:pPr>
          </w:p>
          <w:p w:rsidR="00C16A83" w:rsidRPr="00A36C51" w:rsidRDefault="00C16A83" w:rsidP="00EA3E7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7C" w:rsidRDefault="00EA3E7C" w:rsidP="00EA3E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3E7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3E7C" w:rsidRDefault="00EA3E7C" w:rsidP="00EA3E7C">
            <w:r>
              <w:lastRenderedPageBreak/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3E7C" w:rsidRDefault="00EA3E7C" w:rsidP="00EA3E7C"/>
        </w:tc>
      </w:tr>
    </w:tbl>
    <w:p w:rsidR="00414D92" w:rsidRDefault="00414D92"/>
    <w:tbl>
      <w:tblPr>
        <w:tblStyle w:val="Tablaconcuadrcula"/>
        <w:tblW w:w="4526" w:type="pct"/>
        <w:tblLook w:val="04A0" w:firstRow="1" w:lastRow="0" w:firstColumn="1" w:lastColumn="0" w:noHBand="0" w:noVBand="1"/>
      </w:tblPr>
      <w:tblGrid>
        <w:gridCol w:w="4342"/>
        <w:gridCol w:w="576"/>
        <w:gridCol w:w="548"/>
        <w:gridCol w:w="663"/>
        <w:gridCol w:w="597"/>
        <w:gridCol w:w="656"/>
        <w:gridCol w:w="578"/>
        <w:gridCol w:w="526"/>
        <w:gridCol w:w="639"/>
        <w:gridCol w:w="545"/>
        <w:gridCol w:w="591"/>
        <w:gridCol w:w="640"/>
        <w:gridCol w:w="553"/>
      </w:tblGrid>
      <w:tr w:rsidR="00844B0D" w:rsidTr="005F6F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F6FBA" w:rsidRPr="002B2543" w:rsidTr="00FA43BE">
        <w:trPr>
          <w:trHeight w:val="438"/>
        </w:trPr>
        <w:tc>
          <w:tcPr>
            <w:tcW w:w="1896" w:type="pct"/>
            <w:vMerge w:val="restart"/>
            <w:shd w:val="clear" w:color="auto" w:fill="D9D9D9" w:themeFill="background1" w:themeFillShade="D9"/>
          </w:tcPr>
          <w:p w:rsidR="005F6FBA" w:rsidRPr="002B2543" w:rsidRDefault="005F6FBA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104" w:type="pct"/>
            <w:gridSpan w:val="12"/>
            <w:shd w:val="clear" w:color="auto" w:fill="D9D9D9" w:themeFill="background1" w:themeFillShade="D9"/>
            <w:vAlign w:val="bottom"/>
          </w:tcPr>
          <w:p w:rsidR="005F6FBA" w:rsidRPr="002B2543" w:rsidRDefault="004B0DCA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6FBA" w:rsidRPr="002B2543" w:rsidTr="00FA43BE">
        <w:trPr>
          <w:trHeight w:val="401"/>
        </w:trPr>
        <w:tc>
          <w:tcPr>
            <w:tcW w:w="1896" w:type="pct"/>
            <w:vMerge/>
            <w:shd w:val="clear" w:color="auto" w:fill="D9D9D9" w:themeFill="background1" w:themeFillShade="D9"/>
          </w:tcPr>
          <w:p w:rsidR="005F6FBA" w:rsidRDefault="005F6FBA" w:rsidP="005F6FBA"/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6FBA" w:rsidTr="00FA43BE">
        <w:trPr>
          <w:trHeight w:val="312"/>
        </w:trPr>
        <w:tc>
          <w:tcPr>
            <w:tcW w:w="1896" w:type="pct"/>
            <w:shd w:val="clear" w:color="auto" w:fill="auto"/>
          </w:tcPr>
          <w:p w:rsidR="00C16A83" w:rsidRPr="00A36C51" w:rsidRDefault="00C16A83" w:rsidP="00C16A83">
            <w:pPr>
              <w:jc w:val="both"/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>1.-</w:t>
            </w:r>
            <w:r>
              <w:rPr>
                <w:color w:val="4F81BD" w:themeColor="accent1"/>
              </w:rPr>
              <w:t xml:space="preserve">Análisis y diagnóstico de pago a talleres y compra de refacciones 2017. </w:t>
            </w:r>
          </w:p>
          <w:p w:rsidR="005F6FBA" w:rsidRPr="00145F76" w:rsidRDefault="005F6FBA" w:rsidP="00091800">
            <w:pPr>
              <w:jc w:val="both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F6FBA" w:rsidRPr="00612ACC" w:rsidRDefault="00C16A83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5F6FBA" w:rsidRPr="00612ACC" w:rsidRDefault="005F6FBA" w:rsidP="00AF7194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FA43BE">
        <w:trPr>
          <w:trHeight w:val="288"/>
        </w:trPr>
        <w:tc>
          <w:tcPr>
            <w:tcW w:w="1896" w:type="pct"/>
            <w:shd w:val="clear" w:color="auto" w:fill="auto"/>
          </w:tcPr>
          <w:p w:rsidR="005F6FBA" w:rsidRPr="00C16A83" w:rsidRDefault="00C16A83" w:rsidP="00091800">
            <w:pPr>
              <w:jc w:val="both"/>
              <w:rPr>
                <w:color w:val="4F81BD" w:themeColor="accent1"/>
              </w:rPr>
            </w:pPr>
            <w:r w:rsidRPr="00A36C51">
              <w:rPr>
                <w:color w:val="4F81BD" w:themeColor="accent1"/>
              </w:rPr>
              <w:t>2.-</w:t>
            </w:r>
            <w:r>
              <w:rPr>
                <w:color w:val="4F81BD" w:themeColor="accent1"/>
              </w:rPr>
              <w:t>Solicitar a las dependencias la lista de los vehículos que entraron al taller en más de 3 ocasiones durante el 2017 (por cuestiones no correspondientes a servicios).</w:t>
            </w:r>
          </w:p>
        </w:tc>
        <w:tc>
          <w:tcPr>
            <w:tcW w:w="25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F6FBA" w:rsidRPr="00612ACC" w:rsidRDefault="005F6FBA" w:rsidP="00AF7194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FA43BE">
        <w:trPr>
          <w:trHeight w:val="263"/>
        </w:trPr>
        <w:tc>
          <w:tcPr>
            <w:tcW w:w="1896" w:type="pct"/>
            <w:shd w:val="clear" w:color="auto" w:fill="auto"/>
          </w:tcPr>
          <w:p w:rsidR="00C16A83" w:rsidRPr="00A36C51" w:rsidRDefault="00C16A83" w:rsidP="00C16A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3.-Concentración de los talleres de Aseo Público, Pipas, Parques y Jardines en el Taller Municipal. </w:t>
            </w:r>
          </w:p>
          <w:p w:rsidR="005F6FBA" w:rsidRPr="004E7489" w:rsidRDefault="005F6FBA" w:rsidP="00091800">
            <w:pPr>
              <w:jc w:val="both"/>
              <w:rPr>
                <w:color w:val="4F81BD" w:themeColor="accent1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F6FBA" w:rsidRPr="00612ACC" w:rsidRDefault="005F6FBA" w:rsidP="00AF7194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5F6FBA" w:rsidRPr="00612ACC" w:rsidRDefault="00232E40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FA43BE">
        <w:trPr>
          <w:trHeight w:val="281"/>
        </w:trPr>
        <w:tc>
          <w:tcPr>
            <w:tcW w:w="1896" w:type="pct"/>
            <w:shd w:val="clear" w:color="auto" w:fill="auto"/>
          </w:tcPr>
          <w:p w:rsidR="005F6FBA" w:rsidRPr="004E7489" w:rsidRDefault="00C16A83" w:rsidP="00091800">
            <w:pPr>
              <w:jc w:val="both"/>
              <w:rPr>
                <w:sz w:val="20"/>
              </w:rPr>
            </w:pPr>
            <w:r>
              <w:rPr>
                <w:color w:val="4F81BD" w:themeColor="accent1"/>
              </w:rPr>
              <w:t>4.-Actualización del Inventario del Taller Municipal y aplicación de un sistema digital activo</w:t>
            </w:r>
          </w:p>
        </w:tc>
        <w:tc>
          <w:tcPr>
            <w:tcW w:w="25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F6FBA" w:rsidRPr="00612ACC" w:rsidRDefault="00232E40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5F6FBA" w:rsidRPr="00612ACC" w:rsidRDefault="005F6FBA" w:rsidP="00AF7194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4E7489" w:rsidTr="00FA43BE">
        <w:trPr>
          <w:trHeight w:val="281"/>
        </w:trPr>
        <w:tc>
          <w:tcPr>
            <w:tcW w:w="1896" w:type="pct"/>
            <w:shd w:val="clear" w:color="auto" w:fill="auto"/>
          </w:tcPr>
          <w:p w:rsidR="004E7489" w:rsidRPr="00C16A83" w:rsidRDefault="00C16A83" w:rsidP="004E7489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5.-Entrega a cada vehículo de un Carnet de Servicios que será entregado al responsable de cada vehículo para un mejor control y que los servicios de cada vehículo sean realizados en tiempo y forma en el taller municipal.</w:t>
            </w:r>
          </w:p>
        </w:tc>
        <w:tc>
          <w:tcPr>
            <w:tcW w:w="251" w:type="pct"/>
            <w:shd w:val="clear" w:color="auto" w:fill="auto"/>
          </w:tcPr>
          <w:p w:rsidR="004E7489" w:rsidRPr="00612ACC" w:rsidRDefault="00232E40" w:rsidP="004E7489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7489" w:rsidRPr="00612ACC" w:rsidRDefault="00232E40" w:rsidP="004E7489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4E7489" w:rsidRPr="00612ACC" w:rsidRDefault="004E7489" w:rsidP="004E7489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E7489" w:rsidRPr="00612ACC" w:rsidRDefault="004E7489" w:rsidP="004E7489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4E7489" w:rsidRPr="00612ACC" w:rsidRDefault="004E7489" w:rsidP="004E7489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E7489" w:rsidRPr="00612ACC" w:rsidRDefault="004E7489" w:rsidP="004E7489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4E7489" w:rsidRPr="00612ACC" w:rsidRDefault="004E7489" w:rsidP="004E7489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7489" w:rsidRPr="00145F76" w:rsidRDefault="004E7489" w:rsidP="004E7489">
            <w:pPr>
              <w:jc w:val="center"/>
              <w:rPr>
                <w:sz w:val="20"/>
              </w:rPr>
            </w:pPr>
          </w:p>
        </w:tc>
      </w:tr>
      <w:tr w:rsidR="005F6FBA" w:rsidTr="00FA43BE">
        <w:trPr>
          <w:trHeight w:val="281"/>
        </w:trPr>
        <w:tc>
          <w:tcPr>
            <w:tcW w:w="1896" w:type="pct"/>
            <w:shd w:val="clear" w:color="auto" w:fill="auto"/>
          </w:tcPr>
          <w:p w:rsidR="00C16A83" w:rsidRDefault="00C16A83" w:rsidP="00C16A8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6.-Proporcionar al taller municipal de las herramientas necesarias para realizar la </w:t>
            </w:r>
            <w:r>
              <w:rPr>
                <w:color w:val="4F81BD" w:themeColor="accent1"/>
              </w:rPr>
              <w:lastRenderedPageBreak/>
              <w:t>mayoría de los servicios en nuestros propios talleres (scanner, servicio de llantera) preguntar a Tony que más.</w:t>
            </w:r>
          </w:p>
          <w:p w:rsidR="005F6FBA" w:rsidRDefault="005F6FBA" w:rsidP="005F6FBA">
            <w:pPr>
              <w:jc w:val="both"/>
            </w:pPr>
          </w:p>
        </w:tc>
        <w:tc>
          <w:tcPr>
            <w:tcW w:w="251" w:type="pct"/>
            <w:shd w:val="clear" w:color="auto" w:fill="auto"/>
          </w:tcPr>
          <w:p w:rsidR="005F6FBA" w:rsidRPr="00612ACC" w:rsidRDefault="00232E40" w:rsidP="004E1777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lastRenderedPageBreak/>
              <w:t>X</w:t>
            </w:r>
          </w:p>
        </w:tc>
        <w:tc>
          <w:tcPr>
            <w:tcW w:w="239" w:type="pct"/>
            <w:shd w:val="clear" w:color="auto" w:fill="auto"/>
          </w:tcPr>
          <w:p w:rsidR="005F6FBA" w:rsidRPr="00612ACC" w:rsidRDefault="00232E40" w:rsidP="002D0A90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5F6FBA" w:rsidRPr="00612ACC" w:rsidRDefault="00232E40" w:rsidP="00232E40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F6FBA" w:rsidRPr="00612ACC" w:rsidRDefault="00232E40" w:rsidP="002D0A90">
            <w:pPr>
              <w:jc w:val="center"/>
              <w:rPr>
                <w:color w:val="4F81BD" w:themeColor="accent1"/>
                <w:sz w:val="20"/>
              </w:rPr>
            </w:pPr>
            <w:r w:rsidRPr="00612ACC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6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612ACC" w:rsidRDefault="005F6FBA" w:rsidP="004E1777">
            <w:pPr>
              <w:jc w:val="center"/>
              <w:rPr>
                <w:color w:val="4F81BD" w:themeColor="accent1"/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5F6FBA" w:rsidRPr="00612ACC" w:rsidRDefault="005F6FBA" w:rsidP="004A77F6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C16A83" w:rsidTr="00FA43BE">
        <w:trPr>
          <w:trHeight w:val="281"/>
        </w:trPr>
        <w:tc>
          <w:tcPr>
            <w:tcW w:w="1896" w:type="pct"/>
            <w:shd w:val="clear" w:color="auto" w:fill="auto"/>
          </w:tcPr>
          <w:p w:rsidR="00C16A83" w:rsidRDefault="00C16A83" w:rsidP="00C16A83">
            <w:pPr>
              <w:jc w:val="both"/>
            </w:pPr>
            <w:r>
              <w:rPr>
                <w:color w:val="4F81BD" w:themeColor="accent1"/>
              </w:rPr>
              <w:lastRenderedPageBreak/>
              <w:t xml:space="preserve">7.- Establecer el sistema de monitoreo y control de los vehículos ingresados a los talleres para conocer el tiempo de reparación y causa por la que se encentran ahí. </w:t>
            </w:r>
          </w:p>
          <w:p w:rsidR="00C16A83" w:rsidRDefault="00C16A83" w:rsidP="00C16A83">
            <w:pPr>
              <w:jc w:val="both"/>
              <w:rPr>
                <w:color w:val="4F81BD" w:themeColor="accent1"/>
              </w:rPr>
            </w:pPr>
          </w:p>
        </w:tc>
        <w:tc>
          <w:tcPr>
            <w:tcW w:w="251" w:type="pct"/>
            <w:shd w:val="clear" w:color="auto" w:fill="auto"/>
          </w:tcPr>
          <w:p w:rsidR="00C16A83" w:rsidRPr="00577C28" w:rsidRDefault="00AF7194" w:rsidP="00AF7194">
            <w:pPr>
              <w:jc w:val="center"/>
              <w:rPr>
                <w:color w:val="4F81BD" w:themeColor="accent1"/>
                <w:sz w:val="20"/>
              </w:rPr>
            </w:pPr>
            <w:r w:rsidRPr="00577C28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C16A83" w:rsidRPr="00577C28" w:rsidRDefault="00AF7194" w:rsidP="00AF7194">
            <w:pPr>
              <w:jc w:val="center"/>
              <w:rPr>
                <w:color w:val="4F81BD" w:themeColor="accent1"/>
                <w:sz w:val="20"/>
              </w:rPr>
            </w:pPr>
            <w:r w:rsidRPr="00577C28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C16A83" w:rsidRPr="00577C28" w:rsidRDefault="00AF7194" w:rsidP="00AF7194">
            <w:pPr>
              <w:jc w:val="center"/>
              <w:rPr>
                <w:color w:val="4F81BD" w:themeColor="accent1"/>
                <w:sz w:val="20"/>
              </w:rPr>
            </w:pPr>
            <w:r w:rsidRPr="00577C28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C16A83" w:rsidRPr="00577C28" w:rsidRDefault="00AF7194" w:rsidP="00AF7194">
            <w:pPr>
              <w:jc w:val="center"/>
              <w:rPr>
                <w:color w:val="4F81BD" w:themeColor="accent1"/>
                <w:sz w:val="20"/>
              </w:rPr>
            </w:pPr>
            <w:r w:rsidRPr="00577C28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86" w:type="pct"/>
            <w:shd w:val="clear" w:color="auto" w:fill="auto"/>
          </w:tcPr>
          <w:p w:rsidR="00C16A83" w:rsidRPr="00577C28" w:rsidRDefault="00AF7194" w:rsidP="00AF7194">
            <w:pPr>
              <w:jc w:val="center"/>
              <w:rPr>
                <w:color w:val="4F81BD" w:themeColor="accent1"/>
                <w:sz w:val="20"/>
              </w:rPr>
            </w:pPr>
            <w:r w:rsidRPr="00577C28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6A83" w:rsidRPr="00577C28" w:rsidRDefault="00AF7194" w:rsidP="004E1777">
            <w:pPr>
              <w:jc w:val="center"/>
              <w:rPr>
                <w:color w:val="4F81BD" w:themeColor="accent1"/>
                <w:sz w:val="20"/>
              </w:rPr>
            </w:pPr>
            <w:r w:rsidRPr="00577C28">
              <w:rPr>
                <w:color w:val="4F81BD" w:themeColor="accent1"/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C16A83" w:rsidRPr="00577C28" w:rsidRDefault="00C16A83" w:rsidP="004A77F6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6A83" w:rsidRPr="00145F76" w:rsidRDefault="00C16A83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C16A83" w:rsidRPr="00145F76" w:rsidRDefault="00C16A8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16A83" w:rsidRPr="00145F76" w:rsidRDefault="00C16A83" w:rsidP="004E17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6A83" w:rsidRPr="00145F76" w:rsidRDefault="00C16A83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16A83" w:rsidRPr="00145F76" w:rsidRDefault="00C16A83" w:rsidP="004E1777">
            <w:pPr>
              <w:jc w:val="center"/>
              <w:rPr>
                <w:sz w:val="20"/>
              </w:rPr>
            </w:pPr>
          </w:p>
        </w:tc>
      </w:tr>
    </w:tbl>
    <w:p w:rsidR="00FA43BE" w:rsidRDefault="00FA43BE" w:rsidP="00FA43BE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Pr="007031DE" w:rsidRDefault="003A2898" w:rsidP="00C16A83">
      <w:pPr>
        <w:rPr>
          <w:i/>
          <w:sz w:val="16"/>
        </w:rPr>
      </w:pPr>
    </w:p>
    <w:sectPr w:rsidR="003A2898" w:rsidRPr="007031DE" w:rsidSect="00B726D8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C4" w:rsidRDefault="00CE54C4" w:rsidP="00831F7E">
      <w:pPr>
        <w:spacing w:after="0" w:line="240" w:lineRule="auto"/>
      </w:pPr>
      <w:r>
        <w:separator/>
      </w:r>
    </w:p>
  </w:endnote>
  <w:endnote w:type="continuationSeparator" w:id="0">
    <w:p w:rsidR="00CE54C4" w:rsidRDefault="00CE54C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C4" w:rsidRDefault="00CE54C4" w:rsidP="00831F7E">
      <w:pPr>
        <w:spacing w:after="0" w:line="240" w:lineRule="auto"/>
      </w:pPr>
      <w:r>
        <w:separator/>
      </w:r>
    </w:p>
  </w:footnote>
  <w:footnote w:type="continuationSeparator" w:id="0">
    <w:p w:rsidR="00CE54C4" w:rsidRDefault="00CE54C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64889"/>
    <w:rsid w:val="000727BE"/>
    <w:rsid w:val="00077A68"/>
    <w:rsid w:val="0009175B"/>
    <w:rsid w:val="00091800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BBB"/>
    <w:rsid w:val="00162C65"/>
    <w:rsid w:val="001744EF"/>
    <w:rsid w:val="00191343"/>
    <w:rsid w:val="00195B59"/>
    <w:rsid w:val="001A5139"/>
    <w:rsid w:val="001F5482"/>
    <w:rsid w:val="001F5B4A"/>
    <w:rsid w:val="00212E94"/>
    <w:rsid w:val="0021498C"/>
    <w:rsid w:val="0021758E"/>
    <w:rsid w:val="00232E40"/>
    <w:rsid w:val="00237442"/>
    <w:rsid w:val="00244BBA"/>
    <w:rsid w:val="00283259"/>
    <w:rsid w:val="00294917"/>
    <w:rsid w:val="002B2543"/>
    <w:rsid w:val="002C369A"/>
    <w:rsid w:val="002D0A90"/>
    <w:rsid w:val="002E08B6"/>
    <w:rsid w:val="00354265"/>
    <w:rsid w:val="0035529E"/>
    <w:rsid w:val="0038034B"/>
    <w:rsid w:val="00393FB9"/>
    <w:rsid w:val="003978F6"/>
    <w:rsid w:val="003A2898"/>
    <w:rsid w:val="003C3FD5"/>
    <w:rsid w:val="003E4D20"/>
    <w:rsid w:val="003F1857"/>
    <w:rsid w:val="00414D92"/>
    <w:rsid w:val="00415510"/>
    <w:rsid w:val="004742EE"/>
    <w:rsid w:val="004840BF"/>
    <w:rsid w:val="00485EB9"/>
    <w:rsid w:val="004A77F6"/>
    <w:rsid w:val="004B0DCA"/>
    <w:rsid w:val="004B17E0"/>
    <w:rsid w:val="004D73DA"/>
    <w:rsid w:val="004E1777"/>
    <w:rsid w:val="004E7489"/>
    <w:rsid w:val="004F62D7"/>
    <w:rsid w:val="00507023"/>
    <w:rsid w:val="005132E8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77C28"/>
    <w:rsid w:val="005A4501"/>
    <w:rsid w:val="005C6958"/>
    <w:rsid w:val="005D6B0E"/>
    <w:rsid w:val="005E58EB"/>
    <w:rsid w:val="005F6FBA"/>
    <w:rsid w:val="00612ACC"/>
    <w:rsid w:val="006235EC"/>
    <w:rsid w:val="00640878"/>
    <w:rsid w:val="00650160"/>
    <w:rsid w:val="00650F82"/>
    <w:rsid w:val="00663511"/>
    <w:rsid w:val="00663E7F"/>
    <w:rsid w:val="00667A98"/>
    <w:rsid w:val="0068316A"/>
    <w:rsid w:val="00697266"/>
    <w:rsid w:val="006A6D90"/>
    <w:rsid w:val="006C4E80"/>
    <w:rsid w:val="006D5186"/>
    <w:rsid w:val="006E48D8"/>
    <w:rsid w:val="006F0539"/>
    <w:rsid w:val="00700C4B"/>
    <w:rsid w:val="007031DE"/>
    <w:rsid w:val="00707473"/>
    <w:rsid w:val="007171B0"/>
    <w:rsid w:val="00727111"/>
    <w:rsid w:val="007352DC"/>
    <w:rsid w:val="007376C8"/>
    <w:rsid w:val="00741539"/>
    <w:rsid w:val="00762157"/>
    <w:rsid w:val="00765405"/>
    <w:rsid w:val="00775E30"/>
    <w:rsid w:val="00794ACD"/>
    <w:rsid w:val="007E1B4E"/>
    <w:rsid w:val="00803C8A"/>
    <w:rsid w:val="00831976"/>
    <w:rsid w:val="00831F7E"/>
    <w:rsid w:val="00844B0D"/>
    <w:rsid w:val="00865183"/>
    <w:rsid w:val="008823BE"/>
    <w:rsid w:val="008856A6"/>
    <w:rsid w:val="008B03B5"/>
    <w:rsid w:val="008C49FF"/>
    <w:rsid w:val="008C7542"/>
    <w:rsid w:val="008D1CEE"/>
    <w:rsid w:val="008D3779"/>
    <w:rsid w:val="009109C2"/>
    <w:rsid w:val="0095054C"/>
    <w:rsid w:val="0096594C"/>
    <w:rsid w:val="00973765"/>
    <w:rsid w:val="00996583"/>
    <w:rsid w:val="009B06DF"/>
    <w:rsid w:val="009B17BA"/>
    <w:rsid w:val="009C363D"/>
    <w:rsid w:val="009D35E0"/>
    <w:rsid w:val="009E163A"/>
    <w:rsid w:val="009F50FA"/>
    <w:rsid w:val="00A00F82"/>
    <w:rsid w:val="00A01DCA"/>
    <w:rsid w:val="00A36C51"/>
    <w:rsid w:val="00A40D5D"/>
    <w:rsid w:val="00A465A0"/>
    <w:rsid w:val="00A53855"/>
    <w:rsid w:val="00A54029"/>
    <w:rsid w:val="00A57343"/>
    <w:rsid w:val="00A65F50"/>
    <w:rsid w:val="00A663D0"/>
    <w:rsid w:val="00AA4922"/>
    <w:rsid w:val="00AB52C1"/>
    <w:rsid w:val="00AD4ED4"/>
    <w:rsid w:val="00AD667C"/>
    <w:rsid w:val="00AF641E"/>
    <w:rsid w:val="00AF7194"/>
    <w:rsid w:val="00AF730C"/>
    <w:rsid w:val="00B1501F"/>
    <w:rsid w:val="00B44A80"/>
    <w:rsid w:val="00B71F35"/>
    <w:rsid w:val="00B726D8"/>
    <w:rsid w:val="00BA6AA8"/>
    <w:rsid w:val="00BD6BCA"/>
    <w:rsid w:val="00BE28A4"/>
    <w:rsid w:val="00BF4795"/>
    <w:rsid w:val="00C12013"/>
    <w:rsid w:val="00C16A83"/>
    <w:rsid w:val="00C3208D"/>
    <w:rsid w:val="00C70207"/>
    <w:rsid w:val="00CB1CFF"/>
    <w:rsid w:val="00CC66FF"/>
    <w:rsid w:val="00CE54C4"/>
    <w:rsid w:val="00D22792"/>
    <w:rsid w:val="00D50738"/>
    <w:rsid w:val="00D857FA"/>
    <w:rsid w:val="00D85D6E"/>
    <w:rsid w:val="00DA1F68"/>
    <w:rsid w:val="00DB0FA4"/>
    <w:rsid w:val="00DC13B1"/>
    <w:rsid w:val="00DF3242"/>
    <w:rsid w:val="00E30C7A"/>
    <w:rsid w:val="00E57798"/>
    <w:rsid w:val="00E6571B"/>
    <w:rsid w:val="00E81D19"/>
    <w:rsid w:val="00EA3E7C"/>
    <w:rsid w:val="00EB3B96"/>
    <w:rsid w:val="00EB52E2"/>
    <w:rsid w:val="00EC609C"/>
    <w:rsid w:val="00ED521E"/>
    <w:rsid w:val="00EF78FF"/>
    <w:rsid w:val="00F13C60"/>
    <w:rsid w:val="00F150E9"/>
    <w:rsid w:val="00F44230"/>
    <w:rsid w:val="00F542C1"/>
    <w:rsid w:val="00F6297F"/>
    <w:rsid w:val="00F8764B"/>
    <w:rsid w:val="00F94878"/>
    <w:rsid w:val="00FA0FEA"/>
    <w:rsid w:val="00FA43BE"/>
    <w:rsid w:val="00FA4CA7"/>
    <w:rsid w:val="00FA5E7E"/>
    <w:rsid w:val="00FC5DE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2017-12-01T17:42:00Z</dcterms:created>
  <dcterms:modified xsi:type="dcterms:W3CDTF">2018-02-27T20:09:00Z</dcterms:modified>
</cp:coreProperties>
</file>