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B60195" w:rsidP="00237442">
            <w:r>
              <w:rPr>
                <w:rFonts w:ascii="Arial" w:hAnsi="Arial" w:cs="Arial"/>
                <w:b/>
                <w:bCs/>
                <w:color w:val="000000"/>
              </w:rPr>
              <w:t>Implementación de Respaldos y Recuperación de la información Institucional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821490" w:rsidP="00121462">
            <w:r>
              <w:t>6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A00F82" w:rsidRDefault="00A00F82"/>
          <w:p w:rsidR="00FA5E7E" w:rsidRDefault="00A01DCA" w:rsidP="007352DC">
            <w:r>
              <w:t xml:space="preserve">Dirección de </w:t>
            </w:r>
            <w:r w:rsidR="00545A49">
              <w:t>Procesos e Inform</w:t>
            </w:r>
            <w:r w:rsidR="007352DC">
              <w:t>á</w:t>
            </w:r>
            <w:r w:rsidR="00545A49">
              <w:t>tica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821490" w:rsidP="00121462">
            <w:r>
              <w:t>6.3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0C3B6F" w:rsidRDefault="000C3B6F" w:rsidP="000A7D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La tecnología de respaldos actual está obsoleta y sin la suficiente capacidad para respaldar y restaurar la información que está actualmente en </w:t>
            </w:r>
            <w:r w:rsidR="00FE76E6">
              <w:rPr>
                <w:rFonts w:ascii="Arial" w:hAnsi="Arial" w:cs="Arial"/>
                <w:color w:val="000000"/>
                <w:sz w:val="22"/>
                <w:szCs w:val="22"/>
              </w:rPr>
              <w:t>los servidores del Ayuntamiento y que continua creciendo.</w:t>
            </w:r>
          </w:p>
          <w:p w:rsidR="000C3B6F" w:rsidRDefault="000C3B6F" w:rsidP="000A7D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5E7E" w:rsidRDefault="00FA5E7E" w:rsidP="00FE76E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A01DCA" w:rsidTr="00CF50BD">
        <w:trPr>
          <w:trHeight w:val="685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A01DCA" w:rsidP="00A01DCA"/>
          <w:p w:rsidR="00A01DCA" w:rsidRDefault="00A01DCA" w:rsidP="00A01DCA">
            <w:r>
              <w:t>No aplica</w:t>
            </w:r>
          </w:p>
          <w:p w:rsidR="00A01DCA" w:rsidRDefault="00A01DCA" w:rsidP="00A01DCA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7352DC" w:rsidP="00A01DCA">
            <w:r>
              <w:t xml:space="preserve">Ing. Carlos </w:t>
            </w:r>
            <w:r w:rsidR="004F62D7">
              <w:t xml:space="preserve">Eduardo González </w:t>
            </w:r>
            <w:r>
              <w:t xml:space="preserve">Durón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0C3B6F" w:rsidP="00316B4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 los sistemas informáticos institucionales es de suma importancia la seguridad y disponibilidad de la información, es por ello la necesidad prioritaria de implementar políticas y mecanismos eficientes que ayuden con el resguardo y recuperación de la información en caso de contigencias.</w:t>
            </w:r>
            <w:r w:rsidR="00FE76E6">
              <w:rPr>
                <w:rFonts w:ascii="Arial" w:hAnsi="Arial" w:cs="Arial"/>
                <w:color w:val="000000"/>
                <w:sz w:val="22"/>
                <w:szCs w:val="22"/>
              </w:rPr>
              <w:t xml:space="preserve"> Y con esto se asegura preservar un archivo histórico digital.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A01DCA">
            <w:r>
              <w:t>Servidores Públicos</w:t>
            </w:r>
            <w:r w:rsidR="004F62D7">
              <w:t xml:space="preserve"> y ciudadanos del Municipio de San Pedro Tlaquepaque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4F62D7" w:rsidP="00D5268B">
            <w:pPr>
              <w:jc w:val="center"/>
            </w:pPr>
            <w:r>
              <w:t>Enero 201</w:t>
            </w:r>
            <w:r w:rsidR="00D5268B">
              <w:t>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D5268B" w:rsidP="00C22A3F">
            <w:pPr>
              <w:jc w:val="center"/>
            </w:pPr>
            <w:r>
              <w:t>Septiembre 2018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C22A3F"/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650F82" w:rsidP="00C22A3F"/>
        </w:tc>
        <w:tc>
          <w:tcPr>
            <w:tcW w:w="1532" w:type="dxa"/>
            <w:gridSpan w:val="2"/>
          </w:tcPr>
          <w:p w:rsidR="00650F82" w:rsidRDefault="00A01DCA" w:rsidP="00C22A3F">
            <w:r>
              <w:t>X</w:t>
            </w:r>
          </w:p>
        </w:tc>
        <w:tc>
          <w:tcPr>
            <w:tcW w:w="1678" w:type="dxa"/>
          </w:tcPr>
          <w:p w:rsidR="00650F82" w:rsidRDefault="00650F82" w:rsidP="00C22A3F"/>
        </w:tc>
        <w:tc>
          <w:tcPr>
            <w:tcW w:w="1417" w:type="dxa"/>
          </w:tcPr>
          <w:p w:rsidR="00650F82" w:rsidRDefault="00650F82" w:rsidP="00C22A3F"/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971"/>
        <w:gridCol w:w="529"/>
        <w:gridCol w:w="2513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C22A3F"/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1953B3" w:rsidP="00237442">
            <w:r>
              <w:t xml:space="preserve">1.- </w:t>
            </w:r>
            <w:r w:rsidR="006F67B3">
              <w:t>Obtención de Hardware</w:t>
            </w:r>
            <w:r>
              <w:t xml:space="preserve"> y Software</w:t>
            </w:r>
            <w:r w:rsidR="006F67B3">
              <w:t xml:space="preserve"> para respaldos</w:t>
            </w:r>
          </w:p>
          <w:p w:rsidR="006F67B3" w:rsidRDefault="00F744CF" w:rsidP="00237442">
            <w:r>
              <w:t>2</w:t>
            </w:r>
            <w:r w:rsidR="001953B3">
              <w:t xml:space="preserve">.- </w:t>
            </w:r>
            <w:r w:rsidR="006F67B3">
              <w:t>Operativa de Respaldos/Recuparación de la información</w:t>
            </w:r>
          </w:p>
          <w:p w:rsidR="00D5268B" w:rsidRDefault="00D5268B" w:rsidP="00237442"/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6F67B3" w:rsidRDefault="001953B3" w:rsidP="00237442">
            <w:pPr>
              <w:jc w:val="both"/>
            </w:pPr>
            <w:r w:rsidRPr="001953B3">
              <w:t>1.</w:t>
            </w:r>
            <w:r w:rsidR="00F744CF">
              <w:t>1</w:t>
            </w:r>
            <w:r w:rsidRPr="001953B3">
              <w:t xml:space="preserve"> Requisición para la compra de</w:t>
            </w:r>
            <w:r>
              <w:t xml:space="preserve"> Hardware de Respaldos</w:t>
            </w:r>
          </w:p>
          <w:p w:rsidR="001953B3" w:rsidRDefault="001953B3" w:rsidP="00237442">
            <w:pPr>
              <w:jc w:val="both"/>
            </w:pPr>
            <w:r w:rsidRPr="001953B3">
              <w:t>1.</w:t>
            </w:r>
            <w:r w:rsidR="00F744CF">
              <w:t>2</w:t>
            </w:r>
            <w:r w:rsidRPr="001953B3">
              <w:t xml:space="preserve"> Requisición para la compra de Licencias de</w:t>
            </w:r>
            <w:r>
              <w:t xml:space="preserve"> Software de Respaldos(Veeam)</w:t>
            </w:r>
          </w:p>
          <w:p w:rsidR="001953B3" w:rsidRDefault="001953B3" w:rsidP="00237442">
            <w:pPr>
              <w:jc w:val="both"/>
            </w:pPr>
            <w:r>
              <w:t>1.</w:t>
            </w:r>
            <w:r w:rsidR="00F744CF">
              <w:t>3</w:t>
            </w:r>
            <w:r>
              <w:t xml:space="preserve"> Obtención del Hardware </w:t>
            </w:r>
            <w:r w:rsidRPr="001953B3">
              <w:t>y  Licencias</w:t>
            </w:r>
          </w:p>
          <w:p w:rsidR="001953B3" w:rsidRDefault="001953B3" w:rsidP="00237442">
            <w:pPr>
              <w:jc w:val="both"/>
            </w:pPr>
            <w:r w:rsidRPr="001953B3">
              <w:t>1.</w:t>
            </w:r>
            <w:r w:rsidR="00F744CF">
              <w:t>4</w:t>
            </w:r>
            <w:r w:rsidRPr="001953B3">
              <w:t xml:space="preserve"> Instalación de</w:t>
            </w:r>
            <w:r>
              <w:t>l Hardware de Respaldos</w:t>
            </w:r>
          </w:p>
          <w:p w:rsidR="001953B3" w:rsidRDefault="001953B3" w:rsidP="00237442">
            <w:pPr>
              <w:jc w:val="both"/>
            </w:pPr>
            <w:r w:rsidRPr="001953B3">
              <w:t>1.</w:t>
            </w:r>
            <w:r w:rsidR="00F744CF">
              <w:t>5</w:t>
            </w:r>
            <w:r w:rsidRPr="001953B3">
              <w:t xml:space="preserve"> Pruebas de funcionalidad de</w:t>
            </w:r>
            <w:r>
              <w:t>l Hardware de Respaldos</w:t>
            </w:r>
          </w:p>
          <w:p w:rsidR="001953B3" w:rsidRDefault="001953B3" w:rsidP="00237442">
            <w:pPr>
              <w:jc w:val="both"/>
            </w:pPr>
          </w:p>
          <w:p w:rsidR="001953B3" w:rsidRDefault="001953B3" w:rsidP="00237442">
            <w:pPr>
              <w:jc w:val="both"/>
            </w:pPr>
            <w:r>
              <w:t>2.1 Generar una nueva estrategia y política de respaldos</w:t>
            </w:r>
          </w:p>
          <w:p w:rsidR="001953B3" w:rsidRDefault="001953B3" w:rsidP="00237442">
            <w:pPr>
              <w:jc w:val="both"/>
            </w:pPr>
            <w:r>
              <w:t>2.2 Configurar los servidores con la nueva política de respaldos</w:t>
            </w:r>
          </w:p>
          <w:p w:rsidR="001953B3" w:rsidRDefault="001953B3" w:rsidP="00237442">
            <w:pPr>
              <w:jc w:val="both"/>
            </w:pPr>
            <w:r>
              <w:t xml:space="preserve">2.3 Capacitación del manejo de </w:t>
            </w:r>
            <w:r w:rsidR="00F744CF">
              <w:t>la infraestructura de respaldos</w:t>
            </w:r>
          </w:p>
          <w:p w:rsidR="001953B3" w:rsidRDefault="001953B3" w:rsidP="00237442">
            <w:pPr>
              <w:jc w:val="both"/>
            </w:pPr>
          </w:p>
          <w:p w:rsidR="006F67B3" w:rsidRDefault="006F67B3" w:rsidP="00237442">
            <w:pPr>
              <w:jc w:val="both"/>
            </w:pPr>
          </w:p>
          <w:p w:rsidR="00A57343" w:rsidRDefault="00A57343" w:rsidP="00237442">
            <w:pPr>
              <w:jc w:val="both"/>
            </w:pP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F2787F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2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gridSpan w:val="2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F2787F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414D92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2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gridSpan w:val="2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F2787F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369" w:type="pct"/>
            <w:gridSpan w:val="2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B2B1F" w:rsidTr="009763C9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AB2B1F" w:rsidRDefault="00AB2B1F" w:rsidP="00AB2B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calificación del año anterior  2017 (*) Recuperar valor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AB2B1F" w:rsidRDefault="00AB2B1F" w:rsidP="00AB2B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Meta 2018                              (*) Calificación 2017 + 3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7EE" w:fill="A9D18E"/>
            <w:vAlign w:val="center"/>
          </w:tcPr>
          <w:p w:rsidR="00AB2B1F" w:rsidRDefault="00AB2B1F" w:rsidP="00FA05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Mejora en la calificación del ciudadano respecto a los procesos de atención, trámites y servicios que se realizan en plataformas diseñadas y mantenidas por la Dirección de Pr</w:t>
            </w:r>
            <w:r w:rsidR="00FA0558">
              <w:rPr>
                <w:rFonts w:ascii="Calibri" w:hAnsi="Calibri" w:cs="Calibri"/>
                <w:color w:val="000000"/>
              </w:rPr>
              <w:t>oc</w:t>
            </w:r>
            <w:r>
              <w:rPr>
                <w:rFonts w:ascii="Calibri" w:hAnsi="Calibri" w:cs="Calibri"/>
                <w:color w:val="000000"/>
              </w:rPr>
              <w:t xml:space="preserve">esos e Informática 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1F" w:rsidRDefault="00AB2B1F" w:rsidP="00AB2B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(Calificación de la ciudadanía respecto a los procesos de atención, trámites y servicios) 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lastRenderedPageBreak/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414D92" w:rsidRDefault="00414D92"/>
    <w:p w:rsidR="00414D92" w:rsidRDefault="00414D92"/>
    <w:p w:rsidR="00414D92" w:rsidRDefault="00414D92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73"/>
        <w:gridCol w:w="576"/>
        <w:gridCol w:w="530"/>
        <w:gridCol w:w="576"/>
        <w:gridCol w:w="548"/>
        <w:gridCol w:w="663"/>
        <w:gridCol w:w="597"/>
        <w:gridCol w:w="656"/>
        <w:gridCol w:w="578"/>
        <w:gridCol w:w="526"/>
        <w:gridCol w:w="639"/>
        <w:gridCol w:w="545"/>
        <w:gridCol w:w="591"/>
        <w:gridCol w:w="640"/>
        <w:gridCol w:w="756"/>
      </w:tblGrid>
      <w:tr w:rsidR="00844B0D" w:rsidTr="00844B0D">
        <w:trPr>
          <w:trHeight w:val="547"/>
        </w:trPr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:rsidR="00844B0D" w:rsidRPr="002B2543" w:rsidRDefault="00844B0D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844B0D" w:rsidRPr="002B2543" w:rsidTr="00844B0D">
        <w:trPr>
          <w:trHeight w:val="438"/>
        </w:trPr>
        <w:tc>
          <w:tcPr>
            <w:tcW w:w="1760" w:type="pct"/>
            <w:vMerge w:val="restart"/>
            <w:shd w:val="clear" w:color="auto" w:fill="D9D9D9" w:themeFill="background1" w:themeFillShade="D9"/>
          </w:tcPr>
          <w:p w:rsidR="00844B0D" w:rsidRPr="002B2543" w:rsidRDefault="00844B0D" w:rsidP="00F8764B">
            <w:pPr>
              <w:rPr>
                <w:b/>
              </w:rPr>
            </w:pPr>
          </w:p>
          <w:p w:rsidR="00844B0D" w:rsidRPr="002B2543" w:rsidRDefault="00844B0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426" w:type="pct"/>
            <w:gridSpan w:val="2"/>
            <w:shd w:val="clear" w:color="auto" w:fill="D9D9D9" w:themeFill="background1" w:themeFillShade="D9"/>
            <w:vAlign w:val="bottom"/>
          </w:tcPr>
          <w:p w:rsidR="00844B0D" w:rsidRPr="002B2543" w:rsidRDefault="00844B0D" w:rsidP="005E64CB">
            <w:pPr>
              <w:jc w:val="center"/>
              <w:rPr>
                <w:b/>
              </w:rPr>
            </w:pPr>
            <w:r w:rsidRPr="002B2543">
              <w:rPr>
                <w:b/>
              </w:rPr>
              <w:t>201</w:t>
            </w:r>
            <w:r w:rsidR="005E64CB">
              <w:rPr>
                <w:b/>
              </w:rPr>
              <w:t>7</w:t>
            </w:r>
          </w:p>
        </w:tc>
        <w:tc>
          <w:tcPr>
            <w:tcW w:w="2815" w:type="pct"/>
            <w:gridSpan w:val="12"/>
            <w:shd w:val="clear" w:color="auto" w:fill="D9D9D9" w:themeFill="background1" w:themeFillShade="D9"/>
            <w:vAlign w:val="bottom"/>
          </w:tcPr>
          <w:p w:rsidR="00844B0D" w:rsidRPr="002B2543" w:rsidRDefault="00844B0D" w:rsidP="005E64CB">
            <w:pPr>
              <w:jc w:val="center"/>
              <w:rPr>
                <w:b/>
              </w:rPr>
            </w:pPr>
            <w:r w:rsidRPr="002B2543">
              <w:rPr>
                <w:b/>
              </w:rPr>
              <w:t>201</w:t>
            </w:r>
            <w:r w:rsidR="005E64CB">
              <w:rPr>
                <w:b/>
              </w:rPr>
              <w:t>8</w:t>
            </w:r>
          </w:p>
        </w:tc>
      </w:tr>
      <w:tr w:rsidR="00844B0D" w:rsidRPr="002B2543" w:rsidTr="00844B0D">
        <w:trPr>
          <w:trHeight w:val="401"/>
        </w:trPr>
        <w:tc>
          <w:tcPr>
            <w:tcW w:w="1760" w:type="pct"/>
            <w:vMerge/>
            <w:shd w:val="clear" w:color="auto" w:fill="D9D9D9" w:themeFill="background1" w:themeFillShade="D9"/>
          </w:tcPr>
          <w:p w:rsidR="00844B0D" w:rsidRDefault="00844B0D" w:rsidP="00F8764B"/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844B0D" w:rsidRPr="002B2543" w:rsidRDefault="00844B0D" w:rsidP="002B2543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04" w:type="pct"/>
            <w:shd w:val="clear" w:color="auto" w:fill="D9D9D9" w:themeFill="background1" w:themeFillShade="D9"/>
            <w:vAlign w:val="bottom"/>
          </w:tcPr>
          <w:p w:rsidR="00844B0D" w:rsidRPr="002B2543" w:rsidRDefault="00844B0D" w:rsidP="002B2543">
            <w:pPr>
              <w:jc w:val="center"/>
              <w:rPr>
                <w:b/>
              </w:rPr>
            </w:pPr>
            <w:r w:rsidRPr="002B2543">
              <w:rPr>
                <w:b/>
              </w:rPr>
              <w:t>DIC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844B0D" w:rsidRPr="002B2543" w:rsidRDefault="00844B0D" w:rsidP="002B2543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bottom"/>
          </w:tcPr>
          <w:p w:rsidR="00844B0D" w:rsidRPr="002B2543" w:rsidRDefault="00844B0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55" w:type="pct"/>
            <w:shd w:val="clear" w:color="auto" w:fill="D9D9D9" w:themeFill="background1" w:themeFillShade="D9"/>
            <w:vAlign w:val="bottom"/>
          </w:tcPr>
          <w:p w:rsidR="00844B0D" w:rsidRPr="002B2543" w:rsidRDefault="00844B0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0" w:type="pct"/>
            <w:shd w:val="clear" w:color="auto" w:fill="D9D9D9" w:themeFill="background1" w:themeFillShade="D9"/>
            <w:vAlign w:val="bottom"/>
          </w:tcPr>
          <w:p w:rsidR="00844B0D" w:rsidRPr="002B2543" w:rsidRDefault="00844B0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844B0D" w:rsidRPr="002B2543" w:rsidRDefault="00844B0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844B0D" w:rsidRPr="002B2543" w:rsidRDefault="00844B0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bottom"/>
          </w:tcPr>
          <w:p w:rsidR="00844B0D" w:rsidRPr="002B2543" w:rsidRDefault="00844B0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bottom"/>
          </w:tcPr>
          <w:p w:rsidR="00844B0D" w:rsidRPr="002B2543" w:rsidRDefault="00844B0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bottom"/>
          </w:tcPr>
          <w:p w:rsidR="00844B0D" w:rsidRPr="002B2543" w:rsidRDefault="00844B0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844B0D" w:rsidRPr="002B2543" w:rsidRDefault="00844B0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46" w:type="pct"/>
            <w:shd w:val="clear" w:color="auto" w:fill="D9D9D9" w:themeFill="background1" w:themeFillShade="D9"/>
          </w:tcPr>
          <w:p w:rsidR="00844B0D" w:rsidRDefault="00844B0D" w:rsidP="00F8764B">
            <w:pPr>
              <w:jc w:val="center"/>
              <w:rPr>
                <w:b/>
              </w:rPr>
            </w:pPr>
          </w:p>
          <w:p w:rsidR="00844B0D" w:rsidRPr="002B2543" w:rsidRDefault="00844B0D" w:rsidP="00F8764B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91" w:type="pct"/>
            <w:shd w:val="clear" w:color="auto" w:fill="D9D9D9" w:themeFill="background1" w:themeFillShade="D9"/>
          </w:tcPr>
          <w:p w:rsidR="00844B0D" w:rsidRDefault="00844B0D" w:rsidP="00F8764B">
            <w:pPr>
              <w:jc w:val="center"/>
              <w:rPr>
                <w:b/>
              </w:rPr>
            </w:pPr>
          </w:p>
          <w:p w:rsidR="00844B0D" w:rsidRPr="002B2543" w:rsidRDefault="00844B0D" w:rsidP="00F8764B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4B7D4F" w:rsidTr="00844B0D">
        <w:trPr>
          <w:trHeight w:val="312"/>
        </w:trPr>
        <w:tc>
          <w:tcPr>
            <w:tcW w:w="1760" w:type="pct"/>
            <w:shd w:val="clear" w:color="auto" w:fill="auto"/>
          </w:tcPr>
          <w:p w:rsidR="004B7D4F" w:rsidRPr="00145F76" w:rsidRDefault="004B7D4F" w:rsidP="004B7D4F">
            <w:pPr>
              <w:jc w:val="both"/>
              <w:rPr>
                <w:sz w:val="20"/>
              </w:rPr>
            </w:pPr>
            <w:r w:rsidRPr="00F744CF">
              <w:rPr>
                <w:sz w:val="20"/>
              </w:rPr>
              <w:t>1.1 Requisición para la compra de Hardware de Respaldos</w:t>
            </w:r>
          </w:p>
        </w:tc>
        <w:tc>
          <w:tcPr>
            <w:tcW w:w="222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04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02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10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91" w:type="pct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</w:tr>
      <w:tr w:rsidR="004B7D4F" w:rsidTr="00844B0D">
        <w:trPr>
          <w:trHeight w:val="288"/>
        </w:trPr>
        <w:tc>
          <w:tcPr>
            <w:tcW w:w="1760" w:type="pct"/>
            <w:shd w:val="clear" w:color="auto" w:fill="auto"/>
          </w:tcPr>
          <w:p w:rsidR="004B7D4F" w:rsidRPr="00145F76" w:rsidRDefault="004B7D4F" w:rsidP="004B7D4F">
            <w:pPr>
              <w:jc w:val="both"/>
              <w:rPr>
                <w:sz w:val="20"/>
              </w:rPr>
            </w:pPr>
            <w:r w:rsidRPr="00F744CF">
              <w:rPr>
                <w:sz w:val="20"/>
              </w:rPr>
              <w:t>1.2 Requisición para la compra de Licencias de Software de Respaldos(Veeam)</w:t>
            </w:r>
          </w:p>
        </w:tc>
        <w:tc>
          <w:tcPr>
            <w:tcW w:w="222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04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02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10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91" w:type="pct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</w:tr>
      <w:tr w:rsidR="004B7D4F" w:rsidTr="00844B0D">
        <w:trPr>
          <w:trHeight w:val="263"/>
        </w:trPr>
        <w:tc>
          <w:tcPr>
            <w:tcW w:w="1760" w:type="pct"/>
            <w:shd w:val="clear" w:color="auto" w:fill="auto"/>
          </w:tcPr>
          <w:p w:rsidR="004B7D4F" w:rsidRPr="00145F76" w:rsidRDefault="004B7D4F" w:rsidP="004B7D4F">
            <w:pPr>
              <w:jc w:val="both"/>
              <w:rPr>
                <w:sz w:val="20"/>
              </w:rPr>
            </w:pPr>
            <w:r w:rsidRPr="00F744CF">
              <w:rPr>
                <w:sz w:val="20"/>
              </w:rPr>
              <w:t>1.3 Obtención del Hardware y  Licencias</w:t>
            </w:r>
          </w:p>
        </w:tc>
        <w:tc>
          <w:tcPr>
            <w:tcW w:w="222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04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B7D4F" w:rsidRPr="00145F76" w:rsidRDefault="004B7D4F" w:rsidP="004B7D4F">
            <w:pPr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02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10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91" w:type="pct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</w:tr>
      <w:tr w:rsidR="004B7D4F" w:rsidTr="00844B0D">
        <w:trPr>
          <w:trHeight w:val="281"/>
        </w:trPr>
        <w:tc>
          <w:tcPr>
            <w:tcW w:w="1760" w:type="pct"/>
            <w:shd w:val="clear" w:color="auto" w:fill="auto"/>
          </w:tcPr>
          <w:p w:rsidR="004B7D4F" w:rsidRPr="00145F76" w:rsidRDefault="004B7D4F" w:rsidP="004B7D4F">
            <w:pPr>
              <w:jc w:val="both"/>
              <w:rPr>
                <w:sz w:val="20"/>
              </w:rPr>
            </w:pPr>
            <w:r w:rsidRPr="00F744CF">
              <w:rPr>
                <w:sz w:val="20"/>
              </w:rPr>
              <w:t>1.4 Instalación del Hardware de Respaldos</w:t>
            </w:r>
          </w:p>
        </w:tc>
        <w:tc>
          <w:tcPr>
            <w:tcW w:w="222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04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B7D4F" w:rsidRPr="00145F76" w:rsidRDefault="004B7D4F" w:rsidP="004B7D4F">
            <w:pPr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02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10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91" w:type="pct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</w:tr>
      <w:tr w:rsidR="004B7D4F" w:rsidTr="00844B0D">
        <w:trPr>
          <w:trHeight w:val="281"/>
        </w:trPr>
        <w:tc>
          <w:tcPr>
            <w:tcW w:w="1760" w:type="pct"/>
            <w:shd w:val="clear" w:color="auto" w:fill="auto"/>
          </w:tcPr>
          <w:p w:rsidR="004B7D4F" w:rsidRPr="00F744CF" w:rsidRDefault="004B7D4F" w:rsidP="004B7D4F">
            <w:pPr>
              <w:jc w:val="both"/>
              <w:rPr>
                <w:sz w:val="20"/>
              </w:rPr>
            </w:pPr>
            <w:r w:rsidRPr="00F744CF">
              <w:rPr>
                <w:sz w:val="20"/>
              </w:rPr>
              <w:t>1.5 Pruebas de funcionalidad del Hardware de Respaldos</w:t>
            </w:r>
          </w:p>
        </w:tc>
        <w:tc>
          <w:tcPr>
            <w:tcW w:w="222" w:type="pct"/>
            <w:shd w:val="clear" w:color="auto" w:fill="auto"/>
          </w:tcPr>
          <w:p w:rsidR="004B7D4F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04" w:type="pct"/>
            <w:shd w:val="clear" w:color="auto" w:fill="auto"/>
          </w:tcPr>
          <w:p w:rsidR="004B7D4F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B7D4F" w:rsidRPr="00145F76" w:rsidRDefault="004B7D4F" w:rsidP="004B7D4F">
            <w:pPr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02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10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  <w:tc>
          <w:tcPr>
            <w:tcW w:w="291" w:type="pct"/>
          </w:tcPr>
          <w:p w:rsidR="004B7D4F" w:rsidRPr="00145F76" w:rsidRDefault="004B7D4F" w:rsidP="004B7D4F">
            <w:pPr>
              <w:jc w:val="center"/>
              <w:rPr>
                <w:sz w:val="20"/>
              </w:rPr>
            </w:pPr>
          </w:p>
        </w:tc>
      </w:tr>
    </w:tbl>
    <w:p w:rsidR="00844B0D" w:rsidRDefault="00844B0D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73"/>
        <w:gridCol w:w="576"/>
        <w:gridCol w:w="530"/>
        <w:gridCol w:w="576"/>
        <w:gridCol w:w="548"/>
        <w:gridCol w:w="663"/>
        <w:gridCol w:w="597"/>
        <w:gridCol w:w="656"/>
        <w:gridCol w:w="578"/>
        <w:gridCol w:w="526"/>
        <w:gridCol w:w="639"/>
        <w:gridCol w:w="545"/>
        <w:gridCol w:w="591"/>
        <w:gridCol w:w="640"/>
        <w:gridCol w:w="756"/>
      </w:tblGrid>
      <w:tr w:rsidR="00844B0D" w:rsidTr="00451966">
        <w:trPr>
          <w:trHeight w:val="547"/>
        </w:trPr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:rsidR="00844B0D" w:rsidRPr="002B2543" w:rsidRDefault="00844B0D" w:rsidP="00451966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844B0D" w:rsidRPr="002B2543" w:rsidTr="00451966">
        <w:trPr>
          <w:trHeight w:val="438"/>
        </w:trPr>
        <w:tc>
          <w:tcPr>
            <w:tcW w:w="1760" w:type="pct"/>
            <w:vMerge w:val="restart"/>
            <w:shd w:val="clear" w:color="auto" w:fill="D9D9D9" w:themeFill="background1" w:themeFillShade="D9"/>
          </w:tcPr>
          <w:p w:rsidR="00844B0D" w:rsidRPr="002B2543" w:rsidRDefault="00844B0D" w:rsidP="00451966">
            <w:pPr>
              <w:rPr>
                <w:b/>
              </w:rPr>
            </w:pPr>
          </w:p>
          <w:p w:rsidR="00844B0D" w:rsidRPr="002B2543" w:rsidRDefault="00844B0D" w:rsidP="00451966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426" w:type="pct"/>
            <w:gridSpan w:val="2"/>
            <w:shd w:val="clear" w:color="auto" w:fill="D9D9D9" w:themeFill="background1" w:themeFillShade="D9"/>
            <w:vAlign w:val="bottom"/>
          </w:tcPr>
          <w:p w:rsidR="00844B0D" w:rsidRPr="002B2543" w:rsidRDefault="00844B0D" w:rsidP="005E64CB">
            <w:pPr>
              <w:jc w:val="center"/>
              <w:rPr>
                <w:b/>
              </w:rPr>
            </w:pPr>
            <w:r w:rsidRPr="002B2543">
              <w:rPr>
                <w:b/>
              </w:rPr>
              <w:t>201</w:t>
            </w:r>
            <w:r w:rsidR="005E64CB">
              <w:rPr>
                <w:b/>
              </w:rPr>
              <w:t>7</w:t>
            </w:r>
          </w:p>
        </w:tc>
        <w:tc>
          <w:tcPr>
            <w:tcW w:w="2815" w:type="pct"/>
            <w:gridSpan w:val="12"/>
            <w:shd w:val="clear" w:color="auto" w:fill="D9D9D9" w:themeFill="background1" w:themeFillShade="D9"/>
            <w:vAlign w:val="bottom"/>
          </w:tcPr>
          <w:p w:rsidR="00844B0D" w:rsidRPr="002B2543" w:rsidRDefault="00844B0D" w:rsidP="005E64CB">
            <w:pPr>
              <w:jc w:val="center"/>
              <w:rPr>
                <w:b/>
              </w:rPr>
            </w:pPr>
            <w:r w:rsidRPr="002B2543">
              <w:rPr>
                <w:b/>
              </w:rPr>
              <w:t>201</w:t>
            </w:r>
            <w:r w:rsidR="005E64CB">
              <w:rPr>
                <w:b/>
              </w:rPr>
              <w:t>8</w:t>
            </w:r>
          </w:p>
        </w:tc>
      </w:tr>
      <w:tr w:rsidR="00844B0D" w:rsidRPr="002B2543" w:rsidTr="00451966">
        <w:trPr>
          <w:trHeight w:val="401"/>
        </w:trPr>
        <w:tc>
          <w:tcPr>
            <w:tcW w:w="1760" w:type="pct"/>
            <w:vMerge/>
            <w:shd w:val="clear" w:color="auto" w:fill="D9D9D9" w:themeFill="background1" w:themeFillShade="D9"/>
          </w:tcPr>
          <w:p w:rsidR="00844B0D" w:rsidRDefault="00844B0D" w:rsidP="00451966"/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844B0D" w:rsidRPr="002B2543" w:rsidRDefault="00844B0D" w:rsidP="00451966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04" w:type="pct"/>
            <w:shd w:val="clear" w:color="auto" w:fill="D9D9D9" w:themeFill="background1" w:themeFillShade="D9"/>
            <w:vAlign w:val="bottom"/>
          </w:tcPr>
          <w:p w:rsidR="00844B0D" w:rsidRPr="002B2543" w:rsidRDefault="00844B0D" w:rsidP="00451966">
            <w:pPr>
              <w:jc w:val="center"/>
              <w:rPr>
                <w:b/>
              </w:rPr>
            </w:pPr>
            <w:r w:rsidRPr="002B2543">
              <w:rPr>
                <w:b/>
              </w:rPr>
              <w:t>DIC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844B0D" w:rsidRPr="002B2543" w:rsidRDefault="00844B0D" w:rsidP="00451966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bottom"/>
          </w:tcPr>
          <w:p w:rsidR="00844B0D" w:rsidRPr="002B2543" w:rsidRDefault="00844B0D" w:rsidP="00451966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55" w:type="pct"/>
            <w:shd w:val="clear" w:color="auto" w:fill="D9D9D9" w:themeFill="background1" w:themeFillShade="D9"/>
            <w:vAlign w:val="bottom"/>
          </w:tcPr>
          <w:p w:rsidR="00844B0D" w:rsidRPr="002B2543" w:rsidRDefault="00844B0D" w:rsidP="00451966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0" w:type="pct"/>
            <w:shd w:val="clear" w:color="auto" w:fill="D9D9D9" w:themeFill="background1" w:themeFillShade="D9"/>
            <w:vAlign w:val="bottom"/>
          </w:tcPr>
          <w:p w:rsidR="00844B0D" w:rsidRPr="002B2543" w:rsidRDefault="00844B0D" w:rsidP="00451966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844B0D" w:rsidRPr="002B2543" w:rsidRDefault="00844B0D" w:rsidP="00451966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844B0D" w:rsidRPr="002B2543" w:rsidRDefault="00844B0D" w:rsidP="00451966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bottom"/>
          </w:tcPr>
          <w:p w:rsidR="00844B0D" w:rsidRPr="002B2543" w:rsidRDefault="00844B0D" w:rsidP="00451966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bottom"/>
          </w:tcPr>
          <w:p w:rsidR="00844B0D" w:rsidRPr="002B2543" w:rsidRDefault="00844B0D" w:rsidP="00451966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bottom"/>
          </w:tcPr>
          <w:p w:rsidR="00844B0D" w:rsidRPr="002B2543" w:rsidRDefault="00844B0D" w:rsidP="00451966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844B0D" w:rsidRPr="002B2543" w:rsidRDefault="00844B0D" w:rsidP="00451966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46" w:type="pct"/>
            <w:shd w:val="clear" w:color="auto" w:fill="D9D9D9" w:themeFill="background1" w:themeFillShade="D9"/>
          </w:tcPr>
          <w:p w:rsidR="00844B0D" w:rsidRDefault="00844B0D" w:rsidP="00451966">
            <w:pPr>
              <w:jc w:val="center"/>
              <w:rPr>
                <w:b/>
              </w:rPr>
            </w:pPr>
          </w:p>
          <w:p w:rsidR="00844B0D" w:rsidRPr="002B2543" w:rsidRDefault="00844B0D" w:rsidP="00451966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91" w:type="pct"/>
            <w:shd w:val="clear" w:color="auto" w:fill="D9D9D9" w:themeFill="background1" w:themeFillShade="D9"/>
          </w:tcPr>
          <w:p w:rsidR="00844B0D" w:rsidRDefault="00844B0D" w:rsidP="00451966">
            <w:pPr>
              <w:jc w:val="center"/>
              <w:rPr>
                <w:b/>
              </w:rPr>
            </w:pPr>
          </w:p>
          <w:p w:rsidR="00844B0D" w:rsidRPr="002B2543" w:rsidRDefault="00844B0D" w:rsidP="00451966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844B0D" w:rsidTr="00844B0D">
        <w:trPr>
          <w:trHeight w:val="271"/>
        </w:trPr>
        <w:tc>
          <w:tcPr>
            <w:tcW w:w="1760" w:type="pct"/>
            <w:shd w:val="clear" w:color="auto" w:fill="auto"/>
          </w:tcPr>
          <w:p w:rsidR="00844B0D" w:rsidRPr="00145F76" w:rsidRDefault="00F744CF" w:rsidP="00EB52E2">
            <w:pPr>
              <w:jc w:val="both"/>
              <w:rPr>
                <w:sz w:val="20"/>
              </w:rPr>
            </w:pPr>
            <w:r w:rsidRPr="00F744CF">
              <w:rPr>
                <w:sz w:val="20"/>
              </w:rPr>
              <w:t>2.1 Generar una nueva estrategia y política de respaldos</w:t>
            </w:r>
          </w:p>
        </w:tc>
        <w:tc>
          <w:tcPr>
            <w:tcW w:w="222" w:type="pct"/>
            <w:shd w:val="clear" w:color="auto" w:fill="auto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04" w:type="pct"/>
            <w:shd w:val="clear" w:color="auto" w:fill="auto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44B0D" w:rsidRPr="00145F76" w:rsidRDefault="00844B0D" w:rsidP="00DE5255">
            <w:pPr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shd w:val="clear" w:color="auto" w:fill="auto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44B0D" w:rsidRPr="00145F76" w:rsidRDefault="004B7D4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02" w:type="pct"/>
            <w:shd w:val="clear" w:color="auto" w:fill="auto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10" w:type="pct"/>
            <w:shd w:val="clear" w:color="auto" w:fill="auto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91" w:type="pct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</w:tr>
      <w:tr w:rsidR="00844B0D" w:rsidTr="00844B0D">
        <w:trPr>
          <w:trHeight w:val="262"/>
        </w:trPr>
        <w:tc>
          <w:tcPr>
            <w:tcW w:w="1760" w:type="pct"/>
            <w:shd w:val="clear" w:color="auto" w:fill="auto"/>
          </w:tcPr>
          <w:p w:rsidR="00844B0D" w:rsidRPr="00145F76" w:rsidRDefault="00F744CF" w:rsidP="00EB52E2">
            <w:pPr>
              <w:jc w:val="both"/>
              <w:rPr>
                <w:sz w:val="20"/>
              </w:rPr>
            </w:pPr>
            <w:r w:rsidRPr="00F744CF">
              <w:rPr>
                <w:sz w:val="20"/>
              </w:rPr>
              <w:t>2.2 Configurar los servidores con la nueva política de respaldos</w:t>
            </w:r>
          </w:p>
        </w:tc>
        <w:tc>
          <w:tcPr>
            <w:tcW w:w="222" w:type="pct"/>
            <w:shd w:val="clear" w:color="auto" w:fill="auto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04" w:type="pct"/>
            <w:shd w:val="clear" w:color="auto" w:fill="auto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44B0D" w:rsidRPr="00145F76" w:rsidRDefault="00844B0D" w:rsidP="00DE5255">
            <w:pPr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shd w:val="clear" w:color="auto" w:fill="auto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44B0D" w:rsidRPr="00145F76" w:rsidRDefault="004B7D4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02" w:type="pct"/>
            <w:shd w:val="clear" w:color="auto" w:fill="auto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10" w:type="pct"/>
            <w:shd w:val="clear" w:color="auto" w:fill="auto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91" w:type="pct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</w:tr>
      <w:tr w:rsidR="00844B0D" w:rsidTr="00844B0D">
        <w:trPr>
          <w:trHeight w:val="262"/>
        </w:trPr>
        <w:tc>
          <w:tcPr>
            <w:tcW w:w="1760" w:type="pct"/>
            <w:shd w:val="clear" w:color="auto" w:fill="auto"/>
          </w:tcPr>
          <w:p w:rsidR="00844B0D" w:rsidRPr="00414D92" w:rsidRDefault="00F744CF" w:rsidP="00EB52E2">
            <w:pPr>
              <w:jc w:val="both"/>
            </w:pPr>
            <w:r w:rsidRPr="00F744CF">
              <w:t>2.3 Capacitación del manejo de la infraestructura de respaldos.</w:t>
            </w:r>
          </w:p>
        </w:tc>
        <w:tc>
          <w:tcPr>
            <w:tcW w:w="222" w:type="pct"/>
            <w:shd w:val="clear" w:color="auto" w:fill="auto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04" w:type="pct"/>
            <w:shd w:val="clear" w:color="auto" w:fill="auto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44B0D" w:rsidRPr="00145F76" w:rsidRDefault="00844B0D" w:rsidP="00DE5255">
            <w:pPr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shd w:val="clear" w:color="auto" w:fill="auto"/>
          </w:tcPr>
          <w:p w:rsidR="00844B0D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44B0D" w:rsidRPr="00145F76" w:rsidRDefault="004B7D4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844B0D" w:rsidRPr="00145F76" w:rsidRDefault="004B7D4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02" w:type="pct"/>
            <w:shd w:val="clear" w:color="auto" w:fill="auto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10" w:type="pct"/>
            <w:shd w:val="clear" w:color="auto" w:fill="auto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91" w:type="pct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</w:tr>
      <w:tr w:rsidR="00844B0D" w:rsidTr="00844B0D">
        <w:trPr>
          <w:trHeight w:val="262"/>
        </w:trPr>
        <w:tc>
          <w:tcPr>
            <w:tcW w:w="1760" w:type="pct"/>
            <w:shd w:val="clear" w:color="auto" w:fill="auto"/>
          </w:tcPr>
          <w:p w:rsidR="00844B0D" w:rsidRPr="00414D92" w:rsidRDefault="00844B0D" w:rsidP="00EB52E2">
            <w:pPr>
              <w:jc w:val="both"/>
            </w:pPr>
          </w:p>
        </w:tc>
        <w:tc>
          <w:tcPr>
            <w:tcW w:w="222" w:type="pct"/>
            <w:shd w:val="clear" w:color="auto" w:fill="auto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04" w:type="pct"/>
            <w:shd w:val="clear" w:color="auto" w:fill="auto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44B0D" w:rsidRPr="00145F76" w:rsidRDefault="00844B0D" w:rsidP="00DE5255">
            <w:pPr>
              <w:rPr>
                <w:sz w:val="20"/>
              </w:rPr>
            </w:pPr>
          </w:p>
        </w:tc>
        <w:tc>
          <w:tcPr>
            <w:tcW w:w="211" w:type="pct"/>
            <w:shd w:val="clear" w:color="auto" w:fill="auto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shd w:val="clear" w:color="auto" w:fill="auto"/>
          </w:tcPr>
          <w:p w:rsidR="00844B0D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02" w:type="pct"/>
            <w:shd w:val="clear" w:color="auto" w:fill="auto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10" w:type="pct"/>
            <w:shd w:val="clear" w:color="auto" w:fill="auto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  <w:tc>
          <w:tcPr>
            <w:tcW w:w="291" w:type="pct"/>
          </w:tcPr>
          <w:p w:rsidR="00844B0D" w:rsidRPr="00145F76" w:rsidRDefault="00844B0D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3A2898" w:rsidRDefault="003A2898" w:rsidP="00212E94">
      <w:pPr>
        <w:rPr>
          <w:rFonts w:ascii="Arial" w:hAnsi="Arial" w:cs="Arial"/>
          <w:i/>
          <w:sz w:val="16"/>
          <w:szCs w:val="32"/>
        </w:rPr>
      </w:pPr>
    </w:p>
    <w:p w:rsidR="00844B0D" w:rsidRDefault="00844B0D" w:rsidP="003A2898">
      <w:pPr>
        <w:jc w:val="center"/>
        <w:rPr>
          <w:rFonts w:ascii="Arial" w:hAnsi="Arial" w:cs="Arial"/>
          <w:b/>
          <w:sz w:val="24"/>
          <w:szCs w:val="20"/>
        </w:rPr>
      </w:pPr>
    </w:p>
    <w:p w:rsidR="00844B0D" w:rsidRDefault="00844B0D" w:rsidP="003A2898">
      <w:pPr>
        <w:jc w:val="center"/>
        <w:rPr>
          <w:rFonts w:ascii="Arial" w:hAnsi="Arial" w:cs="Arial"/>
          <w:b/>
          <w:sz w:val="24"/>
          <w:szCs w:val="20"/>
        </w:rPr>
      </w:pPr>
    </w:p>
    <w:p w:rsidR="00844B0D" w:rsidRDefault="00844B0D" w:rsidP="003A2898">
      <w:pPr>
        <w:jc w:val="center"/>
        <w:rPr>
          <w:rFonts w:ascii="Arial" w:hAnsi="Arial" w:cs="Arial"/>
          <w:b/>
          <w:sz w:val="24"/>
          <w:szCs w:val="20"/>
        </w:rPr>
      </w:pPr>
    </w:p>
    <w:p w:rsidR="003A2898" w:rsidRPr="00566171" w:rsidRDefault="003A2898" w:rsidP="003A2898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2126"/>
        <w:gridCol w:w="993"/>
        <w:gridCol w:w="1134"/>
        <w:gridCol w:w="1275"/>
        <w:gridCol w:w="1134"/>
        <w:gridCol w:w="1985"/>
        <w:gridCol w:w="1134"/>
      </w:tblGrid>
      <w:tr w:rsidR="003A2898" w:rsidTr="00C46287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Costo Estimado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Costo Estimado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3A2898" w:rsidRPr="00566171" w:rsidRDefault="003A2898" w:rsidP="00C46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3A2898" w:rsidTr="00C46287">
        <w:trPr>
          <w:trHeight w:val="232"/>
        </w:trPr>
        <w:tc>
          <w:tcPr>
            <w:tcW w:w="1526" w:type="dxa"/>
            <w:vMerge/>
          </w:tcPr>
          <w:p w:rsidR="003A2898" w:rsidRDefault="003A2898" w:rsidP="00C46287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3A2898" w:rsidRDefault="003A2898" w:rsidP="00C46287">
            <w:pPr>
              <w:rPr>
                <w:i/>
                <w:sz w:val="16"/>
              </w:rPr>
            </w:pPr>
          </w:p>
        </w:tc>
        <w:tc>
          <w:tcPr>
            <w:tcW w:w="1134" w:type="dxa"/>
            <w:vMerge/>
          </w:tcPr>
          <w:p w:rsidR="003A2898" w:rsidRDefault="003A2898" w:rsidP="00C46287">
            <w:pPr>
              <w:rPr>
                <w:i/>
                <w:sz w:val="16"/>
              </w:rPr>
            </w:pPr>
          </w:p>
        </w:tc>
        <w:tc>
          <w:tcPr>
            <w:tcW w:w="2126" w:type="dxa"/>
            <w:vMerge/>
          </w:tcPr>
          <w:p w:rsidR="003A2898" w:rsidRDefault="003A2898" w:rsidP="00C46287">
            <w:pPr>
              <w:rPr>
                <w:i/>
                <w:sz w:val="16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3A2898" w:rsidRPr="00AB0AA2" w:rsidRDefault="003A2898" w:rsidP="00C46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A2898" w:rsidRPr="00AB0AA2" w:rsidRDefault="003A2898" w:rsidP="00C46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3A2898" w:rsidRPr="00AB0AA2" w:rsidRDefault="003A2898" w:rsidP="00C46287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A2898" w:rsidRPr="00AB0AA2" w:rsidRDefault="003A2898" w:rsidP="00C46287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1985" w:type="dxa"/>
            <w:vMerge/>
          </w:tcPr>
          <w:p w:rsidR="003A2898" w:rsidRDefault="003A2898" w:rsidP="00C46287">
            <w:pPr>
              <w:rPr>
                <w:i/>
                <w:sz w:val="16"/>
              </w:rPr>
            </w:pPr>
          </w:p>
        </w:tc>
        <w:tc>
          <w:tcPr>
            <w:tcW w:w="1134" w:type="dxa"/>
            <w:vMerge/>
          </w:tcPr>
          <w:p w:rsidR="003A2898" w:rsidRDefault="003A2898" w:rsidP="00C46287">
            <w:pPr>
              <w:rPr>
                <w:i/>
                <w:sz w:val="16"/>
              </w:rPr>
            </w:pPr>
          </w:p>
        </w:tc>
      </w:tr>
      <w:tr w:rsidR="00CC66FF" w:rsidTr="00C46287">
        <w:trPr>
          <w:trHeight w:val="637"/>
        </w:trPr>
        <w:tc>
          <w:tcPr>
            <w:tcW w:w="1526" w:type="dxa"/>
            <w:vMerge w:val="restart"/>
            <w:vAlign w:val="center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C66FF" w:rsidRPr="00FF63B4" w:rsidRDefault="00CC66FF" w:rsidP="00F6297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3" w:type="dxa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134" w:type="dxa"/>
            <w:vMerge w:val="restart"/>
          </w:tcPr>
          <w:p w:rsidR="00CC66FF" w:rsidRPr="00FF63B4" w:rsidRDefault="00CC66FF" w:rsidP="00CC66FF">
            <w:pPr>
              <w:rPr>
                <w:i/>
                <w:sz w:val="18"/>
              </w:rPr>
            </w:pPr>
          </w:p>
        </w:tc>
      </w:tr>
      <w:tr w:rsidR="00CC66FF" w:rsidTr="00C46287">
        <w:tc>
          <w:tcPr>
            <w:tcW w:w="1526" w:type="dxa"/>
            <w:vMerge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3" w:type="dxa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C66FF" w:rsidRPr="00FF63B4" w:rsidRDefault="00CC66FF" w:rsidP="00CC66FF">
            <w:pPr>
              <w:rPr>
                <w:i/>
                <w:sz w:val="18"/>
              </w:rPr>
            </w:pPr>
          </w:p>
        </w:tc>
      </w:tr>
      <w:tr w:rsidR="00CC66FF" w:rsidTr="00C46287">
        <w:tc>
          <w:tcPr>
            <w:tcW w:w="1526" w:type="dxa"/>
            <w:vMerge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3" w:type="dxa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vMerge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C66FF" w:rsidRPr="00FF63B4" w:rsidRDefault="00CC66FF" w:rsidP="00CC66FF">
            <w:pPr>
              <w:rPr>
                <w:i/>
                <w:sz w:val="18"/>
              </w:rPr>
            </w:pPr>
          </w:p>
        </w:tc>
      </w:tr>
    </w:tbl>
    <w:p w:rsidR="003A2898" w:rsidRPr="007031DE" w:rsidRDefault="003A2898" w:rsidP="00CC66FF">
      <w:pPr>
        <w:rPr>
          <w:i/>
          <w:sz w:val="16"/>
        </w:rPr>
      </w:pPr>
    </w:p>
    <w:sectPr w:rsidR="003A2898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BE8" w:rsidRDefault="00997BE8" w:rsidP="00831F7E">
      <w:pPr>
        <w:spacing w:after="0" w:line="240" w:lineRule="auto"/>
      </w:pPr>
      <w:r>
        <w:separator/>
      </w:r>
    </w:p>
  </w:endnote>
  <w:endnote w:type="continuationSeparator" w:id="0">
    <w:p w:rsidR="00997BE8" w:rsidRDefault="00997BE8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BE8" w:rsidRDefault="00997BE8" w:rsidP="00831F7E">
      <w:pPr>
        <w:spacing w:after="0" w:line="240" w:lineRule="auto"/>
      </w:pPr>
      <w:r>
        <w:separator/>
      </w:r>
    </w:p>
  </w:footnote>
  <w:footnote w:type="continuationSeparator" w:id="0">
    <w:p w:rsidR="00997BE8" w:rsidRDefault="00997BE8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77A68"/>
    <w:rsid w:val="00094BAF"/>
    <w:rsid w:val="000A7DFD"/>
    <w:rsid w:val="000C3B6F"/>
    <w:rsid w:val="000C4C0B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2C65"/>
    <w:rsid w:val="00191343"/>
    <w:rsid w:val="001953B3"/>
    <w:rsid w:val="00195B59"/>
    <w:rsid w:val="001A5139"/>
    <w:rsid w:val="001F5482"/>
    <w:rsid w:val="001F5B4A"/>
    <w:rsid w:val="00212E94"/>
    <w:rsid w:val="0021498C"/>
    <w:rsid w:val="00237442"/>
    <w:rsid w:val="00244BBA"/>
    <w:rsid w:val="00283259"/>
    <w:rsid w:val="002B2543"/>
    <w:rsid w:val="002E08B6"/>
    <w:rsid w:val="00316B4F"/>
    <w:rsid w:val="00354265"/>
    <w:rsid w:val="0035529E"/>
    <w:rsid w:val="00380185"/>
    <w:rsid w:val="0038034B"/>
    <w:rsid w:val="00393FB9"/>
    <w:rsid w:val="003978F6"/>
    <w:rsid w:val="003A2898"/>
    <w:rsid w:val="003C3FD5"/>
    <w:rsid w:val="003F1857"/>
    <w:rsid w:val="00412238"/>
    <w:rsid w:val="00414D92"/>
    <w:rsid w:val="00415510"/>
    <w:rsid w:val="00446AA6"/>
    <w:rsid w:val="004840BF"/>
    <w:rsid w:val="00485EB9"/>
    <w:rsid w:val="00486EB9"/>
    <w:rsid w:val="004B17E0"/>
    <w:rsid w:val="004B7D4F"/>
    <w:rsid w:val="004D73DA"/>
    <w:rsid w:val="004E1777"/>
    <w:rsid w:val="004F62D7"/>
    <w:rsid w:val="00507023"/>
    <w:rsid w:val="005132E8"/>
    <w:rsid w:val="00541F08"/>
    <w:rsid w:val="00542487"/>
    <w:rsid w:val="00545A49"/>
    <w:rsid w:val="005461F3"/>
    <w:rsid w:val="005478E1"/>
    <w:rsid w:val="00556712"/>
    <w:rsid w:val="00571D3D"/>
    <w:rsid w:val="005732E8"/>
    <w:rsid w:val="005739F5"/>
    <w:rsid w:val="005A4501"/>
    <w:rsid w:val="005C6958"/>
    <w:rsid w:val="005D6B0E"/>
    <w:rsid w:val="005E58EB"/>
    <w:rsid w:val="005E64CB"/>
    <w:rsid w:val="006235EC"/>
    <w:rsid w:val="00640878"/>
    <w:rsid w:val="00650F82"/>
    <w:rsid w:val="00663511"/>
    <w:rsid w:val="00663E7F"/>
    <w:rsid w:val="0068316A"/>
    <w:rsid w:val="00697266"/>
    <w:rsid w:val="006A6D90"/>
    <w:rsid w:val="006C4E80"/>
    <w:rsid w:val="006E48D8"/>
    <w:rsid w:val="006F0539"/>
    <w:rsid w:val="006F67B3"/>
    <w:rsid w:val="00700C4B"/>
    <w:rsid w:val="007031DE"/>
    <w:rsid w:val="00707473"/>
    <w:rsid w:val="007352DC"/>
    <w:rsid w:val="00741539"/>
    <w:rsid w:val="007606AC"/>
    <w:rsid w:val="00762157"/>
    <w:rsid w:val="00775E30"/>
    <w:rsid w:val="00794ACD"/>
    <w:rsid w:val="007E1B4E"/>
    <w:rsid w:val="00803C8A"/>
    <w:rsid w:val="00821490"/>
    <w:rsid w:val="00831976"/>
    <w:rsid w:val="00831F7E"/>
    <w:rsid w:val="00844B0D"/>
    <w:rsid w:val="00865183"/>
    <w:rsid w:val="008823BE"/>
    <w:rsid w:val="008B03B5"/>
    <w:rsid w:val="008C7542"/>
    <w:rsid w:val="008D1CEE"/>
    <w:rsid w:val="008D3779"/>
    <w:rsid w:val="009109C2"/>
    <w:rsid w:val="0095054C"/>
    <w:rsid w:val="00997BE8"/>
    <w:rsid w:val="009B06DF"/>
    <w:rsid w:val="009B17BA"/>
    <w:rsid w:val="009C363D"/>
    <w:rsid w:val="009E163A"/>
    <w:rsid w:val="009F50FA"/>
    <w:rsid w:val="00A00F82"/>
    <w:rsid w:val="00A01DCA"/>
    <w:rsid w:val="00A16840"/>
    <w:rsid w:val="00A465A0"/>
    <w:rsid w:val="00A53855"/>
    <w:rsid w:val="00A54029"/>
    <w:rsid w:val="00A57343"/>
    <w:rsid w:val="00A65F50"/>
    <w:rsid w:val="00A84F3A"/>
    <w:rsid w:val="00AA4922"/>
    <w:rsid w:val="00AB2B1F"/>
    <w:rsid w:val="00AB52C1"/>
    <w:rsid w:val="00AB5E6F"/>
    <w:rsid w:val="00AD35A7"/>
    <w:rsid w:val="00AD4ED4"/>
    <w:rsid w:val="00AD667C"/>
    <w:rsid w:val="00AF641E"/>
    <w:rsid w:val="00AF730C"/>
    <w:rsid w:val="00B1396A"/>
    <w:rsid w:val="00B1501F"/>
    <w:rsid w:val="00B44A80"/>
    <w:rsid w:val="00B60195"/>
    <w:rsid w:val="00B71F35"/>
    <w:rsid w:val="00BA6AA8"/>
    <w:rsid w:val="00BE28A4"/>
    <w:rsid w:val="00BF4795"/>
    <w:rsid w:val="00C12013"/>
    <w:rsid w:val="00C2501C"/>
    <w:rsid w:val="00C3208D"/>
    <w:rsid w:val="00CC66FF"/>
    <w:rsid w:val="00D22792"/>
    <w:rsid w:val="00D50738"/>
    <w:rsid w:val="00D5268B"/>
    <w:rsid w:val="00DA1F68"/>
    <w:rsid w:val="00DB0FA4"/>
    <w:rsid w:val="00DC13B1"/>
    <w:rsid w:val="00DF3242"/>
    <w:rsid w:val="00E30C7A"/>
    <w:rsid w:val="00E57798"/>
    <w:rsid w:val="00E6571B"/>
    <w:rsid w:val="00E76B95"/>
    <w:rsid w:val="00E81D19"/>
    <w:rsid w:val="00EA6410"/>
    <w:rsid w:val="00EB3B96"/>
    <w:rsid w:val="00EB52E2"/>
    <w:rsid w:val="00ED521E"/>
    <w:rsid w:val="00EF78FF"/>
    <w:rsid w:val="00F13C60"/>
    <w:rsid w:val="00F150E9"/>
    <w:rsid w:val="00F2787F"/>
    <w:rsid w:val="00F44230"/>
    <w:rsid w:val="00F542C1"/>
    <w:rsid w:val="00F5509E"/>
    <w:rsid w:val="00F6297F"/>
    <w:rsid w:val="00F744CF"/>
    <w:rsid w:val="00F8764B"/>
    <w:rsid w:val="00F94878"/>
    <w:rsid w:val="00FA0558"/>
    <w:rsid w:val="00FA0FEA"/>
    <w:rsid w:val="00FA4CA7"/>
    <w:rsid w:val="00FA5E7E"/>
    <w:rsid w:val="00FE76E6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3987D-3019-4B40-98D1-54A0644E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1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NormalWeb">
    <w:name w:val="Normal (Web)"/>
    <w:basedOn w:val="Normal"/>
    <w:uiPriority w:val="99"/>
    <w:unhideWhenUsed/>
    <w:rsid w:val="000A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710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pablo.lopez</dc:creator>
  <cp:lastModifiedBy>Laura Perez</cp:lastModifiedBy>
  <cp:revision>2</cp:revision>
  <cp:lastPrinted>2016-06-21T16:36:00Z</cp:lastPrinted>
  <dcterms:created xsi:type="dcterms:W3CDTF">2017-11-16T21:01:00Z</dcterms:created>
  <dcterms:modified xsi:type="dcterms:W3CDTF">2017-11-16T21:01:00Z</dcterms:modified>
</cp:coreProperties>
</file>