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544974" w:rsidRPr="00477046" w:rsidTr="008543ED">
        <w:trPr>
          <w:trHeight w:val="1346"/>
        </w:trPr>
        <w:tc>
          <w:tcPr>
            <w:tcW w:w="1651" w:type="dxa"/>
          </w:tcPr>
          <w:p w:rsidR="00544974" w:rsidRPr="00477046" w:rsidRDefault="00544974" w:rsidP="00315F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DIRECCIÓN GENERAL DE POLÍTICAS PÚBLICAS</w:t>
            </w: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544974" w:rsidRPr="00477046" w:rsidRDefault="00544974" w:rsidP="00544974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Arial" w:eastAsia="Times New Roman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046">
        <w:rPr>
          <w:rFonts w:ascii="Calibri" w:eastAsia="Times New Roman" w:hAnsi="Calibri" w:cs="Times New Roman"/>
          <w:sz w:val="28"/>
          <w:lang w:eastAsia="es-MX"/>
        </w:rPr>
        <w:t xml:space="preserve">  </w:t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t>ANEXO 1</w:t>
      </w:r>
    </w:p>
    <w:p w:rsidR="00544974" w:rsidRPr="00477046" w:rsidRDefault="00544974" w:rsidP="00544974">
      <w:pPr>
        <w:spacing w:after="200" w:line="276" w:lineRule="auto"/>
        <w:ind w:left="4956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br w:type="textWrapping" w:clear="all"/>
        <w:t>1.- DATOS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44974" w:rsidRPr="00477046" w:rsidRDefault="0012523B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INCLUSION TURÍSTICA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362520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Turismo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362520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3.7</w:t>
            </w:r>
          </w:p>
        </w:tc>
      </w:tr>
      <w:tr w:rsidR="00544974" w:rsidRPr="00477046" w:rsidTr="008543ED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44974" w:rsidRPr="00477046" w:rsidRDefault="0012523B" w:rsidP="0012523B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Atender las necesidades de los diferentes sectores de turismo, con requerimientos especializados, los cuales se requiere profesionalizar nuestra labor como turismo de inclusión.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675"/>
        </w:trPr>
        <w:tc>
          <w:tcPr>
            <w:tcW w:w="3652" w:type="dxa"/>
            <w:gridSpan w:val="4"/>
            <w:vMerge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498"/>
        </w:trPr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Centro Histórico del Municipio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Vicente García Magaña Director de Turismo /                                            Ana </w:t>
            </w:r>
            <w:proofErr w:type="spellStart"/>
            <w:r w:rsidRPr="00477046">
              <w:rPr>
                <w:rFonts w:ascii="Calibri" w:hAnsi="Calibri" w:cs="Times New Roman"/>
              </w:rPr>
              <w:t>Liliam</w:t>
            </w:r>
            <w:proofErr w:type="spellEnd"/>
            <w:r w:rsidRPr="00477046">
              <w:rPr>
                <w:rFonts w:ascii="Calibri" w:hAnsi="Calibri" w:cs="Times New Roman"/>
              </w:rPr>
              <w:t xml:space="preserve"> Rosas Meza Coordinación del Área de Promoción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03"/>
        </w:trPr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F) Objetivo específico</w:t>
            </w:r>
          </w:p>
        </w:tc>
        <w:tc>
          <w:tcPr>
            <w:tcW w:w="6662" w:type="dxa"/>
            <w:gridSpan w:val="6"/>
          </w:tcPr>
          <w:p w:rsidR="00544974" w:rsidRPr="00F03D50" w:rsidRDefault="006A5CD9" w:rsidP="0012523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6A5CD9">
              <w:rPr>
                <w:rFonts w:ascii="Arial" w:eastAsia="Calibri" w:hAnsi="Arial" w:cs="Arial"/>
                <w:sz w:val="20"/>
                <w:szCs w:val="20"/>
              </w:rPr>
              <w:t>Inclusión Turística implementada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Turistas y población en general.</w:t>
            </w:r>
          </w:p>
        </w:tc>
      </w:tr>
      <w:tr w:rsidR="00544974" w:rsidRPr="00477046" w:rsidTr="008543ED">
        <w:tc>
          <w:tcPr>
            <w:tcW w:w="4599" w:type="dxa"/>
            <w:gridSpan w:val="5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Fecha de Cierre</w:t>
            </w:r>
          </w:p>
        </w:tc>
      </w:tr>
      <w:tr w:rsidR="00544974" w:rsidRPr="00477046" w:rsidTr="008543ED">
        <w:tc>
          <w:tcPr>
            <w:tcW w:w="1092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Programa</w:t>
            </w:r>
          </w:p>
        </w:tc>
        <w:tc>
          <w:tcPr>
            <w:tcW w:w="1060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Campaña</w:t>
            </w:r>
          </w:p>
        </w:tc>
        <w:tc>
          <w:tcPr>
            <w:tcW w:w="915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Proyecto</w:t>
            </w:r>
          </w:p>
        </w:tc>
        <w:tc>
          <w:tcPr>
            <w:tcW w:w="1678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Hombres</w:t>
            </w:r>
          </w:p>
        </w:tc>
        <w:tc>
          <w:tcPr>
            <w:tcW w:w="1417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1092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060" w:type="dxa"/>
          </w:tcPr>
          <w:p w:rsidR="00544974" w:rsidRPr="00477046" w:rsidRDefault="0090074C" w:rsidP="008543E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915" w:type="dxa"/>
          </w:tcPr>
          <w:p w:rsidR="00544974" w:rsidRPr="00477046" w:rsidRDefault="0090074C" w:rsidP="008543E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x</w:t>
            </w:r>
          </w:p>
        </w:tc>
        <w:tc>
          <w:tcPr>
            <w:tcW w:w="1532" w:type="dxa"/>
            <w:gridSpan w:val="2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678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1417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897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Fed</w:t>
            </w:r>
          </w:p>
        </w:tc>
        <w:tc>
          <w:tcPr>
            <w:tcW w:w="898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Edo</w:t>
            </w:r>
          </w:p>
        </w:tc>
        <w:tc>
          <w:tcPr>
            <w:tcW w:w="825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Mpio</w:t>
            </w:r>
          </w:p>
        </w:tc>
        <w:tc>
          <w:tcPr>
            <w:tcW w:w="946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</w:tr>
      <w:tr w:rsidR="00544974" w:rsidRPr="00477046" w:rsidTr="008543ED">
        <w:tc>
          <w:tcPr>
            <w:tcW w:w="3067" w:type="dxa"/>
            <w:gridSpan w:val="3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Fuente de financiamiento</w:t>
            </w:r>
          </w:p>
        </w:tc>
        <w:tc>
          <w:tcPr>
            <w:tcW w:w="897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98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946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gridSpan w:val="2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lang w:eastAsia="es-MX"/>
        </w:rPr>
        <w:br w:type="page"/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lastRenderedPageBreak/>
        <w:t>ANEXO 2</w:t>
      </w:r>
    </w:p>
    <w:p w:rsidR="00544974" w:rsidRPr="00477046" w:rsidRDefault="00544974" w:rsidP="00544974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t>2.- OPERACIÓN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679"/>
        <w:gridCol w:w="3571"/>
        <w:gridCol w:w="3093"/>
      </w:tblGrid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Aumento en la Afluencia Turística</w:t>
            </w: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1356" w:type="pct"/>
            <w:vMerge w:val="restar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Alcance</w:t>
            </w:r>
          </w:p>
        </w:tc>
        <w:tc>
          <w:tcPr>
            <w:tcW w:w="821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Corto Plazo</w:t>
            </w:r>
          </w:p>
        </w:tc>
        <w:tc>
          <w:tcPr>
            <w:tcW w:w="1633" w:type="pct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Mediano Plazo</w:t>
            </w:r>
          </w:p>
        </w:tc>
        <w:tc>
          <w:tcPr>
            <w:tcW w:w="1190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Largo Plazo</w:t>
            </w:r>
          </w:p>
        </w:tc>
      </w:tr>
      <w:tr w:rsidR="00544974" w:rsidRPr="00477046" w:rsidTr="008543ED">
        <w:tc>
          <w:tcPr>
            <w:tcW w:w="1356" w:type="pct"/>
            <w:vMerge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19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44974" w:rsidRPr="00477046" w:rsidTr="006A5CD9"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Valor Inicial de la Meta</w:t>
            </w:r>
          </w:p>
        </w:tc>
        <w:tc>
          <w:tcPr>
            <w:tcW w:w="1082" w:type="pct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Valor final de la Meta</w:t>
            </w:r>
          </w:p>
        </w:tc>
        <w:tc>
          <w:tcPr>
            <w:tcW w:w="1373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Nombre del indicador</w:t>
            </w:r>
          </w:p>
        </w:tc>
        <w:tc>
          <w:tcPr>
            <w:tcW w:w="1190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Formula del indicador</w:t>
            </w:r>
          </w:p>
        </w:tc>
      </w:tr>
      <w:tr w:rsidR="00544974" w:rsidRPr="00477046" w:rsidTr="006A5CD9">
        <w:tc>
          <w:tcPr>
            <w:tcW w:w="1356" w:type="pct"/>
            <w:shd w:val="clear" w:color="auto" w:fill="auto"/>
          </w:tcPr>
          <w:p w:rsidR="00544974" w:rsidRPr="00477046" w:rsidRDefault="00CB59E9" w:rsidP="008543ED">
            <w:pPr>
              <w:jc w:val="center"/>
              <w:rPr>
                <w:rFonts w:ascii="Calibri" w:hAnsi="Calibri" w:cs="Times New Roman"/>
              </w:rPr>
            </w:pPr>
            <w:r w:rsidRPr="00CB59E9">
              <w:rPr>
                <w:rFonts w:ascii="Calibri" w:hAnsi="Calibri" w:cs="Times New Roman"/>
              </w:rPr>
              <w:t>Número de empresas certificadas  en 2017</w:t>
            </w:r>
          </w:p>
        </w:tc>
        <w:tc>
          <w:tcPr>
            <w:tcW w:w="1082" w:type="pct"/>
            <w:gridSpan w:val="2"/>
            <w:shd w:val="clear" w:color="auto" w:fill="auto"/>
          </w:tcPr>
          <w:p w:rsidR="00544974" w:rsidRPr="00477046" w:rsidRDefault="00CB59E9" w:rsidP="008543ED">
            <w:pPr>
              <w:jc w:val="center"/>
              <w:rPr>
                <w:rFonts w:ascii="Calibri" w:hAnsi="Calibri" w:cs="Times New Roman"/>
              </w:rPr>
            </w:pPr>
            <w:r w:rsidRPr="00CB59E9">
              <w:rPr>
                <w:rFonts w:ascii="Calibri" w:hAnsi="Calibri" w:cs="Times New Roman"/>
              </w:rPr>
              <w:t>Número de empresas  por certificar para 2018</w:t>
            </w:r>
          </w:p>
        </w:tc>
        <w:tc>
          <w:tcPr>
            <w:tcW w:w="1373" w:type="pct"/>
            <w:shd w:val="clear" w:color="auto" w:fill="FFFFFF"/>
          </w:tcPr>
          <w:p w:rsidR="00544974" w:rsidRPr="00477046" w:rsidRDefault="00CB59E9" w:rsidP="008543ED">
            <w:pPr>
              <w:jc w:val="both"/>
              <w:rPr>
                <w:rFonts w:ascii="Calibri" w:hAnsi="Calibri" w:cs="Times New Roman"/>
              </w:rPr>
            </w:pPr>
            <w:r w:rsidRPr="00CB59E9">
              <w:rPr>
                <w:rFonts w:ascii="Calibri" w:hAnsi="Calibri" w:cs="Times New Roman"/>
              </w:rPr>
              <w:t>Número de empresas certificadas</w:t>
            </w:r>
          </w:p>
        </w:tc>
        <w:tc>
          <w:tcPr>
            <w:tcW w:w="1190" w:type="pct"/>
            <w:shd w:val="clear" w:color="auto" w:fill="FFFFFF"/>
          </w:tcPr>
          <w:p w:rsidR="00544974" w:rsidRPr="00477046" w:rsidRDefault="00CB59E9" w:rsidP="00CB59E9">
            <w:pPr>
              <w:jc w:val="center"/>
              <w:rPr>
                <w:rFonts w:ascii="Calibri" w:hAnsi="Calibri" w:cs="Times New Roman"/>
              </w:rPr>
            </w:pPr>
            <w:r w:rsidRPr="00CB59E9">
              <w:rPr>
                <w:rFonts w:ascii="Calibri" w:hAnsi="Calibri" w:cs="Times New Roman"/>
              </w:rPr>
              <w:t>N/A</w:t>
            </w:r>
          </w:p>
        </w:tc>
      </w:tr>
      <w:tr w:rsidR="00544974" w:rsidRPr="00477046" w:rsidTr="006A5CD9">
        <w:tc>
          <w:tcPr>
            <w:tcW w:w="2438" w:type="pct"/>
            <w:gridSpan w:val="3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Clave de presupuesto determinada en Finanzas para la etiquetación de recursos</w:t>
            </w:r>
          </w:p>
        </w:tc>
        <w:tc>
          <w:tcPr>
            <w:tcW w:w="2562" w:type="pct"/>
            <w:gridSpan w:val="2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</w:p>
    <w:tbl>
      <w:tblPr>
        <w:tblStyle w:val="Tablaconcuadrcula1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44974" w:rsidRPr="00477046" w:rsidTr="008543ED">
        <w:trPr>
          <w:trHeight w:val="547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Cronograma Anual  de Actividades</w:t>
            </w:r>
          </w:p>
        </w:tc>
      </w:tr>
      <w:tr w:rsidR="00544974" w:rsidRPr="00477046" w:rsidTr="008543ED">
        <w:trPr>
          <w:trHeight w:val="296"/>
        </w:trPr>
        <w:tc>
          <w:tcPr>
            <w:tcW w:w="0" w:type="auto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/>
            <w:vAlign w:val="bottom"/>
          </w:tcPr>
          <w:p w:rsidR="00544974" w:rsidRPr="00477046" w:rsidRDefault="008C2B55" w:rsidP="008543ED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2018</w:t>
            </w:r>
            <w:bookmarkStart w:id="0" w:name="_GoBack"/>
            <w:bookmarkEnd w:id="0"/>
          </w:p>
        </w:tc>
      </w:tr>
      <w:tr w:rsidR="00544974" w:rsidRPr="00477046" w:rsidTr="008543ED">
        <w:trPr>
          <w:trHeight w:val="401"/>
        </w:trPr>
        <w:tc>
          <w:tcPr>
            <w:tcW w:w="0" w:type="auto"/>
            <w:vMerge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ENE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FEB</w:t>
            </w:r>
          </w:p>
        </w:tc>
        <w:tc>
          <w:tcPr>
            <w:tcW w:w="26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MZO</w:t>
            </w:r>
          </w:p>
        </w:tc>
        <w:tc>
          <w:tcPr>
            <w:tcW w:w="241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ABR</w:t>
            </w:r>
          </w:p>
        </w:tc>
        <w:tc>
          <w:tcPr>
            <w:tcW w:w="265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MAY</w:t>
            </w:r>
          </w:p>
        </w:tc>
        <w:tc>
          <w:tcPr>
            <w:tcW w:w="234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JUN</w:t>
            </w:r>
          </w:p>
        </w:tc>
        <w:tc>
          <w:tcPr>
            <w:tcW w:w="21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JUL</w:t>
            </w:r>
          </w:p>
        </w:tc>
        <w:tc>
          <w:tcPr>
            <w:tcW w:w="25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AGO</w:t>
            </w:r>
          </w:p>
        </w:tc>
        <w:tc>
          <w:tcPr>
            <w:tcW w:w="220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SEP</w:t>
            </w:r>
          </w:p>
        </w:tc>
        <w:tc>
          <w:tcPr>
            <w:tcW w:w="239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OCT</w:t>
            </w:r>
          </w:p>
        </w:tc>
        <w:tc>
          <w:tcPr>
            <w:tcW w:w="259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NOV</w:t>
            </w:r>
          </w:p>
        </w:tc>
        <w:tc>
          <w:tcPr>
            <w:tcW w:w="221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DIC</w:t>
            </w:r>
          </w:p>
        </w:tc>
      </w:tr>
      <w:tr w:rsidR="00544974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88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63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81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lastRenderedPageBreak/>
        <w:br w:type="page"/>
      </w:r>
    </w:p>
    <w:p w:rsidR="00544974" w:rsidRPr="00477046" w:rsidRDefault="00544974" w:rsidP="00544974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lastRenderedPageBreak/>
        <w:t>Recursos empleados para la realización del Programa/Proyecto/Servicio/Campaña (PPSC)</w:t>
      </w:r>
    </w:p>
    <w:tbl>
      <w:tblPr>
        <w:tblStyle w:val="Tablaconcuadrcula1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44974" w:rsidRPr="00477046" w:rsidTr="008543ED">
        <w:trPr>
          <w:trHeight w:val="233"/>
        </w:trPr>
        <w:tc>
          <w:tcPr>
            <w:tcW w:w="1526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44974" w:rsidRPr="00477046" w:rsidTr="008543ED">
        <w:trPr>
          <w:trHeight w:val="232"/>
        </w:trPr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560" w:type="dxa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544974" w:rsidRPr="00477046" w:rsidTr="008543ED">
        <w:trPr>
          <w:trHeight w:val="637"/>
        </w:trPr>
        <w:tc>
          <w:tcPr>
            <w:tcW w:w="1526" w:type="dxa"/>
            <w:vMerge w:val="restart"/>
            <w:vAlign w:val="center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18"/>
              </w:rPr>
            </w:pPr>
          </w:p>
        </w:tc>
      </w:tr>
      <w:tr w:rsidR="00544974" w:rsidRPr="00477046" w:rsidTr="008543ED"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  <w:tr w:rsidR="00544974" w:rsidRPr="00477046" w:rsidTr="008543ED"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Default="00544974" w:rsidP="00544974"/>
    <w:p w:rsidR="009A3DC8" w:rsidRDefault="008C2B55"/>
    <w:sectPr w:rsidR="009A3DC8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4"/>
    <w:rsid w:val="0012523B"/>
    <w:rsid w:val="0020504F"/>
    <w:rsid w:val="002A0580"/>
    <w:rsid w:val="00315F09"/>
    <w:rsid w:val="00362520"/>
    <w:rsid w:val="005049EA"/>
    <w:rsid w:val="00544974"/>
    <w:rsid w:val="00581DEB"/>
    <w:rsid w:val="005F4550"/>
    <w:rsid w:val="006A5CD9"/>
    <w:rsid w:val="008C2B55"/>
    <w:rsid w:val="0090074C"/>
    <w:rsid w:val="00964EB1"/>
    <w:rsid w:val="00CB59E9"/>
    <w:rsid w:val="00E90789"/>
    <w:rsid w:val="00F0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4497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4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4497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4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JULIETA</cp:lastModifiedBy>
  <cp:revision>3</cp:revision>
  <dcterms:created xsi:type="dcterms:W3CDTF">2017-10-25T16:48:00Z</dcterms:created>
  <dcterms:modified xsi:type="dcterms:W3CDTF">2018-02-23T19:23:00Z</dcterms:modified>
</cp:coreProperties>
</file>