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4E7605" w:rsidRDefault="004E7605" w:rsidP="00E42152">
            <w:pPr>
              <w:jc w:val="center"/>
            </w:pPr>
            <w:r>
              <w:t xml:space="preserve">Servicio para la detección y control de </w:t>
            </w:r>
            <w:r w:rsidRPr="004E7605">
              <w:rPr>
                <w:i/>
              </w:rPr>
              <w:t>Brucella</w:t>
            </w:r>
            <w:r w:rsidRPr="004E7605">
              <w:t xml:space="preserve"> </w:t>
            </w:r>
            <w:r w:rsidR="00E24F4C">
              <w:t xml:space="preserve">y Tuberculosis </w:t>
            </w:r>
            <w:r w:rsidRPr="004E7605">
              <w:t>en ganado rumiante de San Pedro Tlaquepaque.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42152" w:rsidP="00E42152">
            <w:pPr>
              <w:jc w:val="center"/>
            </w:pPr>
            <w:r>
              <w:t>Dirección de Desarrollo Agropecuario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A7987" w:rsidRDefault="004E7605" w:rsidP="006F1A5C">
            <w:pPr>
              <w:jc w:val="both"/>
            </w:pPr>
            <w:r>
              <w:t xml:space="preserve">En el municipio prevalecen pequeños y medianos productores </w:t>
            </w:r>
            <w:r w:rsidR="00E43FD1">
              <w:t xml:space="preserve">y productoras </w:t>
            </w:r>
            <w:r>
              <w:t xml:space="preserve">de leche, </w:t>
            </w:r>
            <w:r w:rsidR="007A7987">
              <w:t xml:space="preserve">que no cuentan con la certificación de Unidad de Producción Pecuaria (UPP), </w:t>
            </w:r>
            <w:r>
              <w:t xml:space="preserve">los cuales compran y venden ganado de dudosa </w:t>
            </w:r>
            <w:r w:rsidR="007A7987">
              <w:t xml:space="preserve">salud y </w:t>
            </w:r>
            <w:r>
              <w:t>procedencia genétic</w:t>
            </w:r>
            <w:r w:rsidR="007A7987">
              <w:t>a</w:t>
            </w:r>
            <w:r>
              <w:t>, estos animales suelen ser reactivos a la enfermedad</w:t>
            </w:r>
            <w:r w:rsidR="0079162F">
              <w:t>es</w:t>
            </w:r>
            <w:r>
              <w:t xml:space="preserve"> </w:t>
            </w:r>
            <w:r w:rsidRPr="004E7605">
              <w:rPr>
                <w:i/>
              </w:rPr>
              <w:t>Brucella</w:t>
            </w:r>
            <w:r w:rsidR="0079162F">
              <w:rPr>
                <w:i/>
              </w:rPr>
              <w:t xml:space="preserve"> </w:t>
            </w:r>
            <w:r w:rsidR="0079162F" w:rsidRPr="0079162F">
              <w:t>y Tuberculosis</w:t>
            </w:r>
            <w:r w:rsidR="007A7987">
              <w:rPr>
                <w:i/>
              </w:rPr>
              <w:t xml:space="preserve"> </w:t>
            </w:r>
            <w:r w:rsidR="007A7987" w:rsidRPr="007A7987">
              <w:t>que</w:t>
            </w:r>
            <w:r w:rsidRPr="007A7987">
              <w:t xml:space="preserve"> </w:t>
            </w:r>
            <w:r w:rsidR="0079162F">
              <w:t>son</w:t>
            </w:r>
            <w:r w:rsidR="007A7987">
              <w:t xml:space="preserve"> transmisible</w:t>
            </w:r>
            <w:r w:rsidR="0079162F">
              <w:t>s</w:t>
            </w:r>
            <w:r w:rsidR="007A7987">
              <w:t xml:space="preserve"> al ser humano</w:t>
            </w:r>
            <w:r w:rsidRPr="004E7605">
              <w:t xml:space="preserve"> a través del consumo de la leche y sus derivados alimenticios</w:t>
            </w:r>
            <w:r>
              <w:t xml:space="preserve"> (diversidad de quesos, yogurt, crema, etc.).</w:t>
            </w:r>
          </w:p>
          <w:p w:rsidR="00340D65" w:rsidRDefault="00340D65" w:rsidP="006F1A5C">
            <w:pPr>
              <w:jc w:val="both"/>
            </w:pPr>
          </w:p>
          <w:p w:rsidR="00353DDC" w:rsidRDefault="007A7987" w:rsidP="006F1A5C">
            <w:pPr>
              <w:jc w:val="both"/>
            </w:pPr>
            <w:r>
              <w:t>Durante el periodo de Mayo de 2016 a Agosto de 2017 se han muestreado 489 cabezas de ganado en pequeños establos distribuidos por el Municipio, resultando 42 anim</w:t>
            </w:r>
            <w:r w:rsidR="00353DDC">
              <w:t>ales positivos a la enfermedad.</w:t>
            </w:r>
          </w:p>
          <w:p w:rsidR="00340D65" w:rsidRDefault="00340D65" w:rsidP="006F1A5C">
            <w:pPr>
              <w:jc w:val="both"/>
            </w:pPr>
          </w:p>
          <w:p w:rsidR="00E42152" w:rsidRDefault="00CC2643" w:rsidP="006F1A5C">
            <w:pPr>
              <w:jc w:val="both"/>
            </w:pPr>
            <w:r>
              <w:t xml:space="preserve">Por medio de este servicio se beneficia a </w:t>
            </w:r>
            <w:r w:rsidR="001517BF">
              <w:t xml:space="preserve">la población en general que consume </w:t>
            </w:r>
            <w:r w:rsidR="002B5C67">
              <w:t xml:space="preserve">productos </w:t>
            </w:r>
            <w:r w:rsidR="00D5032B">
              <w:t xml:space="preserve">cárnicos y </w:t>
            </w:r>
            <w:r w:rsidR="002B5C67">
              <w:t xml:space="preserve">lácteos </w:t>
            </w:r>
            <w:r w:rsidR="00D5032B">
              <w:t xml:space="preserve">de manufactura local, </w:t>
            </w:r>
            <w:r w:rsidR="00340D65">
              <w:t xml:space="preserve">así como a </w:t>
            </w:r>
            <w:r>
              <w:t>los pequeños y medianos productores</w:t>
            </w:r>
            <w:r w:rsidR="00340D65">
              <w:t xml:space="preserve"> y productoras</w:t>
            </w:r>
            <w:r>
              <w:t xml:space="preserve"> de leche en su regularización para obtener la UPP</w:t>
            </w:r>
            <w:r w:rsidR="001517BF">
              <w:t xml:space="preserve">, generando buenas prácticas de manejo para la erradicación de la </w:t>
            </w:r>
            <w:r w:rsidR="001517BF" w:rsidRPr="001517BF">
              <w:rPr>
                <w:i/>
              </w:rPr>
              <w:t>Brucella</w:t>
            </w:r>
            <w:r w:rsidR="001517BF">
              <w:t xml:space="preserve"> del municipio</w:t>
            </w:r>
            <w:r w:rsidR="002B5C67">
              <w:t>.</w:t>
            </w:r>
          </w:p>
          <w:p w:rsidR="00340D65" w:rsidRDefault="00340D65" w:rsidP="006F1A5C">
            <w:pPr>
              <w:jc w:val="both"/>
            </w:pPr>
          </w:p>
          <w:p w:rsidR="00340D65" w:rsidRDefault="00340D65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lastRenderedPageBreak/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2B5C67" w:rsidRDefault="002B5C67" w:rsidP="006F1A5C">
            <w:pPr>
              <w:jc w:val="both"/>
            </w:pPr>
            <w:r>
              <w:t>Zonas rurales del municipio, en e</w:t>
            </w:r>
            <w:r w:rsidR="00340D65">
              <w:t>specífico los Núcleos Agrarios:</w:t>
            </w:r>
            <w:r w:rsidR="00340D65">
              <w:br/>
            </w:r>
            <w:r>
              <w:t>Santa Anita, Potrero Las Pomas (perteneciente al Ejido de Santa Ana Tepetitlán), La Calerilla, San Sebastianito, Toluquilla, Los Ranchitos, San Martin de las Flores, Los Puestos y San José de Tateposco.</w:t>
            </w:r>
          </w:p>
          <w:p w:rsidR="00340D65" w:rsidRDefault="00340D65" w:rsidP="006F1A5C">
            <w:pPr>
              <w:jc w:val="both"/>
            </w:pPr>
          </w:p>
          <w:p w:rsidR="002B5C67" w:rsidRDefault="002B5C67" w:rsidP="006F1A5C">
            <w:pPr>
              <w:jc w:val="both"/>
            </w:pPr>
            <w:r>
              <w:t xml:space="preserve">Zonas peri urbanas y Zonas de Atención Prioritaria, como lo son: Santa María Tequepexpan, Cerro del Cuatro, Miravalle, El Tapatio, San Martín de las Flores de abajo, Plan de Oriente, Los Santibáñez, Tateposco y </w:t>
            </w:r>
            <w:r w:rsidR="00D5032B">
              <w:t>Los Puestos.</w:t>
            </w:r>
          </w:p>
          <w:p w:rsidR="00340D65" w:rsidRDefault="00340D65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D5032B" w:rsidP="006F1A5C">
            <w:pPr>
              <w:jc w:val="both"/>
            </w:pPr>
            <w:r>
              <w:t>MVZ</w:t>
            </w:r>
            <w:r w:rsidR="00340D65">
              <w:t>,</w:t>
            </w:r>
            <w:r>
              <w:t xml:space="preserve"> Jorge Lujan Gómez </w:t>
            </w:r>
          </w:p>
          <w:p w:rsidR="00D5032B" w:rsidRDefault="00D5032B" w:rsidP="006F1A5C">
            <w:pPr>
              <w:jc w:val="both"/>
            </w:pPr>
            <w:r>
              <w:t>Teléfono: 36 01 14 05</w:t>
            </w:r>
          </w:p>
          <w:p w:rsidR="00D5032B" w:rsidRDefault="00D5032B" w:rsidP="006F1A5C">
            <w:pPr>
              <w:jc w:val="both"/>
            </w:pPr>
            <w:r>
              <w:t xml:space="preserve">Correo electrónico: </w:t>
            </w:r>
            <w:hyperlink r:id="rId8" w:history="1">
              <w:r w:rsidRPr="00861DE1">
                <w:rPr>
                  <w:rStyle w:val="Hipervnculo"/>
                </w:rPr>
                <w:t>jorgeelujan@hotmail.com</w:t>
              </w:r>
            </w:hyperlink>
            <w:r>
              <w:t xml:space="preserve"> </w:t>
            </w:r>
          </w:p>
          <w:p w:rsidR="0028386F" w:rsidRDefault="0028386F" w:rsidP="006F1A5C">
            <w:pPr>
              <w:jc w:val="both"/>
            </w:pPr>
            <w:r>
              <w:t xml:space="preserve">                                   </w:t>
            </w:r>
            <w:hyperlink r:id="rId9" w:history="1">
              <w:r w:rsidRPr="000E2180">
                <w:rPr>
                  <w:rStyle w:val="Hipervnculo"/>
                </w:rPr>
                <w:t>agropecuariotlaquepaque@gmail.com</w:t>
              </w:r>
            </w:hyperlink>
            <w:r>
              <w:t xml:space="preserve"> </w:t>
            </w:r>
          </w:p>
          <w:p w:rsidR="00340D65" w:rsidRDefault="00340D65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340D65" w:rsidRDefault="00D5032B" w:rsidP="006F1A5C">
            <w:pPr>
              <w:jc w:val="both"/>
            </w:pPr>
            <w:r>
              <w:t>C</w:t>
            </w:r>
            <w:r w:rsidRPr="00E536B8">
              <w:t>ontribu</w:t>
            </w:r>
            <w:r>
              <w:t xml:space="preserve">ir </w:t>
            </w:r>
            <w:r w:rsidRPr="00E536B8">
              <w:t xml:space="preserve">a reducir </w:t>
            </w:r>
            <w:r>
              <w:t xml:space="preserve">la incidencia de </w:t>
            </w:r>
            <w:r w:rsidRPr="00E536B8">
              <w:t xml:space="preserve">Brucelosis </w:t>
            </w:r>
            <w:r w:rsidR="005E2C4C">
              <w:t xml:space="preserve">y Tuberculosis </w:t>
            </w:r>
            <w:r w:rsidRPr="00E536B8">
              <w:t xml:space="preserve">en animales </w:t>
            </w:r>
            <w:r>
              <w:t xml:space="preserve">rumiantes </w:t>
            </w:r>
            <w:r w:rsidRPr="00E536B8">
              <w:t xml:space="preserve">de consumo humano </w:t>
            </w:r>
            <w:r>
              <w:t xml:space="preserve">y reducir la incidencia del contagio de habitantes </w:t>
            </w:r>
            <w:r w:rsidRPr="00E536B8">
              <w:t>que afecten la salud pública</w:t>
            </w:r>
            <w:r>
              <w:t>, por el consumo de subproductos cárnicos y derivados de leche</w:t>
            </w:r>
            <w:r w:rsidRPr="00E536B8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7248C1" w:rsidRDefault="007248C1" w:rsidP="006F1A5C">
            <w:pPr>
              <w:jc w:val="both"/>
            </w:pPr>
            <w:r>
              <w:t>Productores y/o productoras de ganado mayor (Bovinos carne y leche), ganado menor (Ovinos, principalmente).</w:t>
            </w:r>
          </w:p>
          <w:p w:rsidR="007248C1" w:rsidRDefault="007248C1" w:rsidP="006F1A5C">
            <w:pPr>
              <w:jc w:val="both"/>
            </w:pP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7248C1" w:rsidP="007248C1">
            <w:pPr>
              <w:jc w:val="center"/>
            </w:pPr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7248C1" w:rsidP="007248C1">
            <w:pPr>
              <w:jc w:val="center"/>
            </w:pPr>
            <w:r>
              <w:t>Permanente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7248C1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7248C1" w:rsidP="006F1A5C">
            <w:pPr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F52EDD" w:rsidRDefault="00F52EDD" w:rsidP="00C22A3F">
            <w:r>
              <w:t>$ 315,000.00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7248C1" w:rsidRDefault="007248C1" w:rsidP="00C22A3F">
            <w:r>
              <w:t>Número de cabezas de ganado muestreadas</w:t>
            </w:r>
          </w:p>
          <w:p w:rsidR="007248C1" w:rsidRDefault="007248C1" w:rsidP="00C22A3F">
            <w:r>
              <w:t xml:space="preserve">Número de cabezas de ganado reactivas a </w:t>
            </w:r>
            <w:r w:rsidRPr="007248C1">
              <w:rPr>
                <w:i/>
              </w:rPr>
              <w:t>Brucella</w:t>
            </w:r>
            <w:r>
              <w:rPr>
                <w:i/>
              </w:rPr>
              <w:t xml:space="preserve"> </w:t>
            </w:r>
            <w:r w:rsidR="009C45CA" w:rsidRPr="009C45CA">
              <w:t>y Tuberculosis</w:t>
            </w:r>
            <w:r w:rsidR="009C45CA">
              <w:rPr>
                <w:i/>
              </w:rPr>
              <w:t xml:space="preserve"> </w:t>
            </w:r>
            <w:r w:rsidRPr="007248C1">
              <w:t>a través del dictamen del laboratorio de Patología Animal.</w:t>
            </w:r>
          </w:p>
          <w:p w:rsidR="007248C1" w:rsidRDefault="007248C1" w:rsidP="00C22A3F">
            <w:r>
              <w:t>Número de Unidades de Producción de Pecuaria generadas.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75155" w:rsidRPr="001345C9" w:rsidRDefault="00B75155" w:rsidP="00506A61">
            <w:pPr>
              <w:rPr>
                <w:b/>
              </w:rPr>
            </w:pPr>
            <w:r w:rsidRPr="001345C9">
              <w:rPr>
                <w:b/>
              </w:rPr>
              <w:t>Requerimiento de materiales y presupuesto</w:t>
            </w:r>
            <w:r w:rsidR="00596791" w:rsidRPr="001345C9">
              <w:rPr>
                <w:b/>
              </w:rPr>
              <w:t xml:space="preserve"> (Octubre – Diciembre 2017)</w:t>
            </w:r>
            <w:r w:rsidR="006E2D36" w:rsidRPr="001345C9">
              <w:rPr>
                <w:b/>
              </w:rPr>
              <w:t>.</w:t>
            </w:r>
          </w:p>
          <w:p w:rsidR="007248C1" w:rsidRDefault="007248C1" w:rsidP="00506A61">
            <w:r>
              <w:t xml:space="preserve">1.- Presupuesto para material de muestreo $ 15,852.00 </w:t>
            </w:r>
            <w:r w:rsidRPr="006238F7">
              <w:t>(tubos, Jeringas</w:t>
            </w:r>
            <w:r>
              <w:t xml:space="preserve">, </w:t>
            </w:r>
            <w:r w:rsidRPr="006238F7">
              <w:t>agujas</w:t>
            </w:r>
            <w:r>
              <w:t>).</w:t>
            </w:r>
          </w:p>
          <w:p w:rsidR="00B75155" w:rsidRDefault="00046513" w:rsidP="00506A61">
            <w:r>
              <w:t>2</w:t>
            </w:r>
            <w:r w:rsidR="00B75155">
              <w:t xml:space="preserve">.- </w:t>
            </w:r>
            <w:r w:rsidR="007248C1">
              <w:t>Apoyo de $ 300,000.0</w:t>
            </w:r>
            <w:r w:rsidR="00B75155">
              <w:t>0</w:t>
            </w:r>
            <w:r w:rsidR="007248C1">
              <w:t xml:space="preserve"> </w:t>
            </w:r>
            <w:r w:rsidR="00B75155">
              <w:t xml:space="preserve">para la repoblación de </w:t>
            </w:r>
            <w:r w:rsidR="00340D65">
              <w:t>Hatos, por el sacrificio de 5</w:t>
            </w:r>
            <w:r w:rsidR="007248C1">
              <w:t>0 cabezas de ganado</w:t>
            </w:r>
            <w:r w:rsidR="009C45CA">
              <w:t xml:space="preserve">, que equivale al 50 % del apoyo y el otro 50 % lo aporta la COETB (Comité Estatal para la Erradicación de la Tuberculosis y Brucelosis) </w:t>
            </w:r>
            <w:r w:rsidR="00340D65">
              <w:t>(Aproximado con base a los resultados de los barridos de los años 2015 - 2016 y 2016 - 2017)</w:t>
            </w:r>
            <w:r w:rsidR="00B75155">
              <w:t>.</w:t>
            </w:r>
          </w:p>
          <w:p w:rsidR="00947AEF" w:rsidRDefault="00046513" w:rsidP="00506A61">
            <w:r>
              <w:t>3</w:t>
            </w:r>
            <w:r w:rsidR="00947AEF">
              <w:t>.- Gestión de gasto compartido entre Ayuntamiento y Asociación Ganadera Local</w:t>
            </w:r>
            <w:r w:rsidR="001345C9">
              <w:t xml:space="preserve"> para la compra de aretes ante S</w:t>
            </w:r>
            <w:r w:rsidR="00947AEF">
              <w:t>INI</w:t>
            </w:r>
            <w:r w:rsidR="009C45CA">
              <w:t>IGA (Sistema Nacional de Identificación Individual de Ganado).</w:t>
            </w:r>
          </w:p>
          <w:p w:rsidR="00B75155" w:rsidRPr="001345C9" w:rsidRDefault="00B75155" w:rsidP="00506A61">
            <w:pPr>
              <w:rPr>
                <w:b/>
              </w:rPr>
            </w:pPr>
            <w:r w:rsidRPr="001345C9">
              <w:rPr>
                <w:b/>
              </w:rPr>
              <w:t>Barrido municipal</w:t>
            </w:r>
            <w:r w:rsidR="00596791" w:rsidRPr="001345C9">
              <w:rPr>
                <w:b/>
              </w:rPr>
              <w:t xml:space="preserve"> (Octubre 2017 – Septiembre 2018)</w:t>
            </w:r>
          </w:p>
          <w:p w:rsidR="00B75155" w:rsidRDefault="00046513" w:rsidP="00506A61">
            <w:r>
              <w:t>5</w:t>
            </w:r>
            <w:r w:rsidR="007248C1">
              <w:t>- Implementación de la campaña zoosanitaria</w:t>
            </w:r>
            <w:r w:rsidR="00596791">
              <w:t>, visita a las zonas rurales y peri urbanas del municipio</w:t>
            </w:r>
            <w:r w:rsidR="00B75155">
              <w:t>.</w:t>
            </w:r>
          </w:p>
          <w:p w:rsidR="00B75155" w:rsidRDefault="00046513" w:rsidP="00506A61">
            <w:r>
              <w:t>6</w:t>
            </w:r>
            <w:r w:rsidR="00B75155">
              <w:t>.-</w:t>
            </w:r>
            <w:r w:rsidR="007248C1">
              <w:t xml:space="preserve"> </w:t>
            </w:r>
            <w:r w:rsidR="007248C1" w:rsidRPr="006238F7">
              <w:t>Solicita</w:t>
            </w:r>
            <w:r w:rsidR="00B75155">
              <w:t>r al ganadero los registros de l</w:t>
            </w:r>
            <w:r w:rsidR="007248C1" w:rsidRPr="006238F7">
              <w:t>a UPP ante la Unión G</w:t>
            </w:r>
            <w:r w:rsidR="009C45CA">
              <w:t>anadera Regional de Jalisco, SI</w:t>
            </w:r>
            <w:r w:rsidR="007248C1" w:rsidRPr="006238F7">
              <w:t>N</w:t>
            </w:r>
            <w:r w:rsidR="009C45CA">
              <w:t>I</w:t>
            </w:r>
            <w:r w:rsidR="007248C1" w:rsidRPr="006238F7">
              <w:t>IGA</w:t>
            </w:r>
            <w:r w:rsidR="00B75155">
              <w:t xml:space="preserve"> y el SAT</w:t>
            </w:r>
            <w:r w:rsidR="007248C1">
              <w:t>.</w:t>
            </w:r>
          </w:p>
          <w:p w:rsidR="00B75155" w:rsidRDefault="00046513" w:rsidP="00B75155">
            <w:r>
              <w:t>7</w:t>
            </w:r>
            <w:r w:rsidR="00B75155">
              <w:t>.</w:t>
            </w:r>
            <w:r w:rsidR="007248C1">
              <w:t xml:space="preserve">- </w:t>
            </w:r>
            <w:r w:rsidR="007248C1" w:rsidRPr="006238F7">
              <w:t>Inscripción a la Campaña Zoosanitaria</w:t>
            </w:r>
            <w:r w:rsidR="007248C1">
              <w:t>.</w:t>
            </w:r>
          </w:p>
          <w:p w:rsidR="00B75155" w:rsidRDefault="00046513" w:rsidP="00B75155">
            <w:r>
              <w:t>8</w:t>
            </w:r>
            <w:r w:rsidR="00B75155">
              <w:t>.</w:t>
            </w:r>
            <w:r w:rsidR="007248C1">
              <w:t xml:space="preserve">- </w:t>
            </w:r>
            <w:r w:rsidR="007248C1" w:rsidRPr="004D3D47">
              <w:t>Toma de muestras sanguíneas, llevar a labor</w:t>
            </w:r>
            <w:r w:rsidR="00B75155">
              <w:t>atorio y obtención de dictámenes.</w:t>
            </w:r>
          </w:p>
          <w:p w:rsidR="00C87303" w:rsidRPr="00C87303" w:rsidRDefault="00C87303" w:rsidP="00B75155">
            <w:pPr>
              <w:rPr>
                <w:b/>
                <w:sz w:val="16"/>
              </w:rPr>
            </w:pPr>
            <w:r w:rsidRPr="00C87303">
              <w:rPr>
                <w:b/>
              </w:rPr>
              <w:t>Nota: Los tipos de prueba que se llevan a cabo son:</w:t>
            </w:r>
            <w:r w:rsidRPr="00C87303">
              <w:rPr>
                <w:b/>
                <w:sz w:val="16"/>
              </w:rPr>
              <w:t xml:space="preserve"> </w:t>
            </w:r>
            <w:r w:rsidRPr="00C87303">
              <w:rPr>
                <w:b/>
              </w:rPr>
              <w:t>Tarjeta, Rivanol y tacto</w:t>
            </w:r>
            <w:r>
              <w:rPr>
                <w:b/>
              </w:rPr>
              <w:t>.</w:t>
            </w:r>
          </w:p>
          <w:p w:rsidR="00B75155" w:rsidRDefault="00046513" w:rsidP="00B75155">
            <w:r>
              <w:t>9</w:t>
            </w:r>
            <w:r w:rsidR="00B75155">
              <w:t>.- Dictámenes de hato libre.</w:t>
            </w:r>
          </w:p>
          <w:p w:rsidR="00B75155" w:rsidRDefault="00046513" w:rsidP="00B75155">
            <w:r>
              <w:t>10</w:t>
            </w:r>
            <w:r w:rsidR="007248C1">
              <w:t xml:space="preserve">.- </w:t>
            </w:r>
            <w:r w:rsidR="007248C1" w:rsidRPr="000E4672">
              <w:t xml:space="preserve">Presentar orden del sacrificio </w:t>
            </w:r>
            <w:r w:rsidR="00B75155">
              <w:t>del rumiante reactor</w:t>
            </w:r>
            <w:r w:rsidR="007248C1">
              <w:t xml:space="preserve"> positivo </w:t>
            </w:r>
            <w:r w:rsidR="00B75155">
              <w:t>ante el</w:t>
            </w:r>
            <w:r w:rsidR="007248C1" w:rsidRPr="000E4672">
              <w:t xml:space="preserve"> rastro</w:t>
            </w:r>
            <w:r w:rsidR="007248C1">
              <w:t xml:space="preserve"> </w:t>
            </w:r>
            <w:r w:rsidR="00B75155">
              <w:t>municipal y d</w:t>
            </w:r>
            <w:r w:rsidR="007248C1">
              <w:t>ictamen parcial o total del decomiso del animal sacrificado</w:t>
            </w:r>
            <w:r w:rsidR="00B75155">
              <w:t>.</w:t>
            </w:r>
          </w:p>
          <w:p w:rsidR="009170D4" w:rsidRDefault="00046513" w:rsidP="00B75155">
            <w:r>
              <w:t>11</w:t>
            </w:r>
            <w:r w:rsidR="007248C1">
              <w:t xml:space="preserve">.- </w:t>
            </w:r>
            <w:r w:rsidR="00B75155">
              <w:t>Trámite</w:t>
            </w:r>
            <w:r w:rsidR="007248C1">
              <w:t xml:space="preserve"> y pago del apoyo </w:t>
            </w:r>
            <w:r w:rsidR="00B75155">
              <w:t xml:space="preserve">por cabeza positiva a </w:t>
            </w:r>
            <w:r w:rsidR="00B75155" w:rsidRPr="00B75155">
              <w:rPr>
                <w:i/>
              </w:rPr>
              <w:t>Bru</w:t>
            </w:r>
            <w:r w:rsidR="007248C1" w:rsidRPr="00B75155">
              <w:rPr>
                <w:i/>
              </w:rPr>
              <w:t>ce</w:t>
            </w:r>
            <w:r w:rsidR="00B75155" w:rsidRPr="00B75155">
              <w:rPr>
                <w:i/>
              </w:rPr>
              <w:t>l</w:t>
            </w:r>
            <w:r w:rsidR="007248C1" w:rsidRPr="00B75155">
              <w:rPr>
                <w:i/>
              </w:rPr>
              <w:t>la</w:t>
            </w:r>
            <w:r w:rsidR="009C45CA">
              <w:t xml:space="preserve"> y/o Tuberculosis</w:t>
            </w:r>
            <w:r w:rsidR="007248C1">
              <w:t xml:space="preserve"> para la repoblación de los Hatos ante </w:t>
            </w:r>
            <w:r w:rsidR="00B75155">
              <w:t xml:space="preserve">el </w:t>
            </w:r>
            <w:r w:rsidR="007248C1">
              <w:t>H. Ayuntamiento Municipal de San Pedro Tlaquepaque.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lastRenderedPageBreak/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596791" w:rsidRDefault="00596791" w:rsidP="001345C9">
            <w:pPr>
              <w:jc w:val="center"/>
            </w:pPr>
            <w:r>
              <w:t>489 animales muestreados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596791" w:rsidP="00506A61">
            <w:pPr>
              <w:jc w:val="center"/>
            </w:pPr>
            <w:r>
              <w:t>1000 animales muestreados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04"/>
        <w:gridCol w:w="576"/>
        <w:gridCol w:w="549"/>
        <w:gridCol w:w="42"/>
        <w:gridCol w:w="623"/>
        <w:gridCol w:w="27"/>
        <w:gridCol w:w="566"/>
        <w:gridCol w:w="33"/>
        <w:gridCol w:w="584"/>
        <w:gridCol w:w="92"/>
        <w:gridCol w:w="502"/>
        <w:gridCol w:w="77"/>
        <w:gridCol w:w="505"/>
        <w:gridCol w:w="22"/>
        <w:gridCol w:w="579"/>
        <w:gridCol w:w="64"/>
        <w:gridCol w:w="534"/>
        <w:gridCol w:w="12"/>
        <w:gridCol w:w="596"/>
        <w:gridCol w:w="604"/>
        <w:gridCol w:w="45"/>
        <w:gridCol w:w="532"/>
      </w:tblGrid>
      <w:tr w:rsidR="005C6958" w:rsidTr="00414D92">
        <w:trPr>
          <w:trHeight w:val="54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4236A8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96" w:type="pct"/>
            <w:gridSpan w:val="21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4236A8" w:rsidRPr="002B2543" w:rsidTr="006E2D36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80" w:type="pct"/>
            <w:gridSpan w:val="3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2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73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3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60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62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4236A8" w:rsidTr="006E2D36">
        <w:trPr>
          <w:trHeight w:val="139"/>
        </w:trPr>
        <w:tc>
          <w:tcPr>
            <w:tcW w:w="0" w:type="auto"/>
            <w:vMerge w:val="restart"/>
            <w:shd w:val="clear" w:color="auto" w:fill="auto"/>
          </w:tcPr>
          <w:p w:rsidR="004236A8" w:rsidRDefault="004236A8" w:rsidP="00691B6A">
            <w:r>
              <w:t>Requerimiento de materiales y presupuesto</w:t>
            </w:r>
          </w:p>
          <w:p w:rsidR="004236A8" w:rsidRPr="00A316F5" w:rsidRDefault="004236A8" w:rsidP="00691B6A"/>
        </w:tc>
        <w:tc>
          <w:tcPr>
            <w:tcW w:w="233" w:type="pct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80" w:type="pct"/>
            <w:gridSpan w:val="3"/>
            <w:shd w:val="clear" w:color="auto" w:fill="auto"/>
          </w:tcPr>
          <w:p w:rsidR="004236A8" w:rsidRPr="00145F76" w:rsidRDefault="004236A8" w:rsidP="00DE5255">
            <w:pPr>
              <w:rPr>
                <w:sz w:val="20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62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15" w:type="pct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</w:tr>
      <w:tr w:rsidR="004236A8" w:rsidTr="004236A8">
        <w:trPr>
          <w:trHeight w:val="138"/>
        </w:trPr>
        <w:tc>
          <w:tcPr>
            <w:tcW w:w="0" w:type="auto"/>
            <w:vMerge/>
            <w:shd w:val="clear" w:color="auto" w:fill="auto"/>
          </w:tcPr>
          <w:p w:rsidR="004236A8" w:rsidRDefault="004236A8" w:rsidP="00691B6A"/>
        </w:tc>
        <w:tc>
          <w:tcPr>
            <w:tcW w:w="2896" w:type="pct"/>
            <w:gridSpan w:val="21"/>
            <w:shd w:val="clear" w:color="auto" w:fill="D9D9D9" w:themeFill="background1" w:themeFillShade="D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 w:rsidR="004236A8" w:rsidTr="004236A8">
        <w:trPr>
          <w:trHeight w:val="92"/>
        </w:trPr>
        <w:tc>
          <w:tcPr>
            <w:tcW w:w="0" w:type="auto"/>
            <w:vMerge/>
            <w:shd w:val="clear" w:color="auto" w:fill="auto"/>
          </w:tcPr>
          <w:p w:rsidR="004236A8" w:rsidRDefault="004236A8" w:rsidP="00691B6A"/>
        </w:tc>
        <w:tc>
          <w:tcPr>
            <w:tcW w:w="233" w:type="pct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FEB</w:t>
            </w:r>
          </w:p>
        </w:tc>
        <w:tc>
          <w:tcPr>
            <w:tcW w:w="280" w:type="pct"/>
            <w:gridSpan w:val="3"/>
            <w:shd w:val="clear" w:color="auto" w:fill="D9D9D9" w:themeFill="background1" w:themeFillShade="D9"/>
          </w:tcPr>
          <w:p w:rsidR="004236A8" w:rsidRPr="004236A8" w:rsidRDefault="004236A8" w:rsidP="00DE5255">
            <w:pPr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MZO</w:t>
            </w:r>
          </w:p>
        </w:tc>
        <w:tc>
          <w:tcPr>
            <w:tcW w:w="242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ABR</w:t>
            </w:r>
          </w:p>
        </w:tc>
        <w:tc>
          <w:tcPr>
            <w:tcW w:w="273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MAY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JUN</w:t>
            </w:r>
          </w:p>
        </w:tc>
        <w:tc>
          <w:tcPr>
            <w:tcW w:w="213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JUL</w:t>
            </w:r>
          </w:p>
        </w:tc>
        <w:tc>
          <w:tcPr>
            <w:tcW w:w="260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AGO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SEP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OCT</w:t>
            </w:r>
          </w:p>
        </w:tc>
        <w:tc>
          <w:tcPr>
            <w:tcW w:w="262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NOV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DIC</w:t>
            </w:r>
          </w:p>
        </w:tc>
      </w:tr>
      <w:tr w:rsidR="004236A8" w:rsidTr="006E2D36">
        <w:trPr>
          <w:trHeight w:val="92"/>
        </w:trPr>
        <w:tc>
          <w:tcPr>
            <w:tcW w:w="0" w:type="auto"/>
            <w:vMerge/>
            <w:shd w:val="clear" w:color="auto" w:fill="auto"/>
          </w:tcPr>
          <w:p w:rsidR="004236A8" w:rsidRDefault="004236A8" w:rsidP="00691B6A"/>
        </w:tc>
        <w:tc>
          <w:tcPr>
            <w:tcW w:w="233" w:type="pct"/>
            <w:shd w:val="clear" w:color="auto" w:fill="FABF8F" w:themeFill="accent6" w:themeFillTint="9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2" w:type="pct"/>
            <w:shd w:val="clear" w:color="auto" w:fill="FABF8F" w:themeFill="accent6" w:themeFillTint="9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80" w:type="pct"/>
            <w:gridSpan w:val="3"/>
            <w:shd w:val="clear" w:color="auto" w:fill="FABF8F" w:themeFill="accent6" w:themeFillTint="99"/>
          </w:tcPr>
          <w:p w:rsidR="004236A8" w:rsidRPr="004236A8" w:rsidRDefault="004236A8" w:rsidP="00DE52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4236A8" w:rsidRPr="004236A8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  <w:shd w:val="clear" w:color="auto" w:fill="FFFFFF" w:themeFill="background1"/>
          </w:tcPr>
          <w:p w:rsidR="004236A8" w:rsidRPr="004236A8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4236A8" w:rsidRPr="004236A8" w:rsidRDefault="004236A8" w:rsidP="004E1777">
            <w:pPr>
              <w:jc w:val="center"/>
              <w:rPr>
                <w:sz w:val="20"/>
              </w:rPr>
            </w:pPr>
          </w:p>
        </w:tc>
      </w:tr>
      <w:tr w:rsidR="001345C9" w:rsidTr="001345C9">
        <w:trPr>
          <w:trHeight w:val="312"/>
        </w:trPr>
        <w:tc>
          <w:tcPr>
            <w:tcW w:w="5000" w:type="pct"/>
            <w:gridSpan w:val="22"/>
            <w:shd w:val="clear" w:color="auto" w:fill="auto"/>
          </w:tcPr>
          <w:p w:rsidR="001345C9" w:rsidRPr="00C87303" w:rsidRDefault="001345C9" w:rsidP="001345C9">
            <w:pPr>
              <w:rPr>
                <w:b/>
                <w:sz w:val="20"/>
              </w:rPr>
            </w:pPr>
          </w:p>
        </w:tc>
      </w:tr>
      <w:tr w:rsidR="001345C9" w:rsidTr="004236A8">
        <w:trPr>
          <w:trHeight w:val="312"/>
        </w:trPr>
        <w:tc>
          <w:tcPr>
            <w:tcW w:w="0" w:type="auto"/>
            <w:shd w:val="clear" w:color="auto" w:fill="auto"/>
          </w:tcPr>
          <w:p w:rsidR="001345C9" w:rsidRPr="00A316F5" w:rsidRDefault="001345C9" w:rsidP="00691B6A"/>
        </w:tc>
        <w:tc>
          <w:tcPr>
            <w:tcW w:w="2896" w:type="pct"/>
            <w:gridSpan w:val="21"/>
            <w:shd w:val="clear" w:color="auto" w:fill="D9D9D9" w:themeFill="background1" w:themeFillShade="D9"/>
          </w:tcPr>
          <w:p w:rsidR="001345C9" w:rsidRDefault="001345C9" w:rsidP="004236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4236A8" w:rsidTr="004236A8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4236A8" w:rsidRPr="00A316F5" w:rsidRDefault="004236A8" w:rsidP="00691B6A">
            <w:r>
              <w:t>Barrido Municipal</w:t>
            </w:r>
          </w:p>
        </w:tc>
        <w:tc>
          <w:tcPr>
            <w:tcW w:w="233" w:type="pct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FEB</w:t>
            </w:r>
          </w:p>
        </w:tc>
        <w:tc>
          <w:tcPr>
            <w:tcW w:w="280" w:type="pct"/>
            <w:gridSpan w:val="3"/>
            <w:shd w:val="clear" w:color="auto" w:fill="D9D9D9" w:themeFill="background1" w:themeFillShade="D9"/>
          </w:tcPr>
          <w:p w:rsidR="004236A8" w:rsidRPr="004236A8" w:rsidRDefault="004236A8" w:rsidP="00DE5255">
            <w:pPr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MZO</w:t>
            </w:r>
          </w:p>
        </w:tc>
        <w:tc>
          <w:tcPr>
            <w:tcW w:w="242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ABR</w:t>
            </w:r>
          </w:p>
        </w:tc>
        <w:tc>
          <w:tcPr>
            <w:tcW w:w="273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MAY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JUN</w:t>
            </w:r>
          </w:p>
        </w:tc>
        <w:tc>
          <w:tcPr>
            <w:tcW w:w="213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JUL</w:t>
            </w:r>
          </w:p>
        </w:tc>
        <w:tc>
          <w:tcPr>
            <w:tcW w:w="260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AGO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SEP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OCT</w:t>
            </w:r>
          </w:p>
        </w:tc>
        <w:tc>
          <w:tcPr>
            <w:tcW w:w="262" w:type="pct"/>
            <w:gridSpan w:val="2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NOV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DIC</w:t>
            </w:r>
          </w:p>
        </w:tc>
      </w:tr>
      <w:tr w:rsidR="004236A8" w:rsidTr="004236A8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4236A8" w:rsidRPr="00A316F5" w:rsidRDefault="004236A8" w:rsidP="00691B6A"/>
        </w:tc>
        <w:tc>
          <w:tcPr>
            <w:tcW w:w="233" w:type="pct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80" w:type="pct"/>
            <w:gridSpan w:val="3"/>
            <w:shd w:val="clear" w:color="auto" w:fill="auto"/>
          </w:tcPr>
          <w:p w:rsidR="004236A8" w:rsidRPr="00145F76" w:rsidRDefault="004236A8" w:rsidP="00DE5255">
            <w:pPr>
              <w:rPr>
                <w:sz w:val="20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4236A8" w:rsidRPr="00145F76" w:rsidRDefault="004236A8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FABF8F" w:themeFill="accent6" w:themeFillTint="9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X</w:t>
            </w:r>
          </w:p>
        </w:tc>
        <w:tc>
          <w:tcPr>
            <w:tcW w:w="262" w:type="pct"/>
            <w:gridSpan w:val="2"/>
            <w:shd w:val="clear" w:color="auto" w:fill="FABF8F" w:themeFill="accent6" w:themeFillTint="9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X</w:t>
            </w:r>
          </w:p>
        </w:tc>
        <w:tc>
          <w:tcPr>
            <w:tcW w:w="215" w:type="pct"/>
            <w:shd w:val="clear" w:color="auto" w:fill="FABF8F" w:themeFill="accent6" w:themeFillTint="99"/>
          </w:tcPr>
          <w:p w:rsidR="004236A8" w:rsidRPr="004236A8" w:rsidRDefault="004236A8" w:rsidP="004E1777">
            <w:pPr>
              <w:jc w:val="center"/>
              <w:rPr>
                <w:b/>
                <w:sz w:val="20"/>
              </w:rPr>
            </w:pPr>
            <w:r w:rsidRPr="004236A8">
              <w:rPr>
                <w:b/>
                <w:sz w:val="20"/>
              </w:rPr>
              <w:t>X</w:t>
            </w:r>
          </w:p>
        </w:tc>
      </w:tr>
      <w:tr w:rsidR="004236A8" w:rsidTr="004236A8">
        <w:trPr>
          <w:trHeight w:val="281"/>
        </w:trPr>
        <w:tc>
          <w:tcPr>
            <w:tcW w:w="0" w:type="auto"/>
            <w:vMerge/>
            <w:shd w:val="clear" w:color="auto" w:fill="auto"/>
          </w:tcPr>
          <w:p w:rsidR="004236A8" w:rsidRPr="00A316F5" w:rsidRDefault="004236A8" w:rsidP="001D4E0E">
            <w:pPr>
              <w:jc w:val="both"/>
            </w:pPr>
          </w:p>
        </w:tc>
        <w:tc>
          <w:tcPr>
            <w:tcW w:w="2896" w:type="pct"/>
            <w:gridSpan w:val="21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 w:rsidRPr="00596791">
              <w:rPr>
                <w:b/>
                <w:sz w:val="20"/>
              </w:rPr>
              <w:t>2018</w:t>
            </w:r>
          </w:p>
        </w:tc>
      </w:tr>
      <w:tr w:rsidR="004236A8" w:rsidTr="004236A8">
        <w:trPr>
          <w:trHeight w:val="281"/>
        </w:trPr>
        <w:tc>
          <w:tcPr>
            <w:tcW w:w="0" w:type="auto"/>
            <w:vMerge/>
            <w:shd w:val="clear" w:color="auto" w:fill="auto"/>
          </w:tcPr>
          <w:p w:rsidR="004236A8" w:rsidRPr="00A316F5" w:rsidRDefault="004236A8" w:rsidP="001D4E0E">
            <w:pPr>
              <w:jc w:val="both"/>
            </w:pPr>
          </w:p>
        </w:tc>
        <w:tc>
          <w:tcPr>
            <w:tcW w:w="233" w:type="pct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</w:t>
            </w:r>
          </w:p>
        </w:tc>
        <w:tc>
          <w:tcPr>
            <w:tcW w:w="239" w:type="pct"/>
            <w:gridSpan w:val="2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MZO</w:t>
            </w:r>
          </w:p>
        </w:tc>
        <w:tc>
          <w:tcPr>
            <w:tcW w:w="240" w:type="pct"/>
            <w:gridSpan w:val="2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ABR</w:t>
            </w:r>
          </w:p>
        </w:tc>
        <w:tc>
          <w:tcPr>
            <w:tcW w:w="249" w:type="pct"/>
            <w:gridSpan w:val="2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</w:t>
            </w:r>
          </w:p>
        </w:tc>
        <w:tc>
          <w:tcPr>
            <w:tcW w:w="240" w:type="pct"/>
            <w:gridSpan w:val="2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</w:t>
            </w:r>
          </w:p>
        </w:tc>
        <w:tc>
          <w:tcPr>
            <w:tcW w:w="235" w:type="pct"/>
            <w:gridSpan w:val="2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</w:t>
            </w:r>
          </w:p>
        </w:tc>
        <w:tc>
          <w:tcPr>
            <w:tcW w:w="243" w:type="pct"/>
            <w:gridSpan w:val="2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AGO</w:t>
            </w:r>
          </w:p>
        </w:tc>
        <w:tc>
          <w:tcPr>
            <w:tcW w:w="242" w:type="pct"/>
            <w:gridSpan w:val="2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</w:t>
            </w:r>
          </w:p>
        </w:tc>
        <w:tc>
          <w:tcPr>
            <w:tcW w:w="246" w:type="pct"/>
            <w:gridSpan w:val="2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</w:t>
            </w:r>
          </w:p>
        </w:tc>
        <w:tc>
          <w:tcPr>
            <w:tcW w:w="233" w:type="pct"/>
            <w:gridSpan w:val="2"/>
            <w:shd w:val="clear" w:color="auto" w:fill="D9D9D9" w:themeFill="background1" w:themeFillShade="D9"/>
          </w:tcPr>
          <w:p w:rsidR="004236A8" w:rsidRPr="00596791" w:rsidRDefault="004236A8" w:rsidP="004E1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</w:t>
            </w:r>
          </w:p>
        </w:tc>
      </w:tr>
      <w:tr w:rsidR="004236A8" w:rsidTr="004236A8">
        <w:trPr>
          <w:trHeight w:val="281"/>
        </w:trPr>
        <w:tc>
          <w:tcPr>
            <w:tcW w:w="0" w:type="auto"/>
            <w:vMerge/>
            <w:shd w:val="clear" w:color="auto" w:fill="auto"/>
          </w:tcPr>
          <w:p w:rsidR="004236A8" w:rsidRPr="00A316F5" w:rsidRDefault="004236A8" w:rsidP="001D4E0E">
            <w:pPr>
              <w:jc w:val="both"/>
            </w:pPr>
          </w:p>
        </w:tc>
        <w:tc>
          <w:tcPr>
            <w:tcW w:w="233" w:type="pct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39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52" w:type="pct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40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49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40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35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43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42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46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44" w:type="pct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  <w:tc>
          <w:tcPr>
            <w:tcW w:w="233" w:type="pct"/>
            <w:gridSpan w:val="2"/>
            <w:shd w:val="clear" w:color="auto" w:fill="FABF8F" w:themeFill="accent6" w:themeFillTint="99"/>
          </w:tcPr>
          <w:p w:rsidR="004236A8" w:rsidRPr="00C87303" w:rsidRDefault="004236A8" w:rsidP="004E1777">
            <w:pPr>
              <w:jc w:val="center"/>
              <w:rPr>
                <w:b/>
                <w:sz w:val="20"/>
              </w:rPr>
            </w:pPr>
            <w:r w:rsidRPr="00C87303">
              <w:rPr>
                <w:b/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1021"/>
        <w:gridCol w:w="1984"/>
        <w:gridCol w:w="1247"/>
        <w:gridCol w:w="1134"/>
        <w:gridCol w:w="1560"/>
        <w:gridCol w:w="2693"/>
        <w:gridCol w:w="1559"/>
      </w:tblGrid>
      <w:tr w:rsidR="0042122F" w:rsidTr="00F31FE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021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F3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F31FE4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021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F31FE4" w:rsidTr="00DC414A">
        <w:trPr>
          <w:trHeight w:val="908"/>
        </w:trPr>
        <w:tc>
          <w:tcPr>
            <w:tcW w:w="1526" w:type="dxa"/>
            <w:vMerge w:val="restart"/>
            <w:vAlign w:val="center"/>
          </w:tcPr>
          <w:p w:rsidR="00F31FE4" w:rsidRPr="00FF63B4" w:rsidRDefault="00F31FE4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1021" w:type="dxa"/>
            <w:vMerge w:val="restart"/>
          </w:tcPr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Pr="00FF63B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:rsidR="00F31FE4" w:rsidRPr="00FF63B4" w:rsidRDefault="00F31FE4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1247" w:type="dxa"/>
          </w:tcPr>
          <w:p w:rsidR="00F31FE4" w:rsidRPr="00F31FE4" w:rsidRDefault="00F31FE4" w:rsidP="00F31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FE4">
              <w:rPr>
                <w:rFonts w:ascii="Arial" w:hAnsi="Arial" w:cs="Arial"/>
                <w:sz w:val="16"/>
                <w:szCs w:val="16"/>
              </w:rPr>
              <w:t>1 Vehí</w:t>
            </w:r>
            <w:r w:rsidR="00046513">
              <w:rPr>
                <w:rFonts w:ascii="Arial" w:hAnsi="Arial" w:cs="Arial"/>
                <w:sz w:val="16"/>
                <w:szCs w:val="16"/>
              </w:rPr>
              <w:t>culo (Se solicitara a vehiculos</w:t>
            </w:r>
            <w:r w:rsidRPr="00F31FE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Pr="00FF63B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F31FE4" w:rsidRPr="00FF63B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31FE4" w:rsidRPr="00FF63B4" w:rsidRDefault="00F31FE4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F31FE4" w:rsidRPr="006F1A5C" w:rsidRDefault="00F31FE4" w:rsidP="006F1A5C">
            <w:pPr>
              <w:jc w:val="center"/>
              <w:rPr>
                <w:sz w:val="18"/>
              </w:rPr>
            </w:pPr>
          </w:p>
        </w:tc>
      </w:tr>
      <w:tr w:rsidR="00F31FE4" w:rsidTr="00F31FE4">
        <w:tc>
          <w:tcPr>
            <w:tcW w:w="1526" w:type="dxa"/>
            <w:vMerge/>
          </w:tcPr>
          <w:p w:rsidR="00F31FE4" w:rsidRPr="00FF63B4" w:rsidRDefault="00F31FE4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vMerge/>
          </w:tcPr>
          <w:p w:rsidR="00F31FE4" w:rsidRPr="00FF63B4" w:rsidRDefault="00F31FE4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</w:tcPr>
          <w:p w:rsidR="00F31FE4" w:rsidRPr="00FF63B4" w:rsidRDefault="00F31FE4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1247" w:type="dxa"/>
          </w:tcPr>
          <w:p w:rsidR="007452A6" w:rsidRDefault="007452A6" w:rsidP="006F1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lt de gasolina mensuales.</w:t>
            </w:r>
          </w:p>
          <w:p w:rsidR="00F31FE4" w:rsidRPr="00FF63B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3,600</w:t>
            </w:r>
            <w:r w:rsidR="007452A6">
              <w:rPr>
                <w:rFonts w:ascii="Arial" w:hAnsi="Arial" w:cs="Arial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sz w:val="16"/>
                <w:szCs w:val="16"/>
              </w:rPr>
              <w:t>t de gasolina anuales.</w:t>
            </w:r>
          </w:p>
        </w:tc>
        <w:tc>
          <w:tcPr>
            <w:tcW w:w="1134" w:type="dxa"/>
            <w:shd w:val="clear" w:color="auto" w:fill="FFFFFF" w:themeFill="background1"/>
          </w:tcPr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Pr="00FF63B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F31FE4" w:rsidRPr="00FF63B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31FE4" w:rsidRPr="00FF63B4" w:rsidRDefault="00F31FE4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31FE4" w:rsidRPr="00FF63B4" w:rsidRDefault="00F31FE4" w:rsidP="000611D6">
            <w:pPr>
              <w:rPr>
                <w:i/>
                <w:sz w:val="18"/>
              </w:rPr>
            </w:pPr>
          </w:p>
        </w:tc>
      </w:tr>
      <w:tr w:rsidR="00F31FE4" w:rsidTr="00F31FE4">
        <w:tc>
          <w:tcPr>
            <w:tcW w:w="1526" w:type="dxa"/>
            <w:vMerge/>
          </w:tcPr>
          <w:p w:rsidR="00F31FE4" w:rsidRPr="00FF63B4" w:rsidRDefault="00F31FE4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vMerge/>
          </w:tcPr>
          <w:p w:rsidR="00F31FE4" w:rsidRPr="00FF63B4" w:rsidRDefault="00F31FE4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</w:tcPr>
          <w:p w:rsidR="00F31FE4" w:rsidRPr="00FF63B4" w:rsidRDefault="00F31FE4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1247" w:type="dxa"/>
          </w:tcPr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Pr="00FF63B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31FE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1FE4" w:rsidRPr="00FF63B4" w:rsidRDefault="00F31FE4" w:rsidP="00F31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F31FE4" w:rsidRPr="00FF63B4" w:rsidRDefault="00F31FE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F31FE4" w:rsidRPr="00FF63B4" w:rsidRDefault="00F31FE4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31FE4" w:rsidRPr="00FF63B4" w:rsidRDefault="00F31FE4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A7" w:rsidRDefault="002805A7" w:rsidP="00831F7E">
      <w:pPr>
        <w:spacing w:after="0" w:line="240" w:lineRule="auto"/>
      </w:pPr>
      <w:r>
        <w:separator/>
      </w:r>
    </w:p>
  </w:endnote>
  <w:endnote w:type="continuationSeparator" w:id="0">
    <w:p w:rsidR="002805A7" w:rsidRDefault="002805A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A7" w:rsidRDefault="002805A7" w:rsidP="00831F7E">
      <w:pPr>
        <w:spacing w:after="0" w:line="240" w:lineRule="auto"/>
      </w:pPr>
      <w:r>
        <w:separator/>
      </w:r>
    </w:p>
  </w:footnote>
  <w:footnote w:type="continuationSeparator" w:id="0">
    <w:p w:rsidR="002805A7" w:rsidRDefault="002805A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6513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45C9"/>
    <w:rsid w:val="00135926"/>
    <w:rsid w:val="00145F76"/>
    <w:rsid w:val="0015123E"/>
    <w:rsid w:val="001517BF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05A7"/>
    <w:rsid w:val="00283259"/>
    <w:rsid w:val="0028386F"/>
    <w:rsid w:val="002B2543"/>
    <w:rsid w:val="002B5C67"/>
    <w:rsid w:val="002C48EE"/>
    <w:rsid w:val="002E08B6"/>
    <w:rsid w:val="00340D65"/>
    <w:rsid w:val="00353DDC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236A8"/>
    <w:rsid w:val="004840BF"/>
    <w:rsid w:val="00485EB9"/>
    <w:rsid w:val="004A06C5"/>
    <w:rsid w:val="004B17E0"/>
    <w:rsid w:val="004D73DA"/>
    <w:rsid w:val="004E1777"/>
    <w:rsid w:val="004E5503"/>
    <w:rsid w:val="004E7605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6791"/>
    <w:rsid w:val="00597192"/>
    <w:rsid w:val="005A4501"/>
    <w:rsid w:val="005A48A2"/>
    <w:rsid w:val="005B6A6B"/>
    <w:rsid w:val="005B7B26"/>
    <w:rsid w:val="005C525D"/>
    <w:rsid w:val="005C6958"/>
    <w:rsid w:val="005D6B0E"/>
    <w:rsid w:val="005E2C4C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D12B8"/>
    <w:rsid w:val="006E2D36"/>
    <w:rsid w:val="006E48D8"/>
    <w:rsid w:val="006E66C4"/>
    <w:rsid w:val="006F0539"/>
    <w:rsid w:val="006F1A5C"/>
    <w:rsid w:val="00700C4B"/>
    <w:rsid w:val="007031DE"/>
    <w:rsid w:val="007130AD"/>
    <w:rsid w:val="007248C1"/>
    <w:rsid w:val="00741539"/>
    <w:rsid w:val="007452A6"/>
    <w:rsid w:val="00762157"/>
    <w:rsid w:val="00775E30"/>
    <w:rsid w:val="0079162F"/>
    <w:rsid w:val="00794ACD"/>
    <w:rsid w:val="007A7987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47AEF"/>
    <w:rsid w:val="0095054C"/>
    <w:rsid w:val="00992D78"/>
    <w:rsid w:val="009B06DF"/>
    <w:rsid w:val="009B17BA"/>
    <w:rsid w:val="009C363D"/>
    <w:rsid w:val="009C45CA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68EB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75155"/>
    <w:rsid w:val="00BE28A4"/>
    <w:rsid w:val="00BF4795"/>
    <w:rsid w:val="00C12013"/>
    <w:rsid w:val="00C3208D"/>
    <w:rsid w:val="00C37E58"/>
    <w:rsid w:val="00C87303"/>
    <w:rsid w:val="00CC2643"/>
    <w:rsid w:val="00D22792"/>
    <w:rsid w:val="00D3511F"/>
    <w:rsid w:val="00D5032B"/>
    <w:rsid w:val="00D50738"/>
    <w:rsid w:val="00D81A12"/>
    <w:rsid w:val="00DA1F68"/>
    <w:rsid w:val="00DB0FA4"/>
    <w:rsid w:val="00DC13B1"/>
    <w:rsid w:val="00DD7111"/>
    <w:rsid w:val="00DF3242"/>
    <w:rsid w:val="00E24F4C"/>
    <w:rsid w:val="00E30C7A"/>
    <w:rsid w:val="00E32044"/>
    <w:rsid w:val="00E42152"/>
    <w:rsid w:val="00E43FD1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31FE4"/>
    <w:rsid w:val="00F44230"/>
    <w:rsid w:val="00F52EDD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EC30C-6271-4880-9279-86A7947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D5032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eluja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pecuariotlaquepa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F490-5AD9-4EF0-9D1C-264C7EE3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2017-10-06T15:01:00Z</cp:lastPrinted>
  <dcterms:created xsi:type="dcterms:W3CDTF">2017-11-14T17:20:00Z</dcterms:created>
  <dcterms:modified xsi:type="dcterms:W3CDTF">2017-11-14T17:20:00Z</dcterms:modified>
</cp:coreProperties>
</file>