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FB008B" w:rsidRDefault="005C6560" w:rsidP="006F1A5C">
            <w:pPr>
              <w:jc w:val="both"/>
            </w:pPr>
            <w:r>
              <w:rPr>
                <w:rFonts w:eastAsia="Calibri" w:cs="Arial"/>
              </w:rPr>
              <w:t>Capitalización de la Casa del Artesano (Galería)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B008B" w:rsidP="006F1A5C">
            <w:pPr>
              <w:jc w:val="both"/>
            </w:pPr>
            <w:r>
              <w:t>Departamento de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B008B" w:rsidP="006F1A5C">
            <w:pPr>
              <w:jc w:val="both"/>
            </w:pPr>
            <w:r>
              <w:t>Tener una buena imagen para atraer al turismo. Contar con las herramientas necesarias para trabajar como proveedor de apoyo a artesanos.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FB008B" w:rsidP="006F1A5C">
            <w:pPr>
              <w:jc w:val="both"/>
            </w:pPr>
            <w:r>
              <w:t>Morelos #288 col. Centro CP.45500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B008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008B" w:rsidRDefault="00FB008B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B008B" w:rsidRDefault="00B51290" w:rsidP="00975C74">
            <w:pPr>
              <w:jc w:val="both"/>
            </w:pPr>
            <w:r>
              <w:t xml:space="preserve">María </w:t>
            </w:r>
            <w:r w:rsidR="00FB008B">
              <w:t>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008B" w:rsidRDefault="00FB008B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B008B" w:rsidRDefault="00FB008B" w:rsidP="006F1A5C">
            <w:pPr>
              <w:jc w:val="both"/>
            </w:pPr>
          </w:p>
        </w:tc>
      </w:tr>
      <w:tr w:rsidR="00FB008B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B008B" w:rsidRDefault="00FB008B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FB008B" w:rsidRDefault="00FB008B" w:rsidP="006F1A5C">
            <w:pPr>
              <w:jc w:val="both"/>
            </w:pPr>
            <w:r>
              <w:t>Dar un buen aspecto a la Casa del Artesano.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008B" w:rsidRDefault="00FB008B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B008B" w:rsidRDefault="00FB008B" w:rsidP="006F1A5C">
            <w:pPr>
              <w:jc w:val="both"/>
            </w:pPr>
          </w:p>
        </w:tc>
      </w:tr>
      <w:tr w:rsidR="00FB008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008B" w:rsidRDefault="00FB008B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FB008B" w:rsidRDefault="00FB008B" w:rsidP="006F1A5C">
            <w:pPr>
              <w:jc w:val="both"/>
            </w:pPr>
            <w:r>
              <w:t>Turismo, artesanos.</w:t>
            </w:r>
          </w:p>
        </w:tc>
      </w:tr>
      <w:tr w:rsidR="00FB008B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Fecha de Cierre</w:t>
            </w:r>
          </w:p>
        </w:tc>
      </w:tr>
      <w:tr w:rsidR="00FB008B" w:rsidTr="00121462">
        <w:tc>
          <w:tcPr>
            <w:tcW w:w="1092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B008B" w:rsidRDefault="00927BC1" w:rsidP="006F1A5C"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B008B" w:rsidRDefault="00927BC1" w:rsidP="006F1A5C">
            <w:r>
              <w:t>DIC. 2018</w:t>
            </w:r>
            <w:bookmarkStart w:id="0" w:name="_GoBack"/>
            <w:bookmarkEnd w:id="0"/>
          </w:p>
        </w:tc>
      </w:tr>
      <w:tr w:rsidR="00FB008B" w:rsidTr="00121462">
        <w:tc>
          <w:tcPr>
            <w:tcW w:w="1092" w:type="dxa"/>
          </w:tcPr>
          <w:p w:rsidR="00FB008B" w:rsidRDefault="00FB008B" w:rsidP="006F1A5C">
            <w:pPr>
              <w:jc w:val="center"/>
            </w:pPr>
          </w:p>
        </w:tc>
        <w:tc>
          <w:tcPr>
            <w:tcW w:w="1060" w:type="dxa"/>
          </w:tcPr>
          <w:p w:rsidR="00FB008B" w:rsidRDefault="00FB008B" w:rsidP="006F1A5C">
            <w:pPr>
              <w:jc w:val="center"/>
            </w:pPr>
          </w:p>
        </w:tc>
        <w:tc>
          <w:tcPr>
            <w:tcW w:w="915" w:type="dxa"/>
          </w:tcPr>
          <w:p w:rsidR="00FB008B" w:rsidRDefault="00FB008B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FB008B" w:rsidRDefault="00FB008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FB008B" w:rsidRDefault="00EC6B9A" w:rsidP="006F1A5C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FB008B" w:rsidRDefault="00EC6B9A" w:rsidP="006F1A5C">
            <w:pPr>
              <w:jc w:val="center"/>
            </w:pPr>
            <w:r>
              <w:t>45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x</w:t>
            </w:r>
          </w:p>
        </w:tc>
      </w:tr>
      <w:tr w:rsidR="00FB008B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FB008B" w:rsidRDefault="00FB008B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FB008B" w:rsidRDefault="00FB008B" w:rsidP="00C22A3F">
            <w:r>
              <w:t>$250,000.00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B008B" w:rsidRDefault="00FB008B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898" w:type="dxa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825" w:type="dxa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946" w:type="dxa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874" w:type="dxa"/>
            <w:shd w:val="clear" w:color="auto" w:fill="FABF8F" w:themeFill="accent6" w:themeFillTint="99"/>
          </w:tcPr>
          <w:p w:rsidR="00FB008B" w:rsidRDefault="00FB008B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679"/>
        <w:gridCol w:w="3569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FB008B" w:rsidP="00B51290">
            <w:r>
              <w:t>Remodelación de Galería. Punto de venta Galería. Catálogo 2015-2018. Seguridad.</w:t>
            </w:r>
            <w:r w:rsidR="00B51290" w:rsidRPr="00041F7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B51290" w:rsidRPr="00B51290">
              <w:rPr>
                <w:rFonts w:cs="Calibri"/>
              </w:rPr>
              <w:t>Pagina</w:t>
            </w:r>
            <w:proofErr w:type="spellEnd"/>
            <w:r w:rsidR="00B51290" w:rsidRPr="00B51290">
              <w:rPr>
                <w:rFonts w:cs="Calibri"/>
              </w:rPr>
              <w:t xml:space="preserve"> web</w:t>
            </w:r>
            <w:r w:rsidR="00B51290">
              <w:rPr>
                <w:rFonts w:cs="Calibri"/>
              </w:rPr>
              <w:t xml:space="preserve">.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FB008B" w:rsidP="00506A61">
            <w:r>
              <w:t>Generar el recurso para poder trabajar en las adecuaciones y remodelaciones de la Casa del Artesano.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FB008B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083B9D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08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083B9D">
        <w:tc>
          <w:tcPr>
            <w:tcW w:w="1356" w:type="pct"/>
            <w:shd w:val="clear" w:color="auto" w:fill="auto"/>
          </w:tcPr>
          <w:p w:rsidR="00A316F5" w:rsidRDefault="00083B9D" w:rsidP="00506A61">
            <w:pPr>
              <w:jc w:val="center"/>
            </w:pPr>
            <w:r w:rsidRPr="00083B9D">
              <w:t>Porcentaje de avance al inicio del año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A316F5" w:rsidRDefault="00083B9D" w:rsidP="00506A61">
            <w:pPr>
              <w:jc w:val="center"/>
            </w:pPr>
            <w:r w:rsidRPr="00083B9D">
              <w:t>Porcentaje de avance esperado al final del año</w:t>
            </w:r>
          </w:p>
        </w:tc>
        <w:tc>
          <w:tcPr>
            <w:tcW w:w="1372" w:type="pct"/>
            <w:shd w:val="clear" w:color="auto" w:fill="FFFFFF" w:themeFill="background1"/>
          </w:tcPr>
          <w:p w:rsidR="00A316F5" w:rsidRDefault="00083B9D" w:rsidP="00506A61">
            <w:pPr>
              <w:jc w:val="both"/>
            </w:pPr>
            <w:r w:rsidRPr="00083B9D">
              <w:t>Porcentaje de avance de las adecuaciones realizadas: a) Remodelación de Galería, b) Punto de venta para la Galería, c) Catálogo 2015-2018 actualizado, d) Sistema de Seguridad instalado.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083B9D" w:rsidP="004A06C5">
            <w:pPr>
              <w:jc w:val="both"/>
            </w:pPr>
            <w:r w:rsidRPr="00083B9D">
              <w:t>(Etapas del proyecto realizadas / etapas totales del proyecto) x 100</w:t>
            </w:r>
          </w:p>
        </w:tc>
      </w:tr>
      <w:tr w:rsidR="0003322C" w:rsidTr="00083B9D">
        <w:tc>
          <w:tcPr>
            <w:tcW w:w="243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62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319"/>
        <w:gridCol w:w="602"/>
        <w:gridCol w:w="558"/>
        <w:gridCol w:w="675"/>
        <w:gridCol w:w="607"/>
        <w:gridCol w:w="667"/>
        <w:gridCol w:w="589"/>
        <w:gridCol w:w="548"/>
        <w:gridCol w:w="651"/>
        <w:gridCol w:w="714"/>
        <w:gridCol w:w="602"/>
        <w:gridCol w:w="721"/>
        <w:gridCol w:w="721"/>
      </w:tblGrid>
      <w:tr w:rsidR="005C6958" w:rsidTr="00083B9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083B9D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0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927BC1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083B9D" w:rsidRPr="002B2543" w:rsidTr="00083B9D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083B9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FB008B" w:rsidP="00691B6A">
            <w:r>
              <w:t>Catálogo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FB00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083B9D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FB008B" w:rsidP="00691B6A">
            <w:r>
              <w:t>Punto de venta, inventario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4E5503" w:rsidRPr="00145F76" w:rsidRDefault="00FB00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4E5503" w:rsidRPr="00145F76" w:rsidRDefault="00B51290" w:rsidP="00B51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4E5503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4E5503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083B9D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FB008B" w:rsidP="00691B6A">
            <w:r>
              <w:t>Seguridad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FB008B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083B9D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FB008B" w:rsidP="00691B6A">
            <w:r>
              <w:t>Remodelación Galería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FB00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083B9D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083B9D" w:rsidP="001D4E0E">
            <w:pPr>
              <w:jc w:val="both"/>
            </w:pPr>
            <w:r>
              <w:lastRenderedPageBreak/>
              <w:t>Página</w:t>
            </w:r>
            <w:r w:rsidR="00B51290">
              <w:t xml:space="preserve"> web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FB008B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Diseñador, fotógrafo. Jefes de departamento</w:t>
            </w:r>
          </w:p>
        </w:tc>
        <w:tc>
          <w:tcPr>
            <w:tcW w:w="992" w:type="dxa"/>
            <w:vMerge w:val="restart"/>
          </w:tcPr>
          <w:p w:rsidR="0042122F" w:rsidRPr="00FF63B4" w:rsidRDefault="00FB008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FB008B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$30,000.00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FB008B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FB008B" w:rsidRPr="00566171" w:rsidRDefault="00FB008B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B008B" w:rsidTr="00975C74">
        <w:trPr>
          <w:trHeight w:val="232"/>
        </w:trPr>
        <w:tc>
          <w:tcPr>
            <w:tcW w:w="1526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</w:tr>
      <w:tr w:rsidR="00FB008B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informática</w:t>
            </w:r>
          </w:p>
        </w:tc>
        <w:tc>
          <w:tcPr>
            <w:tcW w:w="992" w:type="dxa"/>
            <w:vMerge w:val="restart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FB008B" w:rsidRPr="006F1A5C" w:rsidRDefault="00FB008B" w:rsidP="00975C74">
            <w:pPr>
              <w:jc w:val="center"/>
              <w:rPr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</w:tbl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FB008B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FB008B" w:rsidRPr="00566171" w:rsidRDefault="00FB008B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B008B" w:rsidTr="00975C74">
        <w:trPr>
          <w:trHeight w:val="232"/>
        </w:trPr>
        <w:tc>
          <w:tcPr>
            <w:tcW w:w="1526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</w:tr>
      <w:tr w:rsidR="00FB008B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informática</w:t>
            </w:r>
          </w:p>
        </w:tc>
        <w:tc>
          <w:tcPr>
            <w:tcW w:w="992" w:type="dxa"/>
            <w:vMerge w:val="restart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FB008B" w:rsidRPr="006F1A5C" w:rsidRDefault="00FB008B" w:rsidP="00975C74">
            <w:pPr>
              <w:jc w:val="center"/>
              <w:rPr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</w:tbl>
    <w:p w:rsidR="00FB008B" w:rsidRDefault="00FB008B" w:rsidP="00FB008B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FB008B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FB008B" w:rsidRPr="00566171" w:rsidRDefault="00FB008B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B008B" w:rsidTr="00975C74">
        <w:trPr>
          <w:trHeight w:val="232"/>
        </w:trPr>
        <w:tc>
          <w:tcPr>
            <w:tcW w:w="1526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</w:tr>
      <w:tr w:rsidR="00FB008B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Jefes de departamento, personal de la Casa del Artesano, Albañiles.</w:t>
            </w:r>
          </w:p>
        </w:tc>
        <w:tc>
          <w:tcPr>
            <w:tcW w:w="992" w:type="dxa"/>
            <w:vMerge w:val="restart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$250,000.00</w:t>
            </w:r>
          </w:p>
        </w:tc>
        <w:tc>
          <w:tcPr>
            <w:tcW w:w="1559" w:type="dxa"/>
            <w:vMerge w:val="restart"/>
          </w:tcPr>
          <w:p w:rsidR="00FB008B" w:rsidRPr="006F1A5C" w:rsidRDefault="00FB008B" w:rsidP="00975C74">
            <w:pPr>
              <w:jc w:val="center"/>
              <w:rPr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</w:tbl>
    <w:p w:rsidR="00FB008B" w:rsidRDefault="00FB008B" w:rsidP="00FB008B">
      <w:pPr>
        <w:rPr>
          <w:i/>
          <w:sz w:val="16"/>
        </w:rPr>
      </w:pPr>
    </w:p>
    <w:p w:rsidR="00FB008B" w:rsidRPr="007031DE" w:rsidRDefault="00FB008B" w:rsidP="00212E94">
      <w:pPr>
        <w:rPr>
          <w:i/>
          <w:sz w:val="16"/>
        </w:rPr>
      </w:pPr>
    </w:p>
    <w:sectPr w:rsidR="00FB008B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C4" w:rsidRDefault="009335C4" w:rsidP="00831F7E">
      <w:pPr>
        <w:spacing w:after="0" w:line="240" w:lineRule="auto"/>
      </w:pPr>
      <w:r>
        <w:separator/>
      </w:r>
    </w:p>
  </w:endnote>
  <w:endnote w:type="continuationSeparator" w:id="0">
    <w:p w:rsidR="009335C4" w:rsidRDefault="009335C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C4" w:rsidRDefault="009335C4" w:rsidP="00831F7E">
      <w:pPr>
        <w:spacing w:after="0" w:line="240" w:lineRule="auto"/>
      </w:pPr>
      <w:r>
        <w:separator/>
      </w:r>
    </w:p>
  </w:footnote>
  <w:footnote w:type="continuationSeparator" w:id="0">
    <w:p w:rsidR="009335C4" w:rsidRDefault="009335C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83B9D"/>
    <w:rsid w:val="00094BAF"/>
    <w:rsid w:val="000A491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048"/>
    <w:rsid w:val="003C3FD5"/>
    <w:rsid w:val="003C55FA"/>
    <w:rsid w:val="003F1857"/>
    <w:rsid w:val="00414D92"/>
    <w:rsid w:val="00415510"/>
    <w:rsid w:val="0042122F"/>
    <w:rsid w:val="00481D02"/>
    <w:rsid w:val="004840BF"/>
    <w:rsid w:val="00485EB9"/>
    <w:rsid w:val="00494E3B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560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07204"/>
    <w:rsid w:val="00831976"/>
    <w:rsid w:val="00831F7E"/>
    <w:rsid w:val="00865183"/>
    <w:rsid w:val="008823BE"/>
    <w:rsid w:val="008A7A7B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27BC1"/>
    <w:rsid w:val="009335C4"/>
    <w:rsid w:val="00940AAB"/>
    <w:rsid w:val="0095054C"/>
    <w:rsid w:val="009750C4"/>
    <w:rsid w:val="00992D78"/>
    <w:rsid w:val="009B06DF"/>
    <w:rsid w:val="009B17BA"/>
    <w:rsid w:val="009C363D"/>
    <w:rsid w:val="009E163A"/>
    <w:rsid w:val="009F4F34"/>
    <w:rsid w:val="009F50FA"/>
    <w:rsid w:val="009F7FB5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51290"/>
    <w:rsid w:val="00B71F35"/>
    <w:rsid w:val="00BE28A4"/>
    <w:rsid w:val="00BF4795"/>
    <w:rsid w:val="00C12013"/>
    <w:rsid w:val="00C3208D"/>
    <w:rsid w:val="00D22792"/>
    <w:rsid w:val="00D3511F"/>
    <w:rsid w:val="00D435DE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46F9"/>
    <w:rsid w:val="00E6571B"/>
    <w:rsid w:val="00E81D19"/>
    <w:rsid w:val="00E82C33"/>
    <w:rsid w:val="00EB3B96"/>
    <w:rsid w:val="00EC6B9A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008B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5</cp:revision>
  <cp:lastPrinted>2016-06-21T16:36:00Z</cp:lastPrinted>
  <dcterms:created xsi:type="dcterms:W3CDTF">2017-07-24T16:41:00Z</dcterms:created>
  <dcterms:modified xsi:type="dcterms:W3CDTF">2018-02-23T17:36:00Z</dcterms:modified>
</cp:coreProperties>
</file>