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B0E74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1B0E74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9"/>
        <w:gridCol w:w="1375"/>
        <w:gridCol w:w="1188"/>
        <w:gridCol w:w="585"/>
        <w:gridCol w:w="813"/>
        <w:gridCol w:w="1511"/>
        <w:gridCol w:w="1297"/>
        <w:gridCol w:w="805"/>
        <w:gridCol w:w="809"/>
        <w:gridCol w:w="789"/>
        <w:gridCol w:w="946"/>
        <w:gridCol w:w="309"/>
        <w:gridCol w:w="420"/>
        <w:gridCol w:w="728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A00F82" w:rsidP="001B0E74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458CF">
            <w:r>
              <w:t>Administración de espacios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58CF">
            <w:r>
              <w:t>Dirección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458CF" w:rsidP="005608FF">
            <w:pPr>
              <w:jc w:val="both"/>
            </w:pPr>
            <w:r>
              <w:t>El ordenamiento en el rol de espacios para expresión de los artistas urbanos (tríos, estatuas vivientes, saxofonista etc)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458CF" w:rsidP="005608FF">
            <w:r>
              <w:t xml:space="preserve">Andador Independencia, Plaza Springfield, </w:t>
            </w:r>
          </w:p>
          <w:p w:rsidR="004458CF" w:rsidRDefault="004458CF" w:rsidP="005608FF">
            <w:r>
              <w:t xml:space="preserve">Plaza de la Comunicación, </w:t>
            </w:r>
            <w:r w:rsidR="004B5390">
              <w:t>Explanada del Santuario, Pila Seca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B0E74" w:rsidP="00A01DCA">
            <w:r>
              <w:t xml:space="preserve">Alejandro Nuño Ulandro y/o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B5390" w:rsidP="005608FF">
            <w:pPr>
              <w:jc w:val="both"/>
            </w:pPr>
            <w:r>
              <w:t>Agenda de control y asignación de espacios y horarios para el desarrollo cultural en sus distintas expresiones.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B5390">
            <w:r>
              <w:t>Artistas y Ciudadania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B0E74" w:rsidP="00A02C41">
            <w:pPr>
              <w:jc w:val="center"/>
            </w:pPr>
            <w:r>
              <w:t>constante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1B0E74" w:rsidP="00C22A3F">
            <w:pPr>
              <w:jc w:val="center"/>
            </w:pPr>
            <w:r>
              <w:t>cosntante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1B0E74" w:rsidP="00C22A3F"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B5390" w:rsidP="00C22A3F">
            <w:r>
              <w:t xml:space="preserve">Evitar los conglomerados en un solo lugar, cierres de calles, la contaminación auditiva, contaminación ambiental, </w:t>
            </w:r>
            <w:r w:rsidR="004C587E">
              <w:t>logrando con ello el correcto desarrollo de las actividades culturales.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C587E" w:rsidRDefault="004C587E" w:rsidP="00506A61">
            <w:r>
              <w:t xml:space="preserve">Coordinación con las distintas dependencias implicadas en la presentación de los artistas, (Padrón y Licencias, reglamentos, mercados, parques y jardines, aseo </w:t>
            </w:r>
            <w:r w:rsidR="001B3EE6">
              <w:t>público</w:t>
            </w:r>
            <w:bookmarkStart w:id="0" w:name="_GoBack"/>
            <w:bookmarkEnd w:id="0"/>
            <w:r>
              <w:t>, alumbrado público, en general los servicios públicos</w:t>
            </w:r>
            <w:r w:rsidR="006F78E0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84274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F78E0" w:rsidP="00506A61">
            <w:pPr>
              <w:jc w:val="center"/>
            </w:pPr>
            <w:r>
              <w:t>900 artistas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F78E0" w:rsidP="00506A61">
            <w:pPr>
              <w:jc w:val="center"/>
            </w:pPr>
            <w:r>
              <w:t>1200 artistas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6F78E0" w:rsidRDefault="006F78E0"/>
    <w:p w:rsidR="006F78E0" w:rsidRDefault="006F78E0"/>
    <w:p w:rsidR="006F78E0" w:rsidRDefault="006F78E0"/>
    <w:p w:rsidR="006F78E0" w:rsidRDefault="006F78E0"/>
    <w:p w:rsidR="006F78E0" w:rsidRDefault="006F78E0"/>
    <w:p w:rsidR="006F78E0" w:rsidRDefault="006F78E0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C972A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964D7" w:rsidP="00691B6A">
            <w:r>
              <w:t>Citas con los artistas para asignación de espacios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964D7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964D7" w:rsidP="00691B6A">
            <w:r>
              <w:t>Distribución de artistas para evitar conglomerados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F964D7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F964D7" w:rsidP="00691B6A">
            <w:r>
              <w:t>Regulación del sonido conforme a los estándares de Ley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964D7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F964D7" w:rsidP="001D4E0E">
            <w:pPr>
              <w:jc w:val="both"/>
            </w:pPr>
            <w:r>
              <w:t>Conservación y limpieza del espacio asignado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964D7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964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297275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1D7A9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BE" w:rsidRDefault="00EE28BE" w:rsidP="00831F7E">
      <w:pPr>
        <w:spacing w:after="0" w:line="240" w:lineRule="auto"/>
      </w:pPr>
      <w:r>
        <w:separator/>
      </w:r>
    </w:p>
  </w:endnote>
  <w:endnote w:type="continuationSeparator" w:id="0">
    <w:p w:rsidR="00EE28BE" w:rsidRDefault="00EE28B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BE" w:rsidRDefault="00EE28BE" w:rsidP="00831F7E">
      <w:pPr>
        <w:spacing w:after="0" w:line="240" w:lineRule="auto"/>
      </w:pPr>
      <w:r>
        <w:separator/>
      </w:r>
    </w:p>
  </w:footnote>
  <w:footnote w:type="continuationSeparator" w:id="0">
    <w:p w:rsidR="00EE28BE" w:rsidRDefault="00EE28B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6F75"/>
    <w:multiLevelType w:val="hybridMultilevel"/>
    <w:tmpl w:val="56AA0898"/>
    <w:lvl w:ilvl="0" w:tplc="B9CE8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0E74"/>
    <w:rsid w:val="001B3EE6"/>
    <w:rsid w:val="001D4E0E"/>
    <w:rsid w:val="001D7A9D"/>
    <w:rsid w:val="001F5482"/>
    <w:rsid w:val="001F5B4A"/>
    <w:rsid w:val="00212E94"/>
    <w:rsid w:val="0021498C"/>
    <w:rsid w:val="00244BBA"/>
    <w:rsid w:val="00250A51"/>
    <w:rsid w:val="00283259"/>
    <w:rsid w:val="00297275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58CF"/>
    <w:rsid w:val="004840BF"/>
    <w:rsid w:val="00485EB9"/>
    <w:rsid w:val="004A06C5"/>
    <w:rsid w:val="004B17E0"/>
    <w:rsid w:val="004B5390"/>
    <w:rsid w:val="004C587E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78E0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274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0FF3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72A6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E28BE"/>
    <w:rsid w:val="00EF78FF"/>
    <w:rsid w:val="00F13C60"/>
    <w:rsid w:val="00F150E9"/>
    <w:rsid w:val="00F44230"/>
    <w:rsid w:val="00F542C1"/>
    <w:rsid w:val="00F8764B"/>
    <w:rsid w:val="00F94878"/>
    <w:rsid w:val="00F964D7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B0E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2017-11-10T20:39:00Z</cp:lastPrinted>
  <dcterms:created xsi:type="dcterms:W3CDTF">2017-11-14T18:05:00Z</dcterms:created>
  <dcterms:modified xsi:type="dcterms:W3CDTF">2017-11-14T18:05:00Z</dcterms:modified>
</cp:coreProperties>
</file>