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398" w:rsidRPr="009233A6" w:rsidRDefault="00CB2398" w:rsidP="00CB239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B2398" w:rsidRPr="009233A6" w:rsidRDefault="00CB2398" w:rsidP="00CB239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MAYO  - JUNIO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CB2398" w:rsidRPr="00660C0B" w:rsidTr="00CD7F5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B2398" w:rsidRPr="00660C0B" w:rsidRDefault="00CB2398" w:rsidP="00CD7F5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B2398" w:rsidRPr="00660C0B" w:rsidTr="00CD7F5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31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</w:t>
            </w: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03592D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Fonts w:ascii="Arial Narrow" w:hAnsi="Arial Narrow"/>
                <w:bCs/>
                <w:noProof/>
                <w:color w:val="auto"/>
                <w:sz w:val="22"/>
                <w:szCs w:val="20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6.1pt;margin-top:20.7pt;width:121.3pt;height:43.2pt;z-index:25166336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CB2398" w:rsidRPr="00426491" w:rsidRDefault="00CB2398" w:rsidP="00CB2398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426491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VACACIONES</w:t>
                        </w:r>
                      </w:p>
                    </w:txbxContent>
                  </v:textbox>
                </v:shape>
              </w:pict>
            </w: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bookmarkStart w:id="0" w:name="_GoBack"/>
            <w:bookmarkEnd w:id="0"/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CB2398" w:rsidRPr="009233A6" w:rsidRDefault="00CB2398" w:rsidP="00CB239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B2398" w:rsidRPr="009233A6" w:rsidRDefault="00CB2398" w:rsidP="00CB239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JUNIO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CB2398" w:rsidRPr="00660C0B" w:rsidTr="00CD7F5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B2398" w:rsidRPr="00660C0B" w:rsidRDefault="00CB2398" w:rsidP="00CD7F5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B2398" w:rsidRPr="00660C0B" w:rsidTr="00CD7F5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4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7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8</w:t>
            </w: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de Oficiales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Atención Ciudadana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F6648A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 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Ir a Zapopan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Atención Ciudadana</w:t>
            </w:r>
          </w:p>
        </w:tc>
      </w:tr>
      <w:tr w:rsidR="00CB2398" w:rsidRPr="00F6648A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Zapopan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CB2398" w:rsidRPr="009233A6" w:rsidRDefault="00CB2398" w:rsidP="00CB239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B2398" w:rsidRPr="009233A6" w:rsidRDefault="00CB2398" w:rsidP="00CB239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JUNIO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CB2398" w:rsidRPr="00660C0B" w:rsidTr="00CD7F5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B2398" w:rsidRPr="00660C0B" w:rsidRDefault="00CB2398" w:rsidP="00CD7F5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B2398" w:rsidRPr="00660C0B" w:rsidTr="00CD7F5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11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12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13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14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15</w:t>
            </w: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F6966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Presidencia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Evento en el Centro Cultural El Refugio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Presidencia</w:t>
            </w:r>
          </w:p>
        </w:tc>
      </w:tr>
      <w:tr w:rsidR="00CB2398" w:rsidRPr="006F6966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F6966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Atención Ciudadana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Evento en el Centro Cultural El Refugio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Presidencia</w:t>
            </w:r>
          </w:p>
        </w:tc>
      </w:tr>
      <w:tr w:rsidR="00CB2398" w:rsidRPr="006F6966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F6966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Presidencia</w:t>
            </w:r>
          </w:p>
        </w:tc>
      </w:tr>
      <w:tr w:rsidR="00CB2398" w:rsidRPr="006F6966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F6966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 xml:space="preserve">Presidencia 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Presidencia</w:t>
            </w:r>
          </w:p>
        </w:tc>
      </w:tr>
      <w:tr w:rsidR="00CB2398" w:rsidRPr="006F6966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F6966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Presidencia 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Presidencia</w:t>
            </w:r>
          </w:p>
        </w:tc>
      </w:tr>
      <w:tr w:rsidR="00CB2398" w:rsidRPr="006F6966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Presidencia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CB2398" w:rsidRPr="009233A6" w:rsidRDefault="00CB2398" w:rsidP="00CB239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B2398" w:rsidRPr="009233A6" w:rsidRDefault="00CB2398" w:rsidP="00CB239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JUNIO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CB2398" w:rsidRPr="00660C0B" w:rsidTr="00CD7F5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B2398" w:rsidRPr="00660C0B" w:rsidRDefault="00CB2398" w:rsidP="00CD7F5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B2398" w:rsidRPr="00660C0B" w:rsidTr="00CD7F5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18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19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20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21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22</w:t>
            </w: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 xml:space="preserve">Reunión en Secretaria 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52281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</w:tr>
      <w:tr w:rsidR="00CB2398" w:rsidRPr="00652281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5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Hour" w:val="16"/>
                <w:attr w:name="Minute" w:val="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CB2398" w:rsidRPr="009233A6" w:rsidRDefault="00CB2398" w:rsidP="00CB2398">
      <w:pPr>
        <w:rPr>
          <w:rFonts w:ascii="Arial" w:hAnsi="Arial" w:cs="Arial"/>
          <w:lang w:val="es-MX"/>
        </w:rPr>
      </w:pPr>
      <w:r w:rsidRPr="009233A6">
        <w:rPr>
          <w:rFonts w:ascii="Arial" w:hAnsi="Arial" w:cs="Arial"/>
          <w:lang w:val="es-MX"/>
        </w:rPr>
        <w:lastRenderedPageBreak/>
        <w:t xml:space="preserve">AGENDA  MENSUAL </w:t>
      </w:r>
      <w:r>
        <w:rPr>
          <w:rFonts w:ascii="Arial" w:hAnsi="Arial" w:cs="Arial"/>
          <w:lang w:val="es-MX"/>
        </w:rPr>
        <w:t xml:space="preserve">                                                                                                                                       Lic. Francisco Morales Zarate</w:t>
      </w:r>
    </w:p>
    <w:p w:rsidR="00CB2398" w:rsidRPr="009233A6" w:rsidRDefault="00CB2398" w:rsidP="00CB2398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                                                           JUNIO  </w:t>
      </w:r>
      <w:r w:rsidRPr="009233A6">
        <w:rPr>
          <w:rFonts w:ascii="Arial" w:hAnsi="Arial" w:cs="Arial"/>
          <w:b/>
          <w:lang w:val="es-MX"/>
        </w:rPr>
        <w:t>201</w:t>
      </w:r>
      <w:r>
        <w:rPr>
          <w:rFonts w:ascii="Arial" w:hAnsi="Arial" w:cs="Arial"/>
          <w:b/>
          <w:lang w:val="es-MX"/>
        </w:rPr>
        <w:t xml:space="preserve">8                                     </w:t>
      </w:r>
      <w:r w:rsidRPr="009233A6">
        <w:rPr>
          <w:rFonts w:ascii="Arial" w:hAnsi="Arial" w:cs="Arial"/>
          <w:lang w:val="es-MX"/>
        </w:rPr>
        <w:t>Director del Registro Civil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50"/>
        <w:gridCol w:w="2772"/>
        <w:gridCol w:w="2771"/>
        <w:gridCol w:w="2771"/>
        <w:gridCol w:w="2771"/>
        <w:gridCol w:w="2765"/>
      </w:tblGrid>
      <w:tr w:rsidR="00CB2398" w:rsidRPr="00660C0B" w:rsidTr="00CD7F51">
        <w:trPr>
          <w:cantSplit/>
          <w:trHeight w:val="288"/>
          <w:tblHeader/>
          <w:jc w:val="center"/>
        </w:trPr>
        <w:tc>
          <w:tcPr>
            <w:tcW w:w="352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:rsidR="00CB2398" w:rsidRPr="00660C0B" w:rsidRDefault="00CB2398" w:rsidP="00CD7F51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lang w:val="es-MX"/>
              </w:rPr>
              <w:t>Hora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Lun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Mar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Mie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Jue</w:t>
            </w:r>
          </w:p>
        </w:tc>
        <w:tc>
          <w:tcPr>
            <w:tcW w:w="928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</w:pPr>
            <w:r w:rsidRPr="00660C0B">
              <w:rPr>
                <w:rFonts w:ascii="Arial Narrow" w:hAnsi="Arial Narrow" w:cs="Arial"/>
                <w:b/>
                <w:color w:val="FFFFFF"/>
                <w:sz w:val="24"/>
                <w:lang w:val="es-MX"/>
              </w:rPr>
              <w:t>Vie</w:t>
            </w:r>
          </w:p>
        </w:tc>
      </w:tr>
      <w:tr w:rsidR="00CB2398" w:rsidRPr="00660C0B" w:rsidTr="00CD7F51">
        <w:trPr>
          <w:cantSplit/>
          <w:trHeight w:val="288"/>
          <w:jc w:val="center"/>
        </w:trPr>
        <w:tc>
          <w:tcPr>
            <w:tcW w:w="352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25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26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27</w:t>
            </w: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28</w:t>
            </w:r>
          </w:p>
        </w:tc>
        <w:tc>
          <w:tcPr>
            <w:tcW w:w="928" w:type="pct"/>
            <w:tcBorders>
              <w:top w:val="single" w:sz="4" w:space="0" w:color="3366FF"/>
            </w:tcBorders>
            <w:vAlign w:val="center"/>
          </w:tcPr>
          <w:p w:rsidR="00CB2398" w:rsidRPr="001A0C8A" w:rsidRDefault="00CB2398" w:rsidP="00CD7F51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  <w:lang w:val="es-MX"/>
              </w:rPr>
            </w:pPr>
            <w:r>
              <w:rPr>
                <w:rStyle w:val="WinCalendarBLANKCELLSTYLE2"/>
                <w:color w:val="800000"/>
                <w:sz w:val="22"/>
                <w:lang w:val="es-MX"/>
              </w:rPr>
              <w:t>29</w:t>
            </w: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r w:rsidRPr="00660C0B">
              <w:rPr>
                <w:rStyle w:val="CalendarNumbers"/>
                <w:rFonts w:ascii="Arial Narrow" w:hAnsi="Arial Narrow"/>
                <w:sz w:val="22"/>
                <w:szCs w:val="20"/>
                <w:lang w:val="es-MX"/>
              </w:rPr>
              <w:t>8 am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Día de San Pedro</w:t>
            </w: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9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03592D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</w:rPr>
              <w:pict>
                <v:shape id="_x0000_s1046" type="#_x0000_t202" style="position:absolute;margin-left:8.5pt;margin-top:7.8pt;width:124.1pt;height:43.2pt;z-index:251664384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CB2398" w:rsidRPr="009C06A3" w:rsidRDefault="00CB2398" w:rsidP="00CB2398">
                        <w:pPr>
                          <w:rPr>
                            <w:b/>
                            <w:sz w:val="36"/>
                            <w:szCs w:val="36"/>
                            <w:lang w:val="es-ES"/>
                          </w:rPr>
                        </w:pPr>
                        <w:r w:rsidRPr="009C06A3">
                          <w:rPr>
                            <w:b/>
                            <w:sz w:val="36"/>
                            <w:szCs w:val="36"/>
                            <w:lang w:val="es-ES"/>
                          </w:rPr>
                          <w:t>No laborable</w:t>
                        </w:r>
                      </w:p>
                    </w:txbxContent>
                  </v:textbox>
                </v:shape>
              </w:pict>
            </w: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C054C2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10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C054C2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C054C2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11 am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C054C2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B6AE2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Atención Ciudadana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Presidencia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2B6AE2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1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para Licitación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2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  <w:t>Reunión para Licitación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1A0C8A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lang w:val="es-MX"/>
              </w:rPr>
              <w:t>Firma  y revisión de actos</w:t>
            </w: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03592D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3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660C0B">
                <w:rPr>
                  <w:rStyle w:val="CalendarNumbers"/>
                  <w:rFonts w:ascii="Arial Narrow" w:hAnsi="Arial Narrow"/>
                  <w:sz w:val="22"/>
                  <w:szCs w:val="20"/>
                  <w:lang w:val="es-MX"/>
                </w:rPr>
                <w:t>4 pm</w:t>
              </w:r>
            </w:smartTag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3366FF"/>
              <w:bottom w:val="single" w:sz="4" w:space="0" w:color="D9D9D9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432"/>
          <w:jc w:val="center"/>
        </w:trPr>
        <w:tc>
          <w:tcPr>
            <w:tcW w:w="352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:rsidR="00CB2398" w:rsidRPr="00660C0B" w:rsidRDefault="00CB2398" w:rsidP="00CD7F51">
            <w:pPr>
              <w:pStyle w:val="CalendarText"/>
              <w:jc w:val="right"/>
              <w:rPr>
                <w:rStyle w:val="CalendarNumbers"/>
                <w:rFonts w:ascii="Arial Narrow" w:hAnsi="Arial Narrow"/>
                <w:bCs w:val="0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  <w:tc>
          <w:tcPr>
            <w:tcW w:w="928" w:type="pct"/>
            <w:tcBorders>
              <w:top w:val="single" w:sz="4" w:space="0" w:color="D9D9D9"/>
              <w:bottom w:val="single" w:sz="4" w:space="0" w:color="3366FF"/>
            </w:tcBorders>
          </w:tcPr>
          <w:p w:rsidR="00CB2398" w:rsidRPr="00660C0B" w:rsidRDefault="00CB2398" w:rsidP="00CD7F51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  <w:lang w:val="es-MX"/>
              </w:rPr>
            </w:pPr>
          </w:p>
        </w:tc>
      </w:tr>
      <w:tr w:rsidR="00CB2398" w:rsidRPr="00660C0B" w:rsidTr="00CD7F51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:rsidR="00CB2398" w:rsidRPr="00660C0B" w:rsidRDefault="00CB2398" w:rsidP="00CD7F51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</w:pPr>
            <w:proofErr w:type="spellStart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>WinCalendar</w:t>
            </w:r>
            <w:proofErr w:type="spellEnd"/>
            <w:r w:rsidRPr="00660C0B">
              <w:rPr>
                <w:rStyle w:val="CalendarNumbers"/>
                <w:rFonts w:ascii="Arial Narrow" w:hAnsi="Arial Narrow"/>
                <w:color w:val="F3F3F3"/>
                <w:sz w:val="22"/>
                <w:szCs w:val="20"/>
                <w:lang w:val="es-MX"/>
              </w:rPr>
              <w:t xml:space="preserve"> Horario Semanal</w:t>
            </w:r>
          </w:p>
        </w:tc>
      </w:tr>
    </w:tbl>
    <w:p w:rsidR="00CB2398" w:rsidRPr="00660C0B" w:rsidRDefault="00CB2398" w:rsidP="00CB2398">
      <w:pPr>
        <w:rPr>
          <w:lang w:val="es-MX"/>
        </w:rPr>
      </w:pPr>
    </w:p>
    <w:p w:rsidR="00962648" w:rsidRPr="00CB2398" w:rsidRDefault="00962648" w:rsidP="00CB2398"/>
    <w:sectPr w:rsidR="00962648" w:rsidRPr="00CB2398" w:rsidSect="004571A5">
      <w:pgSz w:w="16838" w:h="11906" w:orient="landscape"/>
      <w:pgMar w:top="964" w:right="90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71A5"/>
    <w:rsid w:val="0003592D"/>
    <w:rsid w:val="00047B76"/>
    <w:rsid w:val="000D0F28"/>
    <w:rsid w:val="001D19C8"/>
    <w:rsid w:val="0024592D"/>
    <w:rsid w:val="00254B9D"/>
    <w:rsid w:val="00257AF7"/>
    <w:rsid w:val="003807DC"/>
    <w:rsid w:val="004571A5"/>
    <w:rsid w:val="005F75CA"/>
    <w:rsid w:val="006619F8"/>
    <w:rsid w:val="00677784"/>
    <w:rsid w:val="006F0927"/>
    <w:rsid w:val="0070750E"/>
    <w:rsid w:val="00844269"/>
    <w:rsid w:val="00850DE6"/>
    <w:rsid w:val="008C7552"/>
    <w:rsid w:val="0091183C"/>
    <w:rsid w:val="00912E6C"/>
    <w:rsid w:val="00962648"/>
    <w:rsid w:val="009B1ABB"/>
    <w:rsid w:val="009C6302"/>
    <w:rsid w:val="00A764DD"/>
    <w:rsid w:val="00AD3EA2"/>
    <w:rsid w:val="00B16CEF"/>
    <w:rsid w:val="00C83739"/>
    <w:rsid w:val="00CA2C15"/>
    <w:rsid w:val="00CB2398"/>
    <w:rsid w:val="00D764CE"/>
    <w:rsid w:val="00E3135E"/>
    <w:rsid w:val="00E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47"/>
    <o:shapelayout v:ext="edit">
      <o:idmap v:ext="edit" data="1"/>
    </o:shapelayout>
  </w:shapeDefaults>
  <w:decimalSymbol w:val="."/>
  <w:listSeparator w:val=","/>
  <w15:docId w15:val="{33D58BFE-7DE7-4AA1-9CDF-47EDA9C2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1A5"/>
    <w:pPr>
      <w:spacing w:after="20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71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571A5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571A5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Fuentedeprrafopredeter"/>
    <w:rsid w:val="00CB2398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Fuentedeprrafopredeter"/>
    <w:rsid w:val="00CB2398"/>
    <w:rPr>
      <w:rFonts w:ascii="Arial Narrow" w:hAnsi="Arial Narrow"/>
      <w:b w:val="0"/>
      <w:color w:val="000000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CB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39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B2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398"/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CB239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3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851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Jose Alonso Bernal Plascencia</cp:lastModifiedBy>
  <cp:revision>7</cp:revision>
  <cp:lastPrinted>2018-01-05T16:06:00Z</cp:lastPrinted>
  <dcterms:created xsi:type="dcterms:W3CDTF">2017-12-22T17:54:00Z</dcterms:created>
  <dcterms:modified xsi:type="dcterms:W3CDTF">2018-08-15T15:55:00Z</dcterms:modified>
</cp:coreProperties>
</file>