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8E" w:rsidRDefault="00663F8E" w:rsidP="00AB6199">
      <w:pPr>
        <w:spacing w:after="0" w:line="240" w:lineRule="auto"/>
        <w:jc w:val="center"/>
        <w:rPr>
          <w:b/>
          <w:sz w:val="36"/>
          <w:szCs w:val="36"/>
        </w:rPr>
      </w:pPr>
    </w:p>
    <w:p w:rsidR="00AB6199" w:rsidRPr="0017493C" w:rsidRDefault="00AB6199" w:rsidP="00AB6199">
      <w:pPr>
        <w:spacing w:after="0" w:line="240" w:lineRule="auto"/>
        <w:jc w:val="center"/>
        <w:rPr>
          <w:b/>
          <w:sz w:val="36"/>
          <w:szCs w:val="36"/>
        </w:rPr>
      </w:pPr>
      <w:r w:rsidRPr="0017493C">
        <w:rPr>
          <w:b/>
          <w:sz w:val="36"/>
          <w:szCs w:val="36"/>
        </w:rPr>
        <w:t xml:space="preserve">Aviso de Privacidad </w:t>
      </w:r>
      <w:r>
        <w:rPr>
          <w:b/>
          <w:sz w:val="36"/>
          <w:szCs w:val="36"/>
        </w:rPr>
        <w:t>Simplificado</w:t>
      </w:r>
    </w:p>
    <w:p w:rsidR="002301D4" w:rsidRPr="002301D4" w:rsidRDefault="002301D4" w:rsidP="002301D4">
      <w:pPr>
        <w:shd w:val="clear" w:color="auto" w:fill="FFFFFF" w:themeFill="background1"/>
        <w:spacing w:after="0" w:line="240" w:lineRule="auto"/>
        <w:contextualSpacing/>
        <w:jc w:val="center"/>
        <w:rPr>
          <w:b/>
          <w:sz w:val="36"/>
          <w:szCs w:val="36"/>
        </w:rPr>
      </w:pPr>
      <w:r w:rsidRPr="002301D4">
        <w:rPr>
          <w:b/>
          <w:sz w:val="36"/>
          <w:szCs w:val="36"/>
        </w:rPr>
        <w:t xml:space="preserve">Dirección de Recursos Humanos, Nominas: </w:t>
      </w:r>
      <w:r>
        <w:rPr>
          <w:b/>
          <w:sz w:val="36"/>
          <w:szCs w:val="36"/>
        </w:rPr>
        <w:t xml:space="preserve">Timbrado  de </w:t>
      </w:r>
      <w:r w:rsidRPr="002301D4">
        <w:rPr>
          <w:b/>
          <w:sz w:val="36"/>
          <w:szCs w:val="36"/>
        </w:rPr>
        <w:t xml:space="preserve"> Nomina</w:t>
      </w:r>
    </w:p>
    <w:p w:rsidR="002301D4" w:rsidRDefault="002301D4" w:rsidP="00AB6199">
      <w:pPr>
        <w:spacing w:after="0" w:line="240" w:lineRule="auto"/>
        <w:jc w:val="both"/>
        <w:rPr>
          <w:b/>
          <w:sz w:val="24"/>
          <w:szCs w:val="24"/>
        </w:rPr>
      </w:pPr>
    </w:p>
    <w:p w:rsidR="002301D4" w:rsidRDefault="002301D4" w:rsidP="00AB6199">
      <w:pPr>
        <w:spacing w:after="0" w:line="240" w:lineRule="auto"/>
        <w:jc w:val="both"/>
        <w:rPr>
          <w:b/>
          <w:sz w:val="24"/>
          <w:szCs w:val="24"/>
        </w:rPr>
      </w:pPr>
    </w:p>
    <w:p w:rsidR="00AB6199" w:rsidRDefault="00AB6199" w:rsidP="00AB6199">
      <w:pPr>
        <w:spacing w:after="0" w:line="240" w:lineRule="auto"/>
        <w:jc w:val="both"/>
        <w:rPr>
          <w:b/>
          <w:sz w:val="24"/>
          <w:szCs w:val="24"/>
        </w:rPr>
      </w:pPr>
      <w:r w:rsidRPr="00683E20">
        <w:rPr>
          <w:b/>
          <w:sz w:val="24"/>
          <w:szCs w:val="24"/>
        </w:rPr>
        <w:t>H. Ayuntamiento de San Pedro Tlaquepaque</w:t>
      </w:r>
    </w:p>
    <w:p w:rsidR="00AB6199" w:rsidRPr="00683E20" w:rsidRDefault="00AB6199" w:rsidP="00AB6199">
      <w:pPr>
        <w:spacing w:after="0" w:line="240" w:lineRule="auto"/>
        <w:jc w:val="both"/>
        <w:rPr>
          <w:b/>
          <w:sz w:val="24"/>
          <w:szCs w:val="24"/>
        </w:rPr>
      </w:pPr>
    </w:p>
    <w:p w:rsidR="00AB6199" w:rsidRDefault="00AB6199" w:rsidP="00AB619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AB6199" w:rsidRDefault="00AB6199" w:rsidP="00AB6199">
      <w:pPr>
        <w:spacing w:after="0" w:line="240" w:lineRule="auto"/>
        <w:ind w:left="705" w:hanging="705"/>
        <w:jc w:val="both"/>
      </w:pPr>
    </w:p>
    <w:p w:rsidR="00AB6199" w:rsidRDefault="00AB6199" w:rsidP="00AB6199">
      <w:pPr>
        <w:spacing w:after="0" w:line="240" w:lineRule="auto"/>
        <w:jc w:val="both"/>
      </w:pPr>
      <w:r>
        <w:t>Es el responsable del uso y protección de sus datos personales, y al respecto le informamos lo siguiente:</w:t>
      </w:r>
    </w:p>
    <w:p w:rsidR="00AB6199" w:rsidRDefault="00AB6199" w:rsidP="00AB6199">
      <w:pPr>
        <w:spacing w:after="0" w:line="240" w:lineRule="auto"/>
        <w:jc w:val="both"/>
      </w:pPr>
    </w:p>
    <w:p w:rsidR="00AB6199" w:rsidRDefault="00AB6199" w:rsidP="00AB6199">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r w:rsidR="002301D4">
        <w:t>puedan</w:t>
      </w:r>
      <w:r>
        <w:t xml:space="preserve"> dar origen a discriminación o conlleve un riesgo grave para éste.</w:t>
      </w:r>
    </w:p>
    <w:p w:rsidR="00AB6199" w:rsidRDefault="00AB6199" w:rsidP="00AB6199">
      <w:pPr>
        <w:spacing w:after="0" w:line="240" w:lineRule="auto"/>
        <w:jc w:val="both"/>
      </w:pPr>
    </w:p>
    <w:p w:rsidR="00AB6199" w:rsidRPr="00683E20" w:rsidRDefault="00AB6199" w:rsidP="00AB6199">
      <w:pPr>
        <w:spacing w:after="0" w:line="240" w:lineRule="auto"/>
        <w:jc w:val="both"/>
        <w:rPr>
          <w:b/>
          <w:sz w:val="24"/>
          <w:szCs w:val="24"/>
        </w:rPr>
      </w:pPr>
      <w:r w:rsidRPr="00683E20">
        <w:rPr>
          <w:b/>
          <w:sz w:val="24"/>
          <w:szCs w:val="24"/>
        </w:rPr>
        <w:t>¿Qué datos personales utilizaremos?</w:t>
      </w:r>
    </w:p>
    <w:p w:rsidR="00AB6199" w:rsidRDefault="00AB6199" w:rsidP="00AB6199">
      <w:pPr>
        <w:spacing w:after="0" w:line="240" w:lineRule="auto"/>
        <w:jc w:val="both"/>
      </w:pPr>
      <w:r>
        <w:t>Para llevar a cabo las finalidades descritas en el presente aviso de privacidad, utilizaremos los siguientes datos personales:</w:t>
      </w:r>
    </w:p>
    <w:p w:rsidR="002301D4" w:rsidRDefault="002301D4" w:rsidP="00AB6199">
      <w:pPr>
        <w:spacing w:after="0" w:line="240" w:lineRule="auto"/>
        <w:jc w:val="both"/>
      </w:pPr>
    </w:p>
    <w:p w:rsidR="002301D4" w:rsidRPr="00B76021" w:rsidRDefault="002301D4" w:rsidP="002301D4">
      <w:pPr>
        <w:shd w:val="clear" w:color="auto" w:fill="FFFFFF" w:themeFill="background1"/>
        <w:spacing w:after="0" w:line="240" w:lineRule="auto"/>
        <w:ind w:left="360"/>
        <w:contextualSpacing/>
        <w:jc w:val="both"/>
        <w:rPr>
          <w:rFonts w:eastAsia="Times New Roman" w:cstheme="minorHAnsi"/>
          <w:b/>
          <w:highlight w:val="yellow"/>
          <w:lang w:val="es-ES" w:eastAsia="es-ES"/>
        </w:rPr>
      </w:pPr>
      <w:r>
        <w:rPr>
          <w:rFonts w:eastAsia="Times New Roman" w:cstheme="minorHAnsi"/>
          <w:lang w:val="es-ES" w:eastAsia="es-ES"/>
        </w:rPr>
        <w:t>Datos Personales</w:t>
      </w:r>
    </w:p>
    <w:p w:rsidR="002301D4" w:rsidRPr="00B76021" w:rsidRDefault="002301D4" w:rsidP="002301D4">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propietario</w:t>
      </w:r>
    </w:p>
    <w:p w:rsidR="002301D4" w:rsidRPr="00B76021" w:rsidRDefault="002301D4" w:rsidP="002301D4">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Correo electrónico</w:t>
      </w:r>
    </w:p>
    <w:p w:rsidR="002301D4" w:rsidRPr="00B76021" w:rsidRDefault="002301D4" w:rsidP="002301D4">
      <w:pPr>
        <w:numPr>
          <w:ilvl w:val="0"/>
          <w:numId w:val="3"/>
        </w:numPr>
        <w:spacing w:after="0" w:line="240" w:lineRule="auto"/>
        <w:contextualSpacing/>
        <w:jc w:val="both"/>
        <w:rPr>
          <w:rFonts w:cstheme="minorHAnsi"/>
          <w:b/>
        </w:rPr>
      </w:pPr>
      <w:r w:rsidRPr="00B76021">
        <w:rPr>
          <w:rFonts w:eastAsia="Times New Roman" w:cstheme="minorHAnsi"/>
          <w:lang w:val="es-ES" w:eastAsia="es-ES"/>
        </w:rPr>
        <w:t>Identificación oficial vigente</w:t>
      </w:r>
    </w:p>
    <w:p w:rsidR="002301D4" w:rsidRPr="00272B89" w:rsidRDefault="002301D4" w:rsidP="002301D4">
      <w:pPr>
        <w:numPr>
          <w:ilvl w:val="0"/>
          <w:numId w:val="3"/>
        </w:numPr>
        <w:spacing w:after="0" w:line="240" w:lineRule="auto"/>
        <w:contextualSpacing/>
        <w:jc w:val="both"/>
        <w:rPr>
          <w:rFonts w:cstheme="minorHAnsi"/>
          <w:b/>
        </w:rPr>
      </w:pPr>
      <w:r w:rsidRPr="00B76021">
        <w:rPr>
          <w:rFonts w:eastAsia="Times New Roman" w:cstheme="minorHAnsi"/>
          <w:lang w:val="es-ES" w:eastAsia="es-ES"/>
        </w:rPr>
        <w:t>Registro Federal de Contribuyentes R.F.C.</w:t>
      </w:r>
    </w:p>
    <w:p w:rsidR="002301D4" w:rsidRDefault="002301D4" w:rsidP="002301D4">
      <w:pPr>
        <w:spacing w:after="0" w:line="240" w:lineRule="auto"/>
        <w:jc w:val="both"/>
      </w:pPr>
    </w:p>
    <w:p w:rsidR="00AB6199" w:rsidRDefault="00AB6199" w:rsidP="00AB6199">
      <w:pPr>
        <w:spacing w:after="0" w:line="240" w:lineRule="auto"/>
        <w:jc w:val="both"/>
      </w:pPr>
    </w:p>
    <w:p w:rsidR="00AB6199" w:rsidRDefault="00AB6199" w:rsidP="00AB6199">
      <w:pPr>
        <w:spacing w:after="0" w:line="240" w:lineRule="auto"/>
        <w:jc w:val="both"/>
        <w:rPr>
          <w:b/>
        </w:rPr>
      </w:pPr>
      <w:r w:rsidRPr="00683E20">
        <w:t xml:space="preserve">Esta área no recaba datos personales </w:t>
      </w:r>
      <w:r w:rsidRPr="00683E20">
        <w:rPr>
          <w:b/>
        </w:rPr>
        <w:t>SENSIBLES</w:t>
      </w:r>
    </w:p>
    <w:p w:rsidR="00AB6199" w:rsidRDefault="00AB6199" w:rsidP="00AB6199">
      <w:pPr>
        <w:spacing w:after="0" w:line="240" w:lineRule="auto"/>
        <w:jc w:val="both"/>
        <w:rPr>
          <w:b/>
        </w:rPr>
      </w:pPr>
    </w:p>
    <w:p w:rsidR="00AB6199" w:rsidRPr="00683E20" w:rsidRDefault="00AB6199" w:rsidP="00AB6199">
      <w:pPr>
        <w:spacing w:after="0" w:line="240" w:lineRule="auto"/>
        <w:jc w:val="both"/>
        <w:rPr>
          <w:b/>
          <w:sz w:val="24"/>
          <w:szCs w:val="24"/>
        </w:rPr>
      </w:pPr>
      <w:r w:rsidRPr="00683E20">
        <w:rPr>
          <w:b/>
          <w:sz w:val="24"/>
          <w:szCs w:val="24"/>
        </w:rPr>
        <w:t>¿Para qué fines utilizaremos sus datos personales?</w:t>
      </w:r>
    </w:p>
    <w:p w:rsidR="00AB6199" w:rsidRDefault="00AB6199" w:rsidP="00AB6199">
      <w:pPr>
        <w:spacing w:after="0" w:line="240" w:lineRule="auto"/>
        <w:jc w:val="both"/>
      </w:pPr>
      <w:r>
        <w:t>Los datos personales que recabamos de usted, los utilizaremos para las siguientes finalidades que son necesarias para el servicio que solicita:</w:t>
      </w:r>
    </w:p>
    <w:p w:rsidR="00AB6199" w:rsidRDefault="00AB6199" w:rsidP="00AB6199">
      <w:pPr>
        <w:spacing w:after="0" w:line="240" w:lineRule="auto"/>
        <w:jc w:val="both"/>
      </w:pPr>
    </w:p>
    <w:p w:rsidR="002301D4" w:rsidRDefault="00AB6199" w:rsidP="002301D4">
      <w:pPr>
        <w:spacing w:after="0" w:line="240" w:lineRule="auto"/>
        <w:ind w:left="1068"/>
        <w:contextualSpacing/>
        <w:jc w:val="both"/>
        <w:rPr>
          <w:rFonts w:eastAsia="Times New Roman" w:cstheme="minorHAnsi"/>
          <w:lang w:val="es-ES" w:eastAsia="es-ES"/>
        </w:rPr>
      </w:pPr>
      <w:r>
        <w:t>•</w:t>
      </w:r>
      <w:r>
        <w:tab/>
      </w:r>
      <w:r w:rsidR="002301D4" w:rsidRPr="00B76021">
        <w:rPr>
          <w:rFonts w:eastAsia="Times New Roman" w:cstheme="minorHAnsi"/>
          <w:lang w:val="es-ES" w:eastAsia="es-ES"/>
        </w:rPr>
        <w:t>P</w:t>
      </w:r>
      <w:r w:rsidR="002301D4">
        <w:rPr>
          <w:rFonts w:eastAsia="Times New Roman" w:cstheme="minorHAnsi"/>
          <w:lang w:val="es-ES" w:eastAsia="es-ES"/>
        </w:rPr>
        <w:t>ara p</w:t>
      </w:r>
      <w:r w:rsidR="002301D4" w:rsidRPr="00B76021">
        <w:rPr>
          <w:rFonts w:eastAsia="Times New Roman" w:cstheme="minorHAnsi"/>
          <w:lang w:val="es-ES" w:eastAsia="es-ES"/>
        </w:rPr>
        <w:t xml:space="preserve">roporcionar los recibos de nómina timbrados en formatos </w:t>
      </w:r>
      <w:proofErr w:type="spellStart"/>
      <w:r w:rsidR="002301D4" w:rsidRPr="00B76021">
        <w:rPr>
          <w:rFonts w:eastAsia="Times New Roman" w:cstheme="minorHAnsi"/>
          <w:lang w:val="es-ES" w:eastAsia="es-ES"/>
        </w:rPr>
        <w:t>cfdi</w:t>
      </w:r>
      <w:proofErr w:type="spellEnd"/>
      <w:r w:rsidR="002301D4" w:rsidRPr="00B76021">
        <w:rPr>
          <w:rFonts w:eastAsia="Times New Roman" w:cstheme="minorHAnsi"/>
          <w:lang w:val="es-ES" w:eastAsia="es-ES"/>
        </w:rPr>
        <w:t xml:space="preserve"> y </w:t>
      </w:r>
      <w:proofErr w:type="spellStart"/>
      <w:r w:rsidR="002301D4" w:rsidRPr="00B76021">
        <w:rPr>
          <w:rFonts w:eastAsia="Times New Roman" w:cstheme="minorHAnsi"/>
          <w:lang w:val="es-ES" w:eastAsia="es-ES"/>
        </w:rPr>
        <w:t>xml</w:t>
      </w:r>
      <w:proofErr w:type="spellEnd"/>
      <w:r w:rsidR="002301D4" w:rsidRPr="00B76021">
        <w:rPr>
          <w:rFonts w:eastAsia="Times New Roman" w:cstheme="minorHAnsi"/>
          <w:lang w:val="es-ES" w:eastAsia="es-ES"/>
        </w:rPr>
        <w:t>.</w:t>
      </w:r>
    </w:p>
    <w:p w:rsidR="00AB6199" w:rsidRDefault="00AB6199" w:rsidP="00AB6199">
      <w:pPr>
        <w:spacing w:after="0" w:line="240" w:lineRule="auto"/>
        <w:jc w:val="both"/>
      </w:pPr>
    </w:p>
    <w:p w:rsidR="00AB6199" w:rsidRDefault="00AB6199" w:rsidP="00AB619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AB6199" w:rsidRDefault="00AB6199" w:rsidP="00AB6199">
      <w:pPr>
        <w:spacing w:after="0" w:line="240" w:lineRule="auto"/>
        <w:jc w:val="both"/>
        <w:rPr>
          <w:b/>
          <w:sz w:val="24"/>
          <w:szCs w:val="24"/>
        </w:rPr>
      </w:pPr>
    </w:p>
    <w:p w:rsidR="00AB6199" w:rsidRDefault="00AB6199" w:rsidP="00AB6199">
      <w:pPr>
        <w:spacing w:after="0" w:line="240" w:lineRule="auto"/>
        <w:jc w:val="both"/>
        <w:rPr>
          <w:b/>
          <w:sz w:val="24"/>
          <w:szCs w:val="24"/>
        </w:rPr>
      </w:pPr>
      <w:r w:rsidRPr="00C0582C">
        <w:rPr>
          <w:b/>
          <w:sz w:val="24"/>
          <w:szCs w:val="24"/>
        </w:rPr>
        <w:t>¿Con quién compartimos su información personal y para qué fines?</w:t>
      </w:r>
    </w:p>
    <w:p w:rsidR="00663F8E" w:rsidRDefault="00663F8E" w:rsidP="00663F8E">
      <w:pPr>
        <w:spacing w:after="0" w:line="240" w:lineRule="auto"/>
        <w:jc w:val="both"/>
      </w:pPr>
      <w:r w:rsidRPr="00C0582C">
        <w:t xml:space="preserve">Le informamos de sus datos personales </w:t>
      </w:r>
      <w:r>
        <w:t>lo siguiente:</w:t>
      </w:r>
    </w:p>
    <w:p w:rsidR="00663F8E" w:rsidRDefault="00663F8E" w:rsidP="00663F8E">
      <w:pPr>
        <w:spacing w:after="0" w:line="240" w:lineRule="auto"/>
        <w:jc w:val="both"/>
      </w:pPr>
    </w:p>
    <w:p w:rsidR="00663F8E" w:rsidRDefault="00663F8E" w:rsidP="00663F8E">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663F8E" w:rsidRPr="00280BF3" w:rsidTr="007E61B0">
        <w:tc>
          <w:tcPr>
            <w:tcW w:w="4414" w:type="dxa"/>
          </w:tcPr>
          <w:p w:rsidR="00663F8E" w:rsidRPr="00280BF3" w:rsidRDefault="00663F8E" w:rsidP="007E61B0">
            <w:pPr>
              <w:jc w:val="both"/>
              <w:rPr>
                <w:rFonts w:ascii="Arial Narrow" w:eastAsia="Times New Roman" w:hAnsi="Arial Narrow"/>
                <w:b/>
              </w:rPr>
            </w:pPr>
            <w:r w:rsidRPr="00280BF3">
              <w:rPr>
                <w:rFonts w:ascii="Arial Narrow" w:eastAsia="Times New Roman" w:hAnsi="Arial Narrow"/>
                <w:b/>
              </w:rPr>
              <w:lastRenderedPageBreak/>
              <w:t>Dependencia (s) o Institucionales con las que se comparte los datos personales con motivo del trámite que se realiza</w:t>
            </w:r>
          </w:p>
        </w:tc>
        <w:tc>
          <w:tcPr>
            <w:tcW w:w="4414" w:type="dxa"/>
          </w:tcPr>
          <w:p w:rsidR="00663F8E" w:rsidRPr="00280BF3" w:rsidRDefault="00663F8E"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663F8E" w:rsidRPr="00F54853" w:rsidTr="007E61B0">
        <w:tc>
          <w:tcPr>
            <w:tcW w:w="8828" w:type="dxa"/>
            <w:gridSpan w:val="2"/>
          </w:tcPr>
          <w:p w:rsidR="00663F8E" w:rsidRDefault="00663F8E" w:rsidP="007E61B0">
            <w:pPr>
              <w:jc w:val="center"/>
              <w:rPr>
                <w:rFonts w:eastAsia="Times New Roman" w:cstheme="minorHAnsi"/>
                <w:b/>
                <w:i/>
                <w:lang w:val="es-ES" w:eastAsia="es-ES"/>
              </w:rPr>
            </w:pPr>
          </w:p>
          <w:p w:rsidR="00663F8E" w:rsidRPr="00F54853" w:rsidRDefault="00663F8E"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663F8E" w:rsidRPr="007C6C89" w:rsidTr="007E61B0">
        <w:tc>
          <w:tcPr>
            <w:tcW w:w="4414" w:type="dxa"/>
          </w:tcPr>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Poder judicial del Estado de Jalisco.</w:t>
            </w: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663F8E" w:rsidRPr="00F54853" w:rsidRDefault="00663F8E"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663F8E" w:rsidRPr="00F54853" w:rsidRDefault="00663F8E" w:rsidP="007E61B0">
            <w:pPr>
              <w:jc w:val="both"/>
              <w:rPr>
                <w:rFonts w:eastAsia="Times New Roman" w:cstheme="minorHAnsi"/>
                <w:lang w:val="es-ES" w:eastAsia="es-ES"/>
              </w:rPr>
            </w:pPr>
          </w:p>
          <w:p w:rsidR="00663F8E" w:rsidRPr="007C6C89" w:rsidRDefault="00663F8E"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663F8E" w:rsidRPr="007C6C89" w:rsidRDefault="00663F8E" w:rsidP="007E61B0">
            <w:pPr>
              <w:jc w:val="both"/>
              <w:rPr>
                <w:rFonts w:eastAsia="Times New Roman" w:cstheme="minorHAnsi"/>
                <w:lang w:val="es-ES" w:eastAsia="es-ES"/>
              </w:rPr>
            </w:pPr>
          </w:p>
          <w:p w:rsidR="00663F8E" w:rsidRPr="007C6C89" w:rsidRDefault="00663F8E"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663F8E" w:rsidRDefault="00663F8E" w:rsidP="00663F8E">
      <w:pPr>
        <w:spacing w:after="0" w:line="240" w:lineRule="auto"/>
        <w:jc w:val="both"/>
      </w:pPr>
    </w:p>
    <w:p w:rsidR="00663F8E" w:rsidRDefault="00663F8E" w:rsidP="00663F8E">
      <w:pPr>
        <w:spacing w:after="0" w:line="240" w:lineRule="auto"/>
        <w:jc w:val="both"/>
      </w:pPr>
    </w:p>
    <w:p w:rsidR="00663F8E" w:rsidRDefault="00663F8E" w:rsidP="00663F8E">
      <w:pPr>
        <w:spacing w:after="0" w:line="240" w:lineRule="auto"/>
        <w:jc w:val="both"/>
      </w:pPr>
    </w:p>
    <w:p w:rsidR="00663F8E" w:rsidRDefault="00663F8E" w:rsidP="00663F8E">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663F8E" w:rsidRDefault="00663F8E" w:rsidP="00663F8E">
      <w:pPr>
        <w:spacing w:after="0" w:line="240" w:lineRule="auto"/>
        <w:jc w:val="both"/>
      </w:pPr>
    </w:p>
    <w:p w:rsidR="00663F8E" w:rsidRDefault="00663F8E" w:rsidP="00AB6199">
      <w:pPr>
        <w:spacing w:after="0" w:line="240" w:lineRule="auto"/>
        <w:jc w:val="both"/>
        <w:rPr>
          <w:b/>
        </w:rPr>
      </w:pPr>
    </w:p>
    <w:p w:rsidR="00AB6199" w:rsidRPr="00E90A2A" w:rsidRDefault="00AB6199" w:rsidP="00AB619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AB6199" w:rsidRDefault="00AB6199" w:rsidP="00AB619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B6199" w:rsidRDefault="00AB6199" w:rsidP="00AB6199">
      <w:pPr>
        <w:spacing w:after="0" w:line="240" w:lineRule="auto"/>
        <w:jc w:val="both"/>
      </w:pPr>
    </w:p>
    <w:p w:rsidR="00AB6199" w:rsidRDefault="00AB6199" w:rsidP="00AB6199">
      <w:pPr>
        <w:spacing w:after="0" w:line="240" w:lineRule="auto"/>
        <w:jc w:val="both"/>
      </w:pPr>
      <w:r>
        <w:t>Los requisitos que debe contener el escrito para solicitar la revocación del consentimiento son los siguientes:</w:t>
      </w:r>
    </w:p>
    <w:p w:rsidR="00AB6199" w:rsidRDefault="00AB6199" w:rsidP="00AB6199">
      <w:pPr>
        <w:spacing w:after="0" w:line="240" w:lineRule="auto"/>
        <w:jc w:val="both"/>
      </w:pPr>
    </w:p>
    <w:p w:rsidR="00AB6199" w:rsidRPr="00E90A2A" w:rsidRDefault="00AB6199" w:rsidP="00AB619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AB6199" w:rsidRPr="00E90A2A" w:rsidRDefault="00AB6199" w:rsidP="00AB619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AB6199" w:rsidRPr="00E90A2A" w:rsidRDefault="00AB6199" w:rsidP="00AB6199">
      <w:pPr>
        <w:spacing w:after="0" w:line="240" w:lineRule="auto"/>
        <w:ind w:left="708"/>
        <w:jc w:val="both"/>
        <w:rPr>
          <w:sz w:val="20"/>
          <w:szCs w:val="20"/>
        </w:rPr>
      </w:pPr>
      <w:proofErr w:type="spellStart"/>
      <w:r w:rsidRPr="00D9404D">
        <w:rPr>
          <w:b/>
          <w:sz w:val="20"/>
          <w:szCs w:val="20"/>
        </w:rPr>
        <w:lastRenderedPageBreak/>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AB6199" w:rsidRPr="00E90A2A" w:rsidRDefault="00AB6199" w:rsidP="00AB619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AB6199" w:rsidRDefault="00AB6199" w:rsidP="00AB6199">
      <w:pPr>
        <w:spacing w:after="0" w:line="240" w:lineRule="auto"/>
        <w:jc w:val="both"/>
      </w:pPr>
    </w:p>
    <w:p w:rsidR="00AB6199" w:rsidRDefault="00AB6199" w:rsidP="00AB6199">
      <w:r w:rsidRPr="0080798E">
        <w:rPr>
          <w:b/>
        </w:rPr>
        <w:t>Puedes consultar el aviso de Privacidad integral en:</w:t>
      </w:r>
      <w:hyperlink r:id="rId6" w:history="1">
        <w:r w:rsidRPr="00F35413">
          <w:rPr>
            <w:rStyle w:val="Hipervnculo"/>
          </w:rPr>
          <w:t>https://transparencia.tlaquepaque.gob.mx/avisos-privacidad-san-pedro-tlaquepaque/</w:t>
        </w:r>
      </w:hyperlink>
    </w:p>
    <w:p w:rsidR="00AB6199" w:rsidRPr="0080798E" w:rsidRDefault="00AB6199" w:rsidP="00AB6199"/>
    <w:p w:rsidR="00AB6199" w:rsidRDefault="00AB6199" w:rsidP="00AB6199">
      <w:pPr>
        <w:spacing w:after="0" w:line="240" w:lineRule="auto"/>
      </w:pPr>
    </w:p>
    <w:p w:rsidR="00AB6199" w:rsidRDefault="00AB6199" w:rsidP="00AB6199">
      <w:pPr>
        <w:spacing w:after="0" w:line="240" w:lineRule="auto"/>
      </w:pPr>
    </w:p>
    <w:p w:rsidR="00AB6199" w:rsidRDefault="00AB6199"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663F8E" w:rsidRDefault="00663F8E" w:rsidP="00AB6199">
      <w:pPr>
        <w:spacing w:after="0" w:line="240" w:lineRule="auto"/>
      </w:pPr>
    </w:p>
    <w:p w:rsidR="002301D4" w:rsidRDefault="002301D4" w:rsidP="00AB6199">
      <w:pPr>
        <w:spacing w:after="0" w:line="240" w:lineRule="auto"/>
      </w:pPr>
    </w:p>
    <w:p w:rsidR="002301D4" w:rsidRDefault="002301D4" w:rsidP="00AB6199">
      <w:pPr>
        <w:spacing w:after="0" w:line="240" w:lineRule="auto"/>
      </w:pPr>
    </w:p>
    <w:p w:rsidR="00AB6199" w:rsidRDefault="00AB6199" w:rsidP="00AB6199">
      <w:pPr>
        <w:spacing w:after="0" w:line="240" w:lineRule="auto"/>
      </w:pPr>
    </w:p>
    <w:p w:rsidR="00AB6199" w:rsidRDefault="00AB6199" w:rsidP="00AB6199">
      <w:pPr>
        <w:spacing w:after="0" w:line="240" w:lineRule="auto"/>
      </w:pPr>
      <w:bookmarkStart w:id="0" w:name="_GoBack"/>
      <w:bookmarkEnd w:id="0"/>
    </w:p>
    <w:sectPr w:rsidR="00AB6199"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C11FED"/>
    <w:multiLevelType w:val="hybridMultilevel"/>
    <w:tmpl w:val="F7FAF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6199"/>
    <w:rsid w:val="00027C2F"/>
    <w:rsid w:val="002301D4"/>
    <w:rsid w:val="004D6EA2"/>
    <w:rsid w:val="00663F8E"/>
    <w:rsid w:val="00AB4669"/>
    <w:rsid w:val="00AB6199"/>
    <w:rsid w:val="00B50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1C1C7-F282-4E5B-B7B0-949E172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6199"/>
    <w:rPr>
      <w:color w:val="0000FF"/>
      <w:u w:val="single"/>
    </w:rPr>
  </w:style>
  <w:style w:type="paragraph" w:styleId="Prrafodelista">
    <w:name w:val="List Paragraph"/>
    <w:basedOn w:val="Normal"/>
    <w:uiPriority w:val="34"/>
    <w:qFormat/>
    <w:rsid w:val="00AB6199"/>
    <w:pPr>
      <w:ind w:left="720"/>
      <w:contextualSpacing/>
    </w:pPr>
  </w:style>
  <w:style w:type="table" w:styleId="Tablaconcuadrcula">
    <w:name w:val="Table Grid"/>
    <w:basedOn w:val="Tablanormal"/>
    <w:uiPriority w:val="39"/>
    <w:rsid w:val="00663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2019-09-24T17:50:00Z</dcterms:created>
  <dcterms:modified xsi:type="dcterms:W3CDTF">2019-10-14T18:37:00Z</dcterms:modified>
</cp:coreProperties>
</file>