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-338455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D72D05" w:rsidRDefault="00F74288" w:rsidP="00216B78">
      <w:pPr>
        <w:spacing w:after="0" w:line="240" w:lineRule="auto"/>
        <w:ind w:left="2124" w:firstLine="708"/>
      </w:pPr>
      <w:r w:rsidRPr="00671C69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-508000</wp:posOffset>
            </wp:positionV>
            <wp:extent cx="2924175" cy="952500"/>
            <wp:effectExtent l="0" t="0" r="9525" b="0"/>
            <wp:wrapNone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69" w:rsidRDefault="003B5F0B" w:rsidP="00216B78">
      <w:pPr>
        <w:spacing w:after="0" w:line="240" w:lineRule="auto"/>
        <w:ind w:left="2124" w:firstLine="708"/>
      </w:pP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</w:p>
    <w:p w:rsidR="00F74288" w:rsidRDefault="00F74288" w:rsidP="00F74288">
      <w:pPr>
        <w:tabs>
          <w:tab w:val="left" w:pos="6630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:rsidR="00F74288" w:rsidRDefault="00F74288" w:rsidP="00671C69">
      <w:pPr>
        <w:spacing w:after="0" w:line="240" w:lineRule="auto"/>
        <w:ind w:left="708" w:firstLine="708"/>
        <w:jc w:val="right"/>
        <w:rPr>
          <w:b/>
        </w:rPr>
      </w:pPr>
    </w:p>
    <w:p w:rsidR="003B5F0B" w:rsidRPr="002C559B" w:rsidRDefault="00B800C7" w:rsidP="00671C69">
      <w:pPr>
        <w:spacing w:after="0" w:line="240" w:lineRule="auto"/>
        <w:ind w:left="708" w:firstLine="708"/>
        <w:jc w:val="right"/>
        <w:rPr>
          <w:b/>
        </w:rPr>
      </w:pPr>
      <w:r>
        <w:rPr>
          <w:b/>
        </w:rPr>
        <w:t>3</w:t>
      </w:r>
      <w:r w:rsidR="00527D24">
        <w:rPr>
          <w:b/>
        </w:rPr>
        <w:t>0</w:t>
      </w:r>
      <w:r w:rsidR="00233BCB">
        <w:rPr>
          <w:b/>
        </w:rPr>
        <w:t xml:space="preserve"> </w:t>
      </w:r>
      <w:r w:rsidR="003B5F0B" w:rsidRPr="002C559B">
        <w:rPr>
          <w:b/>
        </w:rPr>
        <w:t xml:space="preserve">de </w:t>
      </w:r>
      <w:r w:rsidR="00527D24">
        <w:rPr>
          <w:b/>
        </w:rPr>
        <w:t>junio</w:t>
      </w:r>
      <w:r>
        <w:rPr>
          <w:b/>
        </w:rPr>
        <w:t xml:space="preserve"> </w:t>
      </w:r>
      <w:r w:rsidR="003B5F0B" w:rsidRPr="002C559B">
        <w:rPr>
          <w:b/>
        </w:rPr>
        <w:t>del 20</w:t>
      </w:r>
      <w:r w:rsidR="00E5638F">
        <w:rPr>
          <w:b/>
        </w:rPr>
        <w:t>2</w:t>
      </w:r>
      <w:r w:rsidR="00233BCB">
        <w:rPr>
          <w:b/>
        </w:rPr>
        <w:t>1</w:t>
      </w:r>
    </w:p>
    <w:p w:rsidR="00F74288" w:rsidRDefault="00F74288" w:rsidP="004A0C5C">
      <w:pPr>
        <w:spacing w:after="0" w:line="240" w:lineRule="auto"/>
        <w:rPr>
          <w:b/>
          <w:sz w:val="32"/>
          <w:szCs w:val="32"/>
        </w:rPr>
      </w:pPr>
    </w:p>
    <w:p w:rsidR="004A0C5C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 “HECHO A MANO POR MUJERES </w:t>
      </w:r>
    </w:p>
    <w:p w:rsidR="004A0C5C" w:rsidRPr="00424444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 SAN PEDRO TLAQUEPAQUE 20</w:t>
      </w:r>
      <w:r w:rsidR="00AD663D">
        <w:rPr>
          <w:b/>
          <w:sz w:val="32"/>
          <w:szCs w:val="32"/>
        </w:rPr>
        <w:t>2</w:t>
      </w:r>
      <w:r w:rsidR="00233BC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” </w:t>
      </w:r>
    </w:p>
    <w:p w:rsidR="00527D24" w:rsidRDefault="00527D24" w:rsidP="00305926">
      <w:pPr>
        <w:spacing w:after="0" w:line="240" w:lineRule="auto"/>
        <w:rPr>
          <w:b/>
          <w:sz w:val="32"/>
          <w:szCs w:val="32"/>
        </w:rPr>
      </w:pPr>
    </w:p>
    <w:p w:rsidR="00072EAD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ACTA DE </w:t>
      </w:r>
      <w:r w:rsidR="00AB2678">
        <w:rPr>
          <w:b/>
          <w:sz w:val="32"/>
          <w:szCs w:val="32"/>
        </w:rPr>
        <w:t xml:space="preserve">SESIÓN </w:t>
      </w:r>
      <w:r w:rsidR="00233BCB">
        <w:rPr>
          <w:b/>
          <w:sz w:val="32"/>
          <w:szCs w:val="32"/>
        </w:rPr>
        <w:t>ORDINARIA</w:t>
      </w:r>
      <w:r w:rsidR="00072EAD">
        <w:rPr>
          <w:b/>
          <w:sz w:val="32"/>
          <w:szCs w:val="32"/>
        </w:rPr>
        <w:t xml:space="preserve"> </w:t>
      </w:r>
    </w:p>
    <w:p w:rsidR="00305926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COMITÉ TÉCNICO DE VALORACIÓN</w:t>
      </w:r>
    </w:p>
    <w:p w:rsidR="003B5F0B" w:rsidRDefault="003B5F0B" w:rsidP="003B5F0B">
      <w:pPr>
        <w:spacing w:after="0" w:line="240" w:lineRule="auto"/>
      </w:pPr>
      <w:r>
        <w:t>_______________________________________________________________________________</w:t>
      </w:r>
    </w:p>
    <w:p w:rsidR="003B5F0B" w:rsidRDefault="003B5F0B" w:rsidP="003B5F0B">
      <w:pPr>
        <w:spacing w:after="0" w:line="240" w:lineRule="auto"/>
      </w:pPr>
    </w:p>
    <w:p w:rsidR="008F53BF" w:rsidRDefault="00CE2867" w:rsidP="008F53BF">
      <w:pPr>
        <w:spacing w:after="0" w:line="240" w:lineRule="auto"/>
        <w:jc w:val="both"/>
      </w:pPr>
      <w:r>
        <w:t>Siendo las 1</w:t>
      </w:r>
      <w:r w:rsidR="00B858DE">
        <w:t>0</w:t>
      </w:r>
      <w:r>
        <w:t>:</w:t>
      </w:r>
      <w:r w:rsidR="00527D24">
        <w:t>3</w:t>
      </w:r>
      <w:r>
        <w:t>0 horas del día</w:t>
      </w:r>
      <w:r w:rsidR="00F612EA">
        <w:t xml:space="preserve"> </w:t>
      </w:r>
      <w:r w:rsidR="00527D24">
        <w:t>30</w:t>
      </w:r>
      <w:r w:rsidR="00F612EA">
        <w:t xml:space="preserve"> de </w:t>
      </w:r>
      <w:r w:rsidR="00527D24">
        <w:t>junio</w:t>
      </w:r>
      <w:r w:rsidR="00E5638F">
        <w:t xml:space="preserve"> del 202</w:t>
      </w:r>
      <w:r w:rsidR="00233BCB">
        <w:t>1</w:t>
      </w:r>
      <w:r>
        <w:t xml:space="preserve">, </w:t>
      </w:r>
      <w:r w:rsidR="00F612EA">
        <w:t xml:space="preserve">en </w:t>
      </w:r>
      <w:r w:rsidR="008F53BF">
        <w:t>la Sala de Juntas de la Coordinación General de Desarrollo Económico y Combate a la Desigualdad, del Ayuntamiento de San Pedro Tlaquepaque, estando presentes:</w:t>
      </w:r>
    </w:p>
    <w:p w:rsidR="009B103F" w:rsidRDefault="009B103F" w:rsidP="008F53BF">
      <w:pPr>
        <w:spacing w:after="0" w:line="240" w:lineRule="auto"/>
        <w:jc w:val="both"/>
      </w:pPr>
    </w:p>
    <w:p w:rsidR="00527D24" w:rsidRPr="00372408" w:rsidRDefault="00527D24" w:rsidP="00527D24">
      <w:pPr>
        <w:spacing w:after="0" w:line="240" w:lineRule="auto"/>
        <w:jc w:val="both"/>
      </w:pPr>
      <w:r w:rsidRPr="00372408">
        <w:t xml:space="preserve">Lic. </w:t>
      </w:r>
      <w:r>
        <w:t>Irma Yolanda Reynoso Mercado,</w:t>
      </w:r>
      <w:r w:rsidRPr="00372408">
        <w:t xml:space="preserve"> Regidor</w:t>
      </w:r>
      <w:r>
        <w:t>a</w:t>
      </w:r>
      <w:r w:rsidRPr="00372408">
        <w:t>, Presidenta de la Comisión Edilicia de Asistencia, Desarrollo Social y Humano;</w:t>
      </w:r>
    </w:p>
    <w:p w:rsidR="00527D24" w:rsidRDefault="00527D24" w:rsidP="00527D24">
      <w:pPr>
        <w:shd w:val="clear" w:color="auto" w:fill="FFFFFF" w:themeFill="background1"/>
        <w:spacing w:after="0" w:line="240" w:lineRule="auto"/>
        <w:jc w:val="both"/>
      </w:pPr>
      <w:r w:rsidRPr="002D344C">
        <w:t xml:space="preserve">Lic. </w:t>
      </w:r>
      <w:r>
        <w:t>María Isela Vázquez Espinoza</w:t>
      </w:r>
      <w:r w:rsidRPr="002D344C">
        <w:t>, en representación de la Dirección General de Políticas Públicas;</w:t>
      </w:r>
    </w:p>
    <w:p w:rsidR="00527D24" w:rsidRDefault="00527D24" w:rsidP="00BA6261">
      <w:pPr>
        <w:shd w:val="clear" w:color="auto" w:fill="FFFFFF" w:themeFill="background1"/>
        <w:spacing w:after="0" w:line="240" w:lineRule="auto"/>
        <w:jc w:val="both"/>
      </w:pPr>
      <w:r w:rsidRPr="00527D24">
        <w:t xml:space="preserve">Lic. Samantha </w:t>
      </w:r>
      <w:r>
        <w:t xml:space="preserve">Pollet </w:t>
      </w:r>
      <w:r w:rsidRPr="00527D24">
        <w:t xml:space="preserve">Núñez Ramírez, Directora de Participación Ciudadana;  </w:t>
      </w:r>
    </w:p>
    <w:p w:rsidR="00527D24" w:rsidRDefault="00527D24" w:rsidP="00BA6261">
      <w:pPr>
        <w:shd w:val="clear" w:color="auto" w:fill="FFFFFF" w:themeFill="background1"/>
        <w:spacing w:after="0" w:line="240" w:lineRule="auto"/>
        <w:jc w:val="both"/>
      </w:pPr>
      <w:r w:rsidRPr="00527D24">
        <w:t xml:space="preserve">Lic. </w:t>
      </w:r>
      <w:r>
        <w:t>Cecilia Elizabeth Álvarez Briones, Directora</w:t>
      </w:r>
      <w:r w:rsidRPr="00527D24">
        <w:t xml:space="preserve"> </w:t>
      </w:r>
      <w:r>
        <w:t>del</w:t>
      </w:r>
      <w:r w:rsidRPr="00527D24">
        <w:t xml:space="preserve"> Instituto Municipal de las Mujeres y para la Igualdad Sustantiva del Municipio de San Pedro Tlaquepaque;</w:t>
      </w:r>
    </w:p>
    <w:p w:rsidR="00527D24" w:rsidRDefault="00527D24" w:rsidP="00527D24">
      <w:pPr>
        <w:spacing w:after="0" w:line="240" w:lineRule="auto"/>
        <w:jc w:val="both"/>
      </w:pPr>
      <w:r w:rsidRPr="00BA6261">
        <w:t>C. José Luis Sandoval Torres, Regidor, Presidente de la Comisión Edilicia de Promoción Económica</w:t>
      </w:r>
      <w:r>
        <w:t xml:space="preserve">; </w:t>
      </w:r>
    </w:p>
    <w:p w:rsidR="00527D24" w:rsidRPr="00372408" w:rsidRDefault="00527D24" w:rsidP="00527D24">
      <w:pPr>
        <w:shd w:val="clear" w:color="auto" w:fill="FFFFFF" w:themeFill="background1"/>
        <w:spacing w:after="0" w:line="240" w:lineRule="auto"/>
        <w:jc w:val="both"/>
      </w:pPr>
      <w:r>
        <w:t>Lic. Lourdes Fonseca Muñoz,</w:t>
      </w:r>
      <w:r w:rsidRPr="00372408">
        <w:t xml:space="preserve"> en representación de la Tesorería Municipal;</w:t>
      </w:r>
    </w:p>
    <w:p w:rsidR="00527D24" w:rsidRDefault="00527D24" w:rsidP="00527D24">
      <w:pPr>
        <w:spacing w:after="0" w:line="240" w:lineRule="auto"/>
        <w:jc w:val="both"/>
      </w:pPr>
      <w:r>
        <w:t>C. Sara Cárdenas Garibay, Coordinadora General de Construcción de la Comunidad;</w:t>
      </w:r>
    </w:p>
    <w:p w:rsidR="00B858DE" w:rsidRPr="00310FB3" w:rsidRDefault="00B858DE" w:rsidP="00BA6261">
      <w:pPr>
        <w:shd w:val="clear" w:color="auto" w:fill="FFFFFF" w:themeFill="background1"/>
        <w:spacing w:after="0" w:line="240" w:lineRule="auto"/>
        <w:jc w:val="both"/>
      </w:pPr>
      <w:r>
        <w:t xml:space="preserve">Lic. Blanca Cecilia Vázquez Valencia, Jefa del Departamento de Inversión y Emprendimiento de la Coordinación General de Desarrollo Económico y Combate a la Desigualdad; </w:t>
      </w:r>
    </w:p>
    <w:p w:rsidR="00527D24" w:rsidRDefault="00527D24" w:rsidP="00527D24">
      <w:pPr>
        <w:shd w:val="clear" w:color="auto" w:fill="FFFFFF" w:themeFill="background1"/>
        <w:spacing w:after="0" w:line="240" w:lineRule="auto"/>
        <w:jc w:val="both"/>
      </w:pPr>
      <w:r w:rsidRPr="00372408">
        <w:t xml:space="preserve">Lic. </w:t>
      </w:r>
      <w:r>
        <w:t xml:space="preserve">Ma. Selene </w:t>
      </w:r>
      <w:r w:rsidRPr="008826FC">
        <w:t>S</w:t>
      </w:r>
      <w:r w:rsidR="008826FC">
        <w:t>á</w:t>
      </w:r>
      <w:r w:rsidRPr="008826FC">
        <w:t>nchez</w:t>
      </w:r>
      <w:r w:rsidR="008826FC">
        <w:t xml:space="preserve"> Rodriguez,</w:t>
      </w:r>
      <w:r>
        <w:t xml:space="preserve"> en representaci</w:t>
      </w:r>
      <w:r w:rsidR="00AB4709">
        <w:t xml:space="preserve">ón </w:t>
      </w:r>
      <w:r w:rsidR="008826FC">
        <w:t xml:space="preserve">de la Dirección General </w:t>
      </w:r>
      <w:r w:rsidRPr="00372408">
        <w:t>del DIF municipal;</w:t>
      </w:r>
    </w:p>
    <w:p w:rsidR="002D344C" w:rsidRPr="00372408" w:rsidRDefault="002D344C" w:rsidP="002D344C">
      <w:pPr>
        <w:spacing w:after="0" w:line="240" w:lineRule="auto"/>
        <w:jc w:val="both"/>
      </w:pPr>
      <w:r w:rsidRPr="00372408">
        <w:t>Lic. Vicente García Magaña, Coordinador General de Desarrollo Económico y Combate a la Desigualdad;</w:t>
      </w:r>
    </w:p>
    <w:p w:rsidR="002D344C" w:rsidRDefault="002D344C" w:rsidP="002D344C">
      <w:pPr>
        <w:spacing w:after="0" w:line="240" w:lineRule="auto"/>
        <w:jc w:val="both"/>
      </w:pPr>
    </w:p>
    <w:p w:rsidR="00CE2867" w:rsidRDefault="00EB2487" w:rsidP="00CE2867">
      <w:pPr>
        <w:spacing w:after="0" w:line="240" w:lineRule="auto"/>
        <w:jc w:val="both"/>
      </w:pPr>
      <w:r>
        <w:t xml:space="preserve">El </w:t>
      </w:r>
      <w:r w:rsidR="00CE2867">
        <w:t xml:space="preserve">Lic. </w:t>
      </w:r>
      <w:r>
        <w:t>Vicente García Magaña</w:t>
      </w:r>
      <w:r w:rsidR="00CE2867">
        <w:t>, da la bienvenida y agradece a los asistentes su presencia,  declarando quórum legal, posteriormente somete a consideración de los asistentes la aprobación del orden del día.</w:t>
      </w:r>
    </w:p>
    <w:p w:rsidR="00CE2867" w:rsidRDefault="00CE2867" w:rsidP="00CE2867">
      <w:pPr>
        <w:spacing w:after="0" w:line="240" w:lineRule="auto"/>
        <w:jc w:val="both"/>
      </w:pPr>
    </w:p>
    <w:p w:rsidR="00CE2867" w:rsidRDefault="00CE2867" w:rsidP="00CE2867">
      <w:pPr>
        <w:pStyle w:val="Prrafodelista"/>
        <w:numPr>
          <w:ilvl w:val="0"/>
          <w:numId w:val="9"/>
        </w:numPr>
        <w:jc w:val="both"/>
      </w:pPr>
      <w:r w:rsidRPr="00E73494">
        <w:t>Lista de asistenc</w:t>
      </w:r>
      <w:r w:rsidR="00B800C7">
        <w:t>ia, declaración de quórum legal;</w:t>
      </w:r>
    </w:p>
    <w:p w:rsidR="00B800C7" w:rsidRDefault="00B800C7" w:rsidP="00B800C7">
      <w:pPr>
        <w:pStyle w:val="Prrafodelista"/>
        <w:numPr>
          <w:ilvl w:val="0"/>
          <w:numId w:val="9"/>
        </w:numPr>
        <w:jc w:val="both"/>
      </w:pPr>
      <w:r>
        <w:t>Lectura y aprobación del orden del día;</w:t>
      </w:r>
    </w:p>
    <w:p w:rsidR="00B800C7" w:rsidRDefault="00B800C7" w:rsidP="00B800C7">
      <w:pPr>
        <w:pStyle w:val="Prrafodelista"/>
        <w:numPr>
          <w:ilvl w:val="0"/>
          <w:numId w:val="9"/>
        </w:numPr>
        <w:jc w:val="both"/>
      </w:pPr>
      <w:r>
        <w:t>Informe de avances del programa 2021</w:t>
      </w:r>
    </w:p>
    <w:p w:rsidR="007E2BE9" w:rsidRDefault="007E2BE9" w:rsidP="00CE2867">
      <w:pPr>
        <w:pStyle w:val="Prrafodelista"/>
        <w:numPr>
          <w:ilvl w:val="0"/>
          <w:numId w:val="9"/>
        </w:numPr>
        <w:jc w:val="both"/>
      </w:pPr>
      <w:r>
        <w:t>Asuntos varios.</w:t>
      </w:r>
    </w:p>
    <w:p w:rsidR="009B6FC8" w:rsidRDefault="00EC30C2" w:rsidP="0076625D">
      <w:pPr>
        <w:spacing w:after="0" w:line="240" w:lineRule="auto"/>
        <w:jc w:val="both"/>
      </w:pPr>
      <w:r>
        <w:t xml:space="preserve">Una vez aprobada el orden día, </w:t>
      </w:r>
      <w:r w:rsidR="00E10582" w:rsidRPr="00E10582">
        <w:t xml:space="preserve">el Lic. Vicente García Magaña, Coordinador General de Desarrollo Económico y Combate a la Desigualdad, procede a darle el uso de la voz a la </w:t>
      </w:r>
      <w:r w:rsidR="00DA5B44">
        <w:t xml:space="preserve">Lic. </w:t>
      </w:r>
      <w:r w:rsidR="002D344C">
        <w:t xml:space="preserve">Nayely Ordaz </w:t>
      </w:r>
      <w:r w:rsidR="002D344C">
        <w:lastRenderedPageBreak/>
        <w:t>Fernández</w:t>
      </w:r>
      <w:r>
        <w:t>,</w:t>
      </w:r>
      <w:r w:rsidR="009B6FC8">
        <w:t xml:space="preserve"> presenta a los asistentes </w:t>
      </w:r>
      <w:r w:rsidR="00F52622">
        <w:t xml:space="preserve">los avances registrados en la ejecución del programa social municipal en cuestión: </w:t>
      </w:r>
    </w:p>
    <w:p w:rsidR="00E10582" w:rsidRDefault="00E10582" w:rsidP="0076625D">
      <w:pPr>
        <w:spacing w:after="0" w:line="240" w:lineRule="auto"/>
        <w:jc w:val="both"/>
      </w:pPr>
    </w:p>
    <w:p w:rsidR="008826FC" w:rsidRDefault="00D012A1" w:rsidP="008826FC">
      <w:pPr>
        <w:spacing w:after="0" w:line="240" w:lineRule="auto"/>
        <w:jc w:val="both"/>
      </w:pPr>
      <w:r>
        <w:t xml:space="preserve">Hasta el momento se </w:t>
      </w:r>
      <w:r w:rsidR="00A1575A">
        <w:t>ha realizado</w:t>
      </w:r>
      <w:r>
        <w:t xml:space="preserve"> la entrega del segundo pago correspondiente al recurso aprobado a </w:t>
      </w:r>
      <w:r w:rsidR="00A1575A">
        <w:t>228</w:t>
      </w:r>
      <w:r>
        <w:t xml:space="preserve"> beneficiarias, para el día 02 de </w:t>
      </w:r>
      <w:r w:rsidR="00A1575A">
        <w:t>julio</w:t>
      </w:r>
      <w:r>
        <w:t xml:space="preserve"> del presente año se tiene proyectado entregar el segundo pago a </w:t>
      </w:r>
      <w:r w:rsidR="00A1575A">
        <w:t>28</w:t>
      </w:r>
      <w:r>
        <w:t xml:space="preserve"> beneficiarias.</w:t>
      </w:r>
      <w:r w:rsidR="00981731">
        <w:t xml:space="preserve"> </w:t>
      </w:r>
      <w:r w:rsidR="006F726F">
        <w:t>El total erogado a la fecha correspondiente a la entrega del primero y segundo pago del recurso económico aprobado es por $ 10´069,</w:t>
      </w:r>
      <w:r w:rsidR="006F726F" w:rsidRPr="006F726F">
        <w:t>460.85</w:t>
      </w:r>
      <w:r w:rsidR="006F726F">
        <w:t>.</w:t>
      </w:r>
      <w:r w:rsidR="006F726F" w:rsidRPr="006F726F">
        <w:t xml:space="preserve"> </w:t>
      </w:r>
      <w:r w:rsidR="008826FC">
        <w:t>El equipo de programas sociales continua verificando en campo la existencia física del equipamiento e insumos adquiridos correspondientes a la comprobación del segundo pago.</w:t>
      </w:r>
    </w:p>
    <w:p w:rsidR="00D012A1" w:rsidRDefault="00D012A1" w:rsidP="00D012A1">
      <w:pPr>
        <w:spacing w:after="0" w:line="240" w:lineRule="auto"/>
        <w:jc w:val="both"/>
      </w:pPr>
    </w:p>
    <w:p w:rsidR="00A1575A" w:rsidRDefault="008826FC" w:rsidP="00D012A1">
      <w:pPr>
        <w:spacing w:after="0" w:line="240" w:lineRule="auto"/>
        <w:jc w:val="both"/>
      </w:pPr>
      <w:r>
        <w:t xml:space="preserve">Se expone ante el comité el caso de 3 </w:t>
      </w:r>
      <w:r w:rsidR="009A4B26">
        <w:t xml:space="preserve">beneficiarias que no han comprobado el recurso económico correspondiente al primer pago del recurso aprobado. </w:t>
      </w:r>
      <w:r w:rsidR="00981731">
        <w:t>Se realizó visita al domicilio de las beneficiarias; a dos de ella</w:t>
      </w:r>
      <w:r w:rsidR="00ED309C">
        <w:t>s</w:t>
      </w:r>
      <w:r w:rsidR="00981731">
        <w:t xml:space="preserve"> no fue posible localizarlas, una refiere tener solo nota de compra del equipamiento y/o insumos adquiridos. Se acordó con el comité hacer un segundo esfuerzo por localizarlas. </w:t>
      </w:r>
    </w:p>
    <w:p w:rsidR="009A4B26" w:rsidRDefault="009A4B26" w:rsidP="00D012A1">
      <w:pPr>
        <w:spacing w:after="0" w:line="240" w:lineRule="auto"/>
        <w:jc w:val="both"/>
      </w:pPr>
    </w:p>
    <w:p w:rsidR="00D012A1" w:rsidRDefault="00ED309C" w:rsidP="00D012A1">
      <w:pPr>
        <w:spacing w:after="0" w:line="240" w:lineRule="auto"/>
        <w:jc w:val="both"/>
      </w:pPr>
      <w:r>
        <w:t xml:space="preserve">No habiendo más asuntos a tratar el </w:t>
      </w:r>
      <w:r w:rsidRPr="00E10582">
        <w:t>Lic. Vicente García Magaña</w:t>
      </w:r>
      <w:r>
        <w:t xml:space="preserve"> da por concluida la sesión</w:t>
      </w:r>
      <w:r w:rsidR="00D012A1">
        <w:t>, firman la presente Acta los miembros del Comité Técnico de Valoración participantes.</w:t>
      </w:r>
    </w:p>
    <w:p w:rsidR="000A5685" w:rsidRDefault="000A5685" w:rsidP="00BD570B">
      <w:pPr>
        <w:spacing w:after="0" w:line="240" w:lineRule="auto"/>
        <w:jc w:val="both"/>
      </w:pPr>
    </w:p>
    <w:p w:rsidR="0014555A" w:rsidRDefault="0014555A" w:rsidP="00BD570B">
      <w:pPr>
        <w:spacing w:after="0" w:line="240" w:lineRule="auto"/>
        <w:jc w:val="both"/>
      </w:pPr>
    </w:p>
    <w:p w:rsidR="00F52622" w:rsidRDefault="00F52622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pacing w:after="0" w:line="240" w:lineRule="auto"/>
        <w:jc w:val="both"/>
      </w:pPr>
      <w:r w:rsidRPr="00372408">
        <w:t xml:space="preserve">Lic. </w:t>
      </w:r>
      <w:r>
        <w:t>Irma Yolanda Reynoso Mercado,</w:t>
      </w:r>
      <w:r w:rsidRPr="00372408">
        <w:t xml:space="preserve"> Regidor</w:t>
      </w:r>
      <w:r>
        <w:t>a</w:t>
      </w:r>
    </w:p>
    <w:p w:rsidR="000B7606" w:rsidRPr="00372408" w:rsidRDefault="000B7606" w:rsidP="000B7606">
      <w:pPr>
        <w:spacing w:after="0" w:line="240" w:lineRule="auto"/>
        <w:jc w:val="both"/>
      </w:pPr>
      <w:r w:rsidRPr="00372408">
        <w:t>Presidenta de la Comisión Edilicia de Asisten</w:t>
      </w:r>
      <w:r>
        <w:t>cia, Desarrollo Social y Humano</w:t>
      </w:r>
    </w:p>
    <w:p w:rsidR="006E3D80" w:rsidRDefault="006E3D80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</w:p>
    <w:p w:rsidR="0014555A" w:rsidRDefault="0014555A" w:rsidP="0014555A">
      <w:pPr>
        <w:spacing w:after="0" w:line="240" w:lineRule="auto"/>
        <w:jc w:val="both"/>
      </w:pPr>
    </w:p>
    <w:p w:rsidR="0014555A" w:rsidRDefault="0014555A" w:rsidP="0014555A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2D344C">
        <w:t xml:space="preserve">Lic. </w:t>
      </w:r>
      <w:r>
        <w:t>María Isela Vázquez Espinoza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>E</w:t>
      </w:r>
      <w:r w:rsidRPr="002D344C">
        <w:t xml:space="preserve">n representación de la Dirección General de Políticas </w:t>
      </w:r>
      <w:r>
        <w:t>Públicas</w:t>
      </w:r>
    </w:p>
    <w:p w:rsidR="0014555A" w:rsidRDefault="0014555A" w:rsidP="0014555A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527D24">
        <w:t xml:space="preserve">Lic. Samantha </w:t>
      </w:r>
      <w:r>
        <w:t>Pollet Núñez Ramírez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527D24">
        <w:t>Direc</w:t>
      </w:r>
      <w:r>
        <w:t>tora de Participación Ciudadana</w:t>
      </w:r>
      <w:r w:rsidRPr="00527D24">
        <w:t xml:space="preserve">  </w:t>
      </w:r>
    </w:p>
    <w:p w:rsidR="0014555A" w:rsidRDefault="0014555A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</w:p>
    <w:p w:rsidR="00C2746F" w:rsidRDefault="00C2746F" w:rsidP="00C2746F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527D24">
        <w:t xml:space="preserve">Lic. </w:t>
      </w:r>
      <w:r>
        <w:t>Cecilia Elizabeth Álvarez Briones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>Directora</w:t>
      </w:r>
      <w:r w:rsidRPr="00527D24">
        <w:t xml:space="preserve"> </w:t>
      </w:r>
      <w:r>
        <w:t>del</w:t>
      </w:r>
      <w:r w:rsidRPr="00527D24">
        <w:t xml:space="preserve"> Instituto Municipal de las Mujeres y para la Igualdad Sustantiva del Mun</w:t>
      </w:r>
      <w:r>
        <w:t>icipio de San Pedro Tlaquepaque</w:t>
      </w:r>
    </w:p>
    <w:p w:rsidR="00B17930" w:rsidRDefault="00B17930" w:rsidP="0090661B">
      <w:pPr>
        <w:spacing w:after="0" w:line="240" w:lineRule="auto"/>
        <w:jc w:val="both"/>
      </w:pPr>
    </w:p>
    <w:p w:rsidR="00B17930" w:rsidRDefault="00B17930" w:rsidP="0090661B">
      <w:pPr>
        <w:spacing w:after="0" w:line="240" w:lineRule="auto"/>
        <w:jc w:val="both"/>
      </w:pPr>
    </w:p>
    <w:p w:rsidR="00CF6FC4" w:rsidRDefault="00CF6FC4" w:rsidP="00CF6FC4">
      <w:pPr>
        <w:jc w:val="both"/>
      </w:pPr>
      <w:r w:rsidRPr="00A00D40">
        <w:rPr>
          <w:rFonts w:eastAsiaTheme="minorHAnsi"/>
          <w:lang w:eastAsia="en-US"/>
        </w:rPr>
        <w:lastRenderedPageBreak/>
        <w:t>La presente hoja de firmas, forma parte integral de</w:t>
      </w:r>
      <w:r>
        <w:t xml:space="preserve">l Acta de sesión ordinaria  del Comité Técnico de Valoración, del Programa Hecho a Mano por Mujeres en San Pedro Tlaquepaque, </w:t>
      </w:r>
      <w:r w:rsidR="000B7606">
        <w:t>30</w:t>
      </w:r>
      <w:r w:rsidR="0014555A">
        <w:t xml:space="preserve"> de </w:t>
      </w:r>
      <w:r w:rsidR="000B7606">
        <w:t>junio</w:t>
      </w:r>
      <w:r>
        <w:t xml:space="preserve"> de 2021.</w:t>
      </w:r>
    </w:p>
    <w:p w:rsidR="00B17930" w:rsidRDefault="00B17930" w:rsidP="00B17930">
      <w:pPr>
        <w:spacing w:after="0" w:line="240" w:lineRule="auto"/>
        <w:jc w:val="both"/>
      </w:pPr>
    </w:p>
    <w:p w:rsidR="00CF6FC4" w:rsidRDefault="00CF6FC4" w:rsidP="00B17930">
      <w:pPr>
        <w:spacing w:after="0" w:line="240" w:lineRule="auto"/>
        <w:jc w:val="both"/>
      </w:pPr>
    </w:p>
    <w:p w:rsidR="00B17930" w:rsidRDefault="00B17930" w:rsidP="00B17930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pacing w:after="0" w:line="240" w:lineRule="auto"/>
        <w:jc w:val="both"/>
      </w:pPr>
      <w:r w:rsidRPr="00BA6261">
        <w:t>C. José Luis Sandoval T</w:t>
      </w:r>
      <w:r>
        <w:t>orres, Regidor,</w:t>
      </w:r>
    </w:p>
    <w:p w:rsidR="000B7606" w:rsidRDefault="000B7606" w:rsidP="000B7606">
      <w:pPr>
        <w:spacing w:after="0" w:line="240" w:lineRule="auto"/>
        <w:jc w:val="both"/>
      </w:pPr>
      <w:r w:rsidRPr="00BA6261">
        <w:t>Presidente de la Comisión Edilicia de Promoción Económica</w:t>
      </w:r>
    </w:p>
    <w:p w:rsidR="00CF6FC4" w:rsidRDefault="00CF6FC4" w:rsidP="006E3D80">
      <w:pPr>
        <w:spacing w:after="0" w:line="240" w:lineRule="auto"/>
        <w:jc w:val="both"/>
      </w:pPr>
    </w:p>
    <w:p w:rsidR="00BA6261" w:rsidRDefault="00BA6261" w:rsidP="006E3D80">
      <w:pPr>
        <w:spacing w:after="0" w:line="240" w:lineRule="auto"/>
        <w:jc w:val="both"/>
      </w:pPr>
    </w:p>
    <w:p w:rsidR="000B7606" w:rsidRDefault="000B7606" w:rsidP="006E3D80">
      <w:pPr>
        <w:spacing w:after="0" w:line="240" w:lineRule="auto"/>
        <w:jc w:val="both"/>
      </w:pPr>
    </w:p>
    <w:p w:rsidR="000B7606" w:rsidRDefault="000B7606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>Lic. Lourdes Fonseca Muñoz</w:t>
      </w:r>
    </w:p>
    <w:p w:rsidR="000B7606" w:rsidRPr="00372408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>E</w:t>
      </w:r>
      <w:r w:rsidRPr="00372408">
        <w:t>n represent</w:t>
      </w:r>
      <w:r>
        <w:t>ación de la Tesorería Municipal</w:t>
      </w:r>
    </w:p>
    <w:p w:rsidR="004469FB" w:rsidRDefault="004469FB" w:rsidP="0090661B">
      <w:pPr>
        <w:spacing w:after="0" w:line="240" w:lineRule="auto"/>
        <w:jc w:val="both"/>
      </w:pPr>
    </w:p>
    <w:p w:rsidR="00CF6FC4" w:rsidRDefault="00CF6FC4" w:rsidP="00CF6FC4">
      <w:pPr>
        <w:spacing w:after="0" w:line="240" w:lineRule="auto"/>
        <w:jc w:val="both"/>
      </w:pPr>
    </w:p>
    <w:p w:rsidR="00CF6FC4" w:rsidRDefault="00CF6FC4" w:rsidP="00CF6FC4">
      <w:pPr>
        <w:spacing w:after="0" w:line="240" w:lineRule="auto"/>
        <w:jc w:val="both"/>
      </w:pPr>
    </w:p>
    <w:p w:rsidR="00CF6FC4" w:rsidRDefault="00CF6FC4" w:rsidP="00CF6FC4">
      <w:pPr>
        <w:spacing w:after="0" w:line="240" w:lineRule="auto"/>
        <w:jc w:val="both"/>
      </w:pPr>
    </w:p>
    <w:p w:rsidR="00F52622" w:rsidRDefault="00F52622" w:rsidP="00F52622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pacing w:after="0" w:line="240" w:lineRule="auto"/>
        <w:jc w:val="both"/>
      </w:pPr>
      <w:r>
        <w:t>C. Sara Cárdenas Garibay</w:t>
      </w:r>
    </w:p>
    <w:p w:rsidR="000B7606" w:rsidRDefault="000B7606" w:rsidP="000B7606">
      <w:pPr>
        <w:spacing w:after="0" w:line="240" w:lineRule="auto"/>
        <w:jc w:val="both"/>
      </w:pPr>
      <w:r>
        <w:t>Coordinadora General de Construcción de la Comunidad</w:t>
      </w:r>
    </w:p>
    <w:p w:rsidR="000B7606" w:rsidRPr="00372408" w:rsidRDefault="000B7606" w:rsidP="000B7606">
      <w:pPr>
        <w:spacing w:after="0" w:line="240" w:lineRule="auto"/>
        <w:jc w:val="both"/>
      </w:pPr>
    </w:p>
    <w:p w:rsidR="00CF6FC4" w:rsidRDefault="00CF6FC4" w:rsidP="00CF6FC4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>Lic. Blanca Cecilia Vázquez Valencia</w:t>
      </w:r>
    </w:p>
    <w:p w:rsidR="000B7606" w:rsidRPr="00310FB3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 xml:space="preserve">Jefa del Departamento de Inversión y Emprendimiento de la Coordinación General de Desarrollo Económico y Combate a la Desigualdad </w:t>
      </w: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0B7606" w:rsidRDefault="000B7606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0B7606" w:rsidRDefault="000B7606" w:rsidP="000B7606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372408">
        <w:t xml:space="preserve">Lic. </w:t>
      </w:r>
      <w:r>
        <w:t xml:space="preserve">Ma. Selene </w:t>
      </w:r>
      <w:r w:rsidRPr="008826FC">
        <w:t>S</w:t>
      </w:r>
      <w:r>
        <w:t>á</w:t>
      </w:r>
      <w:r w:rsidRPr="008826FC">
        <w:t>nchez</w:t>
      </w:r>
      <w:r>
        <w:t xml:space="preserve"> Rodriguez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>En representación de la Dirección General del DIF municipal</w:t>
      </w:r>
    </w:p>
    <w:p w:rsidR="00CF6FC4" w:rsidRDefault="00CF6FC4" w:rsidP="00166C12">
      <w:pPr>
        <w:spacing w:after="0" w:line="240" w:lineRule="auto"/>
        <w:jc w:val="both"/>
      </w:pPr>
    </w:p>
    <w:p w:rsidR="00CF6FC4" w:rsidRDefault="00CF6FC4" w:rsidP="00166C12">
      <w:pPr>
        <w:spacing w:after="0" w:line="240" w:lineRule="auto"/>
        <w:jc w:val="both"/>
      </w:pPr>
    </w:p>
    <w:p w:rsidR="006174FC" w:rsidRDefault="006174FC" w:rsidP="006E3D80">
      <w:pPr>
        <w:spacing w:after="0" w:line="240" w:lineRule="auto"/>
        <w:jc w:val="both"/>
      </w:pPr>
    </w:p>
    <w:p w:rsidR="00CF6FC4" w:rsidRDefault="00CF6FC4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CF6FC4" w:rsidRDefault="00CF6FC4" w:rsidP="00CF6FC4">
      <w:pPr>
        <w:spacing w:after="0" w:line="240" w:lineRule="auto"/>
        <w:jc w:val="both"/>
      </w:pPr>
      <w:r w:rsidRPr="00372408">
        <w:t>Lic. Vicente García Magaña</w:t>
      </w:r>
    </w:p>
    <w:p w:rsidR="00CF6FC4" w:rsidRPr="00372408" w:rsidRDefault="00CF6FC4" w:rsidP="00CF6FC4">
      <w:pPr>
        <w:spacing w:after="0" w:line="240" w:lineRule="auto"/>
        <w:jc w:val="both"/>
      </w:pPr>
      <w:r w:rsidRPr="00372408">
        <w:t>Coordinador General de Desarrollo Económico y Combate a la Desigualdad</w:t>
      </w: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</w:p>
    <w:sectPr w:rsidR="000A109C" w:rsidSect="001E15EF">
      <w:footerReference w:type="default" r:id="rId10"/>
      <w:pgSz w:w="12240" w:h="15840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F0" w:rsidRDefault="00DB7AF0" w:rsidP="001E15EF">
      <w:pPr>
        <w:spacing w:after="0" w:line="240" w:lineRule="auto"/>
      </w:pPr>
      <w:r>
        <w:separator/>
      </w:r>
    </w:p>
  </w:endnote>
  <w:endnote w:type="continuationSeparator" w:id="0">
    <w:p w:rsidR="00DB7AF0" w:rsidRDefault="00DB7AF0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19"/>
      <w:docPartObj>
        <w:docPartGallery w:val="Page Numbers (Bottom of Page)"/>
        <w:docPartUnique/>
      </w:docPartObj>
    </w:sdtPr>
    <w:sdtEndPr/>
    <w:sdtContent>
      <w:p w:rsidR="007C461F" w:rsidRDefault="004802E9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2C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61F" w:rsidRDefault="007C4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F0" w:rsidRDefault="00DB7AF0" w:rsidP="001E15EF">
      <w:pPr>
        <w:spacing w:after="0" w:line="240" w:lineRule="auto"/>
      </w:pPr>
      <w:r>
        <w:separator/>
      </w:r>
    </w:p>
  </w:footnote>
  <w:footnote w:type="continuationSeparator" w:id="0">
    <w:p w:rsidR="00DB7AF0" w:rsidRDefault="00DB7AF0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31272"/>
    <w:rsid w:val="00035574"/>
    <w:rsid w:val="00036B11"/>
    <w:rsid w:val="00043F8D"/>
    <w:rsid w:val="00044543"/>
    <w:rsid w:val="0005385E"/>
    <w:rsid w:val="00061F9C"/>
    <w:rsid w:val="00072EAD"/>
    <w:rsid w:val="0007786B"/>
    <w:rsid w:val="000949AE"/>
    <w:rsid w:val="000A01E1"/>
    <w:rsid w:val="000A109C"/>
    <w:rsid w:val="000A5685"/>
    <w:rsid w:val="000A588C"/>
    <w:rsid w:val="000B742B"/>
    <w:rsid w:val="000B7606"/>
    <w:rsid w:val="000C5199"/>
    <w:rsid w:val="000D3CD3"/>
    <w:rsid w:val="000D4E8F"/>
    <w:rsid w:val="000D6455"/>
    <w:rsid w:val="000D6684"/>
    <w:rsid w:val="000F142C"/>
    <w:rsid w:val="00101F9B"/>
    <w:rsid w:val="00102E3F"/>
    <w:rsid w:val="00103C25"/>
    <w:rsid w:val="00106FA9"/>
    <w:rsid w:val="00124A92"/>
    <w:rsid w:val="00134331"/>
    <w:rsid w:val="00134779"/>
    <w:rsid w:val="0014555A"/>
    <w:rsid w:val="0015024B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2465"/>
    <w:rsid w:val="001A3ED1"/>
    <w:rsid w:val="001A4A94"/>
    <w:rsid w:val="001A7F96"/>
    <w:rsid w:val="001B4DE7"/>
    <w:rsid w:val="001B6BD2"/>
    <w:rsid w:val="001B7173"/>
    <w:rsid w:val="001C2815"/>
    <w:rsid w:val="001C4B94"/>
    <w:rsid w:val="001D6563"/>
    <w:rsid w:val="001E15EF"/>
    <w:rsid w:val="001E172F"/>
    <w:rsid w:val="001E26F5"/>
    <w:rsid w:val="001E557A"/>
    <w:rsid w:val="001E7872"/>
    <w:rsid w:val="001F0E89"/>
    <w:rsid w:val="0020048C"/>
    <w:rsid w:val="002012B7"/>
    <w:rsid w:val="00211532"/>
    <w:rsid w:val="00211CE0"/>
    <w:rsid w:val="00212B83"/>
    <w:rsid w:val="002147E2"/>
    <w:rsid w:val="00214AC7"/>
    <w:rsid w:val="00216B78"/>
    <w:rsid w:val="0023116A"/>
    <w:rsid w:val="00232872"/>
    <w:rsid w:val="00233BCB"/>
    <w:rsid w:val="002358EB"/>
    <w:rsid w:val="00243FA1"/>
    <w:rsid w:val="00250471"/>
    <w:rsid w:val="00256FE0"/>
    <w:rsid w:val="002654E0"/>
    <w:rsid w:val="00267146"/>
    <w:rsid w:val="002742F0"/>
    <w:rsid w:val="00277CE8"/>
    <w:rsid w:val="00283693"/>
    <w:rsid w:val="002A0636"/>
    <w:rsid w:val="002A0801"/>
    <w:rsid w:val="002B086E"/>
    <w:rsid w:val="002B491C"/>
    <w:rsid w:val="002C0338"/>
    <w:rsid w:val="002C186D"/>
    <w:rsid w:val="002C559B"/>
    <w:rsid w:val="002D344C"/>
    <w:rsid w:val="002E7C79"/>
    <w:rsid w:val="002F4BC8"/>
    <w:rsid w:val="002F5314"/>
    <w:rsid w:val="00303397"/>
    <w:rsid w:val="00305926"/>
    <w:rsid w:val="00314BCF"/>
    <w:rsid w:val="00317000"/>
    <w:rsid w:val="00320DC9"/>
    <w:rsid w:val="0032146E"/>
    <w:rsid w:val="00323404"/>
    <w:rsid w:val="003243C6"/>
    <w:rsid w:val="003247F8"/>
    <w:rsid w:val="00340E06"/>
    <w:rsid w:val="00340E96"/>
    <w:rsid w:val="00344E70"/>
    <w:rsid w:val="00356686"/>
    <w:rsid w:val="003579E7"/>
    <w:rsid w:val="00357AC9"/>
    <w:rsid w:val="0036677A"/>
    <w:rsid w:val="00370552"/>
    <w:rsid w:val="00373011"/>
    <w:rsid w:val="003952F5"/>
    <w:rsid w:val="00397F05"/>
    <w:rsid w:val="003B5F0B"/>
    <w:rsid w:val="003B71ED"/>
    <w:rsid w:val="003C0F35"/>
    <w:rsid w:val="003C1FCF"/>
    <w:rsid w:val="003C3F64"/>
    <w:rsid w:val="003D3C39"/>
    <w:rsid w:val="003F7E7D"/>
    <w:rsid w:val="00403B76"/>
    <w:rsid w:val="00411DB4"/>
    <w:rsid w:val="004217D3"/>
    <w:rsid w:val="00424444"/>
    <w:rsid w:val="004264E6"/>
    <w:rsid w:val="00434847"/>
    <w:rsid w:val="00443EC8"/>
    <w:rsid w:val="0044466E"/>
    <w:rsid w:val="004469FB"/>
    <w:rsid w:val="00451A65"/>
    <w:rsid w:val="00461C5F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C5C"/>
    <w:rsid w:val="004C0309"/>
    <w:rsid w:val="004C4FD9"/>
    <w:rsid w:val="004C6DC0"/>
    <w:rsid w:val="004D2841"/>
    <w:rsid w:val="004E52E1"/>
    <w:rsid w:val="004E6FF2"/>
    <w:rsid w:val="004E78C3"/>
    <w:rsid w:val="004F0CC8"/>
    <w:rsid w:val="00504CA5"/>
    <w:rsid w:val="00527D24"/>
    <w:rsid w:val="005317AB"/>
    <w:rsid w:val="00535A7E"/>
    <w:rsid w:val="005376B8"/>
    <w:rsid w:val="00547C1B"/>
    <w:rsid w:val="00556CC5"/>
    <w:rsid w:val="00563F9D"/>
    <w:rsid w:val="005647CB"/>
    <w:rsid w:val="00566937"/>
    <w:rsid w:val="005707DC"/>
    <w:rsid w:val="005736D4"/>
    <w:rsid w:val="005821D7"/>
    <w:rsid w:val="00584B5F"/>
    <w:rsid w:val="00590167"/>
    <w:rsid w:val="005A7942"/>
    <w:rsid w:val="005B1136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74FC"/>
    <w:rsid w:val="00620147"/>
    <w:rsid w:val="00623DCF"/>
    <w:rsid w:val="00625546"/>
    <w:rsid w:val="006306D8"/>
    <w:rsid w:val="00631F28"/>
    <w:rsid w:val="0063662E"/>
    <w:rsid w:val="006533F0"/>
    <w:rsid w:val="00654C2B"/>
    <w:rsid w:val="00657D17"/>
    <w:rsid w:val="0066131A"/>
    <w:rsid w:val="006661A8"/>
    <w:rsid w:val="00667B22"/>
    <w:rsid w:val="006718BC"/>
    <w:rsid w:val="00671C69"/>
    <w:rsid w:val="0067451D"/>
    <w:rsid w:val="00677E59"/>
    <w:rsid w:val="00685368"/>
    <w:rsid w:val="00686931"/>
    <w:rsid w:val="006900D6"/>
    <w:rsid w:val="006A4ED1"/>
    <w:rsid w:val="006B198B"/>
    <w:rsid w:val="006D0832"/>
    <w:rsid w:val="006D1056"/>
    <w:rsid w:val="006D2DD5"/>
    <w:rsid w:val="006E0274"/>
    <w:rsid w:val="006E0B6F"/>
    <w:rsid w:val="006E3D80"/>
    <w:rsid w:val="006E5D39"/>
    <w:rsid w:val="006F09AC"/>
    <w:rsid w:val="006F5973"/>
    <w:rsid w:val="006F726F"/>
    <w:rsid w:val="006F7935"/>
    <w:rsid w:val="00701046"/>
    <w:rsid w:val="007126A8"/>
    <w:rsid w:val="00712B0B"/>
    <w:rsid w:val="007134E3"/>
    <w:rsid w:val="00722F8E"/>
    <w:rsid w:val="007236A3"/>
    <w:rsid w:val="00725C62"/>
    <w:rsid w:val="00726CAB"/>
    <w:rsid w:val="00730017"/>
    <w:rsid w:val="00732723"/>
    <w:rsid w:val="00733B81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92C4B"/>
    <w:rsid w:val="0079560D"/>
    <w:rsid w:val="007A1D1F"/>
    <w:rsid w:val="007B1B4A"/>
    <w:rsid w:val="007B2535"/>
    <w:rsid w:val="007B4850"/>
    <w:rsid w:val="007C461F"/>
    <w:rsid w:val="007D1720"/>
    <w:rsid w:val="007E065F"/>
    <w:rsid w:val="007E2BE9"/>
    <w:rsid w:val="007F3BEC"/>
    <w:rsid w:val="007F46F0"/>
    <w:rsid w:val="007F4916"/>
    <w:rsid w:val="007F59B7"/>
    <w:rsid w:val="008065BD"/>
    <w:rsid w:val="0081745D"/>
    <w:rsid w:val="00835AB3"/>
    <w:rsid w:val="0084013B"/>
    <w:rsid w:val="00841A17"/>
    <w:rsid w:val="00843802"/>
    <w:rsid w:val="00851281"/>
    <w:rsid w:val="008514BD"/>
    <w:rsid w:val="00854267"/>
    <w:rsid w:val="008552E2"/>
    <w:rsid w:val="008557DB"/>
    <w:rsid w:val="008573BB"/>
    <w:rsid w:val="00871D53"/>
    <w:rsid w:val="0087533C"/>
    <w:rsid w:val="008826FC"/>
    <w:rsid w:val="00882B2D"/>
    <w:rsid w:val="00884C45"/>
    <w:rsid w:val="008877A7"/>
    <w:rsid w:val="0089582E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53F0"/>
    <w:rsid w:val="00937419"/>
    <w:rsid w:val="00942F01"/>
    <w:rsid w:val="00950D67"/>
    <w:rsid w:val="009514E1"/>
    <w:rsid w:val="00952C6B"/>
    <w:rsid w:val="00956281"/>
    <w:rsid w:val="00962542"/>
    <w:rsid w:val="00962643"/>
    <w:rsid w:val="0097123C"/>
    <w:rsid w:val="00973C06"/>
    <w:rsid w:val="00981731"/>
    <w:rsid w:val="00981E31"/>
    <w:rsid w:val="00987827"/>
    <w:rsid w:val="00987959"/>
    <w:rsid w:val="00995AD5"/>
    <w:rsid w:val="009A4B26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4220"/>
    <w:rsid w:val="00A02EC6"/>
    <w:rsid w:val="00A12BA3"/>
    <w:rsid w:val="00A1383E"/>
    <w:rsid w:val="00A1575A"/>
    <w:rsid w:val="00A26AA9"/>
    <w:rsid w:val="00A31034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5770C"/>
    <w:rsid w:val="00A61265"/>
    <w:rsid w:val="00A714A8"/>
    <w:rsid w:val="00A853F8"/>
    <w:rsid w:val="00A9060B"/>
    <w:rsid w:val="00A927C1"/>
    <w:rsid w:val="00A93965"/>
    <w:rsid w:val="00A94656"/>
    <w:rsid w:val="00AA59CC"/>
    <w:rsid w:val="00AA6861"/>
    <w:rsid w:val="00AB2678"/>
    <w:rsid w:val="00AB4709"/>
    <w:rsid w:val="00AB635D"/>
    <w:rsid w:val="00AC0E5A"/>
    <w:rsid w:val="00AC3920"/>
    <w:rsid w:val="00AC4DCB"/>
    <w:rsid w:val="00AC52F6"/>
    <w:rsid w:val="00AC5B5F"/>
    <w:rsid w:val="00AD663D"/>
    <w:rsid w:val="00AF2C7A"/>
    <w:rsid w:val="00B027E3"/>
    <w:rsid w:val="00B10B87"/>
    <w:rsid w:val="00B17930"/>
    <w:rsid w:val="00B21F71"/>
    <w:rsid w:val="00B26745"/>
    <w:rsid w:val="00B27EFD"/>
    <w:rsid w:val="00B3193D"/>
    <w:rsid w:val="00B420B9"/>
    <w:rsid w:val="00B43F62"/>
    <w:rsid w:val="00B5530A"/>
    <w:rsid w:val="00B55920"/>
    <w:rsid w:val="00B60824"/>
    <w:rsid w:val="00B61F42"/>
    <w:rsid w:val="00B65651"/>
    <w:rsid w:val="00B800C7"/>
    <w:rsid w:val="00B858DE"/>
    <w:rsid w:val="00B94EF2"/>
    <w:rsid w:val="00B97CA0"/>
    <w:rsid w:val="00BA148B"/>
    <w:rsid w:val="00BA6261"/>
    <w:rsid w:val="00BA7B30"/>
    <w:rsid w:val="00BC4CC8"/>
    <w:rsid w:val="00BD0FB8"/>
    <w:rsid w:val="00BD4071"/>
    <w:rsid w:val="00BD570B"/>
    <w:rsid w:val="00BE11E7"/>
    <w:rsid w:val="00BE4954"/>
    <w:rsid w:val="00BE51FA"/>
    <w:rsid w:val="00BE7B94"/>
    <w:rsid w:val="00C06653"/>
    <w:rsid w:val="00C0672F"/>
    <w:rsid w:val="00C150ED"/>
    <w:rsid w:val="00C20F46"/>
    <w:rsid w:val="00C2746F"/>
    <w:rsid w:val="00C319C4"/>
    <w:rsid w:val="00C36E5E"/>
    <w:rsid w:val="00C42C36"/>
    <w:rsid w:val="00C50A5A"/>
    <w:rsid w:val="00C50AC6"/>
    <w:rsid w:val="00C6562F"/>
    <w:rsid w:val="00C759B8"/>
    <w:rsid w:val="00C83FDF"/>
    <w:rsid w:val="00CA1ED6"/>
    <w:rsid w:val="00CC219E"/>
    <w:rsid w:val="00CC26AC"/>
    <w:rsid w:val="00CD13CC"/>
    <w:rsid w:val="00CD41FB"/>
    <w:rsid w:val="00CD61BB"/>
    <w:rsid w:val="00CE2867"/>
    <w:rsid w:val="00CE43A2"/>
    <w:rsid w:val="00CE62C9"/>
    <w:rsid w:val="00CE65E2"/>
    <w:rsid w:val="00CF04BA"/>
    <w:rsid w:val="00CF140A"/>
    <w:rsid w:val="00CF6FC4"/>
    <w:rsid w:val="00D00AB9"/>
    <w:rsid w:val="00D012A1"/>
    <w:rsid w:val="00D0647B"/>
    <w:rsid w:val="00D20CEE"/>
    <w:rsid w:val="00D256D6"/>
    <w:rsid w:val="00D407A6"/>
    <w:rsid w:val="00D430DC"/>
    <w:rsid w:val="00D448AD"/>
    <w:rsid w:val="00D52C36"/>
    <w:rsid w:val="00D574F7"/>
    <w:rsid w:val="00D72D05"/>
    <w:rsid w:val="00D8257F"/>
    <w:rsid w:val="00D944DE"/>
    <w:rsid w:val="00DA2656"/>
    <w:rsid w:val="00DA5B44"/>
    <w:rsid w:val="00DB0CC8"/>
    <w:rsid w:val="00DB7AF0"/>
    <w:rsid w:val="00DC1900"/>
    <w:rsid w:val="00DC3B32"/>
    <w:rsid w:val="00DC3B35"/>
    <w:rsid w:val="00DC3FEC"/>
    <w:rsid w:val="00DC4778"/>
    <w:rsid w:val="00DC5447"/>
    <w:rsid w:val="00DD5EC8"/>
    <w:rsid w:val="00DE22FF"/>
    <w:rsid w:val="00DE2C20"/>
    <w:rsid w:val="00DE50F5"/>
    <w:rsid w:val="00DF023D"/>
    <w:rsid w:val="00DF2983"/>
    <w:rsid w:val="00DF4466"/>
    <w:rsid w:val="00E0795A"/>
    <w:rsid w:val="00E10032"/>
    <w:rsid w:val="00E10582"/>
    <w:rsid w:val="00E128AB"/>
    <w:rsid w:val="00E17A17"/>
    <w:rsid w:val="00E26A0C"/>
    <w:rsid w:val="00E26F6C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4307"/>
    <w:rsid w:val="00E95383"/>
    <w:rsid w:val="00EA4C62"/>
    <w:rsid w:val="00EB2487"/>
    <w:rsid w:val="00EB7347"/>
    <w:rsid w:val="00EC30C2"/>
    <w:rsid w:val="00ED309C"/>
    <w:rsid w:val="00ED63B3"/>
    <w:rsid w:val="00EE0D00"/>
    <w:rsid w:val="00EF1C02"/>
    <w:rsid w:val="00EF3C3A"/>
    <w:rsid w:val="00F019CC"/>
    <w:rsid w:val="00F1062F"/>
    <w:rsid w:val="00F21231"/>
    <w:rsid w:val="00F2615E"/>
    <w:rsid w:val="00F308CD"/>
    <w:rsid w:val="00F3112E"/>
    <w:rsid w:val="00F361D7"/>
    <w:rsid w:val="00F52622"/>
    <w:rsid w:val="00F5645E"/>
    <w:rsid w:val="00F612EA"/>
    <w:rsid w:val="00F66695"/>
    <w:rsid w:val="00F67235"/>
    <w:rsid w:val="00F71AAB"/>
    <w:rsid w:val="00F74288"/>
    <w:rsid w:val="00F8408D"/>
    <w:rsid w:val="00FA6A3B"/>
    <w:rsid w:val="00FB1D92"/>
    <w:rsid w:val="00FB388C"/>
    <w:rsid w:val="00FB3DBE"/>
    <w:rsid w:val="00FB3DE5"/>
    <w:rsid w:val="00FC2446"/>
    <w:rsid w:val="00FC3704"/>
    <w:rsid w:val="00FC40E6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0C48-AC05-479B-8219-D62B2CB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2021-07-21T18:51:00Z</cp:lastPrinted>
  <dcterms:created xsi:type="dcterms:W3CDTF">2021-09-29T17:37:00Z</dcterms:created>
  <dcterms:modified xsi:type="dcterms:W3CDTF">2021-09-29T17:37:00Z</dcterms:modified>
</cp:coreProperties>
</file>