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88" w:rsidRDefault="005D6988" w:rsidP="005D6988">
      <w:pPr>
        <w:jc w:val="center"/>
      </w:pPr>
    </w:p>
    <w:p w:rsidR="005D6988" w:rsidRPr="007A775C" w:rsidRDefault="005D6988" w:rsidP="005D6988">
      <w:pPr>
        <w:jc w:val="center"/>
        <w:rPr>
          <w:rFonts w:ascii="Times New Roman" w:hAnsi="Times New Roman"/>
          <w:b/>
          <w:sz w:val="28"/>
          <w:szCs w:val="28"/>
        </w:rPr>
      </w:pPr>
      <w:r w:rsidRPr="007A775C">
        <w:rPr>
          <w:rFonts w:ascii="Times New Roman" w:hAnsi="Times New Roman"/>
          <w:b/>
          <w:sz w:val="28"/>
          <w:szCs w:val="28"/>
        </w:rPr>
        <w:t>COMISIÓN MUNICIPAL DE REGULARIZACIÓN DE</w:t>
      </w:r>
      <w:r>
        <w:rPr>
          <w:rFonts w:ascii="Times New Roman" w:hAnsi="Times New Roman"/>
          <w:b/>
          <w:sz w:val="28"/>
          <w:szCs w:val="28"/>
        </w:rPr>
        <w:t>L MUNICIPIO DE</w:t>
      </w:r>
      <w:r w:rsidRPr="007A775C">
        <w:rPr>
          <w:rFonts w:ascii="Times New Roman" w:hAnsi="Times New Roman"/>
          <w:b/>
          <w:sz w:val="28"/>
          <w:szCs w:val="28"/>
        </w:rPr>
        <w:t xml:space="preserve"> </w:t>
      </w:r>
      <w:r>
        <w:rPr>
          <w:rFonts w:ascii="Times New Roman" w:hAnsi="Times New Roman"/>
          <w:b/>
          <w:sz w:val="28"/>
          <w:szCs w:val="28"/>
        </w:rPr>
        <w:t xml:space="preserve">SAN </w:t>
      </w:r>
      <w:r w:rsidRPr="007A775C">
        <w:rPr>
          <w:rFonts w:ascii="Times New Roman" w:hAnsi="Times New Roman"/>
          <w:b/>
          <w:sz w:val="28"/>
          <w:szCs w:val="28"/>
        </w:rPr>
        <w:t>PEDRO TLAQUEPAQUE, JALISCO.</w:t>
      </w:r>
    </w:p>
    <w:p w:rsidR="005D6988" w:rsidRDefault="005D6988" w:rsidP="005D6988">
      <w:pPr>
        <w:jc w:val="center"/>
        <w:rPr>
          <w:rFonts w:ascii="Times New Roman" w:hAnsi="Times New Roman"/>
          <w:b/>
          <w:sz w:val="28"/>
          <w:szCs w:val="28"/>
        </w:rPr>
      </w:pPr>
      <w:r>
        <w:rPr>
          <w:rFonts w:ascii="Times New Roman" w:hAnsi="Times New Roman"/>
          <w:b/>
          <w:sz w:val="28"/>
          <w:szCs w:val="28"/>
        </w:rPr>
        <w:t>“COMUR”</w:t>
      </w:r>
    </w:p>
    <w:p w:rsidR="005D6988" w:rsidRDefault="00F15161" w:rsidP="005D6988">
      <w:pPr>
        <w:jc w:val="center"/>
        <w:rPr>
          <w:rFonts w:ascii="Times New Roman" w:hAnsi="Times New Roman"/>
          <w:b/>
          <w:sz w:val="28"/>
          <w:szCs w:val="28"/>
        </w:rPr>
      </w:pPr>
      <w:r>
        <w:rPr>
          <w:rFonts w:ascii="Times New Roman" w:hAnsi="Times New Roman"/>
          <w:b/>
          <w:sz w:val="28"/>
          <w:szCs w:val="28"/>
        </w:rPr>
        <w:t>SEGUNDA</w:t>
      </w:r>
      <w:r w:rsidR="005D6988">
        <w:rPr>
          <w:rFonts w:ascii="Times New Roman" w:hAnsi="Times New Roman"/>
          <w:b/>
          <w:sz w:val="28"/>
          <w:szCs w:val="28"/>
        </w:rPr>
        <w:t xml:space="preserve"> REUNIÓN</w:t>
      </w:r>
    </w:p>
    <w:p w:rsidR="001348FC" w:rsidRDefault="005D6988" w:rsidP="005D6988">
      <w:pPr>
        <w:jc w:val="both"/>
        <w:rPr>
          <w:rFonts w:ascii="Times New Roman" w:hAnsi="Times New Roman"/>
          <w:sz w:val="28"/>
          <w:szCs w:val="28"/>
        </w:rPr>
      </w:pPr>
      <w:r>
        <w:rPr>
          <w:rFonts w:ascii="Times New Roman" w:hAnsi="Times New Roman"/>
          <w:sz w:val="28"/>
          <w:szCs w:val="28"/>
        </w:rPr>
        <w:t>En el Municipio de San Pedr</w:t>
      </w:r>
      <w:r w:rsidR="00F15161">
        <w:rPr>
          <w:rFonts w:ascii="Times New Roman" w:hAnsi="Times New Roman"/>
          <w:sz w:val="28"/>
          <w:szCs w:val="28"/>
        </w:rPr>
        <w:t>o Tlaquepaque, Jalisco, a los 12</w:t>
      </w:r>
      <w:r>
        <w:rPr>
          <w:rFonts w:ascii="Times New Roman" w:hAnsi="Times New Roman"/>
          <w:sz w:val="28"/>
          <w:szCs w:val="28"/>
        </w:rPr>
        <w:t xml:space="preserve"> días del mes de</w:t>
      </w:r>
      <w:r w:rsidR="00F15161">
        <w:rPr>
          <w:rFonts w:ascii="Times New Roman" w:hAnsi="Times New Roman"/>
          <w:sz w:val="28"/>
          <w:szCs w:val="28"/>
        </w:rPr>
        <w:t xml:space="preserve"> febrero</w:t>
      </w:r>
      <w:r>
        <w:rPr>
          <w:rFonts w:ascii="Times New Roman" w:hAnsi="Times New Roman"/>
          <w:sz w:val="28"/>
          <w:szCs w:val="28"/>
        </w:rPr>
        <w:t xml:space="preserve"> del 201</w:t>
      </w:r>
      <w:r w:rsidR="00F15161">
        <w:rPr>
          <w:rFonts w:ascii="Times New Roman" w:hAnsi="Times New Roman"/>
          <w:sz w:val="28"/>
          <w:szCs w:val="28"/>
        </w:rPr>
        <w:t>6</w:t>
      </w:r>
      <w:r>
        <w:rPr>
          <w:rFonts w:ascii="Times New Roman" w:hAnsi="Times New Roman"/>
          <w:sz w:val="28"/>
          <w:szCs w:val="28"/>
        </w:rPr>
        <w:t>, siendo las 1</w:t>
      </w:r>
      <w:r w:rsidR="00F15161">
        <w:rPr>
          <w:rFonts w:ascii="Times New Roman" w:hAnsi="Times New Roman"/>
          <w:sz w:val="28"/>
          <w:szCs w:val="28"/>
        </w:rPr>
        <w:t>1</w:t>
      </w:r>
      <w:r>
        <w:rPr>
          <w:rFonts w:ascii="Times New Roman" w:hAnsi="Times New Roman"/>
          <w:sz w:val="28"/>
          <w:szCs w:val="28"/>
        </w:rPr>
        <w:t>:</w:t>
      </w:r>
      <w:r w:rsidR="00F15161">
        <w:rPr>
          <w:rFonts w:ascii="Times New Roman" w:hAnsi="Times New Roman"/>
          <w:sz w:val="28"/>
          <w:szCs w:val="28"/>
        </w:rPr>
        <w:t>17</w:t>
      </w:r>
      <w:r>
        <w:rPr>
          <w:rFonts w:ascii="Times New Roman" w:hAnsi="Times New Roman"/>
          <w:sz w:val="28"/>
          <w:szCs w:val="28"/>
        </w:rPr>
        <w:t xml:space="preserve">  </w:t>
      </w:r>
      <w:r w:rsidR="00F15161">
        <w:rPr>
          <w:rFonts w:ascii="Times New Roman" w:hAnsi="Times New Roman"/>
          <w:sz w:val="28"/>
          <w:szCs w:val="28"/>
        </w:rPr>
        <w:t xml:space="preserve">Once </w:t>
      </w:r>
      <w:r>
        <w:rPr>
          <w:rFonts w:ascii="Times New Roman" w:hAnsi="Times New Roman"/>
          <w:sz w:val="28"/>
          <w:szCs w:val="28"/>
        </w:rPr>
        <w:t xml:space="preserve">horas con </w:t>
      </w:r>
      <w:r w:rsidR="00F15161">
        <w:rPr>
          <w:rFonts w:ascii="Times New Roman" w:hAnsi="Times New Roman"/>
          <w:sz w:val="28"/>
          <w:szCs w:val="28"/>
        </w:rPr>
        <w:t>diez y siete</w:t>
      </w:r>
      <w:r>
        <w:rPr>
          <w:rFonts w:ascii="Times New Roman" w:hAnsi="Times New Roman"/>
          <w:sz w:val="28"/>
          <w:szCs w:val="28"/>
        </w:rPr>
        <w:t xml:space="preserve"> minutos, en el lugar que ocupa la Dirección de Regularización de Predios del  Ayuntamiento  </w:t>
      </w:r>
      <w:r w:rsidR="00137B0D">
        <w:rPr>
          <w:rFonts w:ascii="Times New Roman" w:hAnsi="Times New Roman"/>
          <w:sz w:val="28"/>
          <w:szCs w:val="28"/>
        </w:rPr>
        <w:t>finca marcada con el No. 7 calle Reforma  de San Pedro Tlaquepaque del estado de Jalisco</w:t>
      </w:r>
      <w:r>
        <w:rPr>
          <w:rFonts w:ascii="Times New Roman" w:hAnsi="Times New Roman"/>
          <w:sz w:val="28"/>
          <w:szCs w:val="28"/>
        </w:rPr>
        <w:t>,</w:t>
      </w:r>
      <w:r w:rsidR="00137B0D">
        <w:rPr>
          <w:rFonts w:ascii="Times New Roman" w:hAnsi="Times New Roman"/>
          <w:sz w:val="28"/>
          <w:szCs w:val="28"/>
        </w:rPr>
        <w:t xml:space="preserve"> </w:t>
      </w:r>
      <w:r>
        <w:rPr>
          <w:rFonts w:ascii="Times New Roman" w:hAnsi="Times New Roman"/>
          <w:sz w:val="28"/>
          <w:szCs w:val="28"/>
        </w:rPr>
        <w:t xml:space="preserve"> se procedió a la </w:t>
      </w:r>
      <w:r w:rsidR="00137B0D">
        <w:rPr>
          <w:rFonts w:ascii="Times New Roman" w:hAnsi="Times New Roman"/>
          <w:sz w:val="28"/>
          <w:szCs w:val="28"/>
        </w:rPr>
        <w:t>celebración de la  Segunda Reunión</w:t>
      </w:r>
      <w:r>
        <w:rPr>
          <w:rFonts w:ascii="Times New Roman" w:hAnsi="Times New Roman"/>
          <w:sz w:val="28"/>
          <w:szCs w:val="28"/>
        </w:rPr>
        <w:t xml:space="preserve"> de la Comisión Municipal de Regularización</w:t>
      </w:r>
      <w:r w:rsidR="00137B0D">
        <w:rPr>
          <w:rFonts w:ascii="Times New Roman" w:hAnsi="Times New Roman"/>
          <w:sz w:val="28"/>
          <w:szCs w:val="28"/>
        </w:rPr>
        <w:t xml:space="preserve"> (COMUR)</w:t>
      </w:r>
      <w:r>
        <w:rPr>
          <w:rFonts w:ascii="Times New Roman" w:hAnsi="Times New Roman"/>
          <w:sz w:val="28"/>
          <w:szCs w:val="28"/>
        </w:rPr>
        <w:t xml:space="preserve"> y de conformidad al  art. 10 fracción II y III de la Ley para la Regularización y Titulación de Predios Urbanos del Estado de y Jalisco, estamos reunidos para la revisión, análisis  y aprobación siendo los C. Gilda Gildo Godoy; Directora de Regularización de Predios, a su vez Comisionada como Secretaria Técnica de COMUR, Irma Dolores Mendoza Moreno; Comisionada suplente de Procuraduría de Desarrollo Urbano de Estado de Jalisco, </w:t>
      </w:r>
      <w:r w:rsidR="00137B0D">
        <w:rPr>
          <w:rFonts w:ascii="Times New Roman" w:hAnsi="Times New Roman"/>
          <w:sz w:val="28"/>
          <w:szCs w:val="28"/>
        </w:rPr>
        <w:t xml:space="preserve">Lic. </w:t>
      </w:r>
      <w:r w:rsidR="00573349">
        <w:rPr>
          <w:rFonts w:ascii="Times New Roman" w:hAnsi="Times New Roman"/>
          <w:sz w:val="28"/>
          <w:szCs w:val="28"/>
        </w:rPr>
        <w:t>Manuel Servín Jáuregui; suplente de</w:t>
      </w:r>
      <w:r w:rsidR="00526BC5">
        <w:rPr>
          <w:rFonts w:ascii="Times New Roman" w:hAnsi="Times New Roman"/>
          <w:sz w:val="28"/>
          <w:szCs w:val="28"/>
        </w:rPr>
        <w:t>l</w:t>
      </w:r>
      <w:r w:rsidR="00573349">
        <w:rPr>
          <w:rFonts w:ascii="Times New Roman" w:hAnsi="Times New Roman"/>
          <w:sz w:val="28"/>
          <w:szCs w:val="28"/>
        </w:rPr>
        <w:t xml:space="preserve"> Sindic</w:t>
      </w:r>
      <w:r w:rsidR="00526BC5">
        <w:rPr>
          <w:rFonts w:ascii="Times New Roman" w:hAnsi="Times New Roman"/>
          <w:sz w:val="28"/>
          <w:szCs w:val="28"/>
        </w:rPr>
        <w:t>o Municipal</w:t>
      </w:r>
      <w:r w:rsidR="00573349">
        <w:rPr>
          <w:rFonts w:ascii="Times New Roman" w:hAnsi="Times New Roman"/>
          <w:sz w:val="28"/>
          <w:szCs w:val="28"/>
        </w:rPr>
        <w:t xml:space="preserve">, </w:t>
      </w:r>
      <w:r w:rsidR="00526BC5">
        <w:rPr>
          <w:rFonts w:ascii="Times New Roman" w:hAnsi="Times New Roman"/>
          <w:sz w:val="28"/>
          <w:szCs w:val="28"/>
        </w:rPr>
        <w:t>Arq. Andrés Nápoles Herrera; suplente del Secretario General, Lic. Manuel Iñiguez Cedeño; Suplente del Regidor Edgar Ricardo Ríos de Loza por la fracción de PRI, Lic. Efraín Cortez Díaz; suplente del Regidor Adenawer González Fierros por la fracción de PAN</w:t>
      </w:r>
      <w:r w:rsidR="00106403">
        <w:rPr>
          <w:rFonts w:ascii="Times New Roman" w:hAnsi="Times New Roman"/>
          <w:sz w:val="28"/>
          <w:szCs w:val="28"/>
        </w:rPr>
        <w:t xml:space="preserve">, Regidor Miguel Silva Ramírez representante de la fracción de MC, C. Esmeralda S. Andrade García; suplente de la Regidora Daniela Elizabeth Chávez del Partido Verde, Profesor Alfredo Fierros </w:t>
      </w:r>
      <w:r w:rsidR="00CC0505">
        <w:rPr>
          <w:rFonts w:ascii="Times New Roman" w:hAnsi="Times New Roman"/>
          <w:sz w:val="28"/>
          <w:szCs w:val="28"/>
        </w:rPr>
        <w:t xml:space="preserve">del Partido de Morena, </w:t>
      </w:r>
      <w:r w:rsidR="00E02F19">
        <w:rPr>
          <w:rFonts w:ascii="Times New Roman" w:hAnsi="Times New Roman"/>
          <w:sz w:val="28"/>
          <w:szCs w:val="28"/>
        </w:rPr>
        <w:t>y el Ing. Ignacio Ávalos Abundis; director general de Catastro Municipal.</w:t>
      </w:r>
    </w:p>
    <w:p w:rsidR="00FF391F" w:rsidRDefault="00FF391F" w:rsidP="005D6988">
      <w:pPr>
        <w:jc w:val="both"/>
        <w:rPr>
          <w:rFonts w:ascii="Times New Roman" w:hAnsi="Times New Roman"/>
          <w:sz w:val="28"/>
          <w:szCs w:val="28"/>
        </w:rPr>
      </w:pPr>
    </w:p>
    <w:p w:rsidR="005D6988" w:rsidRDefault="005D6988" w:rsidP="005D6988">
      <w:pPr>
        <w:jc w:val="both"/>
        <w:rPr>
          <w:rFonts w:ascii="Times New Roman" w:hAnsi="Times New Roman"/>
          <w:sz w:val="28"/>
          <w:szCs w:val="28"/>
        </w:rPr>
      </w:pPr>
      <w:r>
        <w:rPr>
          <w:rFonts w:ascii="Times New Roman" w:hAnsi="Times New Roman"/>
          <w:sz w:val="28"/>
          <w:szCs w:val="28"/>
        </w:rPr>
        <w:t xml:space="preserve">Una vez reunidos las personas mencionadas </w:t>
      </w:r>
      <w:r w:rsidR="009A63A2">
        <w:rPr>
          <w:rFonts w:ascii="Times New Roman" w:hAnsi="Times New Roman"/>
          <w:sz w:val="28"/>
          <w:szCs w:val="28"/>
        </w:rPr>
        <w:t>tenemos como orden del día los siguientes puntos</w:t>
      </w:r>
      <w:r>
        <w:rPr>
          <w:rFonts w:ascii="Times New Roman" w:hAnsi="Times New Roman"/>
          <w:sz w:val="28"/>
          <w:szCs w:val="28"/>
        </w:rPr>
        <w:t>:</w:t>
      </w:r>
    </w:p>
    <w:p w:rsidR="00F27AA6" w:rsidRPr="00F27AA6" w:rsidRDefault="00F27AA6" w:rsidP="00F27AA6">
      <w:pPr>
        <w:pStyle w:val="Prrafodelista"/>
        <w:numPr>
          <w:ilvl w:val="0"/>
          <w:numId w:val="2"/>
        </w:numPr>
        <w:jc w:val="both"/>
        <w:rPr>
          <w:rFonts w:ascii="Times New Roman" w:hAnsi="Times New Roman" w:cs="Times New Roman"/>
          <w:sz w:val="28"/>
          <w:szCs w:val="28"/>
        </w:rPr>
      </w:pPr>
      <w:r w:rsidRPr="00F27AA6">
        <w:rPr>
          <w:rFonts w:ascii="Times New Roman" w:hAnsi="Times New Roman" w:cs="Times New Roman"/>
          <w:sz w:val="28"/>
          <w:szCs w:val="28"/>
        </w:rPr>
        <w:t>Lista de asistencia y declaración de quórum legal.</w:t>
      </w:r>
    </w:p>
    <w:p w:rsidR="00F27AA6" w:rsidRPr="00F27AA6" w:rsidRDefault="00F27AA6" w:rsidP="00F27AA6">
      <w:pPr>
        <w:pStyle w:val="Prrafodelista"/>
        <w:numPr>
          <w:ilvl w:val="0"/>
          <w:numId w:val="2"/>
        </w:numPr>
        <w:jc w:val="both"/>
        <w:rPr>
          <w:rFonts w:ascii="Times New Roman" w:hAnsi="Times New Roman" w:cs="Times New Roman"/>
          <w:sz w:val="28"/>
          <w:szCs w:val="28"/>
        </w:rPr>
      </w:pPr>
      <w:r w:rsidRPr="00F27AA6">
        <w:rPr>
          <w:rFonts w:ascii="Times New Roman" w:hAnsi="Times New Roman" w:cs="Times New Roman"/>
          <w:sz w:val="28"/>
          <w:szCs w:val="28"/>
        </w:rPr>
        <w:lastRenderedPageBreak/>
        <w:t>Lectura y aprobación del orden del día.</w:t>
      </w:r>
    </w:p>
    <w:p w:rsidR="00F27AA6" w:rsidRPr="00F27AA6" w:rsidRDefault="00F27AA6" w:rsidP="00F27AA6">
      <w:pPr>
        <w:pStyle w:val="Prrafodelista"/>
        <w:numPr>
          <w:ilvl w:val="0"/>
          <w:numId w:val="2"/>
        </w:numPr>
        <w:jc w:val="both"/>
        <w:rPr>
          <w:rFonts w:ascii="Times New Roman" w:hAnsi="Times New Roman" w:cs="Times New Roman"/>
          <w:sz w:val="28"/>
          <w:szCs w:val="28"/>
        </w:rPr>
      </w:pPr>
      <w:r w:rsidRPr="00F27AA6">
        <w:rPr>
          <w:rFonts w:ascii="Times New Roman" w:hAnsi="Times New Roman" w:cs="Times New Roman"/>
          <w:sz w:val="28"/>
          <w:szCs w:val="28"/>
        </w:rPr>
        <w:t>Hablar de la necesidad de difundir la regularización, nueva santa maría y los posibles dueños</w:t>
      </w:r>
    </w:p>
    <w:p w:rsidR="00F27AA6" w:rsidRPr="00F27AA6" w:rsidRDefault="00F27AA6" w:rsidP="00F27AA6">
      <w:pPr>
        <w:pStyle w:val="Prrafodelista"/>
        <w:numPr>
          <w:ilvl w:val="0"/>
          <w:numId w:val="2"/>
        </w:numPr>
        <w:jc w:val="both"/>
        <w:rPr>
          <w:rFonts w:ascii="Times New Roman" w:hAnsi="Times New Roman" w:cs="Times New Roman"/>
          <w:sz w:val="28"/>
          <w:szCs w:val="28"/>
        </w:rPr>
      </w:pPr>
      <w:r w:rsidRPr="00F27AA6">
        <w:rPr>
          <w:rFonts w:ascii="Times New Roman" w:hAnsi="Times New Roman" w:cs="Times New Roman"/>
          <w:sz w:val="28"/>
          <w:szCs w:val="28"/>
        </w:rPr>
        <w:t>Calle independencia que se tiene en proceso un proyecto a pavimentar por parte de obras públicas.</w:t>
      </w:r>
    </w:p>
    <w:p w:rsidR="00F27AA6" w:rsidRPr="00F27AA6" w:rsidRDefault="00F27AA6" w:rsidP="00F27AA6">
      <w:pPr>
        <w:pStyle w:val="Prrafodelista"/>
        <w:numPr>
          <w:ilvl w:val="0"/>
          <w:numId w:val="2"/>
        </w:numPr>
        <w:jc w:val="both"/>
        <w:rPr>
          <w:rFonts w:ascii="Times New Roman" w:hAnsi="Times New Roman" w:cs="Times New Roman"/>
          <w:sz w:val="28"/>
          <w:szCs w:val="28"/>
        </w:rPr>
      </w:pPr>
      <w:r w:rsidRPr="00F27AA6">
        <w:rPr>
          <w:rFonts w:ascii="Times New Roman" w:hAnsi="Times New Roman" w:cs="Times New Roman"/>
          <w:sz w:val="28"/>
          <w:szCs w:val="28"/>
        </w:rPr>
        <w:t xml:space="preserve">FONAPO. </w:t>
      </w:r>
    </w:p>
    <w:p w:rsidR="00F27AA6" w:rsidRPr="00F27AA6" w:rsidRDefault="00F27AA6" w:rsidP="00F27AA6">
      <w:pPr>
        <w:pStyle w:val="Prrafodelista"/>
        <w:numPr>
          <w:ilvl w:val="0"/>
          <w:numId w:val="2"/>
        </w:numPr>
        <w:jc w:val="both"/>
        <w:rPr>
          <w:rFonts w:ascii="Times New Roman" w:hAnsi="Times New Roman" w:cs="Times New Roman"/>
          <w:sz w:val="28"/>
          <w:szCs w:val="28"/>
        </w:rPr>
      </w:pPr>
      <w:r w:rsidRPr="00F27AA6">
        <w:rPr>
          <w:rFonts w:ascii="Times New Roman" w:hAnsi="Times New Roman" w:cs="Times New Roman"/>
          <w:sz w:val="28"/>
          <w:szCs w:val="28"/>
        </w:rPr>
        <w:t xml:space="preserve">Expedientes a titular. </w:t>
      </w:r>
    </w:p>
    <w:p w:rsidR="00F27AA6" w:rsidRPr="00F27AA6" w:rsidRDefault="00F27AA6" w:rsidP="00F27AA6">
      <w:pPr>
        <w:pStyle w:val="Prrafodelista"/>
        <w:numPr>
          <w:ilvl w:val="0"/>
          <w:numId w:val="2"/>
        </w:numPr>
        <w:jc w:val="both"/>
        <w:rPr>
          <w:rFonts w:ascii="Times New Roman" w:hAnsi="Times New Roman" w:cs="Times New Roman"/>
          <w:sz w:val="28"/>
          <w:szCs w:val="28"/>
        </w:rPr>
      </w:pPr>
      <w:r w:rsidRPr="00F27AA6">
        <w:rPr>
          <w:rFonts w:ascii="Times New Roman" w:hAnsi="Times New Roman" w:cs="Times New Roman"/>
          <w:sz w:val="28"/>
          <w:szCs w:val="28"/>
        </w:rPr>
        <w:t>Dar cuenta de los trámites integrados.</w:t>
      </w:r>
    </w:p>
    <w:p w:rsidR="00F27AA6" w:rsidRPr="00F27AA6" w:rsidRDefault="00F27AA6" w:rsidP="00F27AA6">
      <w:pPr>
        <w:pStyle w:val="Prrafodelista"/>
        <w:numPr>
          <w:ilvl w:val="0"/>
          <w:numId w:val="2"/>
        </w:numPr>
        <w:jc w:val="both"/>
        <w:rPr>
          <w:rFonts w:ascii="Times New Roman" w:hAnsi="Times New Roman" w:cs="Times New Roman"/>
          <w:sz w:val="28"/>
          <w:szCs w:val="28"/>
        </w:rPr>
      </w:pPr>
      <w:r w:rsidRPr="00F27AA6">
        <w:rPr>
          <w:rFonts w:ascii="Times New Roman" w:hAnsi="Times New Roman" w:cs="Times New Roman"/>
          <w:sz w:val="28"/>
          <w:szCs w:val="28"/>
        </w:rPr>
        <w:t>Tocar el tema de calle los puestos para modificar.</w:t>
      </w:r>
    </w:p>
    <w:p w:rsidR="00F27AA6" w:rsidRPr="00F27AA6" w:rsidRDefault="00F27AA6" w:rsidP="00F27AA6">
      <w:pPr>
        <w:pStyle w:val="Prrafodelista"/>
        <w:numPr>
          <w:ilvl w:val="0"/>
          <w:numId w:val="2"/>
        </w:numPr>
        <w:jc w:val="both"/>
        <w:rPr>
          <w:rFonts w:ascii="Times New Roman" w:hAnsi="Times New Roman" w:cs="Times New Roman"/>
          <w:sz w:val="28"/>
          <w:szCs w:val="28"/>
        </w:rPr>
      </w:pPr>
      <w:r w:rsidRPr="00F27AA6">
        <w:rPr>
          <w:rFonts w:ascii="Times New Roman" w:hAnsi="Times New Roman" w:cs="Times New Roman"/>
          <w:sz w:val="28"/>
          <w:szCs w:val="28"/>
        </w:rPr>
        <w:t>Hablar sobre el tema de la colonia los ladrilleros.</w:t>
      </w:r>
    </w:p>
    <w:p w:rsidR="00F27AA6" w:rsidRDefault="00F27AA6" w:rsidP="00F27AA6">
      <w:pPr>
        <w:pStyle w:val="Prrafodelista"/>
        <w:numPr>
          <w:ilvl w:val="0"/>
          <w:numId w:val="2"/>
        </w:numPr>
        <w:jc w:val="both"/>
        <w:rPr>
          <w:rFonts w:ascii="Times New Roman" w:hAnsi="Times New Roman" w:cs="Times New Roman"/>
          <w:sz w:val="28"/>
          <w:szCs w:val="28"/>
        </w:rPr>
      </w:pPr>
      <w:r w:rsidRPr="00F27AA6">
        <w:rPr>
          <w:rFonts w:ascii="Times New Roman" w:hAnsi="Times New Roman" w:cs="Times New Roman"/>
          <w:sz w:val="28"/>
          <w:szCs w:val="28"/>
        </w:rPr>
        <w:t>Dar informe del inicio sobre la segunda etapa de vistas del cuatro, se agendarán los próximos tres sábados siguientes para las testimoniales.</w:t>
      </w:r>
    </w:p>
    <w:p w:rsidR="008F71DF" w:rsidRDefault="00D43CA2" w:rsidP="002279C8">
      <w:pPr>
        <w:jc w:val="both"/>
        <w:rPr>
          <w:rFonts w:ascii="Times New Roman" w:hAnsi="Times New Roman" w:cs="Times New Roman"/>
          <w:sz w:val="28"/>
          <w:szCs w:val="28"/>
        </w:rPr>
      </w:pPr>
      <w:r>
        <w:rPr>
          <w:rFonts w:ascii="Times New Roman" w:hAnsi="Times New Roman" w:cs="Times New Roman"/>
          <w:sz w:val="28"/>
          <w:szCs w:val="28"/>
        </w:rPr>
        <w:t>Toma la Palabra la titular de Regularización de Predios la Mtra. Gilda Gildo Godoy; d</w:t>
      </w:r>
      <w:r w:rsidR="009B063C">
        <w:rPr>
          <w:rFonts w:ascii="Times New Roman" w:hAnsi="Times New Roman" w:cs="Times New Roman"/>
          <w:sz w:val="28"/>
          <w:szCs w:val="28"/>
        </w:rPr>
        <w:t>amos por iniciada la sesión,</w:t>
      </w:r>
      <w:r w:rsidR="00014867">
        <w:rPr>
          <w:rFonts w:ascii="Times New Roman" w:hAnsi="Times New Roman" w:cs="Times New Roman"/>
          <w:sz w:val="28"/>
          <w:szCs w:val="28"/>
        </w:rPr>
        <w:t xml:space="preserve"> (iniciamos con el punto seis)</w:t>
      </w:r>
      <w:r w:rsidR="009B063C">
        <w:rPr>
          <w:rFonts w:ascii="Times New Roman" w:hAnsi="Times New Roman" w:cs="Times New Roman"/>
          <w:sz w:val="28"/>
          <w:szCs w:val="28"/>
        </w:rPr>
        <w:t xml:space="preserve"> le entregamos la orden del día, el cual les informo que</w:t>
      </w:r>
      <w:r w:rsidR="00770816">
        <w:rPr>
          <w:rFonts w:ascii="Times New Roman" w:hAnsi="Times New Roman" w:cs="Times New Roman"/>
          <w:sz w:val="28"/>
          <w:szCs w:val="28"/>
        </w:rPr>
        <w:t xml:space="preserve"> los expedientes que les presentaremos a presentar corresponden a cuatro terrenos</w:t>
      </w:r>
      <w:r w:rsidR="008F7244">
        <w:rPr>
          <w:rFonts w:ascii="Times New Roman" w:hAnsi="Times New Roman" w:cs="Times New Roman"/>
          <w:sz w:val="28"/>
          <w:szCs w:val="28"/>
        </w:rPr>
        <w:t xml:space="preserve"> que son: El Jagüey II, El Plan II, Lote 1 Manzana 13</w:t>
      </w:r>
      <w:r w:rsidR="00FA74AF">
        <w:rPr>
          <w:rFonts w:ascii="Times New Roman" w:hAnsi="Times New Roman" w:cs="Times New Roman"/>
          <w:sz w:val="28"/>
          <w:szCs w:val="28"/>
        </w:rPr>
        <w:t>0</w:t>
      </w:r>
      <w:r w:rsidR="008F7244">
        <w:rPr>
          <w:rFonts w:ascii="Times New Roman" w:hAnsi="Times New Roman" w:cs="Times New Roman"/>
          <w:sz w:val="28"/>
          <w:szCs w:val="28"/>
        </w:rPr>
        <w:t xml:space="preserve"> y el predio denominado De Arriba</w:t>
      </w:r>
      <w:r w:rsidR="00770816">
        <w:rPr>
          <w:rFonts w:ascii="Times New Roman" w:hAnsi="Times New Roman" w:cs="Times New Roman"/>
          <w:sz w:val="28"/>
          <w:szCs w:val="28"/>
        </w:rPr>
        <w:t xml:space="preserve">, después de </w:t>
      </w:r>
      <w:r w:rsidR="008F7244">
        <w:rPr>
          <w:rFonts w:ascii="Times New Roman" w:hAnsi="Times New Roman" w:cs="Times New Roman"/>
          <w:sz w:val="28"/>
          <w:szCs w:val="28"/>
        </w:rPr>
        <w:t xml:space="preserve">las </w:t>
      </w:r>
      <w:r w:rsidR="00770816">
        <w:rPr>
          <w:rFonts w:ascii="Times New Roman" w:hAnsi="Times New Roman" w:cs="Times New Roman"/>
          <w:sz w:val="28"/>
          <w:szCs w:val="28"/>
        </w:rPr>
        <w:t>tomas  testimoniales verificar su posesión</w:t>
      </w:r>
      <w:r w:rsidR="002D71F5">
        <w:rPr>
          <w:rFonts w:ascii="Times New Roman" w:hAnsi="Times New Roman" w:cs="Times New Roman"/>
          <w:sz w:val="28"/>
          <w:szCs w:val="28"/>
        </w:rPr>
        <w:t xml:space="preserve"> la calidad de posible propietario</w:t>
      </w:r>
      <w:r w:rsidR="00770816">
        <w:rPr>
          <w:rFonts w:ascii="Times New Roman" w:hAnsi="Times New Roman" w:cs="Times New Roman"/>
          <w:sz w:val="28"/>
          <w:szCs w:val="28"/>
        </w:rPr>
        <w:t xml:space="preserve"> que sea de buena fe, que es pacifica y que por lo menos tienen mínimo</w:t>
      </w:r>
      <w:r w:rsidR="002D71F5">
        <w:rPr>
          <w:rFonts w:ascii="Times New Roman" w:hAnsi="Times New Roman" w:cs="Times New Roman"/>
          <w:sz w:val="28"/>
          <w:szCs w:val="28"/>
        </w:rPr>
        <w:t xml:space="preserve"> 5 años en esos</w:t>
      </w:r>
      <w:r w:rsidR="00770816">
        <w:rPr>
          <w:rFonts w:ascii="Times New Roman" w:hAnsi="Times New Roman" w:cs="Times New Roman"/>
          <w:sz w:val="28"/>
          <w:szCs w:val="28"/>
        </w:rPr>
        <w:t xml:space="preserve"> predio</w:t>
      </w:r>
      <w:r w:rsidR="002D71F5">
        <w:rPr>
          <w:rFonts w:ascii="Times New Roman" w:hAnsi="Times New Roman" w:cs="Times New Roman"/>
          <w:sz w:val="28"/>
          <w:szCs w:val="28"/>
        </w:rPr>
        <w:t>s, estos expedientes ya fueron inscritos en el Registro Público de la Propiedad</w:t>
      </w:r>
      <w:r w:rsidR="00770816">
        <w:rPr>
          <w:rFonts w:ascii="Times New Roman" w:hAnsi="Times New Roman" w:cs="Times New Roman"/>
          <w:sz w:val="28"/>
          <w:szCs w:val="28"/>
        </w:rPr>
        <w:t xml:space="preserve"> </w:t>
      </w:r>
      <w:r w:rsidR="009B063C">
        <w:rPr>
          <w:rFonts w:ascii="Times New Roman" w:hAnsi="Times New Roman" w:cs="Times New Roman"/>
          <w:sz w:val="28"/>
          <w:szCs w:val="28"/>
        </w:rPr>
        <w:t xml:space="preserve"> </w:t>
      </w:r>
      <w:r w:rsidR="002D71F5">
        <w:rPr>
          <w:rFonts w:ascii="Times New Roman" w:hAnsi="Times New Roman" w:cs="Times New Roman"/>
          <w:sz w:val="28"/>
          <w:szCs w:val="28"/>
        </w:rPr>
        <w:t xml:space="preserve">y hay algunos que no pertenecen a esos </w:t>
      </w:r>
      <w:r>
        <w:rPr>
          <w:rFonts w:ascii="Times New Roman" w:hAnsi="Times New Roman" w:cs="Times New Roman"/>
          <w:sz w:val="28"/>
          <w:szCs w:val="28"/>
        </w:rPr>
        <w:t>polígonos, mas sin embargo la gente ha retomado el tema para titular,</w:t>
      </w:r>
      <w:r w:rsidR="00FA74AF">
        <w:rPr>
          <w:rFonts w:ascii="Times New Roman" w:hAnsi="Times New Roman" w:cs="Times New Roman"/>
          <w:sz w:val="28"/>
          <w:szCs w:val="28"/>
        </w:rPr>
        <w:t xml:space="preserve"> la ley no nos especifica alguna prescripción para este derecho, se actualizan los testimoniales, se actualizan comprobantes de domicilio y sus credenciales de elector, así bien</w:t>
      </w:r>
      <w:r>
        <w:rPr>
          <w:rFonts w:ascii="Times New Roman" w:hAnsi="Times New Roman" w:cs="Times New Roman"/>
          <w:sz w:val="28"/>
          <w:szCs w:val="28"/>
        </w:rPr>
        <w:t xml:space="preserve"> estos se pueden manejar como situaciones aisladas lo que paso con  ellos al momento que titula en su zona o no tenían dinero para pagar los tramites o aéreas de sesión o situaciones personales que nos les permitieron cumplir  o culminar la etapa final, les damos la entrada para culminar su trámite de titulación, están aquí para que ustedes los revisen para si no hay alguna oposición por parte de ustedes mandarlos publicar a este acto ya es un requisito para poder titular para otorgar un derecho a terceros que es la oposición, si no hay oposición se cumplen los términos que la Ley estable y </w:t>
      </w:r>
      <w:r>
        <w:rPr>
          <w:rFonts w:ascii="Times New Roman" w:hAnsi="Times New Roman" w:cs="Times New Roman"/>
          <w:sz w:val="28"/>
          <w:szCs w:val="28"/>
        </w:rPr>
        <w:lastRenderedPageBreak/>
        <w:t xml:space="preserve">haga valer y por nuestra parte estar elaborando los Titulos y darle la inscripción al Registro Público de la Propiedad y concluir con la entrega de </w:t>
      </w:r>
      <w:r w:rsidR="00DD747F">
        <w:rPr>
          <w:rFonts w:ascii="Times New Roman" w:hAnsi="Times New Roman" w:cs="Times New Roman"/>
          <w:sz w:val="28"/>
          <w:szCs w:val="28"/>
        </w:rPr>
        <w:t>título</w:t>
      </w:r>
      <w:r>
        <w:rPr>
          <w:rFonts w:ascii="Times New Roman" w:hAnsi="Times New Roman" w:cs="Times New Roman"/>
          <w:sz w:val="28"/>
          <w:szCs w:val="28"/>
        </w:rPr>
        <w:t xml:space="preserve"> de propiedad a los ciudadanos.</w:t>
      </w:r>
      <w:r w:rsidR="00DD747F">
        <w:rPr>
          <w:rFonts w:ascii="Times New Roman" w:hAnsi="Times New Roman" w:cs="Times New Roman"/>
          <w:sz w:val="28"/>
          <w:szCs w:val="28"/>
        </w:rPr>
        <w:t xml:space="preserve"> </w:t>
      </w:r>
      <w:r w:rsidR="00EE1D97">
        <w:rPr>
          <w:rFonts w:ascii="Times New Roman" w:hAnsi="Times New Roman" w:cs="Times New Roman"/>
          <w:sz w:val="28"/>
          <w:szCs w:val="28"/>
        </w:rPr>
        <w:t xml:space="preserve">Tenemos para este </w:t>
      </w:r>
      <w:r w:rsidR="00045564">
        <w:rPr>
          <w:rFonts w:ascii="Times New Roman" w:hAnsi="Times New Roman" w:cs="Times New Roman"/>
          <w:sz w:val="28"/>
          <w:szCs w:val="28"/>
        </w:rPr>
        <w:t>trámite</w:t>
      </w:r>
      <w:r w:rsidR="00EE1D97">
        <w:rPr>
          <w:rFonts w:ascii="Times New Roman" w:hAnsi="Times New Roman" w:cs="Times New Roman"/>
          <w:sz w:val="28"/>
          <w:szCs w:val="28"/>
        </w:rPr>
        <w:t xml:space="preserve"> aproximadamente 75 </w:t>
      </w:r>
      <w:r w:rsidR="00045564">
        <w:rPr>
          <w:rFonts w:ascii="Times New Roman" w:hAnsi="Times New Roman" w:cs="Times New Roman"/>
          <w:sz w:val="28"/>
          <w:szCs w:val="28"/>
        </w:rPr>
        <w:t>títulos</w:t>
      </w:r>
      <w:r w:rsidR="00EE1D97">
        <w:rPr>
          <w:rFonts w:ascii="Times New Roman" w:hAnsi="Times New Roman" w:cs="Times New Roman"/>
          <w:sz w:val="28"/>
          <w:szCs w:val="28"/>
        </w:rPr>
        <w:t xml:space="preserve"> de</w:t>
      </w:r>
      <w:r>
        <w:rPr>
          <w:rFonts w:ascii="Times New Roman" w:hAnsi="Times New Roman" w:cs="Times New Roman"/>
          <w:sz w:val="28"/>
          <w:szCs w:val="28"/>
        </w:rPr>
        <w:t xml:space="preserve"> </w:t>
      </w:r>
      <w:r w:rsidR="00045564">
        <w:rPr>
          <w:rFonts w:ascii="Times New Roman" w:hAnsi="Times New Roman" w:cs="Times New Roman"/>
          <w:sz w:val="28"/>
          <w:szCs w:val="28"/>
        </w:rPr>
        <w:t>vienen enumerados o enlistados  y la zona de donde son y que vamos a titular.</w:t>
      </w:r>
    </w:p>
    <w:p w:rsidR="00045564" w:rsidRDefault="002C6EA4" w:rsidP="002279C8">
      <w:pPr>
        <w:jc w:val="both"/>
        <w:rPr>
          <w:rFonts w:ascii="Times New Roman" w:hAnsi="Times New Roman" w:cs="Times New Roman"/>
          <w:sz w:val="28"/>
          <w:szCs w:val="28"/>
        </w:rPr>
      </w:pPr>
      <w:r>
        <w:rPr>
          <w:rFonts w:ascii="Times New Roman" w:hAnsi="Times New Roman" w:cs="Times New Roman"/>
          <w:sz w:val="28"/>
          <w:szCs w:val="28"/>
        </w:rPr>
        <w:t>Arq. Irma Dolores Mendoza Moreno; toma la palabra, y</w:t>
      </w:r>
      <w:r w:rsidR="00045564">
        <w:rPr>
          <w:rFonts w:ascii="Times New Roman" w:hAnsi="Times New Roman" w:cs="Times New Roman"/>
          <w:sz w:val="28"/>
          <w:szCs w:val="28"/>
        </w:rPr>
        <w:t>a se iniciaros las acreditaciones o ya se concluyeron</w:t>
      </w:r>
      <w:r>
        <w:rPr>
          <w:rFonts w:ascii="Times New Roman" w:hAnsi="Times New Roman" w:cs="Times New Roman"/>
          <w:sz w:val="28"/>
          <w:szCs w:val="28"/>
        </w:rPr>
        <w:t>.</w:t>
      </w:r>
    </w:p>
    <w:p w:rsidR="008F7244" w:rsidRDefault="002C6EA4" w:rsidP="002279C8">
      <w:pPr>
        <w:jc w:val="both"/>
        <w:rPr>
          <w:rFonts w:ascii="Times New Roman" w:hAnsi="Times New Roman" w:cs="Times New Roman"/>
          <w:sz w:val="28"/>
          <w:szCs w:val="28"/>
        </w:rPr>
      </w:pPr>
      <w:r>
        <w:rPr>
          <w:rFonts w:ascii="Times New Roman" w:hAnsi="Times New Roman" w:cs="Times New Roman"/>
          <w:sz w:val="28"/>
          <w:szCs w:val="28"/>
        </w:rPr>
        <w:t xml:space="preserve">Mtra. Gilda Gildo Godoy; ya se culminaros es por eso que les presentamos los documentos originales, hicimos eso ya que hay otro ejercicio, derecho que la ley contempla para los posibles propietarios la ley concede 5 años para que demanden por la </w:t>
      </w:r>
      <w:r w:rsidR="008F7244">
        <w:rPr>
          <w:rFonts w:ascii="Times New Roman" w:hAnsi="Times New Roman" w:cs="Times New Roman"/>
          <w:sz w:val="28"/>
          <w:szCs w:val="28"/>
        </w:rPr>
        <w:t>vía</w:t>
      </w:r>
      <w:r>
        <w:rPr>
          <w:rFonts w:ascii="Times New Roman" w:hAnsi="Times New Roman" w:cs="Times New Roman"/>
          <w:sz w:val="28"/>
          <w:szCs w:val="28"/>
        </w:rPr>
        <w:t xml:space="preserve"> civil la nulidad</w:t>
      </w:r>
      <w:r w:rsidR="008F7244">
        <w:rPr>
          <w:rFonts w:ascii="Times New Roman" w:hAnsi="Times New Roman" w:cs="Times New Roman"/>
          <w:sz w:val="28"/>
          <w:szCs w:val="28"/>
        </w:rPr>
        <w:t xml:space="preserve"> de estos títulos por eso c</w:t>
      </w:r>
      <w:r w:rsidR="00FA74AF">
        <w:rPr>
          <w:rFonts w:ascii="Times New Roman" w:hAnsi="Times New Roman" w:cs="Times New Roman"/>
          <w:sz w:val="28"/>
          <w:szCs w:val="28"/>
        </w:rPr>
        <w:t>ontamos con esas constancias, desahoguemos</w:t>
      </w:r>
      <w:r w:rsidR="008F7244">
        <w:rPr>
          <w:rFonts w:ascii="Times New Roman" w:hAnsi="Times New Roman" w:cs="Times New Roman"/>
          <w:sz w:val="28"/>
          <w:szCs w:val="28"/>
        </w:rPr>
        <w:t xml:space="preserve"> este punto para poder continuar con los demás. </w:t>
      </w:r>
      <w:r w:rsidR="00E251DD">
        <w:rPr>
          <w:rFonts w:ascii="Times New Roman" w:hAnsi="Times New Roman" w:cs="Times New Roman"/>
          <w:sz w:val="28"/>
          <w:szCs w:val="28"/>
        </w:rPr>
        <w:t xml:space="preserve">Le doy prioridad a estos son muy importantes ya que tenemos un término para publicarlos. </w:t>
      </w:r>
      <w:r w:rsidR="00D143B8">
        <w:rPr>
          <w:rFonts w:ascii="Times New Roman" w:hAnsi="Times New Roman" w:cs="Times New Roman"/>
          <w:sz w:val="28"/>
          <w:szCs w:val="28"/>
        </w:rPr>
        <w:t>Si en los testimoniales la gente es casa se solicita el acta de matrimonio y nacimiento de su cónyuge; o</w:t>
      </w:r>
      <w:r w:rsidR="00FC08B0">
        <w:rPr>
          <w:rFonts w:ascii="Times New Roman" w:hAnsi="Times New Roman" w:cs="Times New Roman"/>
          <w:sz w:val="28"/>
          <w:szCs w:val="28"/>
        </w:rPr>
        <w:t>tra cuestión que quiero proponerles a ustedes, para completar el servicio a los ciudadanos y porque ya lo consulte en el Código Civil y demás ordenamientos de derecho registral</w:t>
      </w:r>
      <w:r w:rsidR="00D143B8">
        <w:rPr>
          <w:rFonts w:ascii="Times New Roman" w:hAnsi="Times New Roman" w:cs="Times New Roman"/>
          <w:sz w:val="28"/>
          <w:szCs w:val="28"/>
        </w:rPr>
        <w:t>,</w:t>
      </w:r>
      <w:r w:rsidR="00FC08B0">
        <w:rPr>
          <w:rFonts w:ascii="Times New Roman" w:hAnsi="Times New Roman" w:cs="Times New Roman"/>
          <w:sz w:val="28"/>
          <w:szCs w:val="28"/>
        </w:rPr>
        <w:t xml:space="preserve"> si dentro del </w:t>
      </w:r>
      <w:r w:rsidR="00F5052C">
        <w:rPr>
          <w:rFonts w:ascii="Times New Roman" w:hAnsi="Times New Roman" w:cs="Times New Roman"/>
          <w:sz w:val="28"/>
          <w:szCs w:val="28"/>
        </w:rPr>
        <w:t>título</w:t>
      </w:r>
      <w:r w:rsidR="00FC08B0">
        <w:rPr>
          <w:rFonts w:ascii="Times New Roman" w:hAnsi="Times New Roman" w:cs="Times New Roman"/>
          <w:sz w:val="28"/>
          <w:szCs w:val="28"/>
        </w:rPr>
        <w:t xml:space="preserve"> de propiedad </w:t>
      </w:r>
      <w:r w:rsidR="00D143B8">
        <w:rPr>
          <w:rFonts w:ascii="Times New Roman" w:hAnsi="Times New Roman" w:cs="Times New Roman"/>
          <w:sz w:val="28"/>
          <w:szCs w:val="28"/>
        </w:rPr>
        <w:t xml:space="preserve">se </w:t>
      </w:r>
      <w:r w:rsidR="00FC08B0">
        <w:rPr>
          <w:rFonts w:ascii="Times New Roman" w:hAnsi="Times New Roman" w:cs="Times New Roman"/>
          <w:sz w:val="28"/>
          <w:szCs w:val="28"/>
        </w:rPr>
        <w:t>anexa</w:t>
      </w:r>
      <w:r w:rsidR="00D143B8">
        <w:rPr>
          <w:rFonts w:ascii="Times New Roman" w:hAnsi="Times New Roman" w:cs="Times New Roman"/>
          <w:sz w:val="28"/>
          <w:szCs w:val="28"/>
        </w:rPr>
        <w:t xml:space="preserve"> una clausula mas para llamarla “Beneficiario”, las personas cuando nos llene la solicitud nos establezcan quien podría ser su beneficiario y en caso de fallecimiento de ellos ejerzan este derecho. Como en los Notarios a partir del 2011 señala que a la hora que alguien adquiere un inmueble</w:t>
      </w:r>
      <w:r w:rsidR="00EC656D">
        <w:rPr>
          <w:rFonts w:ascii="Times New Roman" w:hAnsi="Times New Roman" w:cs="Times New Roman"/>
          <w:sz w:val="28"/>
          <w:szCs w:val="28"/>
        </w:rPr>
        <w:t xml:space="preserve"> le piden señale beneficiario.</w:t>
      </w:r>
    </w:p>
    <w:p w:rsidR="002279C8" w:rsidRDefault="00D143B8" w:rsidP="002279C8">
      <w:pPr>
        <w:jc w:val="both"/>
        <w:rPr>
          <w:rFonts w:ascii="Times New Roman" w:hAnsi="Times New Roman" w:cs="Times New Roman"/>
          <w:sz w:val="28"/>
          <w:szCs w:val="28"/>
        </w:rPr>
      </w:pPr>
      <w:r>
        <w:rPr>
          <w:rFonts w:ascii="Times New Roman" w:hAnsi="Times New Roman" w:cs="Times New Roman"/>
          <w:sz w:val="28"/>
          <w:szCs w:val="28"/>
        </w:rPr>
        <w:t>Arq. Irma Dolores Mendoza Moreno; toma la palabra, la ley lo señala para que en proceso de la regularización el titular del predio llegue a fallecer</w:t>
      </w:r>
      <w:r w:rsidR="00EC656D">
        <w:rPr>
          <w:rFonts w:ascii="Times New Roman" w:hAnsi="Times New Roman" w:cs="Times New Roman"/>
          <w:sz w:val="28"/>
          <w:szCs w:val="28"/>
        </w:rPr>
        <w:t xml:space="preserve"> previo acuerdo con testigos, algunos de sus familiares o a quien decida.</w:t>
      </w:r>
      <w:r w:rsidR="002279C8">
        <w:rPr>
          <w:rFonts w:ascii="Times New Roman" w:hAnsi="Times New Roman" w:cs="Times New Roman"/>
          <w:sz w:val="28"/>
          <w:szCs w:val="28"/>
        </w:rPr>
        <w:t xml:space="preserve"> </w:t>
      </w:r>
    </w:p>
    <w:p w:rsidR="002279C8" w:rsidRDefault="002279C8" w:rsidP="002279C8">
      <w:pPr>
        <w:jc w:val="both"/>
        <w:rPr>
          <w:rFonts w:ascii="Times New Roman" w:hAnsi="Times New Roman" w:cs="Times New Roman"/>
          <w:sz w:val="28"/>
          <w:szCs w:val="28"/>
        </w:rPr>
      </w:pPr>
      <w:r>
        <w:rPr>
          <w:rFonts w:ascii="Times New Roman" w:hAnsi="Times New Roman" w:cs="Times New Roman"/>
          <w:sz w:val="28"/>
          <w:szCs w:val="28"/>
        </w:rPr>
        <w:t xml:space="preserve">Mtra. Gilda Gildo Godoy; no sabemos que pueda pasar en el transcurso de la entrega del título, es un servicio social y para evitar los tramites por medio de un albacea, ponerlo en el </w:t>
      </w:r>
      <w:r w:rsidR="00CD7BB9">
        <w:rPr>
          <w:rFonts w:ascii="Times New Roman" w:hAnsi="Times New Roman" w:cs="Times New Roman"/>
          <w:sz w:val="28"/>
          <w:szCs w:val="28"/>
        </w:rPr>
        <w:t xml:space="preserve">formato del redactar esa clausula en el </w:t>
      </w:r>
      <w:r>
        <w:rPr>
          <w:rFonts w:ascii="Times New Roman" w:hAnsi="Times New Roman" w:cs="Times New Roman"/>
          <w:sz w:val="28"/>
          <w:szCs w:val="28"/>
        </w:rPr>
        <w:t xml:space="preserve">cuerpo de la forma del título. </w:t>
      </w:r>
    </w:p>
    <w:p w:rsidR="002279C8" w:rsidRDefault="002279C8" w:rsidP="002279C8">
      <w:pPr>
        <w:jc w:val="both"/>
        <w:rPr>
          <w:rFonts w:ascii="Times New Roman" w:hAnsi="Times New Roman" w:cs="Times New Roman"/>
          <w:sz w:val="28"/>
          <w:szCs w:val="28"/>
        </w:rPr>
      </w:pPr>
      <w:r>
        <w:rPr>
          <w:rFonts w:ascii="Times New Roman" w:hAnsi="Times New Roman" w:cs="Times New Roman"/>
          <w:sz w:val="28"/>
          <w:szCs w:val="28"/>
        </w:rPr>
        <w:lastRenderedPageBreak/>
        <w:t>Arq. Irma Dolores Mendoza Moreno</w:t>
      </w:r>
      <w:r w:rsidR="00CD7BB9">
        <w:rPr>
          <w:rFonts w:ascii="Times New Roman" w:hAnsi="Times New Roman" w:cs="Times New Roman"/>
          <w:sz w:val="28"/>
          <w:szCs w:val="28"/>
        </w:rPr>
        <w:t>; que se especifique el beneficiario y anexar un escrito donde el designe con certificación del secretario para evitar que se presente algún tercero o inconforme.</w:t>
      </w:r>
    </w:p>
    <w:p w:rsidR="00CD7BB9" w:rsidRDefault="00CD7BB9" w:rsidP="002279C8">
      <w:pPr>
        <w:jc w:val="both"/>
        <w:rPr>
          <w:rFonts w:ascii="Times New Roman" w:hAnsi="Times New Roman" w:cs="Times New Roman"/>
          <w:sz w:val="28"/>
          <w:szCs w:val="28"/>
        </w:rPr>
      </w:pPr>
      <w:r>
        <w:rPr>
          <w:rFonts w:ascii="Times New Roman" w:hAnsi="Times New Roman" w:cs="Times New Roman"/>
          <w:sz w:val="28"/>
          <w:szCs w:val="28"/>
        </w:rPr>
        <w:t>Regidor Alfredo Fierros González; es importante y benéfico  esta clausula que nos comenta la Mtra. Gilda ya que en la actualidad hay muchas problemática como en los predios de San Juan y  La Cofradía sobre la invasión bandidos que se dicen ser dueños, con este trámite se daría una certeza y para que en vida a hagan sus trámites, ayuda para los interesados.</w:t>
      </w:r>
    </w:p>
    <w:p w:rsidR="00CD7BB9" w:rsidRDefault="00CD7BB9" w:rsidP="002279C8">
      <w:pPr>
        <w:jc w:val="both"/>
        <w:rPr>
          <w:rFonts w:ascii="Times New Roman" w:hAnsi="Times New Roman" w:cs="Times New Roman"/>
          <w:sz w:val="28"/>
          <w:szCs w:val="28"/>
        </w:rPr>
      </w:pPr>
      <w:r>
        <w:rPr>
          <w:rFonts w:ascii="Times New Roman" w:hAnsi="Times New Roman" w:cs="Times New Roman"/>
          <w:sz w:val="28"/>
          <w:szCs w:val="28"/>
        </w:rPr>
        <w:t>Representante del Regidor Edgar Ricardo Ríos de Loza el C. Manuel Iñiguez Cedeño</w:t>
      </w:r>
      <w:r w:rsidR="00F52882">
        <w:rPr>
          <w:rFonts w:ascii="Times New Roman" w:hAnsi="Times New Roman" w:cs="Times New Roman"/>
          <w:sz w:val="28"/>
          <w:szCs w:val="28"/>
        </w:rPr>
        <w:t xml:space="preserve"> (como comentario)</w:t>
      </w:r>
      <w:r>
        <w:rPr>
          <w:rFonts w:ascii="Times New Roman" w:hAnsi="Times New Roman" w:cs="Times New Roman"/>
          <w:sz w:val="28"/>
          <w:szCs w:val="28"/>
        </w:rPr>
        <w:t>;</w:t>
      </w:r>
      <w:r w:rsidR="00F52882">
        <w:rPr>
          <w:rFonts w:ascii="Times New Roman" w:hAnsi="Times New Roman" w:cs="Times New Roman"/>
          <w:sz w:val="28"/>
          <w:szCs w:val="28"/>
        </w:rPr>
        <w:t xml:space="preserve"> hacer mención “en su caso”, quitarlo </w:t>
      </w:r>
      <w:r w:rsidR="005E7E69">
        <w:rPr>
          <w:rFonts w:ascii="Times New Roman" w:hAnsi="Times New Roman" w:cs="Times New Roman"/>
          <w:sz w:val="28"/>
          <w:szCs w:val="28"/>
        </w:rPr>
        <w:t>del</w:t>
      </w:r>
      <w:r w:rsidR="00F52882">
        <w:rPr>
          <w:rFonts w:ascii="Times New Roman" w:hAnsi="Times New Roman" w:cs="Times New Roman"/>
          <w:sz w:val="28"/>
          <w:szCs w:val="28"/>
        </w:rPr>
        <w:t xml:space="preserve"> </w:t>
      </w:r>
      <w:r w:rsidR="005E7E69">
        <w:rPr>
          <w:rFonts w:ascii="Times New Roman" w:hAnsi="Times New Roman" w:cs="Times New Roman"/>
          <w:sz w:val="28"/>
          <w:szCs w:val="28"/>
        </w:rPr>
        <w:t>reglamento</w:t>
      </w:r>
      <w:r w:rsidR="00F52882">
        <w:rPr>
          <w:rFonts w:ascii="Times New Roman" w:hAnsi="Times New Roman" w:cs="Times New Roman"/>
          <w:sz w:val="28"/>
          <w:szCs w:val="28"/>
        </w:rPr>
        <w:t xml:space="preserve"> que se modifique</w:t>
      </w:r>
      <w:r w:rsidR="005E7E69">
        <w:rPr>
          <w:rFonts w:ascii="Times New Roman" w:hAnsi="Times New Roman" w:cs="Times New Roman"/>
          <w:sz w:val="28"/>
          <w:szCs w:val="28"/>
        </w:rPr>
        <w:t xml:space="preserve"> el </w:t>
      </w:r>
      <w:r w:rsidR="00F52882">
        <w:rPr>
          <w:rFonts w:ascii="Times New Roman" w:hAnsi="Times New Roman" w:cs="Times New Roman"/>
          <w:sz w:val="28"/>
          <w:szCs w:val="28"/>
        </w:rPr>
        <w:t>art. 32</w:t>
      </w:r>
      <w:r w:rsidR="00C30E1B">
        <w:rPr>
          <w:rFonts w:ascii="Times New Roman" w:hAnsi="Times New Roman" w:cs="Times New Roman"/>
          <w:sz w:val="28"/>
          <w:szCs w:val="28"/>
        </w:rPr>
        <w:t xml:space="preserve"> inciso K</w:t>
      </w:r>
      <w:r w:rsidR="00F52882">
        <w:rPr>
          <w:rFonts w:ascii="Times New Roman" w:hAnsi="Times New Roman" w:cs="Times New Roman"/>
          <w:sz w:val="28"/>
          <w:szCs w:val="28"/>
        </w:rPr>
        <w:t xml:space="preserve"> de Reglamento de Regularización de Predios, que venga como parte, hacer la modificación.</w:t>
      </w:r>
    </w:p>
    <w:p w:rsidR="00CD7BB9" w:rsidRDefault="00CD7BB9" w:rsidP="002279C8">
      <w:pPr>
        <w:jc w:val="both"/>
        <w:rPr>
          <w:rFonts w:ascii="Times New Roman" w:hAnsi="Times New Roman" w:cs="Times New Roman"/>
          <w:sz w:val="28"/>
          <w:szCs w:val="28"/>
        </w:rPr>
      </w:pPr>
      <w:r>
        <w:rPr>
          <w:rFonts w:ascii="Times New Roman" w:hAnsi="Times New Roman" w:cs="Times New Roman"/>
          <w:sz w:val="28"/>
          <w:szCs w:val="28"/>
        </w:rPr>
        <w:t xml:space="preserve">Mtra. Gilda Gildo Godoy; lo someto a votación </w:t>
      </w:r>
      <w:r w:rsidR="00F52882">
        <w:rPr>
          <w:rFonts w:ascii="Times New Roman" w:hAnsi="Times New Roman" w:cs="Times New Roman"/>
          <w:sz w:val="28"/>
          <w:szCs w:val="28"/>
        </w:rPr>
        <w:t>y si lo acordamos aquí queda validad porque es una facultad de la COMUR.</w:t>
      </w:r>
      <w:r w:rsidR="00C30E1B">
        <w:rPr>
          <w:rFonts w:ascii="Times New Roman" w:hAnsi="Times New Roman" w:cs="Times New Roman"/>
          <w:sz w:val="28"/>
          <w:szCs w:val="28"/>
        </w:rPr>
        <w:t xml:space="preserve"> Se somete a aprobación</w:t>
      </w:r>
      <w:r w:rsidR="005E7E69">
        <w:rPr>
          <w:rFonts w:ascii="Times New Roman" w:hAnsi="Times New Roman" w:cs="Times New Roman"/>
          <w:sz w:val="28"/>
          <w:szCs w:val="28"/>
        </w:rPr>
        <w:t>; se aprueba.</w:t>
      </w:r>
      <w:r w:rsidR="00C30E1B">
        <w:rPr>
          <w:rFonts w:ascii="Times New Roman" w:hAnsi="Times New Roman" w:cs="Times New Roman"/>
          <w:sz w:val="28"/>
          <w:szCs w:val="28"/>
        </w:rPr>
        <w:t xml:space="preserve"> </w:t>
      </w:r>
    </w:p>
    <w:p w:rsidR="005E7E69" w:rsidRDefault="005E7E69" w:rsidP="002279C8">
      <w:pPr>
        <w:jc w:val="both"/>
        <w:rPr>
          <w:rFonts w:ascii="Times New Roman" w:hAnsi="Times New Roman" w:cs="Times New Roman"/>
          <w:sz w:val="28"/>
          <w:szCs w:val="28"/>
        </w:rPr>
      </w:pPr>
      <w:r>
        <w:rPr>
          <w:rFonts w:ascii="Times New Roman" w:hAnsi="Times New Roman" w:cs="Times New Roman"/>
          <w:sz w:val="28"/>
          <w:szCs w:val="28"/>
        </w:rPr>
        <w:t>Dentro de las facultades que nos otorga el art. 10 del Reglamento a la COMUR nos toca el recibir las solicitudes de regularización</w:t>
      </w:r>
      <w:r w:rsidR="00946C67">
        <w:rPr>
          <w:rFonts w:ascii="Times New Roman" w:hAnsi="Times New Roman" w:cs="Times New Roman"/>
          <w:sz w:val="28"/>
          <w:szCs w:val="28"/>
        </w:rPr>
        <w:t xml:space="preserve">, me gustaría que </w:t>
      </w:r>
      <w:r w:rsidR="00A21CBE">
        <w:rPr>
          <w:rFonts w:ascii="Times New Roman" w:hAnsi="Times New Roman" w:cs="Times New Roman"/>
          <w:sz w:val="28"/>
          <w:szCs w:val="28"/>
        </w:rPr>
        <w:t xml:space="preserve">fortaleciéramos el canal </w:t>
      </w:r>
      <w:r w:rsidR="00946C67">
        <w:rPr>
          <w:rFonts w:ascii="Times New Roman" w:hAnsi="Times New Roman" w:cs="Times New Roman"/>
          <w:sz w:val="28"/>
          <w:szCs w:val="28"/>
        </w:rPr>
        <w:t xml:space="preserve">de comunicación para efectos de poder bajar la información en cascada, lo comento por lo </w:t>
      </w:r>
      <w:r w:rsidR="00B93C71">
        <w:rPr>
          <w:rFonts w:ascii="Times New Roman" w:hAnsi="Times New Roman" w:cs="Times New Roman"/>
          <w:sz w:val="28"/>
          <w:szCs w:val="28"/>
        </w:rPr>
        <w:t>siguiente</w:t>
      </w:r>
      <w:r w:rsidR="00946C67">
        <w:rPr>
          <w:rFonts w:ascii="Times New Roman" w:hAnsi="Times New Roman" w:cs="Times New Roman"/>
          <w:sz w:val="28"/>
          <w:szCs w:val="28"/>
        </w:rPr>
        <w:t>: a nosotros nos</w:t>
      </w:r>
      <w:r w:rsidR="00A21CBE">
        <w:rPr>
          <w:rFonts w:ascii="Times New Roman" w:hAnsi="Times New Roman" w:cs="Times New Roman"/>
          <w:sz w:val="28"/>
          <w:szCs w:val="28"/>
        </w:rPr>
        <w:t xml:space="preserve">  recibir de primera instancia a los vecinos que nos acompañen de su contrato, nos cuentan su historia y demás, pasa que generaron este aviso que vamos a regularizar la colonia Emiliano Zapata, les dan un término legal de 5 días para que vengan y nos den sus documentos, el tramite de regularización la integran dos etapas, primero la etapa de regularización; poner orden sanear el predio y   posteriormente la segunda etapa que es titular que está plasmada en la hoja que les entregamos, tenemos que seguir un orden y se integra en tres pasos, el prediagnosico, diagnostico y la regularización, de ahí que cuando viene el avecindado</w:t>
      </w:r>
      <w:r w:rsidR="006A5807">
        <w:rPr>
          <w:rFonts w:ascii="Times New Roman" w:hAnsi="Times New Roman" w:cs="Times New Roman"/>
          <w:sz w:val="28"/>
          <w:szCs w:val="28"/>
        </w:rPr>
        <w:t xml:space="preserve"> que nos señale su croquis que nos señale su cuadra su lote, saber si es propiedad privada o si es propiedad social “Ejidal”</w:t>
      </w:r>
      <w:r w:rsidR="004549CD">
        <w:rPr>
          <w:rFonts w:ascii="Times New Roman" w:hAnsi="Times New Roman" w:cs="Times New Roman"/>
          <w:sz w:val="28"/>
          <w:szCs w:val="28"/>
        </w:rPr>
        <w:t xml:space="preserve">, buscarlo en la cartografía, verificar si es de los que ya tenemos en trámite o que está </w:t>
      </w:r>
      <w:r w:rsidR="004549CD">
        <w:rPr>
          <w:rFonts w:ascii="Times New Roman" w:hAnsi="Times New Roman" w:cs="Times New Roman"/>
          <w:sz w:val="28"/>
          <w:szCs w:val="28"/>
        </w:rPr>
        <w:lastRenderedPageBreak/>
        <w:t>pasando, lo comento por que nos están adelantando este trabajo y no se imaginan cuanta gente nos va llegar, y el problema no es el atenderlas, sino más bien que respuesta les vamos a dar y desafortunadamente lejos de generar una satisfacción</w:t>
      </w:r>
      <w:r w:rsidR="007D63EC">
        <w:rPr>
          <w:rFonts w:ascii="Times New Roman" w:hAnsi="Times New Roman" w:cs="Times New Roman"/>
          <w:sz w:val="28"/>
          <w:szCs w:val="28"/>
        </w:rPr>
        <w:t xml:space="preserve"> vamos a motivar</w:t>
      </w:r>
      <w:r w:rsidR="004549CD">
        <w:rPr>
          <w:rFonts w:ascii="Times New Roman" w:hAnsi="Times New Roman" w:cs="Times New Roman"/>
          <w:sz w:val="28"/>
          <w:szCs w:val="28"/>
        </w:rPr>
        <w:t xml:space="preserve"> un desaliento</w:t>
      </w:r>
      <w:r w:rsidR="007D63EC">
        <w:rPr>
          <w:rFonts w:ascii="Times New Roman" w:hAnsi="Times New Roman" w:cs="Times New Roman"/>
          <w:sz w:val="28"/>
          <w:szCs w:val="28"/>
        </w:rPr>
        <w:t>, y las horas de trabajo que tiene la Arquitecta</w:t>
      </w:r>
      <w:r w:rsidR="00640C61">
        <w:rPr>
          <w:rFonts w:ascii="Times New Roman" w:hAnsi="Times New Roman" w:cs="Times New Roman"/>
          <w:sz w:val="28"/>
          <w:szCs w:val="28"/>
        </w:rPr>
        <w:t xml:space="preserve"> elaboradas </w:t>
      </w:r>
      <w:r w:rsidR="007D63EC">
        <w:rPr>
          <w:rFonts w:ascii="Times New Roman" w:hAnsi="Times New Roman" w:cs="Times New Roman"/>
          <w:sz w:val="28"/>
          <w:szCs w:val="28"/>
        </w:rPr>
        <w:t>en este Municipio</w:t>
      </w:r>
      <w:r w:rsidR="000C5A4E">
        <w:rPr>
          <w:rFonts w:ascii="Times New Roman" w:hAnsi="Times New Roman" w:cs="Times New Roman"/>
          <w:sz w:val="28"/>
          <w:szCs w:val="28"/>
        </w:rPr>
        <w:t xml:space="preserve"> y este equipo de trabajo </w:t>
      </w:r>
      <w:r w:rsidR="00640C61">
        <w:rPr>
          <w:rFonts w:ascii="Times New Roman" w:hAnsi="Times New Roman" w:cs="Times New Roman"/>
          <w:sz w:val="28"/>
          <w:szCs w:val="28"/>
        </w:rPr>
        <w:t>obtendremos un descontento general, veo importante que establezcamos las regla hablemos y cerremos filas de trámites, que se acerquen la información aquí esta y es para todos, nos hacen trabajar doble ya hay predios en proceso de regularización y sin embargo se están conformado comités para efecto de regularizar cuando pueden estar en etapa dos o tres para titular.</w:t>
      </w:r>
    </w:p>
    <w:p w:rsidR="00105B99" w:rsidRDefault="00640C61" w:rsidP="002279C8">
      <w:pPr>
        <w:jc w:val="both"/>
        <w:rPr>
          <w:rFonts w:ascii="Times New Roman" w:hAnsi="Times New Roman" w:cs="Times New Roman"/>
          <w:sz w:val="28"/>
          <w:szCs w:val="28"/>
        </w:rPr>
      </w:pPr>
      <w:r>
        <w:rPr>
          <w:rFonts w:ascii="Times New Roman" w:hAnsi="Times New Roman" w:cs="Times New Roman"/>
          <w:sz w:val="28"/>
          <w:szCs w:val="28"/>
        </w:rPr>
        <w:t xml:space="preserve">Regidor Miguel Silva Ramírez; estos actos no mal intencionados sino con la intención de iniciativa de quieres ayudar a la ciudadanía, mal informados con todo respeto, se me acerco gente de la </w:t>
      </w:r>
      <w:r w:rsidR="00105B99">
        <w:rPr>
          <w:rFonts w:ascii="Times New Roman" w:hAnsi="Times New Roman" w:cs="Times New Roman"/>
          <w:sz w:val="28"/>
          <w:szCs w:val="28"/>
        </w:rPr>
        <w:t>comunidad y se les confirmo que si vamos a regularizar cuando no se tenía toda la información, es mejor acercarlos a la dirección,  y decir que tenemos por parte de la Presidenta todas las ganas de regularizar, vamos teniendo paciencia y tener información de datos reales de donde se puede regularizar, y verdad es que no se puede todo, y tener un solo canal de información.</w:t>
      </w:r>
    </w:p>
    <w:p w:rsidR="00640C61" w:rsidRDefault="00640C61" w:rsidP="002279C8">
      <w:pPr>
        <w:jc w:val="both"/>
        <w:rPr>
          <w:rFonts w:ascii="Times New Roman" w:hAnsi="Times New Roman" w:cs="Times New Roman"/>
          <w:sz w:val="28"/>
          <w:szCs w:val="28"/>
        </w:rPr>
      </w:pPr>
      <w:r>
        <w:rPr>
          <w:rFonts w:ascii="Times New Roman" w:hAnsi="Times New Roman" w:cs="Times New Roman"/>
          <w:sz w:val="28"/>
          <w:szCs w:val="28"/>
        </w:rPr>
        <w:t xml:space="preserve"> </w:t>
      </w:r>
      <w:r w:rsidR="00105B99">
        <w:rPr>
          <w:rFonts w:ascii="Times New Roman" w:hAnsi="Times New Roman" w:cs="Times New Roman"/>
          <w:sz w:val="28"/>
          <w:szCs w:val="28"/>
        </w:rPr>
        <w:t>Arq. Irma Dolores Mendoza Moreno; me parece bien ya que se están acercado a la procuraduría, veo indispensable tener un inventario de  los fraccionamientos, asentamientos previos en qué nivel están si están debidamente regularizado, si están en la etapa de recopilación de información o etapa  de titulación, ya que muchas veces a ellos les venden el terreno y que ya fue regularizado hay que hacer otro tramite y debe de cumplir con una serie de requisitos que señala la ley, solicito lo mismo un solo canal de información, algo que se menciono hay varios predios con el mismo nombre como el Cerrito, El Jagüey</w:t>
      </w:r>
      <w:r w:rsidR="00281E61">
        <w:rPr>
          <w:rFonts w:ascii="Times New Roman" w:hAnsi="Times New Roman" w:cs="Times New Roman"/>
          <w:sz w:val="28"/>
          <w:szCs w:val="28"/>
        </w:rPr>
        <w:t xml:space="preserve"> tener un numero del expediente y un nombre para distinguirlo evitar confusiones, las coordenadas es importante y señalamientos, para identificar un polígono </w:t>
      </w:r>
      <w:r w:rsidR="00033FA7">
        <w:rPr>
          <w:rFonts w:ascii="Times New Roman" w:hAnsi="Times New Roman" w:cs="Times New Roman"/>
          <w:sz w:val="28"/>
          <w:szCs w:val="28"/>
        </w:rPr>
        <w:t>real.</w:t>
      </w:r>
    </w:p>
    <w:p w:rsidR="00033FA7" w:rsidRDefault="00402890" w:rsidP="002279C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Ing. Ignacio Ávalos Abundis; integrar las coordenadas de donde estés  definir con descargar un programa en el celular si vas a campo, nos ayudaría la localización  actualizarnos no ellos sino nosotros. </w:t>
      </w:r>
    </w:p>
    <w:p w:rsidR="00033FA7" w:rsidRDefault="00033FA7" w:rsidP="002279C8">
      <w:pPr>
        <w:jc w:val="both"/>
        <w:rPr>
          <w:rFonts w:ascii="Times New Roman" w:hAnsi="Times New Roman" w:cs="Times New Roman"/>
          <w:sz w:val="28"/>
          <w:szCs w:val="28"/>
        </w:rPr>
      </w:pPr>
      <w:r>
        <w:rPr>
          <w:rFonts w:ascii="Times New Roman" w:hAnsi="Times New Roman" w:cs="Times New Roman"/>
          <w:sz w:val="28"/>
          <w:szCs w:val="28"/>
        </w:rPr>
        <w:t xml:space="preserve">Arq. Andrés Nápoles Herrera; es importante integrar las coordenadas </w:t>
      </w:r>
      <w:r w:rsidR="00402890">
        <w:rPr>
          <w:rFonts w:ascii="Times New Roman" w:hAnsi="Times New Roman" w:cs="Times New Roman"/>
          <w:sz w:val="28"/>
          <w:szCs w:val="28"/>
        </w:rPr>
        <w:t xml:space="preserve">UTM </w:t>
      </w:r>
      <w:r>
        <w:rPr>
          <w:rFonts w:ascii="Times New Roman" w:hAnsi="Times New Roman" w:cs="Times New Roman"/>
          <w:sz w:val="28"/>
          <w:szCs w:val="28"/>
        </w:rPr>
        <w:t xml:space="preserve"> </w:t>
      </w:r>
      <w:r w:rsidR="00402890">
        <w:rPr>
          <w:rFonts w:ascii="Times New Roman" w:hAnsi="Times New Roman" w:cs="Times New Roman"/>
          <w:sz w:val="28"/>
          <w:szCs w:val="28"/>
        </w:rPr>
        <w:t xml:space="preserve">en el expediente </w:t>
      </w:r>
      <w:r>
        <w:rPr>
          <w:rFonts w:ascii="Times New Roman" w:hAnsi="Times New Roman" w:cs="Times New Roman"/>
          <w:sz w:val="28"/>
          <w:szCs w:val="28"/>
        </w:rPr>
        <w:t xml:space="preserve">cuando les manden </w:t>
      </w:r>
      <w:r w:rsidR="00402890">
        <w:rPr>
          <w:rFonts w:ascii="Times New Roman" w:hAnsi="Times New Roman" w:cs="Times New Roman"/>
          <w:sz w:val="28"/>
          <w:szCs w:val="28"/>
        </w:rPr>
        <w:t>el proyecto.</w:t>
      </w:r>
    </w:p>
    <w:p w:rsidR="00402890" w:rsidRDefault="00402890" w:rsidP="002279C8">
      <w:pPr>
        <w:jc w:val="both"/>
        <w:rPr>
          <w:rFonts w:ascii="Times New Roman" w:hAnsi="Times New Roman" w:cs="Times New Roman"/>
          <w:sz w:val="28"/>
          <w:szCs w:val="28"/>
        </w:rPr>
      </w:pPr>
      <w:r>
        <w:rPr>
          <w:rFonts w:ascii="Times New Roman" w:hAnsi="Times New Roman" w:cs="Times New Roman"/>
          <w:sz w:val="28"/>
          <w:szCs w:val="28"/>
        </w:rPr>
        <w:t>Lic. Manuel Servín Jáuregui; yo no soy técnico</w:t>
      </w:r>
      <w:r w:rsidR="00604592">
        <w:rPr>
          <w:rFonts w:ascii="Times New Roman" w:hAnsi="Times New Roman" w:cs="Times New Roman"/>
          <w:sz w:val="28"/>
          <w:szCs w:val="28"/>
        </w:rPr>
        <w:t>, metemos un UTM,</w:t>
      </w:r>
      <w:r>
        <w:rPr>
          <w:rFonts w:ascii="Times New Roman" w:hAnsi="Times New Roman" w:cs="Times New Roman"/>
          <w:sz w:val="28"/>
          <w:szCs w:val="28"/>
        </w:rPr>
        <w:t xml:space="preserve"> </w:t>
      </w:r>
      <w:r w:rsidR="00C613D0">
        <w:rPr>
          <w:rFonts w:ascii="Times New Roman" w:hAnsi="Times New Roman" w:cs="Times New Roman"/>
          <w:sz w:val="28"/>
          <w:szCs w:val="28"/>
        </w:rPr>
        <w:t xml:space="preserve">tenemos que tener una base </w:t>
      </w:r>
      <w:r w:rsidR="00604592">
        <w:rPr>
          <w:rFonts w:ascii="Times New Roman" w:hAnsi="Times New Roman" w:cs="Times New Roman"/>
          <w:sz w:val="28"/>
          <w:szCs w:val="28"/>
        </w:rPr>
        <w:t>de los polígonos a regularización</w:t>
      </w:r>
      <w:r w:rsidR="004764FD">
        <w:rPr>
          <w:rFonts w:ascii="Times New Roman" w:hAnsi="Times New Roman" w:cs="Times New Roman"/>
          <w:sz w:val="28"/>
          <w:szCs w:val="28"/>
        </w:rPr>
        <w:t>.</w:t>
      </w:r>
    </w:p>
    <w:p w:rsidR="004764FD" w:rsidRDefault="004764FD" w:rsidP="002279C8">
      <w:pPr>
        <w:jc w:val="both"/>
        <w:rPr>
          <w:rFonts w:ascii="Times New Roman" w:hAnsi="Times New Roman" w:cs="Times New Roman"/>
          <w:sz w:val="28"/>
          <w:szCs w:val="28"/>
        </w:rPr>
      </w:pPr>
      <w:r>
        <w:rPr>
          <w:rFonts w:ascii="Times New Roman" w:hAnsi="Times New Roman" w:cs="Times New Roman"/>
          <w:sz w:val="28"/>
          <w:szCs w:val="28"/>
        </w:rPr>
        <w:t>Arq. Irma Dolores Mendoza Moreno; hubo un periodo en el que no se pedían las coordenadas UTM</w:t>
      </w:r>
      <w:r w:rsidR="00506C80">
        <w:rPr>
          <w:rFonts w:ascii="Times New Roman" w:hAnsi="Times New Roman" w:cs="Times New Roman"/>
          <w:sz w:val="28"/>
          <w:szCs w:val="28"/>
        </w:rPr>
        <w:t>, y  hoy ya deben de tener todos coordenadas UTM</w:t>
      </w:r>
      <w:r w:rsidR="00332D83">
        <w:rPr>
          <w:rFonts w:ascii="Times New Roman" w:hAnsi="Times New Roman" w:cs="Times New Roman"/>
          <w:sz w:val="28"/>
          <w:szCs w:val="28"/>
        </w:rPr>
        <w:t>.</w:t>
      </w:r>
    </w:p>
    <w:p w:rsidR="005E7E69" w:rsidRDefault="00332D83" w:rsidP="002279C8">
      <w:pPr>
        <w:jc w:val="both"/>
        <w:rPr>
          <w:rFonts w:ascii="Times New Roman" w:hAnsi="Times New Roman" w:cs="Times New Roman"/>
          <w:sz w:val="28"/>
          <w:szCs w:val="28"/>
        </w:rPr>
      </w:pPr>
      <w:r>
        <w:rPr>
          <w:rFonts w:ascii="Times New Roman" w:hAnsi="Times New Roman" w:cs="Times New Roman"/>
          <w:sz w:val="28"/>
          <w:szCs w:val="28"/>
        </w:rPr>
        <w:t>Mtra. Gilda Gildo Godoy; el martes 16 de febrero viene</w:t>
      </w:r>
      <w:r w:rsidR="00C631DD">
        <w:rPr>
          <w:rFonts w:ascii="Times New Roman" w:hAnsi="Times New Roman" w:cs="Times New Roman"/>
          <w:sz w:val="28"/>
          <w:szCs w:val="28"/>
        </w:rPr>
        <w:t>n</w:t>
      </w:r>
      <w:r>
        <w:rPr>
          <w:rFonts w:ascii="Times New Roman" w:hAnsi="Times New Roman" w:cs="Times New Roman"/>
          <w:sz w:val="28"/>
          <w:szCs w:val="28"/>
        </w:rPr>
        <w:t xml:space="preserve"> de INEGI para capacitarnos </w:t>
      </w:r>
      <w:r w:rsidR="00C631DD">
        <w:rPr>
          <w:rFonts w:ascii="Times New Roman" w:hAnsi="Times New Roman" w:cs="Times New Roman"/>
          <w:sz w:val="28"/>
          <w:szCs w:val="28"/>
        </w:rPr>
        <w:t xml:space="preserve">sobre </w:t>
      </w:r>
      <w:r>
        <w:rPr>
          <w:rFonts w:ascii="Times New Roman" w:hAnsi="Times New Roman" w:cs="Times New Roman"/>
          <w:sz w:val="28"/>
          <w:szCs w:val="28"/>
        </w:rPr>
        <w:t>esas herramientas, nos acercamos para efecto de fortalecer nuestro trabaj</w:t>
      </w:r>
      <w:r w:rsidR="00B36DC8">
        <w:rPr>
          <w:rFonts w:ascii="Times New Roman" w:hAnsi="Times New Roman" w:cs="Times New Roman"/>
          <w:sz w:val="28"/>
          <w:szCs w:val="28"/>
        </w:rPr>
        <w:t>o  y generar datos más certeros. El segundo curso es de 16 horas.</w:t>
      </w:r>
    </w:p>
    <w:p w:rsidR="00332D83" w:rsidRDefault="00332D83" w:rsidP="002279C8">
      <w:pPr>
        <w:jc w:val="both"/>
        <w:rPr>
          <w:rFonts w:ascii="Times New Roman" w:hAnsi="Times New Roman" w:cs="Times New Roman"/>
          <w:sz w:val="28"/>
          <w:szCs w:val="28"/>
        </w:rPr>
      </w:pPr>
      <w:r>
        <w:rPr>
          <w:rFonts w:ascii="Times New Roman" w:hAnsi="Times New Roman" w:cs="Times New Roman"/>
          <w:sz w:val="28"/>
          <w:szCs w:val="28"/>
        </w:rPr>
        <w:t>Arq. Irma Dolores Mendoza Moreno; problema con el INEGI que su información es del 2008 o 2010</w:t>
      </w:r>
      <w:r w:rsidR="00B36DC8">
        <w:rPr>
          <w:rFonts w:ascii="Times New Roman" w:hAnsi="Times New Roman" w:cs="Times New Roman"/>
          <w:sz w:val="28"/>
          <w:szCs w:val="28"/>
        </w:rPr>
        <w:t xml:space="preserve"> es el ultimo</w:t>
      </w:r>
      <w:r>
        <w:rPr>
          <w:rFonts w:ascii="Times New Roman" w:hAnsi="Times New Roman" w:cs="Times New Roman"/>
          <w:sz w:val="28"/>
          <w:szCs w:val="28"/>
        </w:rPr>
        <w:t xml:space="preserve"> y los asentamientos irregulares van creciendo a pasos agigantados</w:t>
      </w:r>
      <w:r w:rsidR="00B36DC8">
        <w:rPr>
          <w:rFonts w:ascii="Times New Roman" w:hAnsi="Times New Roman" w:cs="Times New Roman"/>
          <w:sz w:val="28"/>
          <w:szCs w:val="28"/>
        </w:rPr>
        <w:t>. Pero es lo más cercano a la realidad.</w:t>
      </w:r>
    </w:p>
    <w:p w:rsidR="00B36DC8" w:rsidRDefault="00B36DC8" w:rsidP="002279C8">
      <w:pPr>
        <w:jc w:val="both"/>
        <w:rPr>
          <w:rFonts w:ascii="Times New Roman" w:hAnsi="Times New Roman" w:cs="Times New Roman"/>
          <w:sz w:val="28"/>
          <w:szCs w:val="28"/>
        </w:rPr>
      </w:pPr>
      <w:r>
        <w:rPr>
          <w:rFonts w:ascii="Times New Roman" w:hAnsi="Times New Roman" w:cs="Times New Roman"/>
          <w:sz w:val="28"/>
          <w:szCs w:val="28"/>
        </w:rPr>
        <w:t>Mtra. Gilda Gildo Godoy; con otro punto seguimos con la Nueva Santa María, seguimos generando información  conseguimos la cartografía con la cual FONAPO titulo en 1998, que es un referente para nosotros porque hasta  el día de hoy nos aparecieron mas propietarios</w:t>
      </w:r>
      <w:r w:rsidR="00B82FBE">
        <w:rPr>
          <w:rFonts w:ascii="Times New Roman" w:hAnsi="Times New Roman" w:cs="Times New Roman"/>
          <w:sz w:val="28"/>
          <w:szCs w:val="28"/>
        </w:rPr>
        <w:t xml:space="preserve"> de los que tenias enlistados</w:t>
      </w:r>
      <w:r>
        <w:rPr>
          <w:rFonts w:ascii="Times New Roman" w:hAnsi="Times New Roman" w:cs="Times New Roman"/>
          <w:sz w:val="28"/>
          <w:szCs w:val="28"/>
        </w:rPr>
        <w:t xml:space="preserve">, nos piden que nos puede acompañar este lunes a las 6:00 a la colonia </w:t>
      </w:r>
      <w:r>
        <w:rPr>
          <w:rFonts w:ascii="Times New Roman" w:hAnsi="Times New Roman" w:cs="Times New Roman"/>
          <w:b/>
          <w:sz w:val="28"/>
          <w:szCs w:val="28"/>
        </w:rPr>
        <w:t>N</w:t>
      </w:r>
      <w:r>
        <w:rPr>
          <w:rFonts w:ascii="Times New Roman" w:hAnsi="Times New Roman" w:cs="Times New Roman"/>
          <w:sz w:val="28"/>
          <w:szCs w:val="28"/>
        </w:rPr>
        <w:t>ueva Santa María</w:t>
      </w:r>
      <w:r w:rsidR="00B82FBE">
        <w:rPr>
          <w:rFonts w:ascii="Times New Roman" w:hAnsi="Times New Roman" w:cs="Times New Roman"/>
          <w:sz w:val="28"/>
          <w:szCs w:val="28"/>
        </w:rPr>
        <w:t xml:space="preserve">. </w:t>
      </w:r>
      <w:r w:rsidR="00D37F12">
        <w:rPr>
          <w:rFonts w:ascii="Times New Roman" w:hAnsi="Times New Roman" w:cs="Times New Roman"/>
          <w:sz w:val="28"/>
          <w:szCs w:val="28"/>
        </w:rPr>
        <w:t xml:space="preserve">Referente al tema de FONAPO que algunos fueron escriturados otros no, si tienen validez, se generaron desconfianza, una vez que la escritura de  desincorporación por parte del Gobierno federal nos otorgarían 80%.  </w:t>
      </w:r>
    </w:p>
    <w:p w:rsidR="00B82FBE" w:rsidRDefault="00B82FBE" w:rsidP="002279C8">
      <w:pPr>
        <w:jc w:val="both"/>
        <w:rPr>
          <w:rFonts w:ascii="Times New Roman" w:hAnsi="Times New Roman" w:cs="Times New Roman"/>
          <w:sz w:val="28"/>
          <w:szCs w:val="28"/>
        </w:rPr>
      </w:pPr>
      <w:r>
        <w:rPr>
          <w:rFonts w:ascii="Times New Roman" w:hAnsi="Times New Roman" w:cs="Times New Roman"/>
          <w:sz w:val="28"/>
          <w:szCs w:val="28"/>
        </w:rPr>
        <w:t>Arq. Irma Dolores Mendoza Moreno; estuve en contacto con una licenciada de FONAPO y FOVISSSTE, no sé si has tenido contacto de la COMUR de Guadalajara, Lic. Antonio Uribe</w:t>
      </w:r>
      <w:r w:rsidR="00D37F12">
        <w:rPr>
          <w:rFonts w:ascii="Times New Roman" w:hAnsi="Times New Roman" w:cs="Times New Roman"/>
          <w:sz w:val="28"/>
          <w:szCs w:val="28"/>
        </w:rPr>
        <w:t>, ellos tienen mucha información.</w:t>
      </w:r>
    </w:p>
    <w:p w:rsidR="00602661" w:rsidRDefault="00602661" w:rsidP="002279C8">
      <w:pPr>
        <w:jc w:val="both"/>
        <w:rPr>
          <w:rFonts w:ascii="Times New Roman" w:hAnsi="Times New Roman" w:cs="Times New Roman"/>
          <w:sz w:val="28"/>
          <w:szCs w:val="28"/>
        </w:rPr>
      </w:pPr>
      <w:r>
        <w:rPr>
          <w:rFonts w:ascii="Times New Roman" w:hAnsi="Times New Roman" w:cs="Times New Roman"/>
          <w:sz w:val="28"/>
          <w:szCs w:val="28"/>
        </w:rPr>
        <w:t xml:space="preserve">Mtra. Gilda Gildo Godoy; hay un proyecto de pavimentar la calle Independencia  esta paralela a la carretera a Antigua a los Altos espaldas del </w:t>
      </w:r>
      <w:r>
        <w:rPr>
          <w:rFonts w:ascii="Times New Roman" w:hAnsi="Times New Roman" w:cs="Times New Roman"/>
          <w:sz w:val="28"/>
          <w:szCs w:val="28"/>
        </w:rPr>
        <w:lastRenderedPageBreak/>
        <w:t>Canelo, en los puestos los gachupines etc. El proyecto de la Dirección de Obras Públicas es sacar las calles hasta la entrada a Tateposco, para presentarlo a la COMUR para su revisión ya que va sufrir afectaciones de fincas ya sea de propiedad ejidal o propiedad privada</w:t>
      </w:r>
      <w:r w:rsidR="002C6AAC">
        <w:rPr>
          <w:rFonts w:ascii="Times New Roman" w:hAnsi="Times New Roman" w:cs="Times New Roman"/>
          <w:sz w:val="28"/>
          <w:szCs w:val="28"/>
        </w:rPr>
        <w:t>,</w:t>
      </w:r>
    </w:p>
    <w:p w:rsidR="00D37F12" w:rsidRDefault="002C6AAC" w:rsidP="002279C8">
      <w:pPr>
        <w:jc w:val="both"/>
        <w:rPr>
          <w:rFonts w:ascii="Times New Roman" w:hAnsi="Times New Roman" w:cs="Times New Roman"/>
          <w:sz w:val="28"/>
          <w:szCs w:val="28"/>
        </w:rPr>
      </w:pPr>
      <w:r>
        <w:rPr>
          <w:rFonts w:ascii="Times New Roman" w:hAnsi="Times New Roman" w:cs="Times New Roman"/>
          <w:sz w:val="28"/>
          <w:szCs w:val="28"/>
        </w:rPr>
        <w:t xml:space="preserve">Arq. Irma Dolores Mendoza Moreno; este tema tiene que ver con planeación Urbana directamente ellos tienen los planos y ordenamiento que debe de llevar esta </w:t>
      </w:r>
      <w:r w:rsidR="000D7F40">
        <w:rPr>
          <w:rFonts w:ascii="Times New Roman" w:hAnsi="Times New Roman" w:cs="Times New Roman"/>
          <w:sz w:val="28"/>
          <w:szCs w:val="28"/>
        </w:rPr>
        <w:t>vía, es algo delicado para señalar además de los efectos legales  el levantamiento topográfico es un proyecto de obras Públicas.</w:t>
      </w:r>
    </w:p>
    <w:p w:rsidR="000D7F40" w:rsidRDefault="000D7F40" w:rsidP="002279C8">
      <w:pPr>
        <w:jc w:val="both"/>
        <w:rPr>
          <w:rFonts w:ascii="Times New Roman" w:hAnsi="Times New Roman" w:cs="Times New Roman"/>
          <w:sz w:val="28"/>
          <w:szCs w:val="28"/>
        </w:rPr>
      </w:pPr>
      <w:r>
        <w:rPr>
          <w:rFonts w:ascii="Times New Roman" w:hAnsi="Times New Roman" w:cs="Times New Roman"/>
          <w:sz w:val="28"/>
          <w:szCs w:val="28"/>
        </w:rPr>
        <w:t>Mtra. Gilda Gildo Godoy; entonces solicito los estudios técnicos que se hayan hecho o lo derivo</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Ustedes digan?</w:t>
      </w:r>
    </w:p>
    <w:p w:rsidR="00332D83" w:rsidRDefault="000D7F40" w:rsidP="002279C8">
      <w:pPr>
        <w:jc w:val="both"/>
        <w:rPr>
          <w:rFonts w:ascii="Times New Roman" w:hAnsi="Times New Roman" w:cs="Times New Roman"/>
          <w:sz w:val="28"/>
          <w:szCs w:val="28"/>
        </w:rPr>
      </w:pPr>
      <w:r>
        <w:rPr>
          <w:rFonts w:ascii="Times New Roman" w:hAnsi="Times New Roman" w:cs="Times New Roman"/>
          <w:sz w:val="28"/>
          <w:szCs w:val="28"/>
        </w:rPr>
        <w:t xml:space="preserve">Arq. Andrés Nápoles Herrera; yo considero en derivarlo no corresponde a esta comisión, estamos invadiendo, liberar derechos de vía no nos corresponde. </w:t>
      </w:r>
    </w:p>
    <w:p w:rsidR="000D7F40" w:rsidRDefault="000D7F40" w:rsidP="002279C8">
      <w:pPr>
        <w:jc w:val="both"/>
        <w:rPr>
          <w:rFonts w:ascii="Times New Roman" w:hAnsi="Times New Roman" w:cs="Times New Roman"/>
          <w:sz w:val="28"/>
          <w:szCs w:val="28"/>
        </w:rPr>
      </w:pPr>
      <w:r>
        <w:rPr>
          <w:rFonts w:ascii="Times New Roman" w:hAnsi="Times New Roman" w:cs="Times New Roman"/>
          <w:sz w:val="28"/>
          <w:szCs w:val="28"/>
        </w:rPr>
        <w:t>Arq. Irma Dolores Mendoza Moreno; si se hubiese que regularizar la vialidad como bien de dominio y espacio público, entonces sí, necesitaríamos el levantamiento, publicarlo en la gaceta en estrados e iniciar el proceso de regularización de la vialidad colectora de la calle Independencia de</w:t>
      </w:r>
      <w:r w:rsidR="008E4EB7">
        <w:rPr>
          <w:rFonts w:ascii="Times New Roman" w:hAnsi="Times New Roman" w:cs="Times New Roman"/>
          <w:sz w:val="28"/>
          <w:szCs w:val="28"/>
        </w:rPr>
        <w:t xml:space="preserve"> tal</w:t>
      </w:r>
      <w:r>
        <w:rPr>
          <w:rFonts w:ascii="Times New Roman" w:hAnsi="Times New Roman" w:cs="Times New Roman"/>
          <w:sz w:val="28"/>
          <w:szCs w:val="28"/>
        </w:rPr>
        <w:t xml:space="preserve"> colonia.</w:t>
      </w:r>
    </w:p>
    <w:p w:rsidR="008E4EB7" w:rsidRDefault="008E4EB7" w:rsidP="002279C8">
      <w:pPr>
        <w:jc w:val="both"/>
        <w:rPr>
          <w:rFonts w:ascii="Times New Roman" w:hAnsi="Times New Roman" w:cs="Times New Roman"/>
          <w:sz w:val="28"/>
          <w:szCs w:val="28"/>
        </w:rPr>
      </w:pPr>
      <w:r>
        <w:rPr>
          <w:rFonts w:ascii="Times New Roman" w:hAnsi="Times New Roman" w:cs="Times New Roman"/>
          <w:sz w:val="28"/>
          <w:szCs w:val="28"/>
        </w:rPr>
        <w:t>Profesor Alfredo Fierros González; mi opinión es que solicite los estudios técnicos y nos sentamos a revisar</w:t>
      </w:r>
      <w:r w:rsidR="00D80DB9">
        <w:rPr>
          <w:rFonts w:ascii="Times New Roman" w:hAnsi="Times New Roman" w:cs="Times New Roman"/>
          <w:sz w:val="28"/>
          <w:szCs w:val="28"/>
        </w:rPr>
        <w:t xml:space="preserve"> y lo platicamos mas  propiedad.</w:t>
      </w:r>
    </w:p>
    <w:p w:rsidR="008E4EB7" w:rsidRDefault="008E4EB7" w:rsidP="002279C8">
      <w:pPr>
        <w:jc w:val="both"/>
        <w:rPr>
          <w:rFonts w:ascii="Times New Roman" w:hAnsi="Times New Roman" w:cs="Times New Roman"/>
          <w:sz w:val="28"/>
          <w:szCs w:val="28"/>
        </w:rPr>
      </w:pPr>
      <w:r>
        <w:rPr>
          <w:rFonts w:ascii="Times New Roman" w:hAnsi="Times New Roman" w:cs="Times New Roman"/>
          <w:sz w:val="28"/>
          <w:szCs w:val="28"/>
        </w:rPr>
        <w:t>Mtra. Gilda Gildo Godoy; solicito esta información para poder justificar la</w:t>
      </w:r>
      <w:r w:rsidR="003C580E">
        <w:rPr>
          <w:rFonts w:ascii="Times New Roman" w:hAnsi="Times New Roman" w:cs="Times New Roman"/>
          <w:sz w:val="28"/>
          <w:szCs w:val="28"/>
        </w:rPr>
        <w:t xml:space="preserve"> posible</w:t>
      </w:r>
      <w:r>
        <w:rPr>
          <w:rFonts w:ascii="Times New Roman" w:hAnsi="Times New Roman" w:cs="Times New Roman"/>
          <w:sz w:val="28"/>
          <w:szCs w:val="28"/>
        </w:rPr>
        <w:t xml:space="preserve"> derivación. Regidor Miguel Silva quiere hablar de las escrituras de FONAPO.</w:t>
      </w:r>
    </w:p>
    <w:p w:rsidR="008E4EB7" w:rsidRDefault="008E4EB7" w:rsidP="002279C8">
      <w:pPr>
        <w:jc w:val="both"/>
        <w:rPr>
          <w:rFonts w:ascii="Times New Roman" w:hAnsi="Times New Roman" w:cs="Times New Roman"/>
          <w:sz w:val="28"/>
          <w:szCs w:val="28"/>
        </w:rPr>
      </w:pPr>
      <w:r>
        <w:rPr>
          <w:rFonts w:ascii="Times New Roman" w:hAnsi="Times New Roman" w:cs="Times New Roman"/>
          <w:sz w:val="28"/>
          <w:szCs w:val="28"/>
        </w:rPr>
        <w:t xml:space="preserve">Regidor Miguel Silva Ramírez; </w:t>
      </w:r>
      <w:r w:rsidR="00D15F5A">
        <w:rPr>
          <w:rFonts w:ascii="Times New Roman" w:hAnsi="Times New Roman" w:cs="Times New Roman"/>
          <w:sz w:val="28"/>
          <w:szCs w:val="28"/>
        </w:rPr>
        <w:t xml:space="preserve">el expediente que ya se había mencionado de la Nueva Santa María hay alrededor de 104 títulos de los que ya están en platica con el Notario 83 </w:t>
      </w:r>
      <w:r w:rsidR="003C580E">
        <w:rPr>
          <w:rFonts w:ascii="Times New Roman" w:hAnsi="Times New Roman" w:cs="Times New Roman"/>
          <w:sz w:val="28"/>
          <w:szCs w:val="28"/>
        </w:rPr>
        <w:t xml:space="preserve">se tuvo un acercamiento con </w:t>
      </w:r>
      <w:r w:rsidR="00BB1E1D">
        <w:rPr>
          <w:rFonts w:ascii="Times New Roman" w:hAnsi="Times New Roman" w:cs="Times New Roman"/>
          <w:sz w:val="28"/>
          <w:szCs w:val="28"/>
        </w:rPr>
        <w:t>él,</w:t>
      </w:r>
      <w:r w:rsidR="003C580E">
        <w:rPr>
          <w:rFonts w:ascii="Times New Roman" w:hAnsi="Times New Roman" w:cs="Times New Roman"/>
          <w:sz w:val="28"/>
          <w:szCs w:val="28"/>
        </w:rPr>
        <w:t xml:space="preserve"> </w:t>
      </w:r>
      <w:r w:rsidR="00BB1E1D">
        <w:rPr>
          <w:rFonts w:ascii="Times New Roman" w:hAnsi="Times New Roman" w:cs="Times New Roman"/>
          <w:sz w:val="28"/>
          <w:szCs w:val="28"/>
        </w:rPr>
        <w:t>se habla de $2,000.00</w:t>
      </w:r>
      <w:r w:rsidR="007B409E">
        <w:rPr>
          <w:rFonts w:ascii="Times New Roman" w:hAnsi="Times New Roman" w:cs="Times New Roman"/>
          <w:sz w:val="28"/>
          <w:szCs w:val="28"/>
        </w:rPr>
        <w:t xml:space="preserve"> dos mil pesos</w:t>
      </w:r>
      <w:r w:rsidR="00BB1E1D">
        <w:rPr>
          <w:rFonts w:ascii="Times New Roman" w:hAnsi="Times New Roman" w:cs="Times New Roman"/>
          <w:sz w:val="28"/>
          <w:szCs w:val="28"/>
        </w:rPr>
        <w:t xml:space="preserve"> por título, seguimos en platicas con el haber si puede ser mas par que sea más transparente este y ver de dónde va salir el recurso y los de la fracción de Movimiento Ciudadano estamos dispuestos en sacar de nuestros bolsillos la intención es de dar servicio a la ciudadanía </w:t>
      </w:r>
      <w:r w:rsidR="007B409E">
        <w:rPr>
          <w:rFonts w:ascii="Times New Roman" w:hAnsi="Times New Roman" w:cs="Times New Roman"/>
          <w:sz w:val="28"/>
          <w:szCs w:val="28"/>
        </w:rPr>
        <w:t>ayudarlos</w:t>
      </w:r>
      <w:r w:rsidR="00BB1E1D">
        <w:rPr>
          <w:rFonts w:ascii="Times New Roman" w:hAnsi="Times New Roman" w:cs="Times New Roman"/>
          <w:sz w:val="28"/>
          <w:szCs w:val="28"/>
        </w:rPr>
        <w:t xml:space="preserve"> </w:t>
      </w:r>
      <w:r w:rsidR="00BB1E1D">
        <w:rPr>
          <w:rFonts w:ascii="Times New Roman" w:hAnsi="Times New Roman" w:cs="Times New Roman"/>
          <w:sz w:val="28"/>
          <w:szCs w:val="28"/>
        </w:rPr>
        <w:lastRenderedPageBreak/>
        <w:t xml:space="preserve">pequeños detalles que hay que ver con el </w:t>
      </w:r>
      <w:r w:rsidR="00335BB6">
        <w:rPr>
          <w:rFonts w:ascii="Times New Roman" w:hAnsi="Times New Roman" w:cs="Times New Roman"/>
          <w:sz w:val="28"/>
          <w:szCs w:val="28"/>
        </w:rPr>
        <w:t xml:space="preserve">notario 87 </w:t>
      </w:r>
      <w:r w:rsidR="00BB1E1D">
        <w:rPr>
          <w:rFonts w:ascii="Times New Roman" w:hAnsi="Times New Roman" w:cs="Times New Roman"/>
          <w:sz w:val="28"/>
          <w:szCs w:val="28"/>
        </w:rPr>
        <w:t>ya están para entregar para no meter</w:t>
      </w:r>
      <w:r w:rsidR="007B409E">
        <w:rPr>
          <w:rFonts w:ascii="Times New Roman" w:hAnsi="Times New Roman" w:cs="Times New Roman"/>
          <w:sz w:val="28"/>
          <w:szCs w:val="28"/>
        </w:rPr>
        <w:t>nos en detalle con Tesorería.</w:t>
      </w:r>
    </w:p>
    <w:p w:rsidR="007B409E" w:rsidRDefault="007B409E" w:rsidP="002279C8">
      <w:pPr>
        <w:jc w:val="both"/>
        <w:rPr>
          <w:rFonts w:ascii="Times New Roman" w:hAnsi="Times New Roman" w:cs="Times New Roman"/>
          <w:sz w:val="28"/>
          <w:szCs w:val="28"/>
        </w:rPr>
      </w:pPr>
      <w:r>
        <w:rPr>
          <w:rFonts w:ascii="Times New Roman" w:hAnsi="Times New Roman" w:cs="Times New Roman"/>
          <w:sz w:val="28"/>
          <w:szCs w:val="28"/>
        </w:rPr>
        <w:t xml:space="preserve">Lic. Manuel Servín Jáuregui; no estoy en contra que se les de toda la escritura, solo que sería bueno que se contemplara una cuota de recuperación para que se sientan responsable, porque? razón, por ejemplo esta el tema de los Ladrilleros en la colonia Emiliano Zapata que es un problema, menos de $2,000.00 dos mil pesos por una escritura mientras no se les llamo la atención lo dejan en el abandono </w:t>
      </w:r>
      <w:r w:rsidR="00923CC8">
        <w:rPr>
          <w:rFonts w:ascii="Times New Roman" w:hAnsi="Times New Roman" w:cs="Times New Roman"/>
          <w:sz w:val="28"/>
          <w:szCs w:val="28"/>
        </w:rPr>
        <w:t xml:space="preserve">y con una serie de anomalías, </w:t>
      </w:r>
      <w:r>
        <w:rPr>
          <w:rFonts w:ascii="Times New Roman" w:hAnsi="Times New Roman" w:cs="Times New Roman"/>
          <w:sz w:val="28"/>
          <w:szCs w:val="28"/>
        </w:rPr>
        <w:t>pero yo creo que es importante que actúen con responsabilidad por parte de los beneficiados</w:t>
      </w:r>
      <w:r w:rsidR="00923CC8">
        <w:rPr>
          <w:rFonts w:ascii="Times New Roman" w:hAnsi="Times New Roman" w:cs="Times New Roman"/>
          <w:sz w:val="28"/>
          <w:szCs w:val="28"/>
        </w:rPr>
        <w:t xml:space="preserve">, y mi opinión es que regalados no por esa cuestión, no le dan valor lo que no le cuesta lo tiran, es mi punto de vista. </w:t>
      </w:r>
    </w:p>
    <w:p w:rsidR="00923CC8" w:rsidRDefault="00923CC8" w:rsidP="002279C8">
      <w:pPr>
        <w:jc w:val="both"/>
        <w:rPr>
          <w:rFonts w:ascii="Times New Roman" w:hAnsi="Times New Roman" w:cs="Times New Roman"/>
          <w:sz w:val="28"/>
          <w:szCs w:val="28"/>
        </w:rPr>
      </w:pPr>
      <w:r>
        <w:rPr>
          <w:rFonts w:ascii="Times New Roman" w:hAnsi="Times New Roman" w:cs="Times New Roman"/>
          <w:sz w:val="28"/>
          <w:szCs w:val="28"/>
        </w:rPr>
        <w:t>Mtra. Gilda Gildo Godoy; en el tema de la contribución m</w:t>
      </w:r>
      <w:r w:rsidR="00A408D9">
        <w:rPr>
          <w:rFonts w:ascii="Times New Roman" w:hAnsi="Times New Roman" w:cs="Times New Roman"/>
          <w:sz w:val="28"/>
          <w:szCs w:val="28"/>
        </w:rPr>
        <w:t xml:space="preserve">e acerque con la gente de ingresos me mencionan que </w:t>
      </w:r>
      <w:r>
        <w:rPr>
          <w:rFonts w:ascii="Times New Roman" w:hAnsi="Times New Roman" w:cs="Times New Roman"/>
          <w:sz w:val="28"/>
          <w:szCs w:val="28"/>
        </w:rPr>
        <w:t xml:space="preserve"> no</w:t>
      </w:r>
      <w:r w:rsidR="00A408D9">
        <w:rPr>
          <w:rFonts w:ascii="Times New Roman" w:hAnsi="Times New Roman" w:cs="Times New Roman"/>
          <w:sz w:val="28"/>
          <w:szCs w:val="28"/>
        </w:rPr>
        <w:t xml:space="preserve"> nos </w:t>
      </w:r>
      <w:r>
        <w:rPr>
          <w:rFonts w:ascii="Times New Roman" w:hAnsi="Times New Roman" w:cs="Times New Roman"/>
          <w:sz w:val="28"/>
          <w:szCs w:val="28"/>
        </w:rPr>
        <w:t xml:space="preserve"> tenían </w:t>
      </w:r>
      <w:r w:rsidR="00A408D9">
        <w:rPr>
          <w:rFonts w:ascii="Times New Roman" w:hAnsi="Times New Roman" w:cs="Times New Roman"/>
          <w:sz w:val="28"/>
          <w:szCs w:val="28"/>
        </w:rPr>
        <w:t>considerados</w:t>
      </w:r>
      <w:r>
        <w:rPr>
          <w:rFonts w:ascii="Times New Roman" w:hAnsi="Times New Roman" w:cs="Times New Roman"/>
          <w:sz w:val="28"/>
          <w:szCs w:val="28"/>
        </w:rPr>
        <w:t xml:space="preserve"> que nosotros generamos dinero para que entre al arca, los costos de transmisión patrimonial</w:t>
      </w:r>
      <w:r w:rsidR="00A408D9">
        <w:rPr>
          <w:rFonts w:ascii="Times New Roman" w:hAnsi="Times New Roman" w:cs="Times New Roman"/>
          <w:sz w:val="28"/>
          <w:szCs w:val="28"/>
        </w:rPr>
        <w:t xml:space="preserve"> y los tramites de contribución. Está en la ley de ingresos la parte estatal y municipal.</w:t>
      </w:r>
    </w:p>
    <w:p w:rsidR="007B409E" w:rsidRDefault="00A408D9" w:rsidP="002279C8">
      <w:pPr>
        <w:jc w:val="both"/>
        <w:rPr>
          <w:rFonts w:ascii="Times New Roman" w:hAnsi="Times New Roman" w:cs="Times New Roman"/>
          <w:sz w:val="28"/>
          <w:szCs w:val="28"/>
        </w:rPr>
      </w:pPr>
      <w:r>
        <w:rPr>
          <w:rFonts w:ascii="Times New Roman" w:hAnsi="Times New Roman" w:cs="Times New Roman"/>
          <w:sz w:val="28"/>
          <w:szCs w:val="28"/>
        </w:rPr>
        <w:t>Arq. Irma Dolores Mendoza Moreno; está contemplada en la ley de ingreso</w:t>
      </w:r>
      <w:r w:rsidR="00C33DD0">
        <w:rPr>
          <w:rFonts w:ascii="Times New Roman" w:hAnsi="Times New Roman" w:cs="Times New Roman"/>
          <w:sz w:val="28"/>
          <w:szCs w:val="28"/>
        </w:rPr>
        <w:t>s una cuota fija,</w:t>
      </w:r>
      <w:r>
        <w:rPr>
          <w:rFonts w:ascii="Times New Roman" w:hAnsi="Times New Roman" w:cs="Times New Roman"/>
          <w:sz w:val="28"/>
          <w:szCs w:val="28"/>
        </w:rPr>
        <w:t xml:space="preserve"> hay que checarla. </w:t>
      </w:r>
    </w:p>
    <w:p w:rsidR="00A408D9" w:rsidRDefault="00A408D9" w:rsidP="002279C8">
      <w:pPr>
        <w:jc w:val="both"/>
        <w:rPr>
          <w:rFonts w:ascii="Times New Roman" w:hAnsi="Times New Roman" w:cs="Times New Roman"/>
          <w:sz w:val="28"/>
          <w:szCs w:val="28"/>
        </w:rPr>
      </w:pPr>
      <w:r>
        <w:rPr>
          <w:rFonts w:ascii="Times New Roman" w:hAnsi="Times New Roman" w:cs="Times New Roman"/>
          <w:sz w:val="28"/>
          <w:szCs w:val="28"/>
        </w:rPr>
        <w:t xml:space="preserve">Mtra. Gilda Gildo Godoy; siguiente punto les comento que vamos a iniciar con los procesos de regularización que son seis, “La Cofradía” en la colonia Buena Vista, la colonia francisco I. Madero predio “El Triunfo”, en las Huertas la calle “Toronja”, de la colonia </w:t>
      </w:r>
      <w:r w:rsidR="00C33DD0">
        <w:rPr>
          <w:rFonts w:ascii="Times New Roman" w:hAnsi="Times New Roman" w:cs="Times New Roman"/>
          <w:sz w:val="28"/>
          <w:szCs w:val="28"/>
        </w:rPr>
        <w:t>canal 58 predio “Rancho Nuevo V”,  de la colonia las Liebres predio “Las Liebres II sección”, de la colonia el Mirador esta el predio las “Cruces”</w:t>
      </w:r>
      <w:r w:rsidR="000166F1">
        <w:rPr>
          <w:rFonts w:ascii="Times New Roman" w:hAnsi="Times New Roman" w:cs="Times New Roman"/>
          <w:sz w:val="28"/>
          <w:szCs w:val="28"/>
        </w:rPr>
        <w:t>.</w:t>
      </w:r>
    </w:p>
    <w:p w:rsidR="00FA74AF" w:rsidRDefault="000166F1" w:rsidP="000166F1">
      <w:pPr>
        <w:jc w:val="both"/>
        <w:rPr>
          <w:rFonts w:ascii="Times New Roman" w:hAnsi="Times New Roman" w:cs="Times New Roman"/>
          <w:sz w:val="28"/>
          <w:szCs w:val="28"/>
        </w:rPr>
      </w:pPr>
      <w:r>
        <w:rPr>
          <w:rFonts w:ascii="Times New Roman" w:hAnsi="Times New Roman" w:cs="Times New Roman"/>
          <w:sz w:val="28"/>
          <w:szCs w:val="28"/>
        </w:rPr>
        <w:t xml:space="preserve">Arq. Irma Dolores Mendoza Moreno; se está integrando de inicio el expediente, hay algo que señala la ley que las asociaciones vecinales deben de estar debidamente notariadas, esto implica obviamente un costo para los vecinos y mínimo son $1,500.00 mil quinientos pesos, no sé si de parte del municipio se acerque al Colegio de Notarios como trabajo social, lo registre algún notario para poder apoyar a los vecinos. </w:t>
      </w:r>
    </w:p>
    <w:p w:rsidR="00D759E7" w:rsidRDefault="000166F1" w:rsidP="000166F1">
      <w:pPr>
        <w:jc w:val="both"/>
        <w:rPr>
          <w:rFonts w:ascii="Times New Roman" w:hAnsi="Times New Roman" w:cs="Times New Roman"/>
          <w:sz w:val="28"/>
          <w:szCs w:val="28"/>
        </w:rPr>
      </w:pPr>
      <w:r>
        <w:rPr>
          <w:rFonts w:ascii="Times New Roman" w:hAnsi="Times New Roman" w:cs="Times New Roman"/>
          <w:sz w:val="28"/>
          <w:szCs w:val="28"/>
        </w:rPr>
        <w:lastRenderedPageBreak/>
        <w:t>Mtra. Gilda Gildo Godoy; bajo ese sustento legal y apoyándonos en el Reglamento Municipal</w:t>
      </w:r>
      <w:r w:rsidR="006B5C6A">
        <w:rPr>
          <w:rFonts w:ascii="Times New Roman" w:hAnsi="Times New Roman" w:cs="Times New Roman"/>
          <w:sz w:val="28"/>
          <w:szCs w:val="28"/>
        </w:rPr>
        <w:t xml:space="preserve">, la Ley de participación Ciudadana los estamos conformando, de ahí que 15 días antes lanzamos la </w:t>
      </w:r>
      <w:r w:rsidR="001725DF">
        <w:rPr>
          <w:rFonts w:ascii="Times New Roman" w:hAnsi="Times New Roman" w:cs="Times New Roman"/>
          <w:sz w:val="28"/>
          <w:szCs w:val="28"/>
        </w:rPr>
        <w:t>convocatoria y es un requisito que establece la Ley de Participación Ciudadana, buscando  uno evitar el pago, dos el traslado de las personas. Para fortalecer este acto jurídico nos apoyamos en la Ley de Participación Ciudadana y en Reglamento Municipal y viene asentada en el acta.</w:t>
      </w:r>
    </w:p>
    <w:p w:rsidR="0025205C" w:rsidRDefault="00D759E7" w:rsidP="000166F1">
      <w:pPr>
        <w:jc w:val="both"/>
        <w:rPr>
          <w:rFonts w:ascii="Times New Roman" w:hAnsi="Times New Roman" w:cs="Times New Roman"/>
          <w:sz w:val="28"/>
          <w:szCs w:val="28"/>
        </w:rPr>
      </w:pPr>
      <w:r>
        <w:rPr>
          <w:rFonts w:ascii="Times New Roman" w:hAnsi="Times New Roman" w:cs="Times New Roman"/>
          <w:sz w:val="28"/>
          <w:szCs w:val="28"/>
        </w:rPr>
        <w:t xml:space="preserve">Les comento que en predio los Puestos, los Gachupines o a espaldas del Restaurante El Canelo, la Arq. Irma ,e acompaño hacer una inspección, tuvimos la necesidad de  modificar una calle porque topa con terrenos que ya están urbanizados y esa solicitud la hicimos por medio de la dirección de Regularización de Predios, para que esta calle continúe, la opción que manejamos </w:t>
      </w:r>
      <w:r w:rsidR="005E444C">
        <w:rPr>
          <w:rFonts w:ascii="Times New Roman" w:hAnsi="Times New Roman" w:cs="Times New Roman"/>
          <w:sz w:val="28"/>
          <w:szCs w:val="28"/>
        </w:rPr>
        <w:t xml:space="preserve">son dos lotes que son llano no hay mamposteó y no hay significación de estén urbanizados </w:t>
      </w:r>
      <w:r>
        <w:rPr>
          <w:rFonts w:ascii="Times New Roman" w:hAnsi="Times New Roman" w:cs="Times New Roman"/>
          <w:sz w:val="28"/>
          <w:szCs w:val="28"/>
        </w:rPr>
        <w:t xml:space="preserve">para que la calle continúe esa reconsideración  </w:t>
      </w:r>
      <w:r w:rsidR="0025205C">
        <w:rPr>
          <w:rFonts w:ascii="Times New Roman" w:hAnsi="Times New Roman" w:cs="Times New Roman"/>
          <w:sz w:val="28"/>
          <w:szCs w:val="28"/>
        </w:rPr>
        <w:t>a la Dirección de  Desarrollo y a Planeación una vez que nos den una respuesta se las pondré aquí en la mesa de trabajo.</w:t>
      </w:r>
    </w:p>
    <w:p w:rsidR="001725DF" w:rsidRDefault="0025205C" w:rsidP="000166F1">
      <w:pPr>
        <w:jc w:val="both"/>
        <w:rPr>
          <w:rFonts w:ascii="Times New Roman" w:hAnsi="Times New Roman" w:cs="Times New Roman"/>
          <w:sz w:val="28"/>
          <w:szCs w:val="28"/>
        </w:rPr>
      </w:pPr>
      <w:r>
        <w:rPr>
          <w:rFonts w:ascii="Times New Roman" w:hAnsi="Times New Roman" w:cs="Times New Roman"/>
          <w:sz w:val="28"/>
          <w:szCs w:val="28"/>
        </w:rPr>
        <w:t>Mtra. Gilda Gildo Godoy; la presidenta de la asociación vecinal estuvo de acuerdo que se modificaran las vialidades platicar con los dueños de esos lotes y permutarlos por otros, con eso dar solución y no dejarlos aislados ya que quedarías incomunicados.</w:t>
      </w:r>
    </w:p>
    <w:p w:rsidR="0025205C" w:rsidRDefault="0025205C" w:rsidP="000166F1">
      <w:pPr>
        <w:jc w:val="both"/>
        <w:rPr>
          <w:rFonts w:ascii="Times New Roman" w:hAnsi="Times New Roman" w:cs="Times New Roman"/>
          <w:sz w:val="28"/>
          <w:szCs w:val="28"/>
        </w:rPr>
      </w:pPr>
      <w:r>
        <w:rPr>
          <w:rFonts w:ascii="Times New Roman" w:hAnsi="Times New Roman" w:cs="Times New Roman"/>
          <w:sz w:val="28"/>
          <w:szCs w:val="28"/>
        </w:rPr>
        <w:t xml:space="preserve">En otro punto la colonia los Ladrilleros, está cerca de la colonia Emiliano Zapata, esta colonia es un proyecto donde un particular dona un predio, con la condición de que las personas que ya estaban ahí se quedaran a través del acto jurídico de la donación se creó un fondo de vivienda para que con esos se solventara la escrituración de estas personas, nada más que el mismo particular que dona solicita  </w:t>
      </w:r>
      <w:r w:rsidR="00211731">
        <w:rPr>
          <w:rFonts w:ascii="Times New Roman" w:hAnsi="Times New Roman" w:cs="Times New Roman"/>
          <w:sz w:val="28"/>
          <w:szCs w:val="28"/>
        </w:rPr>
        <w:t xml:space="preserve">la condición de que en los próximos 10 años no se venda, y se aprueba la condición el fidecomiso y se autoriza quien serian los representantes del ayuntamiento para efectuar las escrituras de donación, el servicio social era para 133 personas nos llega aquí a la dirección por lo siguiente se encuentran aquí 6 seis escrituras ya inscritas en el Registro público de la Propiedad con una anotación de que no han pagado y hasta que </w:t>
      </w:r>
      <w:r w:rsidR="00211731">
        <w:rPr>
          <w:rFonts w:ascii="Times New Roman" w:hAnsi="Times New Roman" w:cs="Times New Roman"/>
          <w:sz w:val="28"/>
          <w:szCs w:val="28"/>
        </w:rPr>
        <w:lastRenderedPageBreak/>
        <w:t>paguen se les entrega ¿pagar a quien o que, cuanto¿, lo que optamos a través del Lic. Manuel Servín Jáuregui  que representa a Sindicatura fue generar este comunicado para esta colonia, y como sabemos que si nos  presionan no</w:t>
      </w:r>
      <w:r w:rsidR="002D35C4">
        <w:rPr>
          <w:rFonts w:ascii="Times New Roman" w:hAnsi="Times New Roman" w:cs="Times New Roman"/>
          <w:sz w:val="28"/>
          <w:szCs w:val="28"/>
        </w:rPr>
        <w:t xml:space="preserve"> acudimos dimos como termino de 5 días hábiles para que acudan a esta Dirección</w:t>
      </w:r>
      <w:r w:rsidR="00440502">
        <w:rPr>
          <w:rFonts w:ascii="Times New Roman" w:hAnsi="Times New Roman" w:cs="Times New Roman"/>
          <w:sz w:val="28"/>
          <w:szCs w:val="28"/>
        </w:rPr>
        <w:t xml:space="preserve"> los vecinos de esta, si acudieron y nos encontramos que a unos madamas les dieron  el certificado de vivienda, otros una constancia a otros un recibo de papelería ni siquiera membretado por la notaria y 14 personas que no tienen escritura y supuestamente si se pago, otras 10 personas les dieron el testimonio y no están registrado, otras que están ahí </w:t>
      </w:r>
      <w:r w:rsidR="001147FA">
        <w:rPr>
          <w:rFonts w:ascii="Times New Roman" w:hAnsi="Times New Roman" w:cs="Times New Roman"/>
          <w:sz w:val="28"/>
          <w:szCs w:val="28"/>
        </w:rPr>
        <w:t xml:space="preserve">viviendo </w:t>
      </w:r>
      <w:r w:rsidR="00440502">
        <w:rPr>
          <w:rFonts w:ascii="Times New Roman" w:hAnsi="Times New Roman" w:cs="Times New Roman"/>
          <w:sz w:val="28"/>
          <w:szCs w:val="28"/>
        </w:rPr>
        <w:t xml:space="preserve">y </w:t>
      </w:r>
      <w:r w:rsidR="001147FA">
        <w:rPr>
          <w:rFonts w:ascii="Times New Roman" w:hAnsi="Times New Roman" w:cs="Times New Roman"/>
          <w:sz w:val="28"/>
          <w:szCs w:val="28"/>
        </w:rPr>
        <w:t xml:space="preserve">que </w:t>
      </w:r>
      <w:r w:rsidR="00440502">
        <w:rPr>
          <w:rFonts w:ascii="Times New Roman" w:hAnsi="Times New Roman" w:cs="Times New Roman"/>
          <w:sz w:val="28"/>
          <w:szCs w:val="28"/>
        </w:rPr>
        <w:t>a través de diferentes documentos</w:t>
      </w:r>
      <w:r w:rsidR="001147FA">
        <w:rPr>
          <w:rFonts w:ascii="Times New Roman" w:hAnsi="Times New Roman" w:cs="Times New Roman"/>
          <w:sz w:val="28"/>
          <w:szCs w:val="28"/>
        </w:rPr>
        <w:t>,</w:t>
      </w:r>
      <w:r w:rsidR="00440502">
        <w:rPr>
          <w:rFonts w:ascii="Times New Roman" w:hAnsi="Times New Roman" w:cs="Times New Roman"/>
          <w:sz w:val="28"/>
          <w:szCs w:val="28"/>
        </w:rPr>
        <w:t xml:space="preserve"> </w:t>
      </w:r>
      <w:r w:rsidR="001147FA">
        <w:rPr>
          <w:rFonts w:ascii="Times New Roman" w:hAnsi="Times New Roman" w:cs="Times New Roman"/>
          <w:sz w:val="28"/>
          <w:szCs w:val="28"/>
        </w:rPr>
        <w:t xml:space="preserve">contratos, les vendieron las casas aún con la limitación de dominio de 10 años y otros que si les entregaron la casa 14 y la llave no abrió, y abrió la 15 me voy a la 15 casas intercambiadas, esta es la situación de esta colonia. El fidecomiso aquí esta se hicieron en la administración de Miguel Castro, nos han hablado de un señor Juan que les ha comprado a varios en 30 o 40 mil pesos, nos informaron que hicieron junta para ponerlos de acuerdo para que decir cuando acudieran aquí, con un cinismo pusieron a personas de la tercera edad haciéndose pasar por personas de 40 años,  </w:t>
      </w:r>
    </w:p>
    <w:p w:rsidR="001147FA" w:rsidRDefault="001147FA" w:rsidP="000166F1">
      <w:pPr>
        <w:jc w:val="both"/>
        <w:rPr>
          <w:rFonts w:ascii="Times New Roman" w:hAnsi="Times New Roman" w:cs="Times New Roman"/>
          <w:sz w:val="28"/>
          <w:szCs w:val="28"/>
        </w:rPr>
      </w:pPr>
      <w:r>
        <w:rPr>
          <w:rFonts w:ascii="Times New Roman" w:hAnsi="Times New Roman" w:cs="Times New Roman"/>
          <w:sz w:val="28"/>
          <w:szCs w:val="28"/>
        </w:rPr>
        <w:t>Arq. Irma Dolores Mendoza Moreno; Calificar e</w:t>
      </w:r>
      <w:r w:rsidR="00485B66">
        <w:rPr>
          <w:rFonts w:ascii="Times New Roman" w:hAnsi="Times New Roman" w:cs="Times New Roman"/>
          <w:sz w:val="28"/>
          <w:szCs w:val="28"/>
        </w:rPr>
        <w:t>l plano y que no se contraponga otros posibles dueños, pudieran demandar al Ayuntamiento. Y solicitar por el registro Público que es lo que está escrito, ellos tienen lista de poseedores.</w:t>
      </w:r>
    </w:p>
    <w:p w:rsidR="00485B66" w:rsidRDefault="00485B66" w:rsidP="000166F1">
      <w:pPr>
        <w:jc w:val="both"/>
        <w:rPr>
          <w:rFonts w:ascii="Times New Roman" w:hAnsi="Times New Roman" w:cs="Times New Roman"/>
          <w:sz w:val="28"/>
          <w:szCs w:val="28"/>
        </w:rPr>
      </w:pPr>
      <w:r>
        <w:rPr>
          <w:rFonts w:ascii="Times New Roman" w:hAnsi="Times New Roman" w:cs="Times New Roman"/>
          <w:sz w:val="28"/>
          <w:szCs w:val="28"/>
        </w:rPr>
        <w:t>Mtra. Gilda Gildo Godoy; Tenemos dos censos el que se quedo y el que elaboramos nosotros, este escrito se hiso en Tepatitlán me llama la atención, y estas escrituras que no sabemos a quién dárselas no existen dueños. En la visita pedimos las escrituras o documentos que acredite la legitimidad de la propiedad, estas escrituras hechas a quien que no viene, el notario no nos da la cara nos da larga, notaria 133 Lic. Carlos Alberto Hijar Fernández, solicitarlo por escrito y citarlo.</w:t>
      </w:r>
    </w:p>
    <w:p w:rsidR="009A63A2" w:rsidRDefault="001D393F" w:rsidP="005D6988">
      <w:pPr>
        <w:jc w:val="both"/>
        <w:rPr>
          <w:rFonts w:ascii="Times New Roman" w:hAnsi="Times New Roman" w:cs="Times New Roman"/>
          <w:sz w:val="28"/>
          <w:szCs w:val="28"/>
        </w:rPr>
      </w:pPr>
      <w:r>
        <w:rPr>
          <w:rFonts w:ascii="Times New Roman" w:hAnsi="Times New Roman" w:cs="Times New Roman"/>
          <w:sz w:val="28"/>
          <w:szCs w:val="28"/>
        </w:rPr>
        <w:t>Por último iniciamos este domingo la etapa</w:t>
      </w:r>
      <w:r w:rsidR="004E4645">
        <w:rPr>
          <w:rFonts w:ascii="Times New Roman" w:hAnsi="Times New Roman" w:cs="Times New Roman"/>
          <w:sz w:val="28"/>
          <w:szCs w:val="28"/>
        </w:rPr>
        <w:t xml:space="preserve"> II</w:t>
      </w:r>
      <w:r>
        <w:rPr>
          <w:rFonts w:ascii="Times New Roman" w:hAnsi="Times New Roman" w:cs="Times New Roman"/>
          <w:sz w:val="28"/>
          <w:szCs w:val="28"/>
        </w:rPr>
        <w:t xml:space="preserve"> de titulación en la colonia “Vistas del Cuatro”, nos acercamos con los vecinos  para culminar, y ahí estaríamos regularizando alrededor de 120 terrenos, no se concluyo  esta etapa </w:t>
      </w:r>
      <w:r>
        <w:rPr>
          <w:rFonts w:ascii="Times New Roman" w:hAnsi="Times New Roman" w:cs="Times New Roman"/>
          <w:sz w:val="28"/>
          <w:szCs w:val="28"/>
        </w:rPr>
        <w:lastRenderedPageBreak/>
        <w:t xml:space="preserve">porque se formaron dos grupos quisieron lucrar con la titulación y por eso las personas desistieron de terminar el tramite se pelearon y se etiquetaron, de ahí que el Regidor Miguel me acompaño con los venos y establecer cómo era la mecánica del trámite de titulación, </w:t>
      </w:r>
      <w:r w:rsidR="004E4645">
        <w:rPr>
          <w:rFonts w:ascii="Times New Roman" w:hAnsi="Times New Roman" w:cs="Times New Roman"/>
          <w:sz w:val="28"/>
          <w:szCs w:val="28"/>
        </w:rPr>
        <w:t xml:space="preserve">anteriormente les daban el cuestionario para la toma de testimoniales antes lo llenaban y ya con eso estaba elaborada la toma de testimoniales, son </w:t>
      </w:r>
      <w:r>
        <w:rPr>
          <w:rFonts w:ascii="Times New Roman" w:hAnsi="Times New Roman" w:cs="Times New Roman"/>
          <w:sz w:val="28"/>
          <w:szCs w:val="28"/>
        </w:rPr>
        <w:t>aproximadamente 20 para manzanas</w:t>
      </w:r>
      <w:r w:rsidR="004E4645">
        <w:rPr>
          <w:rFonts w:ascii="Times New Roman" w:hAnsi="Times New Roman" w:cs="Times New Roman"/>
          <w:sz w:val="28"/>
          <w:szCs w:val="28"/>
        </w:rPr>
        <w:t>, este trabajo se va hacer el sábado.</w:t>
      </w:r>
    </w:p>
    <w:p w:rsidR="004E4645" w:rsidRDefault="004E4645" w:rsidP="005D6988">
      <w:pPr>
        <w:jc w:val="both"/>
        <w:rPr>
          <w:rFonts w:ascii="Times New Roman" w:hAnsi="Times New Roman"/>
          <w:sz w:val="28"/>
          <w:szCs w:val="28"/>
        </w:rPr>
      </w:pPr>
      <w:r>
        <w:rPr>
          <w:rFonts w:ascii="Times New Roman" w:hAnsi="Times New Roman" w:cs="Times New Roman"/>
          <w:sz w:val="28"/>
          <w:szCs w:val="28"/>
        </w:rPr>
        <w:t xml:space="preserve">En relación de la hoja del prediacnosticos hay otra serie de documentos que hay que recabar, que señala la ley como es la publicación en gacetas, estrados de cada  polígono a regularizar el estudio técnico de opinión del estado actual que guarda el predio, la ficha técnica que se hacía antes una resolución de una serie de documentos que se anexan al expediente, para que se pueda aprobar por la comisión y su dictamen de la procuraduría  y el convenio de créditos fiscales. </w:t>
      </w:r>
    </w:p>
    <w:p w:rsidR="005D6988" w:rsidRDefault="005D6988" w:rsidP="005D6988">
      <w:pPr>
        <w:jc w:val="both"/>
        <w:rPr>
          <w:rFonts w:ascii="Times New Roman" w:hAnsi="Times New Roman"/>
          <w:sz w:val="28"/>
          <w:szCs w:val="28"/>
        </w:rPr>
      </w:pPr>
      <w:r>
        <w:rPr>
          <w:rFonts w:ascii="Times New Roman" w:hAnsi="Times New Roman"/>
          <w:sz w:val="28"/>
          <w:szCs w:val="28"/>
        </w:rPr>
        <w:t xml:space="preserve">Sin </w:t>
      </w:r>
      <w:r w:rsidR="00781A8E">
        <w:rPr>
          <w:rFonts w:ascii="Times New Roman" w:hAnsi="Times New Roman"/>
          <w:sz w:val="28"/>
          <w:szCs w:val="28"/>
        </w:rPr>
        <w:t>más</w:t>
      </w:r>
      <w:r>
        <w:rPr>
          <w:rFonts w:ascii="Times New Roman" w:hAnsi="Times New Roman"/>
          <w:sz w:val="28"/>
          <w:szCs w:val="28"/>
        </w:rPr>
        <w:t xml:space="preserve"> asunto que tratar se da por concluida la Sesión de la Comisión Municipal de Regularización</w:t>
      </w:r>
      <w:r w:rsidR="004E4645">
        <w:rPr>
          <w:rFonts w:ascii="Times New Roman" w:hAnsi="Times New Roman"/>
          <w:sz w:val="28"/>
          <w:szCs w:val="28"/>
        </w:rPr>
        <w:t xml:space="preserve"> (COMUR)</w:t>
      </w:r>
      <w:r>
        <w:rPr>
          <w:rFonts w:ascii="Times New Roman" w:hAnsi="Times New Roman"/>
          <w:sz w:val="28"/>
          <w:szCs w:val="28"/>
        </w:rPr>
        <w:t>, siendo las 13:</w:t>
      </w:r>
      <w:r w:rsidR="00DC0CEA">
        <w:rPr>
          <w:rFonts w:ascii="Times New Roman" w:hAnsi="Times New Roman"/>
          <w:sz w:val="28"/>
          <w:szCs w:val="28"/>
        </w:rPr>
        <w:t>12 (trece horas con doce</w:t>
      </w:r>
      <w:r>
        <w:rPr>
          <w:rFonts w:ascii="Times New Roman" w:hAnsi="Times New Roman"/>
          <w:sz w:val="28"/>
          <w:szCs w:val="28"/>
        </w:rPr>
        <w:t xml:space="preserve"> minutos), de la fecha señalada con antelación; firmando al calce y al final del acta los que en ella intervinieron. Redactándose la presente acta para constancia, que se integra con </w:t>
      </w:r>
      <w:r w:rsidR="00DC0CEA">
        <w:rPr>
          <w:rFonts w:ascii="Times New Roman" w:hAnsi="Times New Roman"/>
          <w:sz w:val="28"/>
          <w:szCs w:val="28"/>
        </w:rPr>
        <w:t>13</w:t>
      </w:r>
      <w:r>
        <w:rPr>
          <w:rFonts w:ascii="Times New Roman" w:hAnsi="Times New Roman"/>
          <w:sz w:val="28"/>
          <w:szCs w:val="28"/>
        </w:rPr>
        <w:t xml:space="preserve"> (</w:t>
      </w:r>
      <w:r w:rsidR="00DC0CEA">
        <w:rPr>
          <w:rFonts w:ascii="Times New Roman" w:hAnsi="Times New Roman"/>
          <w:sz w:val="28"/>
          <w:szCs w:val="28"/>
        </w:rPr>
        <w:t>trece</w:t>
      </w:r>
      <w:r>
        <w:rPr>
          <w:rFonts w:ascii="Times New Roman" w:hAnsi="Times New Roman"/>
          <w:sz w:val="28"/>
          <w:szCs w:val="28"/>
        </w:rPr>
        <w:t>) fojas útiles por un solo lado.</w:t>
      </w:r>
    </w:p>
    <w:p w:rsidR="005D6988" w:rsidRPr="004B3DE2" w:rsidRDefault="005D6988" w:rsidP="005D6988">
      <w:pPr>
        <w:jc w:val="both"/>
        <w:rPr>
          <w:rFonts w:ascii="Times New Roman" w:hAnsi="Times New Roman"/>
          <w:sz w:val="28"/>
          <w:szCs w:val="28"/>
        </w:rPr>
      </w:pP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MTRA. GILDA GILDO GODOY</w:t>
      </w:r>
      <w:r w:rsidRPr="00FF102F">
        <w:rPr>
          <w:rFonts w:ascii="Times New Roman" w:hAnsi="Times New Roman"/>
          <w:sz w:val="24"/>
          <w:szCs w:val="24"/>
        </w:rPr>
        <w:tab/>
      </w:r>
      <w:r w:rsidRPr="00FF102F">
        <w:rPr>
          <w:rFonts w:ascii="Times New Roman" w:hAnsi="Times New Roman"/>
          <w:sz w:val="24"/>
          <w:szCs w:val="24"/>
        </w:rPr>
        <w:tab/>
      </w:r>
      <w:r w:rsidRPr="00FF102F">
        <w:rPr>
          <w:rFonts w:ascii="Times New Roman" w:hAnsi="Times New Roman"/>
          <w:sz w:val="24"/>
          <w:szCs w:val="24"/>
        </w:rPr>
        <w:tab/>
        <w:t>______________________</w:t>
      </w: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SECRETARIA TÉCNICA DE LA COMUR</w:t>
      </w:r>
    </w:p>
    <w:p w:rsidR="005D6988" w:rsidRPr="00FF102F" w:rsidRDefault="005D6988" w:rsidP="005D6988">
      <w:pPr>
        <w:jc w:val="both"/>
        <w:rPr>
          <w:rFonts w:ascii="Times New Roman" w:hAnsi="Times New Roman"/>
          <w:sz w:val="24"/>
          <w:szCs w:val="24"/>
        </w:rPr>
      </w:pP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ARQ. IRMA DOLORES MENDOZA MORENO</w:t>
      </w:r>
      <w:r w:rsidRPr="00FF102F">
        <w:rPr>
          <w:rFonts w:ascii="Times New Roman" w:hAnsi="Times New Roman"/>
          <w:sz w:val="24"/>
          <w:szCs w:val="24"/>
        </w:rPr>
        <w:tab/>
        <w:t>______________________</w:t>
      </w: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COMISIONADA SUPLENTE DE PRODEUR</w:t>
      </w:r>
    </w:p>
    <w:p w:rsidR="00787BA9" w:rsidRDefault="00787BA9" w:rsidP="005D6988">
      <w:pPr>
        <w:jc w:val="both"/>
        <w:rPr>
          <w:rFonts w:ascii="Times New Roman" w:hAnsi="Times New Roman"/>
          <w:sz w:val="24"/>
          <w:szCs w:val="24"/>
        </w:rPr>
      </w:pPr>
    </w:p>
    <w:p w:rsidR="00787BA9" w:rsidRDefault="00787BA9" w:rsidP="005D6988">
      <w:pPr>
        <w:jc w:val="both"/>
        <w:rPr>
          <w:rFonts w:ascii="Times New Roman" w:hAnsi="Times New Roman"/>
          <w:sz w:val="24"/>
          <w:szCs w:val="24"/>
        </w:rPr>
      </w:pPr>
      <w:r>
        <w:rPr>
          <w:rFonts w:ascii="Times New Roman" w:hAnsi="Times New Roman"/>
          <w:sz w:val="24"/>
          <w:szCs w:val="24"/>
        </w:rPr>
        <w:t>LIC. MANUEL SERVÍN JÁUREGUI; SUPLENTE ______________________</w:t>
      </w:r>
    </w:p>
    <w:p w:rsidR="005D6988" w:rsidRPr="00FF102F" w:rsidRDefault="00787BA9" w:rsidP="00787BA9">
      <w:pPr>
        <w:jc w:val="both"/>
        <w:rPr>
          <w:rFonts w:ascii="Times New Roman" w:hAnsi="Times New Roman"/>
          <w:sz w:val="24"/>
          <w:szCs w:val="24"/>
        </w:rPr>
      </w:pPr>
      <w:r>
        <w:rPr>
          <w:rFonts w:ascii="Times New Roman" w:hAnsi="Times New Roman"/>
          <w:sz w:val="24"/>
          <w:szCs w:val="24"/>
        </w:rPr>
        <w:t xml:space="preserve">DEL SÍNDICO </w:t>
      </w:r>
      <w:r w:rsidR="005D6988" w:rsidRPr="00FF102F">
        <w:rPr>
          <w:rFonts w:ascii="Times New Roman" w:hAnsi="Times New Roman"/>
          <w:sz w:val="24"/>
          <w:szCs w:val="24"/>
        </w:rPr>
        <w:t>LIC. JUAN DAVID GARCÍA CAMARENA</w:t>
      </w:r>
      <w:r w:rsidR="005D6988" w:rsidRPr="00FF102F">
        <w:rPr>
          <w:rFonts w:ascii="Times New Roman" w:hAnsi="Times New Roman"/>
          <w:sz w:val="24"/>
          <w:szCs w:val="24"/>
        </w:rPr>
        <w:tab/>
      </w:r>
      <w:r>
        <w:rPr>
          <w:rFonts w:ascii="Times New Roman" w:hAnsi="Times New Roman"/>
          <w:sz w:val="24"/>
          <w:szCs w:val="24"/>
        </w:rPr>
        <w:t xml:space="preserve">                                    </w:t>
      </w:r>
    </w:p>
    <w:p w:rsidR="004F76D6" w:rsidRPr="00FF102F" w:rsidRDefault="004F76D6" w:rsidP="005D6988">
      <w:pPr>
        <w:jc w:val="both"/>
        <w:rPr>
          <w:rFonts w:ascii="Times New Roman" w:hAnsi="Times New Roman"/>
          <w:sz w:val="24"/>
          <w:szCs w:val="24"/>
        </w:rPr>
      </w:pP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LIC. GUSTAVO FLORES LLAMAS</w:t>
      </w:r>
      <w:r w:rsidRPr="00FF102F">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ab/>
        <w:t>______________________</w:t>
      </w: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SECRETARIO MUNICIPAL</w:t>
      </w:r>
    </w:p>
    <w:p w:rsidR="005D6988" w:rsidRPr="00FF102F" w:rsidRDefault="005D6988" w:rsidP="005D6988">
      <w:pPr>
        <w:jc w:val="both"/>
        <w:rPr>
          <w:rFonts w:ascii="Times New Roman" w:hAnsi="Times New Roman"/>
          <w:sz w:val="24"/>
          <w:szCs w:val="24"/>
        </w:rPr>
      </w:pP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ING. EDGAR RICARDO RÍOS DE LOZA</w:t>
      </w:r>
      <w:r w:rsidRPr="00FF102F">
        <w:rPr>
          <w:rFonts w:ascii="Times New Roman" w:hAnsi="Times New Roman"/>
          <w:sz w:val="24"/>
          <w:szCs w:val="24"/>
        </w:rPr>
        <w:tab/>
      </w:r>
      <w:r w:rsidRPr="00FF102F">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______________________</w:t>
      </w: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REGIDOR REPRESENTANTE</w:t>
      </w:r>
      <w:r>
        <w:rPr>
          <w:rFonts w:ascii="Times New Roman" w:hAnsi="Times New Roman"/>
          <w:sz w:val="24"/>
          <w:szCs w:val="24"/>
        </w:rPr>
        <w:t xml:space="preserve"> </w:t>
      </w:r>
      <w:r w:rsidRPr="00FF102F">
        <w:rPr>
          <w:rFonts w:ascii="Times New Roman" w:hAnsi="Times New Roman"/>
          <w:sz w:val="24"/>
          <w:szCs w:val="24"/>
        </w:rPr>
        <w:t>DEL PARTIDO REVOLUCIONARIO INSTITUCIONAL</w:t>
      </w:r>
    </w:p>
    <w:p w:rsidR="005D6988" w:rsidRPr="00FF102F" w:rsidRDefault="005D6988" w:rsidP="005D6988">
      <w:pPr>
        <w:jc w:val="both"/>
        <w:rPr>
          <w:rFonts w:ascii="Times New Roman" w:hAnsi="Times New Roman"/>
          <w:sz w:val="24"/>
          <w:szCs w:val="24"/>
        </w:rPr>
      </w:pP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LIC. ADENAWER GONZÁLEZ FIERROS</w:t>
      </w:r>
      <w:r w:rsidRPr="00FF102F">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______________________</w:t>
      </w: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REGIDOR REPRESENTANTE DEL PARTIDO DE ACCIÓN NACIONAL</w:t>
      </w:r>
    </w:p>
    <w:p w:rsidR="005D6988" w:rsidRPr="00FF102F" w:rsidRDefault="005D6988" w:rsidP="005D6988">
      <w:pPr>
        <w:jc w:val="both"/>
        <w:rPr>
          <w:rFonts w:ascii="Times New Roman" w:hAnsi="Times New Roman"/>
          <w:sz w:val="24"/>
          <w:szCs w:val="24"/>
        </w:rPr>
      </w:pP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LIC. MIGUEL SILVA RAMÍREZ</w:t>
      </w:r>
      <w:r w:rsidRPr="00FF102F">
        <w:rPr>
          <w:rFonts w:ascii="Times New Roman" w:hAnsi="Times New Roman"/>
          <w:sz w:val="24"/>
          <w:szCs w:val="24"/>
        </w:rPr>
        <w:tab/>
      </w:r>
      <w:r w:rsidRPr="00FF102F">
        <w:rPr>
          <w:rFonts w:ascii="Times New Roman" w:hAnsi="Times New Roman"/>
          <w:sz w:val="24"/>
          <w:szCs w:val="24"/>
        </w:rPr>
        <w:tab/>
      </w:r>
      <w:r w:rsidRPr="00FF102F">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______________________</w:t>
      </w: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REGUIDOR REPRESENTANTE DEL PARTIDO MOVIMIENTO CIUDADANO</w:t>
      </w:r>
    </w:p>
    <w:p w:rsidR="005D6988" w:rsidRPr="00FF102F" w:rsidRDefault="005D6988" w:rsidP="005D6988">
      <w:pPr>
        <w:jc w:val="both"/>
        <w:rPr>
          <w:rFonts w:ascii="Times New Roman" w:hAnsi="Times New Roman"/>
          <w:sz w:val="24"/>
          <w:szCs w:val="24"/>
        </w:rPr>
      </w:pP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C. DANIELA ELIZABETH CHÁVEZ ESTRADA</w:t>
      </w:r>
      <w:r>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______________________</w:t>
      </w: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REGUIDOR REPRESENTANTE DEL PARTIDO VERDE</w:t>
      </w:r>
    </w:p>
    <w:p w:rsidR="005D6988" w:rsidRPr="00FF102F" w:rsidRDefault="005D6988" w:rsidP="005D6988">
      <w:pPr>
        <w:jc w:val="both"/>
        <w:rPr>
          <w:rFonts w:ascii="Times New Roman" w:hAnsi="Times New Roman"/>
          <w:sz w:val="24"/>
          <w:szCs w:val="24"/>
        </w:rPr>
      </w:pP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PROFESOR ALFREDO FIERROS GONZÁLEZ</w:t>
      </w:r>
      <w:r w:rsidRPr="00FF102F">
        <w:rPr>
          <w:rFonts w:ascii="Times New Roman" w:hAnsi="Times New Roman"/>
          <w:sz w:val="24"/>
          <w:szCs w:val="24"/>
        </w:rPr>
        <w:tab/>
      </w:r>
      <w:r>
        <w:rPr>
          <w:rFonts w:ascii="Times New Roman" w:hAnsi="Times New Roman"/>
          <w:sz w:val="24"/>
          <w:szCs w:val="24"/>
        </w:rPr>
        <w:tab/>
      </w:r>
      <w:r w:rsidRPr="00FF102F">
        <w:rPr>
          <w:rFonts w:ascii="Times New Roman" w:hAnsi="Times New Roman"/>
          <w:sz w:val="24"/>
          <w:szCs w:val="24"/>
        </w:rPr>
        <w:t>______________________</w:t>
      </w: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REGUIDOR REPRESENTANTE DEL PARTDO DE MORENA</w:t>
      </w:r>
    </w:p>
    <w:p w:rsidR="005D6988" w:rsidRPr="00FF102F" w:rsidRDefault="005D6988" w:rsidP="005D6988">
      <w:pPr>
        <w:jc w:val="both"/>
        <w:rPr>
          <w:rFonts w:ascii="Times New Roman" w:hAnsi="Times New Roman"/>
          <w:sz w:val="24"/>
          <w:szCs w:val="24"/>
        </w:rPr>
      </w:pP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ING. IGNACIO ÁVALOS ABUNDIS</w:t>
      </w:r>
      <w:r w:rsidRPr="00FF102F">
        <w:rPr>
          <w:rFonts w:ascii="Times New Roman" w:hAnsi="Times New Roman"/>
          <w:sz w:val="24"/>
          <w:szCs w:val="24"/>
        </w:rPr>
        <w:tab/>
      </w:r>
      <w:r w:rsidRPr="00FF102F">
        <w:rPr>
          <w:rFonts w:ascii="Times New Roman" w:hAnsi="Times New Roman"/>
          <w:sz w:val="24"/>
          <w:szCs w:val="24"/>
        </w:rPr>
        <w:tab/>
      </w:r>
      <w:r>
        <w:rPr>
          <w:rFonts w:ascii="Times New Roman" w:hAnsi="Times New Roman"/>
          <w:sz w:val="24"/>
          <w:szCs w:val="24"/>
        </w:rPr>
        <w:tab/>
      </w:r>
      <w:bookmarkStart w:id="0" w:name="_GoBack"/>
      <w:bookmarkEnd w:id="0"/>
      <w:r w:rsidRPr="00FF102F">
        <w:rPr>
          <w:rFonts w:ascii="Times New Roman" w:hAnsi="Times New Roman"/>
          <w:sz w:val="24"/>
          <w:szCs w:val="24"/>
        </w:rPr>
        <w:t>______________________</w:t>
      </w:r>
    </w:p>
    <w:p w:rsidR="005D6988" w:rsidRPr="00FF102F" w:rsidRDefault="005D6988" w:rsidP="005D6988">
      <w:pPr>
        <w:jc w:val="both"/>
        <w:rPr>
          <w:rFonts w:ascii="Times New Roman" w:hAnsi="Times New Roman"/>
          <w:sz w:val="24"/>
          <w:szCs w:val="24"/>
        </w:rPr>
      </w:pPr>
      <w:r w:rsidRPr="00FF102F">
        <w:rPr>
          <w:rFonts w:ascii="Times New Roman" w:hAnsi="Times New Roman"/>
          <w:sz w:val="24"/>
          <w:szCs w:val="24"/>
        </w:rPr>
        <w:t>DIRECTOR DE CATASTRO</w:t>
      </w:r>
    </w:p>
    <w:p w:rsidR="00FE0A42" w:rsidRDefault="00FE0A42"/>
    <w:sectPr w:rsidR="00FE0A42" w:rsidSect="00D3040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A5" w:rsidRDefault="00023CA5" w:rsidP="00AC3906">
      <w:pPr>
        <w:spacing w:after="0" w:line="240" w:lineRule="auto"/>
      </w:pPr>
      <w:r>
        <w:separator/>
      </w:r>
    </w:p>
  </w:endnote>
  <w:endnote w:type="continuationSeparator" w:id="0">
    <w:p w:rsidR="00023CA5" w:rsidRDefault="00023CA5" w:rsidP="00AC3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E9" w:rsidRDefault="00BC20AA">
    <w:pPr>
      <w:pStyle w:val="Piedepgina"/>
    </w:pPr>
    <w:r>
      <w:t>Las present</w:t>
    </w:r>
    <w:r w:rsidR="00AC3906">
      <w:t>es firmas pertenecen a la segunda</w:t>
    </w:r>
    <w:r>
      <w:t xml:space="preserve"> </w:t>
    </w:r>
    <w:r w:rsidR="00AC3906">
      <w:t>Reunión de la COMUR, el día 12</w:t>
    </w:r>
    <w:r>
      <w:t xml:space="preserve"> de </w:t>
    </w:r>
    <w:r w:rsidR="00AC3906">
      <w:t>febrero del 2016</w:t>
    </w:r>
    <w:r>
      <w:t>.</w:t>
    </w:r>
  </w:p>
  <w:p w:rsidR="008E61E9" w:rsidRDefault="00023C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A5" w:rsidRDefault="00023CA5" w:rsidP="00AC3906">
      <w:pPr>
        <w:spacing w:after="0" w:line="240" w:lineRule="auto"/>
      </w:pPr>
      <w:r>
        <w:separator/>
      </w:r>
    </w:p>
  </w:footnote>
  <w:footnote w:type="continuationSeparator" w:id="0">
    <w:p w:rsidR="00023CA5" w:rsidRDefault="00023CA5" w:rsidP="00AC39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E9" w:rsidRDefault="00BC20AA" w:rsidP="008E61E9">
    <w:pPr>
      <w:pStyle w:val="Encabezado"/>
      <w:jc w:val="center"/>
    </w:pPr>
    <w:r>
      <w:rPr>
        <w:noProof/>
        <w:lang w:eastAsia="es-MX"/>
      </w:rPr>
      <w:drawing>
        <wp:inline distT="0" distB="0" distL="0" distR="0">
          <wp:extent cx="990600" cy="990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336FA"/>
    <w:multiLevelType w:val="hybridMultilevel"/>
    <w:tmpl w:val="3F72578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7C2E31D5"/>
    <w:multiLevelType w:val="hybridMultilevel"/>
    <w:tmpl w:val="D7B6E1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5D6988"/>
    <w:rsid w:val="0000252C"/>
    <w:rsid w:val="00014867"/>
    <w:rsid w:val="000166F1"/>
    <w:rsid w:val="00023CA5"/>
    <w:rsid w:val="00033FA7"/>
    <w:rsid w:val="00045564"/>
    <w:rsid w:val="00047124"/>
    <w:rsid w:val="000562CE"/>
    <w:rsid w:val="0007700F"/>
    <w:rsid w:val="000C5A4E"/>
    <w:rsid w:val="000D7F40"/>
    <w:rsid w:val="000E5429"/>
    <w:rsid w:val="00105B99"/>
    <w:rsid w:val="00106403"/>
    <w:rsid w:val="001147FA"/>
    <w:rsid w:val="001348FC"/>
    <w:rsid w:val="00137B0D"/>
    <w:rsid w:val="001725DF"/>
    <w:rsid w:val="001D393F"/>
    <w:rsid w:val="001F1416"/>
    <w:rsid w:val="00211731"/>
    <w:rsid w:val="00213570"/>
    <w:rsid w:val="002279C8"/>
    <w:rsid w:val="0025205C"/>
    <w:rsid w:val="00281E61"/>
    <w:rsid w:val="002C6AAC"/>
    <w:rsid w:val="002C6EA4"/>
    <w:rsid w:val="002D35C4"/>
    <w:rsid w:val="002D71F5"/>
    <w:rsid w:val="00332D83"/>
    <w:rsid w:val="00333F61"/>
    <w:rsid w:val="00335BB6"/>
    <w:rsid w:val="00381333"/>
    <w:rsid w:val="003C580E"/>
    <w:rsid w:val="00402890"/>
    <w:rsid w:val="00440502"/>
    <w:rsid w:val="004549CD"/>
    <w:rsid w:val="004764FD"/>
    <w:rsid w:val="00485B66"/>
    <w:rsid w:val="004E4645"/>
    <w:rsid w:val="004F76D6"/>
    <w:rsid w:val="00506C80"/>
    <w:rsid w:val="00526BC5"/>
    <w:rsid w:val="00573349"/>
    <w:rsid w:val="005D6988"/>
    <w:rsid w:val="005E42CB"/>
    <w:rsid w:val="005E444C"/>
    <w:rsid w:val="005E7E69"/>
    <w:rsid w:val="00602661"/>
    <w:rsid w:val="0060285B"/>
    <w:rsid w:val="00604592"/>
    <w:rsid w:val="0060527C"/>
    <w:rsid w:val="00640C61"/>
    <w:rsid w:val="006A5807"/>
    <w:rsid w:val="006B5C6A"/>
    <w:rsid w:val="006B634E"/>
    <w:rsid w:val="006E4188"/>
    <w:rsid w:val="006E7E13"/>
    <w:rsid w:val="0074219F"/>
    <w:rsid w:val="007529F1"/>
    <w:rsid w:val="00770816"/>
    <w:rsid w:val="00781A8E"/>
    <w:rsid w:val="00787BA9"/>
    <w:rsid w:val="007B409E"/>
    <w:rsid w:val="007D63EC"/>
    <w:rsid w:val="00802715"/>
    <w:rsid w:val="008E4EB7"/>
    <w:rsid w:val="008F71DF"/>
    <w:rsid w:val="008F7244"/>
    <w:rsid w:val="00923CC8"/>
    <w:rsid w:val="00940D26"/>
    <w:rsid w:val="00946C67"/>
    <w:rsid w:val="009918CA"/>
    <w:rsid w:val="009A63A2"/>
    <w:rsid w:val="009B063C"/>
    <w:rsid w:val="009E2879"/>
    <w:rsid w:val="009E292E"/>
    <w:rsid w:val="009E4BF1"/>
    <w:rsid w:val="00A015EA"/>
    <w:rsid w:val="00A21CBE"/>
    <w:rsid w:val="00A408D9"/>
    <w:rsid w:val="00A93EE9"/>
    <w:rsid w:val="00AC3906"/>
    <w:rsid w:val="00AF2C11"/>
    <w:rsid w:val="00B36DC8"/>
    <w:rsid w:val="00B82FBE"/>
    <w:rsid w:val="00B93C71"/>
    <w:rsid w:val="00BB1E1D"/>
    <w:rsid w:val="00BC20AA"/>
    <w:rsid w:val="00BC3770"/>
    <w:rsid w:val="00C01E0E"/>
    <w:rsid w:val="00C30E1B"/>
    <w:rsid w:val="00C33DD0"/>
    <w:rsid w:val="00C613D0"/>
    <w:rsid w:val="00C631DD"/>
    <w:rsid w:val="00CC0505"/>
    <w:rsid w:val="00CD7BB9"/>
    <w:rsid w:val="00D143B8"/>
    <w:rsid w:val="00D15F5A"/>
    <w:rsid w:val="00D161CA"/>
    <w:rsid w:val="00D23336"/>
    <w:rsid w:val="00D37F12"/>
    <w:rsid w:val="00D43CA2"/>
    <w:rsid w:val="00D759E7"/>
    <w:rsid w:val="00D80DB9"/>
    <w:rsid w:val="00DA0678"/>
    <w:rsid w:val="00DC0CEA"/>
    <w:rsid w:val="00DD747F"/>
    <w:rsid w:val="00E02ED0"/>
    <w:rsid w:val="00E02F19"/>
    <w:rsid w:val="00E251DD"/>
    <w:rsid w:val="00E614FF"/>
    <w:rsid w:val="00EC656D"/>
    <w:rsid w:val="00EE1D97"/>
    <w:rsid w:val="00F15161"/>
    <w:rsid w:val="00F27AA6"/>
    <w:rsid w:val="00F5052C"/>
    <w:rsid w:val="00F52882"/>
    <w:rsid w:val="00F6381B"/>
    <w:rsid w:val="00FA74AF"/>
    <w:rsid w:val="00FC08B0"/>
    <w:rsid w:val="00FE0A42"/>
    <w:rsid w:val="00FF39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6988"/>
    <w:pPr>
      <w:ind w:left="720"/>
      <w:contextualSpacing/>
    </w:pPr>
  </w:style>
  <w:style w:type="paragraph" w:styleId="Encabezado">
    <w:name w:val="header"/>
    <w:basedOn w:val="Normal"/>
    <w:link w:val="EncabezadoCar"/>
    <w:uiPriority w:val="99"/>
    <w:unhideWhenUsed/>
    <w:rsid w:val="005D69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988"/>
  </w:style>
  <w:style w:type="paragraph" w:styleId="Piedepgina">
    <w:name w:val="footer"/>
    <w:basedOn w:val="Normal"/>
    <w:link w:val="PiedepginaCar"/>
    <w:uiPriority w:val="99"/>
    <w:unhideWhenUsed/>
    <w:rsid w:val="005D69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988"/>
  </w:style>
  <w:style w:type="paragraph" w:styleId="Textodeglobo">
    <w:name w:val="Balloon Text"/>
    <w:basedOn w:val="Normal"/>
    <w:link w:val="TextodegloboCar"/>
    <w:uiPriority w:val="99"/>
    <w:semiHidden/>
    <w:unhideWhenUsed/>
    <w:rsid w:val="005D69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12</Pages>
  <Words>3496</Words>
  <Characters>19233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predios</dc:creator>
  <cp:lastModifiedBy>predios</cp:lastModifiedBy>
  <cp:revision>53</cp:revision>
  <cp:lastPrinted>2016-02-26T18:58:00Z</cp:lastPrinted>
  <dcterms:created xsi:type="dcterms:W3CDTF">2016-02-16T16:51:00Z</dcterms:created>
  <dcterms:modified xsi:type="dcterms:W3CDTF">2016-02-26T19:09:00Z</dcterms:modified>
</cp:coreProperties>
</file>