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F9D" w:rsidRDefault="00791F9D" w:rsidP="00791F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70707"/>
          <w:sz w:val="24"/>
          <w:szCs w:val="24"/>
        </w:rPr>
      </w:pPr>
      <w:r w:rsidRPr="00791F9D">
        <w:rPr>
          <w:rFonts w:ascii="Arial" w:hAnsi="Arial" w:cs="Arial"/>
          <w:b/>
          <w:color w:val="070707"/>
          <w:sz w:val="24"/>
          <w:szCs w:val="24"/>
        </w:rPr>
        <w:t>SISTEMA MUNICIPAL DE PLANEACIÓN DEL MUNICIPIO</w:t>
      </w:r>
      <w:r>
        <w:rPr>
          <w:rFonts w:ascii="Arial" w:hAnsi="Arial" w:cs="Arial"/>
          <w:b/>
          <w:color w:val="070707"/>
          <w:sz w:val="24"/>
          <w:szCs w:val="24"/>
        </w:rPr>
        <w:t xml:space="preserve"> DE SAN PEDRO </w:t>
      </w:r>
    </w:p>
    <w:p w:rsidR="00791F9D" w:rsidRDefault="00791F9D" w:rsidP="00791F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70707"/>
          <w:sz w:val="24"/>
          <w:szCs w:val="24"/>
        </w:rPr>
      </w:pPr>
      <w:r w:rsidRPr="00791F9D">
        <w:rPr>
          <w:rFonts w:ascii="Arial" w:hAnsi="Arial" w:cs="Arial"/>
          <w:b/>
          <w:color w:val="070707"/>
          <w:sz w:val="24"/>
          <w:szCs w:val="24"/>
        </w:rPr>
        <w:t>TLAQUEPAQUE, JALISCO.</w:t>
      </w:r>
    </w:p>
    <w:p w:rsidR="00791F9D" w:rsidRPr="00791F9D" w:rsidRDefault="00791F9D" w:rsidP="00791F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70707"/>
          <w:sz w:val="24"/>
          <w:szCs w:val="24"/>
        </w:rPr>
      </w:pPr>
    </w:p>
    <w:p w:rsidR="00791F9D" w:rsidRDefault="00791F9D" w:rsidP="00791F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70707"/>
          <w:sz w:val="24"/>
          <w:szCs w:val="24"/>
        </w:rPr>
      </w:pPr>
      <w:r w:rsidRPr="00791F9D">
        <w:rPr>
          <w:rFonts w:ascii="Arial" w:hAnsi="Arial" w:cs="Arial"/>
          <w:b/>
          <w:color w:val="070707"/>
          <w:sz w:val="24"/>
          <w:szCs w:val="24"/>
        </w:rPr>
        <w:t>COMITÉ DE PLANEACI</w:t>
      </w:r>
      <w:r>
        <w:rPr>
          <w:rFonts w:ascii="Arial" w:hAnsi="Arial" w:cs="Arial"/>
          <w:b/>
          <w:color w:val="070707"/>
          <w:sz w:val="24"/>
          <w:szCs w:val="24"/>
        </w:rPr>
        <w:t xml:space="preserve">ÓN PARA EL DESARROLLO MUNICIPAL </w:t>
      </w:r>
    </w:p>
    <w:p w:rsidR="00791F9D" w:rsidRPr="00791F9D" w:rsidRDefault="00791F9D" w:rsidP="00791F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70707"/>
          <w:sz w:val="24"/>
          <w:szCs w:val="24"/>
        </w:rPr>
      </w:pPr>
      <w:r w:rsidRPr="00791F9D">
        <w:rPr>
          <w:rFonts w:ascii="Arial" w:hAnsi="Arial" w:cs="Arial"/>
          <w:b/>
          <w:color w:val="070707"/>
          <w:sz w:val="24"/>
          <w:szCs w:val="24"/>
        </w:rPr>
        <w:t>ACTA DE INSTALACIÓN PERIODO 2015-2018</w:t>
      </w:r>
    </w:p>
    <w:p w:rsidR="00791F9D" w:rsidRDefault="00791F9D" w:rsidP="00791F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70707"/>
          <w:sz w:val="24"/>
          <w:szCs w:val="24"/>
        </w:rPr>
      </w:pPr>
    </w:p>
    <w:p w:rsidR="00791F9D" w:rsidRDefault="00791F9D" w:rsidP="00791F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70707"/>
          <w:sz w:val="24"/>
          <w:szCs w:val="24"/>
        </w:rPr>
      </w:pPr>
      <w:r w:rsidRPr="00791F9D">
        <w:rPr>
          <w:rFonts w:ascii="Arial" w:hAnsi="Arial" w:cs="Arial"/>
          <w:b/>
          <w:color w:val="070707"/>
          <w:sz w:val="24"/>
          <w:szCs w:val="24"/>
        </w:rPr>
        <w:t>PRIMERA SESIÓN</w:t>
      </w:r>
    </w:p>
    <w:p w:rsidR="00791F9D" w:rsidRDefault="00791F9D" w:rsidP="00791F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70707"/>
          <w:sz w:val="24"/>
          <w:szCs w:val="24"/>
        </w:rPr>
      </w:pPr>
      <w:r w:rsidRPr="00791F9D">
        <w:rPr>
          <w:rFonts w:ascii="Arial" w:hAnsi="Arial" w:cs="Arial"/>
          <w:b/>
          <w:color w:val="070707"/>
          <w:sz w:val="24"/>
          <w:szCs w:val="24"/>
        </w:rPr>
        <w:t>18 DE DICIEMBRE DEL 2015</w:t>
      </w:r>
    </w:p>
    <w:p w:rsidR="00791F9D" w:rsidRPr="00791F9D" w:rsidRDefault="00791F9D" w:rsidP="00791F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1F9D" w:rsidRPr="00791F9D" w:rsidRDefault="00791F9D" w:rsidP="00791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70707"/>
          <w:sz w:val="24"/>
          <w:szCs w:val="24"/>
        </w:rPr>
        <w:t>Con</w:t>
      </w:r>
      <w:r w:rsidRPr="00791F9D">
        <w:rPr>
          <w:rFonts w:ascii="Arial" w:hAnsi="Arial" w:cs="Arial"/>
          <w:color w:val="070707"/>
          <w:sz w:val="24"/>
          <w:szCs w:val="24"/>
        </w:rPr>
        <w:t xml:space="preserve"> </w:t>
      </w:r>
      <w:r>
        <w:rPr>
          <w:rFonts w:ascii="Arial" w:hAnsi="Arial" w:cs="Arial"/>
          <w:color w:val="070707"/>
          <w:sz w:val="24"/>
          <w:szCs w:val="24"/>
        </w:rPr>
        <w:t>base en el</w:t>
      </w:r>
      <w:r w:rsidRPr="00791F9D">
        <w:rPr>
          <w:rFonts w:ascii="Arial" w:hAnsi="Arial" w:cs="Arial"/>
          <w:color w:val="070707"/>
          <w:sz w:val="24"/>
          <w:szCs w:val="24"/>
        </w:rPr>
        <w:t xml:space="preserve"> Acuerdo de Ayuntamiento de San Pedro Tlaquepaque, Jalisco</w:t>
      </w:r>
      <w:r w:rsidRPr="00791F9D">
        <w:rPr>
          <w:rFonts w:ascii="Arial" w:hAnsi="Arial" w:cs="Arial"/>
          <w:color w:val="262626"/>
          <w:sz w:val="24"/>
          <w:szCs w:val="24"/>
        </w:rPr>
        <w:t xml:space="preserve">; </w:t>
      </w:r>
      <w:r w:rsidRPr="00791F9D">
        <w:rPr>
          <w:rFonts w:ascii="Arial" w:hAnsi="Arial" w:cs="Arial"/>
          <w:color w:val="070707"/>
          <w:sz w:val="24"/>
          <w:szCs w:val="24"/>
        </w:rPr>
        <w:t xml:space="preserve">en Sesión Ordinaria </w:t>
      </w:r>
      <w:r>
        <w:rPr>
          <w:rFonts w:ascii="Arial" w:hAnsi="Arial" w:cs="Arial"/>
          <w:sz w:val="24"/>
          <w:szCs w:val="24"/>
        </w:rPr>
        <w:t>de</w:t>
      </w:r>
      <w:r w:rsidRPr="00791F9D">
        <w:rPr>
          <w:rFonts w:ascii="Arial" w:hAnsi="Arial" w:cs="Arial"/>
          <w:color w:val="070707"/>
          <w:sz w:val="24"/>
          <w:szCs w:val="24"/>
        </w:rPr>
        <w:t xml:space="preserve"> fecha 30 DE OCTUBRE DE 2015, mediante el cual se aprueba: </w:t>
      </w:r>
    </w:p>
    <w:p w:rsidR="00791F9D" w:rsidRPr="00791F9D" w:rsidRDefault="00791F9D" w:rsidP="00791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0707"/>
          <w:sz w:val="24"/>
          <w:szCs w:val="24"/>
        </w:rPr>
      </w:pPr>
      <w:r>
        <w:rPr>
          <w:rFonts w:ascii="Arial" w:hAnsi="Arial" w:cs="Arial"/>
          <w:color w:val="070707"/>
          <w:sz w:val="24"/>
          <w:szCs w:val="24"/>
        </w:rPr>
        <w:t xml:space="preserve">ÚNICO. </w:t>
      </w:r>
      <w:r w:rsidRPr="00791F9D">
        <w:rPr>
          <w:rFonts w:ascii="Arial" w:hAnsi="Arial" w:cs="Arial"/>
          <w:color w:val="070707"/>
          <w:sz w:val="24"/>
          <w:szCs w:val="24"/>
        </w:rPr>
        <w:t>Se autoriza A LA PRESIDENT</w:t>
      </w:r>
      <w:r>
        <w:rPr>
          <w:rFonts w:ascii="Arial" w:hAnsi="Arial" w:cs="Arial"/>
          <w:color w:val="070707"/>
          <w:sz w:val="24"/>
          <w:szCs w:val="24"/>
        </w:rPr>
        <w:t>A MUNICIPAL PARA QUE LLEVE A CABO LOS T</w:t>
      </w:r>
      <w:r w:rsidRPr="00791F9D">
        <w:rPr>
          <w:rFonts w:ascii="Arial" w:hAnsi="Arial" w:cs="Arial"/>
          <w:color w:val="070707"/>
          <w:sz w:val="24"/>
          <w:szCs w:val="24"/>
        </w:rPr>
        <w:t>RABAJOS CORRESPONDIENTES DEL PROCESO DE PLANEACION, ASIMISMO LA INTEGRACIÓN DEL COMITÉ DE PLANEACI</w:t>
      </w:r>
      <w:r>
        <w:rPr>
          <w:rFonts w:ascii="Arial" w:hAnsi="Arial" w:cs="Arial"/>
          <w:color w:val="070707"/>
          <w:sz w:val="24"/>
          <w:szCs w:val="24"/>
        </w:rPr>
        <w:t>ÓN PARA EL DESARROLLO MUNICIPAL (</w:t>
      </w:r>
      <w:r w:rsidRPr="00791F9D">
        <w:rPr>
          <w:rFonts w:ascii="Arial" w:hAnsi="Arial" w:cs="Arial"/>
          <w:color w:val="070707"/>
          <w:sz w:val="24"/>
          <w:szCs w:val="24"/>
        </w:rPr>
        <w:t>COPLADEMUN) PARA EL PERIODO 2015-2018</w:t>
      </w:r>
      <w:r>
        <w:rPr>
          <w:rFonts w:ascii="Arial" w:hAnsi="Arial" w:cs="Arial"/>
          <w:color w:val="070707"/>
          <w:sz w:val="24"/>
          <w:szCs w:val="24"/>
        </w:rPr>
        <w:t>. LO ANTERIOR CON FUNDAMENTO EN AR</w:t>
      </w:r>
      <w:r w:rsidRPr="00791F9D">
        <w:rPr>
          <w:rFonts w:ascii="Arial" w:hAnsi="Arial" w:cs="Arial"/>
          <w:color w:val="070707"/>
          <w:sz w:val="24"/>
          <w:szCs w:val="24"/>
        </w:rPr>
        <w:t>TÍCULOS 38, 41, 42, 43, 44 Y 45 DE LA LEY DE PLANEACIÓN PARA EL ESTADO O Y SUS MUNICIPIOS, ASÍ COMO EL 1, 4, 5, 6, 8,</w:t>
      </w:r>
      <w:r>
        <w:rPr>
          <w:rFonts w:ascii="Arial" w:hAnsi="Arial" w:cs="Arial"/>
          <w:color w:val="070707"/>
          <w:sz w:val="24"/>
          <w:szCs w:val="24"/>
        </w:rPr>
        <w:t xml:space="preserve"> 11, 16, 17, 18 Y 19 DEL REGLAMEN</w:t>
      </w:r>
      <w:r w:rsidRPr="00791F9D">
        <w:rPr>
          <w:rFonts w:ascii="Arial" w:hAnsi="Arial" w:cs="Arial"/>
          <w:color w:val="070707"/>
          <w:sz w:val="24"/>
          <w:szCs w:val="24"/>
        </w:rPr>
        <w:t xml:space="preserve">TO DE PLANEACIÓN PARA EL DESARROLLO MUNICIPAL. (Documento que </w:t>
      </w:r>
      <w:r>
        <w:rPr>
          <w:rFonts w:ascii="Arial" w:hAnsi="Arial" w:cs="Arial"/>
          <w:color w:val="070707"/>
          <w:sz w:val="24"/>
          <w:szCs w:val="24"/>
        </w:rPr>
        <w:t>forma parte de la presente acta en cop</w:t>
      </w:r>
      <w:r w:rsidRPr="00791F9D">
        <w:rPr>
          <w:rFonts w:ascii="Arial" w:hAnsi="Arial" w:cs="Arial"/>
          <w:color w:val="070707"/>
          <w:sz w:val="24"/>
          <w:szCs w:val="24"/>
        </w:rPr>
        <w:t>ia ce</w:t>
      </w:r>
      <w:r>
        <w:rPr>
          <w:rFonts w:ascii="Arial" w:hAnsi="Arial" w:cs="Arial"/>
          <w:color w:val="070707"/>
          <w:sz w:val="24"/>
          <w:szCs w:val="24"/>
        </w:rPr>
        <w:t>rtificada). se desarrolla lo sig</w:t>
      </w:r>
      <w:r w:rsidRPr="00791F9D">
        <w:rPr>
          <w:rFonts w:ascii="Arial" w:hAnsi="Arial" w:cs="Arial"/>
          <w:color w:val="070707"/>
          <w:sz w:val="24"/>
          <w:szCs w:val="24"/>
        </w:rPr>
        <w:t>uiente</w:t>
      </w:r>
      <w:r w:rsidRPr="00791F9D">
        <w:rPr>
          <w:rFonts w:ascii="Arial" w:hAnsi="Arial" w:cs="Arial"/>
          <w:color w:val="262626"/>
          <w:sz w:val="24"/>
          <w:szCs w:val="24"/>
        </w:rPr>
        <w:t xml:space="preserve">: </w:t>
      </w:r>
    </w:p>
    <w:p w:rsidR="00791F9D" w:rsidRPr="00791F9D" w:rsidRDefault="00791F9D" w:rsidP="00791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70707"/>
          <w:sz w:val="24"/>
          <w:szCs w:val="24"/>
        </w:rPr>
        <w:t>En San Pedro</w:t>
      </w:r>
      <w:r w:rsidRPr="00791F9D">
        <w:rPr>
          <w:rFonts w:ascii="Arial" w:hAnsi="Arial" w:cs="Arial"/>
          <w:color w:val="070707"/>
          <w:sz w:val="24"/>
          <w:szCs w:val="24"/>
        </w:rPr>
        <w:t xml:space="preserve"> Tlaquepaque, Jalisco, siendo las 10:</w:t>
      </w:r>
      <w:r>
        <w:rPr>
          <w:rFonts w:ascii="Arial" w:hAnsi="Arial" w:cs="Arial"/>
          <w:color w:val="070707"/>
          <w:sz w:val="24"/>
          <w:szCs w:val="24"/>
        </w:rPr>
        <w:t>00 horas del día 18 del mes de d</w:t>
      </w:r>
      <w:r w:rsidRPr="00791F9D">
        <w:rPr>
          <w:rFonts w:ascii="Arial" w:hAnsi="Arial" w:cs="Arial"/>
          <w:color w:val="070707"/>
          <w:sz w:val="24"/>
          <w:szCs w:val="24"/>
        </w:rPr>
        <w:t>iciembre</w:t>
      </w:r>
      <w:r>
        <w:rPr>
          <w:rFonts w:ascii="Arial" w:hAnsi="Arial" w:cs="Arial"/>
          <w:color w:val="070707"/>
          <w:sz w:val="24"/>
          <w:szCs w:val="24"/>
        </w:rPr>
        <w:t xml:space="preserve"> del año 2015, </w:t>
      </w:r>
      <w:r w:rsidRPr="00791F9D">
        <w:rPr>
          <w:rFonts w:ascii="Arial" w:hAnsi="Arial" w:cs="Arial"/>
          <w:color w:val="070707"/>
          <w:sz w:val="24"/>
          <w:szCs w:val="24"/>
        </w:rPr>
        <w:t>reunidos en las instalaciones de la Capill</w:t>
      </w:r>
      <w:r>
        <w:rPr>
          <w:rFonts w:ascii="Arial" w:hAnsi="Arial" w:cs="Arial"/>
          <w:color w:val="070707"/>
          <w:sz w:val="24"/>
          <w:szCs w:val="24"/>
        </w:rPr>
        <w:t xml:space="preserve">a del Museo Municipal Pantaleón Panduro del </w:t>
      </w:r>
      <w:r w:rsidRPr="00791F9D">
        <w:rPr>
          <w:rFonts w:ascii="Arial" w:hAnsi="Arial" w:cs="Arial"/>
          <w:color w:val="070707"/>
          <w:sz w:val="24"/>
          <w:szCs w:val="24"/>
        </w:rPr>
        <w:t>Centro Cultural 'El Refugio' a efecto de celebrar SESIÓN DE INSTALACIÓN DEL</w:t>
      </w:r>
      <w:r>
        <w:rPr>
          <w:rFonts w:ascii="Arial" w:hAnsi="Arial" w:cs="Arial"/>
          <w:sz w:val="24"/>
          <w:szCs w:val="24"/>
        </w:rPr>
        <w:t xml:space="preserve"> COPLADEMUN</w:t>
      </w:r>
      <w:r w:rsidRPr="00791F9D">
        <w:rPr>
          <w:rFonts w:ascii="Arial" w:hAnsi="Arial" w:cs="Arial"/>
          <w:color w:val="070707"/>
          <w:sz w:val="24"/>
          <w:szCs w:val="24"/>
        </w:rPr>
        <w:t xml:space="preserve"> DE SAN PEDRO TLAQUEPAQUE 2015-2018. </w:t>
      </w:r>
    </w:p>
    <w:p w:rsidR="00791F9D" w:rsidRPr="00791F9D" w:rsidRDefault="00791F9D" w:rsidP="00791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0707"/>
          <w:sz w:val="24"/>
          <w:szCs w:val="24"/>
        </w:rPr>
      </w:pPr>
      <w:r w:rsidRPr="00791F9D">
        <w:rPr>
          <w:rFonts w:ascii="Arial" w:hAnsi="Arial" w:cs="Arial"/>
          <w:color w:val="070707"/>
          <w:sz w:val="24"/>
          <w:szCs w:val="24"/>
        </w:rPr>
        <w:t>El Lic. Gustavo Flores Llamas, Secretario del Ayuntamiento; en representación de la C.</w:t>
      </w:r>
    </w:p>
    <w:p w:rsidR="00791F9D" w:rsidRDefault="00791F9D" w:rsidP="00791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0707"/>
          <w:sz w:val="24"/>
          <w:szCs w:val="24"/>
        </w:rPr>
      </w:pPr>
      <w:r w:rsidRPr="00791F9D">
        <w:rPr>
          <w:rFonts w:ascii="Arial" w:hAnsi="Arial" w:cs="Arial"/>
          <w:color w:val="070707"/>
          <w:sz w:val="24"/>
          <w:szCs w:val="24"/>
        </w:rPr>
        <w:t>María Elena Limón</w:t>
      </w:r>
      <w:r>
        <w:rPr>
          <w:rFonts w:ascii="Arial" w:hAnsi="Arial" w:cs="Arial"/>
          <w:color w:val="070707"/>
          <w:sz w:val="24"/>
          <w:szCs w:val="24"/>
        </w:rPr>
        <w:t xml:space="preserve"> García, Presidenta Municipal.</w:t>
      </w:r>
    </w:p>
    <w:p w:rsidR="00791F9D" w:rsidRPr="00791F9D" w:rsidRDefault="00791F9D" w:rsidP="00791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1F9D" w:rsidRPr="00791F9D" w:rsidRDefault="00791F9D" w:rsidP="00791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0707"/>
          <w:sz w:val="24"/>
          <w:szCs w:val="24"/>
        </w:rPr>
      </w:pPr>
      <w:r w:rsidRPr="00791F9D">
        <w:rPr>
          <w:rFonts w:ascii="Arial" w:hAnsi="Arial" w:cs="Arial"/>
          <w:color w:val="070707"/>
          <w:sz w:val="24"/>
          <w:szCs w:val="24"/>
        </w:rPr>
        <w:t>Quiero agradecer la participación de todas y todos u</w:t>
      </w:r>
      <w:r>
        <w:rPr>
          <w:rFonts w:ascii="Arial" w:hAnsi="Arial" w:cs="Arial"/>
          <w:color w:val="070707"/>
          <w:sz w:val="24"/>
          <w:szCs w:val="24"/>
        </w:rPr>
        <w:t xml:space="preserve">stedes, ciudadanos de colonias, </w:t>
      </w:r>
      <w:r w:rsidRPr="00791F9D">
        <w:rPr>
          <w:rFonts w:ascii="Arial" w:hAnsi="Arial" w:cs="Arial"/>
          <w:color w:val="070707"/>
          <w:sz w:val="24"/>
          <w:szCs w:val="24"/>
        </w:rPr>
        <w:t>representantes de los Rectores de las Universidades que nos acompañan, Académ</w:t>
      </w:r>
      <w:r>
        <w:rPr>
          <w:rFonts w:ascii="Arial" w:hAnsi="Arial" w:cs="Arial"/>
          <w:color w:val="070707"/>
          <w:sz w:val="24"/>
          <w:szCs w:val="24"/>
        </w:rPr>
        <w:t xml:space="preserve">icos y </w:t>
      </w:r>
      <w:r w:rsidRPr="00791F9D">
        <w:rPr>
          <w:rFonts w:ascii="Arial" w:hAnsi="Arial" w:cs="Arial"/>
          <w:color w:val="070707"/>
          <w:sz w:val="24"/>
          <w:szCs w:val="24"/>
        </w:rPr>
        <w:t xml:space="preserve">Académicas de distintas Universidades, Empresarios, al </w:t>
      </w:r>
      <w:r>
        <w:rPr>
          <w:rFonts w:ascii="Arial" w:hAnsi="Arial" w:cs="Arial"/>
          <w:color w:val="070707"/>
          <w:sz w:val="24"/>
          <w:szCs w:val="24"/>
        </w:rPr>
        <w:t xml:space="preserve">representante del Subsecretario </w:t>
      </w:r>
      <w:r w:rsidRPr="00791F9D">
        <w:rPr>
          <w:rFonts w:ascii="Arial" w:hAnsi="Arial" w:cs="Arial"/>
          <w:color w:val="070707"/>
          <w:sz w:val="24"/>
          <w:szCs w:val="24"/>
        </w:rPr>
        <w:t>de Planeación al Dr. Humberto Gutiérrez Pulido, sean todas y todos bienven</w:t>
      </w:r>
      <w:r w:rsidRPr="00791F9D">
        <w:rPr>
          <w:rFonts w:ascii="Arial" w:hAnsi="Arial" w:cs="Arial"/>
          <w:color w:val="262626"/>
          <w:sz w:val="24"/>
          <w:szCs w:val="24"/>
        </w:rPr>
        <w:t>i</w:t>
      </w:r>
      <w:r w:rsidRPr="00791F9D">
        <w:rPr>
          <w:rFonts w:ascii="Arial" w:hAnsi="Arial" w:cs="Arial"/>
          <w:color w:val="070707"/>
          <w:sz w:val="24"/>
          <w:szCs w:val="24"/>
        </w:rPr>
        <w:t xml:space="preserve">dos. </w:t>
      </w:r>
    </w:p>
    <w:p w:rsidR="00791F9D" w:rsidRDefault="00791F9D" w:rsidP="00791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0707"/>
          <w:sz w:val="24"/>
          <w:szCs w:val="24"/>
        </w:rPr>
      </w:pPr>
      <w:r w:rsidRPr="00791F9D">
        <w:rPr>
          <w:rFonts w:ascii="Arial" w:hAnsi="Arial" w:cs="Arial"/>
          <w:color w:val="070707"/>
          <w:sz w:val="24"/>
          <w:szCs w:val="24"/>
        </w:rPr>
        <w:t xml:space="preserve">Tlaquepaque nos necesita a todos para salir adelante, nos encontramos en un municipio </w:t>
      </w:r>
      <w:r>
        <w:rPr>
          <w:rFonts w:ascii="Arial" w:hAnsi="Arial" w:cs="Arial"/>
          <w:sz w:val="24"/>
          <w:szCs w:val="24"/>
        </w:rPr>
        <w:t>c</w:t>
      </w:r>
      <w:r w:rsidRPr="00791F9D">
        <w:rPr>
          <w:rFonts w:ascii="Arial" w:hAnsi="Arial" w:cs="Arial"/>
          <w:color w:val="070707"/>
          <w:sz w:val="24"/>
          <w:szCs w:val="24"/>
        </w:rPr>
        <w:t xml:space="preserve">on gente </w:t>
      </w:r>
      <w:r w:rsidRPr="00791F9D">
        <w:rPr>
          <w:rFonts w:ascii="Arial" w:hAnsi="Arial" w:cs="Arial"/>
          <w:color w:val="070707"/>
          <w:sz w:val="24"/>
          <w:szCs w:val="24"/>
        </w:rPr>
        <w:t>trabajadora,</w:t>
      </w:r>
      <w:r w:rsidRPr="00791F9D">
        <w:rPr>
          <w:rFonts w:ascii="Arial" w:hAnsi="Arial" w:cs="Arial"/>
          <w:color w:val="070707"/>
          <w:sz w:val="24"/>
          <w:szCs w:val="24"/>
        </w:rPr>
        <w:t xml:space="preserve"> pero con grandes rezagos, el 75% por ciento de nuestra gente es muy pobre y esta situación es un reto para todos. Para la construcción del Plan Municipal</w:t>
      </w:r>
      <w:r>
        <w:rPr>
          <w:rFonts w:ascii="Arial" w:hAnsi="Arial" w:cs="Arial"/>
          <w:sz w:val="24"/>
          <w:szCs w:val="24"/>
        </w:rPr>
        <w:t xml:space="preserve"> </w:t>
      </w:r>
      <w:r w:rsidRPr="00791F9D">
        <w:rPr>
          <w:rFonts w:ascii="Arial" w:hAnsi="Arial" w:cs="Arial"/>
          <w:color w:val="070707"/>
          <w:sz w:val="24"/>
          <w:szCs w:val="24"/>
        </w:rPr>
        <w:t>de Desarrollo y la implementación de los programas y acciones NECESITAMOS DE</w:t>
      </w:r>
      <w:r>
        <w:rPr>
          <w:rFonts w:ascii="Arial" w:hAnsi="Arial" w:cs="Arial"/>
          <w:sz w:val="24"/>
          <w:szCs w:val="24"/>
        </w:rPr>
        <w:t xml:space="preserve"> </w:t>
      </w:r>
      <w:r w:rsidRPr="00791F9D">
        <w:rPr>
          <w:rFonts w:ascii="Arial" w:hAnsi="Arial" w:cs="Arial"/>
          <w:color w:val="070707"/>
          <w:sz w:val="24"/>
          <w:szCs w:val="24"/>
        </w:rPr>
        <w:t>TODOS USTEDES.</w:t>
      </w:r>
    </w:p>
    <w:p w:rsidR="00791F9D" w:rsidRPr="00791F9D" w:rsidRDefault="00791F9D" w:rsidP="00791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1F9D">
        <w:rPr>
          <w:rFonts w:ascii="Arial" w:hAnsi="Arial" w:cs="Arial"/>
          <w:color w:val="070707"/>
          <w:sz w:val="24"/>
          <w:szCs w:val="24"/>
        </w:rPr>
        <w:t xml:space="preserve"> </w:t>
      </w:r>
    </w:p>
    <w:p w:rsidR="00791F9D" w:rsidRPr="00166D38" w:rsidRDefault="00791F9D" w:rsidP="00791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0707"/>
          <w:sz w:val="24"/>
          <w:szCs w:val="24"/>
        </w:rPr>
      </w:pPr>
      <w:r w:rsidRPr="00791F9D">
        <w:rPr>
          <w:rFonts w:ascii="Arial" w:hAnsi="Arial" w:cs="Arial"/>
          <w:color w:val="070707"/>
          <w:sz w:val="24"/>
          <w:szCs w:val="24"/>
        </w:rPr>
        <w:t>Bienvenidos a la sesión de Instalación del C</w:t>
      </w:r>
      <w:r>
        <w:rPr>
          <w:rFonts w:ascii="Arial" w:hAnsi="Arial" w:cs="Arial"/>
          <w:color w:val="070707"/>
          <w:sz w:val="24"/>
          <w:szCs w:val="24"/>
        </w:rPr>
        <w:t xml:space="preserve">OPLADEMUN para el periodo 2015-2018, con fundamento en </w:t>
      </w:r>
      <w:r w:rsidRPr="00791F9D">
        <w:rPr>
          <w:rFonts w:ascii="Arial" w:hAnsi="Arial" w:cs="Arial"/>
          <w:color w:val="070707"/>
          <w:sz w:val="24"/>
          <w:szCs w:val="24"/>
        </w:rPr>
        <w:t>los artículos 4</w:t>
      </w:r>
      <w:r>
        <w:rPr>
          <w:rFonts w:ascii="Arial" w:hAnsi="Arial" w:cs="Arial"/>
          <w:color w:val="070707"/>
          <w:sz w:val="24"/>
          <w:szCs w:val="24"/>
        </w:rPr>
        <w:t xml:space="preserve">1, 42, 44, 45 y 46 de la Ley de </w:t>
      </w:r>
      <w:r w:rsidRPr="00791F9D">
        <w:rPr>
          <w:rFonts w:ascii="Arial" w:hAnsi="Arial" w:cs="Arial"/>
          <w:color w:val="070707"/>
          <w:sz w:val="24"/>
          <w:szCs w:val="24"/>
        </w:rPr>
        <w:t>Planeación para el Estado de Jalisco y sus</w:t>
      </w:r>
      <w:r>
        <w:rPr>
          <w:rFonts w:ascii="Arial" w:hAnsi="Arial" w:cs="Arial"/>
          <w:color w:val="070707"/>
          <w:sz w:val="24"/>
          <w:szCs w:val="24"/>
        </w:rPr>
        <w:t xml:space="preserve"> Municipios; 36 fracción II del </w:t>
      </w:r>
      <w:r w:rsidRPr="00791F9D">
        <w:rPr>
          <w:rFonts w:ascii="Arial" w:hAnsi="Arial" w:cs="Arial"/>
          <w:color w:val="070707"/>
          <w:sz w:val="24"/>
          <w:szCs w:val="24"/>
        </w:rPr>
        <w:t>Reglamento de la Ley de Planeación para el Esta</w:t>
      </w:r>
      <w:r>
        <w:rPr>
          <w:rFonts w:ascii="Arial" w:hAnsi="Arial" w:cs="Arial"/>
          <w:color w:val="070707"/>
          <w:sz w:val="24"/>
          <w:szCs w:val="24"/>
        </w:rPr>
        <w:t xml:space="preserve">do de Jalisco y sus Municipios; </w:t>
      </w:r>
      <w:r w:rsidRPr="00791F9D">
        <w:rPr>
          <w:rFonts w:ascii="Arial" w:hAnsi="Arial" w:cs="Arial"/>
          <w:color w:val="070707"/>
          <w:sz w:val="24"/>
          <w:szCs w:val="24"/>
        </w:rPr>
        <w:t>11 fracción I, 16, 17, 18, y 19 del Reglamento de Planeación para el Desarrollo</w:t>
      </w:r>
      <w:r>
        <w:rPr>
          <w:rFonts w:ascii="Arial" w:hAnsi="Arial" w:cs="Arial"/>
          <w:color w:val="070707"/>
          <w:sz w:val="24"/>
          <w:szCs w:val="24"/>
        </w:rPr>
        <w:t xml:space="preserve"> </w:t>
      </w:r>
      <w:r w:rsidRPr="00791F9D">
        <w:rPr>
          <w:rFonts w:ascii="Arial" w:hAnsi="Arial" w:cs="Arial"/>
          <w:color w:val="070707"/>
          <w:sz w:val="24"/>
          <w:szCs w:val="24"/>
        </w:rPr>
        <w:t>Municipal de San Pedro Tlaquepaq</w:t>
      </w:r>
      <w:r>
        <w:rPr>
          <w:rFonts w:ascii="Arial" w:hAnsi="Arial" w:cs="Arial"/>
          <w:color w:val="070707"/>
          <w:sz w:val="24"/>
          <w:szCs w:val="24"/>
        </w:rPr>
        <w:t xml:space="preserve">ue; 124 de la Ley de Gobierno y Administración </w:t>
      </w:r>
      <w:r w:rsidRPr="00791F9D">
        <w:rPr>
          <w:rFonts w:ascii="Arial" w:hAnsi="Arial" w:cs="Arial"/>
          <w:color w:val="070707"/>
          <w:sz w:val="24"/>
          <w:szCs w:val="24"/>
        </w:rPr>
        <w:t>Pública Municipal. Le pido al Coordinador</w:t>
      </w:r>
      <w:r w:rsidR="00166D38">
        <w:rPr>
          <w:rFonts w:ascii="Arial" w:hAnsi="Arial" w:cs="Arial"/>
          <w:color w:val="070707"/>
          <w:sz w:val="24"/>
          <w:szCs w:val="24"/>
        </w:rPr>
        <w:t xml:space="preserve"> General de COPLADEMUN el Mtro. An</w:t>
      </w:r>
      <w:r w:rsidRPr="00791F9D">
        <w:rPr>
          <w:rFonts w:ascii="Arial" w:hAnsi="Arial" w:cs="Arial"/>
          <w:color w:val="070707"/>
          <w:sz w:val="24"/>
          <w:szCs w:val="24"/>
        </w:rPr>
        <w:t xml:space="preserve">tonio Fernando Chávez Delgadillo, proceda a nombrar lista de asistencia. </w:t>
      </w:r>
    </w:p>
    <w:p w:rsidR="00791F9D" w:rsidRPr="00791F9D" w:rsidRDefault="00791F9D" w:rsidP="00791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80808"/>
          <w:sz w:val="24"/>
          <w:szCs w:val="24"/>
        </w:rPr>
      </w:pPr>
      <w:r w:rsidRPr="00791F9D">
        <w:rPr>
          <w:rFonts w:ascii="Arial" w:hAnsi="Arial" w:cs="Arial"/>
          <w:color w:val="080808"/>
          <w:sz w:val="24"/>
          <w:szCs w:val="24"/>
        </w:rPr>
        <w:lastRenderedPageBreak/>
        <w:t>El Coordinador General del COPLADEMUN</w:t>
      </w:r>
      <w:r w:rsidRPr="00791F9D">
        <w:rPr>
          <w:rFonts w:ascii="Arial" w:hAnsi="Arial" w:cs="Arial"/>
          <w:color w:val="1E1E1E"/>
          <w:sz w:val="24"/>
          <w:szCs w:val="24"/>
        </w:rPr>
        <w:t xml:space="preserve">, </w:t>
      </w:r>
      <w:r w:rsidRPr="00791F9D">
        <w:rPr>
          <w:rFonts w:ascii="Arial" w:hAnsi="Arial" w:cs="Arial"/>
          <w:color w:val="080808"/>
          <w:sz w:val="24"/>
          <w:szCs w:val="24"/>
        </w:rPr>
        <w:t>el Mtro. Antonio Fernando Chávez</w:t>
      </w:r>
    </w:p>
    <w:p w:rsidR="00791F9D" w:rsidRPr="00166D38" w:rsidRDefault="00791F9D" w:rsidP="00791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80808"/>
          <w:sz w:val="24"/>
          <w:szCs w:val="24"/>
        </w:rPr>
      </w:pPr>
      <w:r w:rsidRPr="00791F9D">
        <w:rPr>
          <w:rFonts w:ascii="Arial" w:hAnsi="Arial" w:cs="Arial"/>
          <w:color w:val="080808"/>
          <w:sz w:val="24"/>
          <w:szCs w:val="24"/>
        </w:rPr>
        <w:t>De</w:t>
      </w:r>
      <w:r w:rsidRPr="00791F9D">
        <w:rPr>
          <w:rFonts w:ascii="Arial" w:hAnsi="Arial" w:cs="Arial"/>
          <w:color w:val="1E1E1E"/>
          <w:sz w:val="24"/>
          <w:szCs w:val="24"/>
        </w:rPr>
        <w:t>l</w:t>
      </w:r>
      <w:r w:rsidRPr="00791F9D">
        <w:rPr>
          <w:rFonts w:ascii="Arial" w:hAnsi="Arial" w:cs="Arial"/>
          <w:color w:val="080808"/>
          <w:sz w:val="24"/>
          <w:szCs w:val="24"/>
        </w:rPr>
        <w:t>gadillo</w:t>
      </w:r>
      <w:r w:rsidRPr="00791F9D">
        <w:rPr>
          <w:rFonts w:ascii="Arial" w:hAnsi="Arial" w:cs="Arial"/>
          <w:color w:val="1E1E1E"/>
          <w:sz w:val="24"/>
          <w:szCs w:val="24"/>
        </w:rPr>
        <w:t>.</w:t>
      </w:r>
      <w:r w:rsidRPr="00791F9D">
        <w:rPr>
          <w:rFonts w:ascii="Arial" w:hAnsi="Arial" w:cs="Arial"/>
          <w:color w:val="080808"/>
          <w:sz w:val="24"/>
          <w:szCs w:val="24"/>
        </w:rPr>
        <w:t xml:space="preserve"> Con su perm</w:t>
      </w:r>
      <w:r w:rsidRPr="00791F9D">
        <w:rPr>
          <w:rFonts w:ascii="Arial" w:hAnsi="Arial" w:cs="Arial"/>
          <w:color w:val="1E1E1E"/>
          <w:sz w:val="24"/>
          <w:szCs w:val="24"/>
        </w:rPr>
        <w:t>i</w:t>
      </w:r>
      <w:r w:rsidRPr="00791F9D">
        <w:rPr>
          <w:rFonts w:ascii="Arial" w:hAnsi="Arial" w:cs="Arial"/>
          <w:color w:val="080808"/>
          <w:sz w:val="24"/>
          <w:szCs w:val="24"/>
        </w:rPr>
        <w:t>so compañeros y compañeras</w:t>
      </w:r>
      <w:r w:rsidRPr="00791F9D">
        <w:rPr>
          <w:rFonts w:ascii="Arial" w:hAnsi="Arial" w:cs="Arial"/>
          <w:color w:val="1E1E1E"/>
          <w:sz w:val="24"/>
          <w:szCs w:val="24"/>
        </w:rPr>
        <w:t xml:space="preserve">. </w:t>
      </w:r>
      <w:r w:rsidRPr="00791F9D">
        <w:rPr>
          <w:rFonts w:ascii="Arial" w:hAnsi="Arial" w:cs="Arial"/>
          <w:color w:val="080808"/>
          <w:sz w:val="24"/>
          <w:szCs w:val="24"/>
        </w:rPr>
        <w:t>Dado que en e</w:t>
      </w:r>
      <w:r w:rsidRPr="00791F9D">
        <w:rPr>
          <w:rFonts w:ascii="Arial" w:hAnsi="Arial" w:cs="Arial"/>
          <w:color w:val="1E1E1E"/>
          <w:sz w:val="24"/>
          <w:szCs w:val="24"/>
        </w:rPr>
        <w:t xml:space="preserve">l </w:t>
      </w:r>
      <w:r w:rsidRPr="00791F9D">
        <w:rPr>
          <w:rFonts w:ascii="Arial" w:hAnsi="Arial" w:cs="Arial"/>
          <w:color w:val="080808"/>
          <w:sz w:val="24"/>
          <w:szCs w:val="24"/>
        </w:rPr>
        <w:t>i</w:t>
      </w:r>
      <w:r w:rsidRPr="00791F9D">
        <w:rPr>
          <w:rFonts w:ascii="Arial" w:hAnsi="Arial" w:cs="Arial"/>
          <w:color w:val="1E1E1E"/>
          <w:sz w:val="24"/>
          <w:szCs w:val="24"/>
        </w:rPr>
        <w:t>n</w:t>
      </w:r>
      <w:r w:rsidRPr="00791F9D">
        <w:rPr>
          <w:rFonts w:ascii="Arial" w:hAnsi="Arial" w:cs="Arial"/>
          <w:color w:val="080808"/>
          <w:sz w:val="24"/>
          <w:szCs w:val="24"/>
        </w:rPr>
        <w:t>g</w:t>
      </w:r>
      <w:r w:rsidRPr="00791F9D">
        <w:rPr>
          <w:rFonts w:ascii="Arial" w:hAnsi="Arial" w:cs="Arial"/>
          <w:color w:val="1E1E1E"/>
          <w:sz w:val="24"/>
          <w:szCs w:val="24"/>
        </w:rPr>
        <w:t>r</w:t>
      </w:r>
      <w:r w:rsidRPr="00791F9D">
        <w:rPr>
          <w:rFonts w:ascii="Arial" w:hAnsi="Arial" w:cs="Arial"/>
          <w:color w:val="080808"/>
          <w:sz w:val="24"/>
          <w:szCs w:val="24"/>
        </w:rPr>
        <w:t xml:space="preserve">eso a este </w:t>
      </w:r>
      <w:r w:rsidRPr="00791F9D">
        <w:rPr>
          <w:rFonts w:ascii="Arial" w:hAnsi="Arial" w:cs="Arial"/>
          <w:color w:val="1E1E1E"/>
          <w:sz w:val="24"/>
          <w:szCs w:val="24"/>
        </w:rPr>
        <w:t>r</w:t>
      </w:r>
      <w:r w:rsidRPr="00791F9D">
        <w:rPr>
          <w:rFonts w:ascii="Arial" w:hAnsi="Arial" w:cs="Arial"/>
          <w:color w:val="080808"/>
          <w:sz w:val="24"/>
          <w:szCs w:val="24"/>
        </w:rPr>
        <w:t>ec</w:t>
      </w:r>
      <w:r w:rsidRPr="00791F9D">
        <w:rPr>
          <w:rFonts w:ascii="Arial" w:hAnsi="Arial" w:cs="Arial"/>
          <w:color w:val="363636"/>
          <w:sz w:val="24"/>
          <w:szCs w:val="24"/>
        </w:rPr>
        <w:t>i</w:t>
      </w:r>
      <w:r>
        <w:rPr>
          <w:rFonts w:ascii="Arial" w:hAnsi="Arial" w:cs="Arial"/>
          <w:color w:val="080808"/>
          <w:sz w:val="24"/>
          <w:szCs w:val="24"/>
        </w:rPr>
        <w:t xml:space="preserve">nto </w:t>
      </w:r>
      <w:r w:rsidRPr="00791F9D">
        <w:rPr>
          <w:rFonts w:ascii="Arial" w:hAnsi="Arial" w:cs="Arial"/>
          <w:color w:val="080808"/>
          <w:sz w:val="24"/>
          <w:szCs w:val="24"/>
        </w:rPr>
        <w:t>cultural todas y todos nos reg</w:t>
      </w:r>
      <w:r w:rsidRPr="00791F9D">
        <w:rPr>
          <w:rFonts w:ascii="Arial" w:hAnsi="Arial" w:cs="Arial"/>
          <w:color w:val="1E1E1E"/>
          <w:sz w:val="24"/>
          <w:szCs w:val="24"/>
        </w:rPr>
        <w:t>i</w:t>
      </w:r>
      <w:r w:rsidRPr="00791F9D">
        <w:rPr>
          <w:rFonts w:ascii="Arial" w:hAnsi="Arial" w:cs="Arial"/>
          <w:color w:val="080808"/>
          <w:sz w:val="24"/>
          <w:szCs w:val="24"/>
        </w:rPr>
        <w:t>stramos y una vez rev</w:t>
      </w:r>
      <w:r w:rsidRPr="00791F9D">
        <w:rPr>
          <w:rFonts w:ascii="Arial" w:hAnsi="Arial" w:cs="Arial"/>
          <w:color w:val="1E1E1E"/>
          <w:sz w:val="24"/>
          <w:szCs w:val="24"/>
        </w:rPr>
        <w:t>i</w:t>
      </w:r>
      <w:r w:rsidRPr="00791F9D">
        <w:rPr>
          <w:rFonts w:ascii="Arial" w:hAnsi="Arial" w:cs="Arial"/>
          <w:color w:val="080808"/>
          <w:sz w:val="24"/>
          <w:szCs w:val="24"/>
        </w:rPr>
        <w:t>sados los reg</w:t>
      </w:r>
      <w:r w:rsidRPr="00791F9D">
        <w:rPr>
          <w:rFonts w:ascii="Arial" w:hAnsi="Arial" w:cs="Arial"/>
          <w:color w:val="1E1E1E"/>
          <w:sz w:val="24"/>
          <w:szCs w:val="24"/>
        </w:rPr>
        <w:t>i</w:t>
      </w:r>
      <w:r w:rsidRPr="00791F9D">
        <w:rPr>
          <w:rFonts w:ascii="Arial" w:hAnsi="Arial" w:cs="Arial"/>
          <w:color w:val="080808"/>
          <w:sz w:val="24"/>
          <w:szCs w:val="24"/>
        </w:rPr>
        <w:t>stros</w:t>
      </w:r>
      <w:r w:rsidRPr="00791F9D">
        <w:rPr>
          <w:rFonts w:ascii="Arial" w:hAnsi="Arial" w:cs="Arial"/>
          <w:color w:val="363636"/>
          <w:sz w:val="24"/>
          <w:szCs w:val="24"/>
        </w:rPr>
        <w:t xml:space="preserve">, </w:t>
      </w:r>
      <w:r w:rsidRPr="00791F9D">
        <w:rPr>
          <w:rFonts w:ascii="Arial" w:hAnsi="Arial" w:cs="Arial"/>
          <w:color w:val="080808"/>
          <w:sz w:val="24"/>
          <w:szCs w:val="24"/>
        </w:rPr>
        <w:t>nos enco</w:t>
      </w:r>
      <w:r w:rsidRPr="00791F9D">
        <w:rPr>
          <w:rFonts w:ascii="Arial" w:hAnsi="Arial" w:cs="Arial"/>
          <w:color w:val="1E1E1E"/>
          <w:sz w:val="24"/>
          <w:szCs w:val="24"/>
        </w:rPr>
        <w:t>nt</w:t>
      </w:r>
      <w:r w:rsidRPr="00791F9D">
        <w:rPr>
          <w:rFonts w:ascii="Arial" w:hAnsi="Arial" w:cs="Arial"/>
          <w:color w:val="080808"/>
          <w:sz w:val="24"/>
          <w:szCs w:val="24"/>
        </w:rPr>
        <w:t>ramos e</w:t>
      </w:r>
      <w:r w:rsidRPr="00791F9D">
        <w:rPr>
          <w:rFonts w:ascii="Arial" w:hAnsi="Arial" w:cs="Arial"/>
          <w:color w:val="1E1E1E"/>
          <w:sz w:val="24"/>
          <w:szCs w:val="24"/>
        </w:rPr>
        <w:t xml:space="preserve">l </w:t>
      </w:r>
      <w:r w:rsidR="00166D38">
        <w:rPr>
          <w:rFonts w:ascii="Arial" w:hAnsi="Arial" w:cs="Arial"/>
          <w:color w:val="080808"/>
          <w:sz w:val="24"/>
          <w:szCs w:val="24"/>
        </w:rPr>
        <w:t>95</w:t>
      </w:r>
      <w:r w:rsidRPr="00791F9D">
        <w:rPr>
          <w:rFonts w:ascii="Arial" w:hAnsi="Arial" w:cs="Arial"/>
          <w:color w:val="080808"/>
          <w:sz w:val="24"/>
          <w:szCs w:val="24"/>
        </w:rPr>
        <w:t>% de las personas invitadas</w:t>
      </w:r>
      <w:r w:rsidRPr="00791F9D">
        <w:rPr>
          <w:rFonts w:ascii="Arial" w:hAnsi="Arial" w:cs="Arial"/>
          <w:color w:val="1E1E1E"/>
          <w:sz w:val="24"/>
          <w:szCs w:val="24"/>
        </w:rPr>
        <w:t xml:space="preserve">, </w:t>
      </w:r>
      <w:r w:rsidRPr="00791F9D">
        <w:rPr>
          <w:rFonts w:ascii="Arial" w:hAnsi="Arial" w:cs="Arial"/>
          <w:color w:val="080808"/>
          <w:sz w:val="24"/>
          <w:szCs w:val="24"/>
        </w:rPr>
        <w:t xml:space="preserve">hay Quorum Legal y se puede proceder a </w:t>
      </w:r>
      <w:r w:rsidRPr="00791F9D">
        <w:rPr>
          <w:rFonts w:ascii="Arial" w:hAnsi="Arial" w:cs="Arial"/>
          <w:color w:val="1E1E1E"/>
          <w:sz w:val="24"/>
          <w:szCs w:val="24"/>
        </w:rPr>
        <w:t>l</w:t>
      </w:r>
      <w:r w:rsidRPr="00791F9D">
        <w:rPr>
          <w:rFonts w:ascii="Arial" w:hAnsi="Arial" w:cs="Arial"/>
          <w:color w:val="080808"/>
          <w:sz w:val="24"/>
          <w:szCs w:val="24"/>
        </w:rPr>
        <w:t xml:space="preserve">a </w:t>
      </w:r>
      <w:r w:rsidRPr="00791F9D">
        <w:rPr>
          <w:rFonts w:ascii="Arial" w:hAnsi="Arial" w:cs="Arial"/>
          <w:color w:val="1E1E1E"/>
          <w:sz w:val="24"/>
          <w:szCs w:val="24"/>
        </w:rPr>
        <w:t>i</w:t>
      </w:r>
      <w:r w:rsidRPr="00791F9D">
        <w:rPr>
          <w:rFonts w:ascii="Arial" w:hAnsi="Arial" w:cs="Arial"/>
          <w:color w:val="080808"/>
          <w:sz w:val="24"/>
          <w:szCs w:val="24"/>
        </w:rPr>
        <w:t>nstalación de</w:t>
      </w:r>
      <w:r w:rsidRPr="00791F9D">
        <w:rPr>
          <w:rFonts w:ascii="Arial" w:hAnsi="Arial" w:cs="Arial"/>
          <w:color w:val="1E1E1E"/>
          <w:sz w:val="24"/>
          <w:szCs w:val="24"/>
        </w:rPr>
        <w:t>l</w:t>
      </w:r>
      <w:r w:rsidR="00166D38">
        <w:rPr>
          <w:rFonts w:ascii="Arial" w:hAnsi="Arial" w:cs="Arial"/>
          <w:color w:val="080808"/>
          <w:sz w:val="24"/>
          <w:szCs w:val="24"/>
        </w:rPr>
        <w:t xml:space="preserve"> </w:t>
      </w:r>
      <w:r w:rsidRPr="00791F9D">
        <w:rPr>
          <w:rFonts w:ascii="Arial" w:hAnsi="Arial" w:cs="Arial"/>
          <w:color w:val="080808"/>
          <w:sz w:val="24"/>
          <w:szCs w:val="24"/>
        </w:rPr>
        <w:t>COPLADEMUN en primera sesión del Comité</w:t>
      </w:r>
      <w:r w:rsidRPr="00791F9D">
        <w:rPr>
          <w:rFonts w:ascii="Arial" w:hAnsi="Arial" w:cs="Arial"/>
          <w:color w:val="1E1E1E"/>
          <w:sz w:val="24"/>
          <w:szCs w:val="24"/>
        </w:rPr>
        <w:t xml:space="preserve">, </w:t>
      </w:r>
      <w:r w:rsidRPr="00791F9D">
        <w:rPr>
          <w:rFonts w:ascii="Arial" w:hAnsi="Arial" w:cs="Arial"/>
          <w:color w:val="080808"/>
          <w:sz w:val="24"/>
          <w:szCs w:val="24"/>
        </w:rPr>
        <w:t>al que fueron invitados con p</w:t>
      </w:r>
      <w:r w:rsidRPr="00791F9D">
        <w:rPr>
          <w:rFonts w:ascii="Arial" w:hAnsi="Arial" w:cs="Arial"/>
          <w:color w:val="1E1E1E"/>
          <w:sz w:val="24"/>
          <w:szCs w:val="24"/>
        </w:rPr>
        <w:t>r</w:t>
      </w:r>
      <w:r w:rsidRPr="00791F9D">
        <w:rPr>
          <w:rFonts w:ascii="Arial" w:hAnsi="Arial" w:cs="Arial"/>
          <w:color w:val="080808"/>
          <w:sz w:val="24"/>
          <w:szCs w:val="24"/>
        </w:rPr>
        <w:t>evia convocator</w:t>
      </w:r>
      <w:r w:rsidRPr="00791F9D">
        <w:rPr>
          <w:rFonts w:ascii="Arial" w:hAnsi="Arial" w:cs="Arial"/>
          <w:color w:val="1E1E1E"/>
          <w:sz w:val="24"/>
          <w:szCs w:val="24"/>
        </w:rPr>
        <w:t>i</w:t>
      </w:r>
      <w:r w:rsidRPr="00791F9D">
        <w:rPr>
          <w:rFonts w:ascii="Arial" w:hAnsi="Arial" w:cs="Arial"/>
          <w:color w:val="080808"/>
          <w:sz w:val="24"/>
          <w:szCs w:val="24"/>
        </w:rPr>
        <w:t>a</w:t>
      </w:r>
      <w:r w:rsidRPr="00791F9D">
        <w:rPr>
          <w:rFonts w:ascii="Arial" w:hAnsi="Arial" w:cs="Arial"/>
          <w:color w:val="505050"/>
          <w:sz w:val="24"/>
          <w:szCs w:val="24"/>
        </w:rPr>
        <w:t>,</w:t>
      </w:r>
      <w:r w:rsidR="00166D38">
        <w:rPr>
          <w:rFonts w:ascii="Arial" w:hAnsi="Arial" w:cs="Arial"/>
          <w:color w:val="080808"/>
          <w:sz w:val="24"/>
          <w:szCs w:val="24"/>
        </w:rPr>
        <w:t xml:space="preserve"> </w:t>
      </w:r>
      <w:r w:rsidRPr="00791F9D">
        <w:rPr>
          <w:rFonts w:ascii="Arial" w:hAnsi="Arial" w:cs="Arial"/>
          <w:color w:val="080808"/>
          <w:sz w:val="24"/>
          <w:szCs w:val="24"/>
        </w:rPr>
        <w:t>en cumplimiento en forma oportuna con lo dispuesto por el Reglamento de P</w:t>
      </w:r>
      <w:r w:rsidRPr="00791F9D">
        <w:rPr>
          <w:rFonts w:ascii="Arial" w:hAnsi="Arial" w:cs="Arial"/>
          <w:color w:val="1E1E1E"/>
          <w:sz w:val="24"/>
          <w:szCs w:val="24"/>
        </w:rPr>
        <w:t>l</w:t>
      </w:r>
      <w:r w:rsidR="00166D38">
        <w:rPr>
          <w:rFonts w:ascii="Arial" w:hAnsi="Arial" w:cs="Arial"/>
          <w:color w:val="080808"/>
          <w:sz w:val="24"/>
          <w:szCs w:val="24"/>
        </w:rPr>
        <w:t xml:space="preserve">aneación para el </w:t>
      </w:r>
      <w:r w:rsidRPr="00791F9D">
        <w:rPr>
          <w:rFonts w:ascii="Arial" w:hAnsi="Arial" w:cs="Arial"/>
          <w:color w:val="080808"/>
          <w:sz w:val="24"/>
          <w:szCs w:val="24"/>
        </w:rPr>
        <w:t>D</w:t>
      </w:r>
      <w:r w:rsidR="00166D38">
        <w:rPr>
          <w:rFonts w:ascii="Arial" w:hAnsi="Arial" w:cs="Arial"/>
          <w:color w:val="1E1E1E"/>
          <w:sz w:val="24"/>
          <w:szCs w:val="24"/>
        </w:rPr>
        <w:t>e</w:t>
      </w:r>
      <w:r w:rsidR="00166D38">
        <w:rPr>
          <w:rFonts w:ascii="Arial" w:hAnsi="Arial" w:cs="Arial"/>
          <w:color w:val="080808"/>
          <w:sz w:val="24"/>
          <w:szCs w:val="24"/>
        </w:rPr>
        <w:t>sa</w:t>
      </w:r>
      <w:r w:rsidRPr="00791F9D">
        <w:rPr>
          <w:rFonts w:ascii="Arial" w:hAnsi="Arial" w:cs="Arial"/>
          <w:color w:val="080808"/>
          <w:sz w:val="24"/>
          <w:szCs w:val="24"/>
        </w:rPr>
        <w:t>rrollo Municipal. (El registro de asistencia forma parte integra</w:t>
      </w:r>
      <w:r w:rsidRPr="00791F9D">
        <w:rPr>
          <w:rFonts w:ascii="Arial" w:hAnsi="Arial" w:cs="Arial"/>
          <w:color w:val="1E1E1E"/>
          <w:sz w:val="24"/>
          <w:szCs w:val="24"/>
        </w:rPr>
        <w:t xml:space="preserve">l </w:t>
      </w:r>
      <w:r w:rsidR="00166D38">
        <w:rPr>
          <w:rFonts w:ascii="Arial" w:hAnsi="Arial" w:cs="Arial"/>
          <w:color w:val="080808"/>
          <w:sz w:val="24"/>
          <w:szCs w:val="24"/>
        </w:rPr>
        <w:t xml:space="preserve">de la presente acta como </w:t>
      </w:r>
      <w:r w:rsidR="00166D38">
        <w:rPr>
          <w:rFonts w:ascii="Arial" w:hAnsi="Arial" w:cs="Arial"/>
          <w:color w:val="1E1E1E"/>
          <w:sz w:val="24"/>
          <w:szCs w:val="24"/>
        </w:rPr>
        <w:t>a</w:t>
      </w:r>
      <w:r w:rsidRPr="00791F9D">
        <w:rPr>
          <w:rFonts w:ascii="Arial" w:hAnsi="Arial" w:cs="Arial"/>
          <w:color w:val="080808"/>
          <w:sz w:val="24"/>
          <w:szCs w:val="24"/>
        </w:rPr>
        <w:t>nexo A, y todos los que firman en ella son integrantes d</w:t>
      </w:r>
      <w:r w:rsidR="00166D38">
        <w:rPr>
          <w:rFonts w:ascii="Arial" w:hAnsi="Arial" w:cs="Arial"/>
          <w:color w:val="080808"/>
          <w:sz w:val="24"/>
          <w:szCs w:val="24"/>
        </w:rPr>
        <w:t xml:space="preserve">el Comité de Planeación para el </w:t>
      </w:r>
      <w:r w:rsidRPr="00791F9D">
        <w:rPr>
          <w:rFonts w:ascii="Arial" w:hAnsi="Arial" w:cs="Arial"/>
          <w:color w:val="080808"/>
          <w:sz w:val="24"/>
          <w:szCs w:val="24"/>
        </w:rPr>
        <w:t>Desarrollo Municipal)</w:t>
      </w:r>
      <w:r w:rsidRPr="00791F9D">
        <w:rPr>
          <w:rFonts w:ascii="Arial" w:hAnsi="Arial" w:cs="Arial"/>
          <w:color w:val="363636"/>
          <w:sz w:val="24"/>
          <w:szCs w:val="24"/>
        </w:rPr>
        <w:t xml:space="preserve">. </w:t>
      </w:r>
    </w:p>
    <w:p w:rsidR="00791F9D" w:rsidRPr="00166D38" w:rsidRDefault="00791F9D" w:rsidP="00791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1F9D">
        <w:rPr>
          <w:rFonts w:ascii="Arial" w:hAnsi="Arial" w:cs="Arial"/>
          <w:color w:val="080808"/>
          <w:sz w:val="24"/>
          <w:szCs w:val="24"/>
        </w:rPr>
        <w:t>N</w:t>
      </w:r>
      <w:r w:rsidR="00166D38">
        <w:rPr>
          <w:rFonts w:ascii="Arial" w:hAnsi="Arial" w:cs="Arial"/>
          <w:color w:val="363636"/>
          <w:sz w:val="24"/>
          <w:szCs w:val="24"/>
        </w:rPr>
        <w:t>ue</w:t>
      </w:r>
      <w:r w:rsidRPr="00791F9D">
        <w:rPr>
          <w:rFonts w:ascii="Arial" w:hAnsi="Arial" w:cs="Arial"/>
          <w:color w:val="080808"/>
          <w:sz w:val="24"/>
          <w:szCs w:val="24"/>
        </w:rPr>
        <w:t>vamente en uso de la voz, el Lic</w:t>
      </w:r>
      <w:r w:rsidRPr="00791F9D">
        <w:rPr>
          <w:rFonts w:ascii="Arial" w:hAnsi="Arial" w:cs="Arial"/>
          <w:color w:val="1E1E1E"/>
          <w:sz w:val="24"/>
          <w:szCs w:val="24"/>
        </w:rPr>
        <w:t xml:space="preserve">. </w:t>
      </w:r>
      <w:r w:rsidRPr="00791F9D">
        <w:rPr>
          <w:rFonts w:ascii="Arial" w:hAnsi="Arial" w:cs="Arial"/>
          <w:color w:val="080808"/>
          <w:sz w:val="24"/>
          <w:szCs w:val="24"/>
        </w:rPr>
        <w:t>Gustav</w:t>
      </w:r>
      <w:r w:rsidR="00166D38">
        <w:rPr>
          <w:rFonts w:ascii="Arial" w:hAnsi="Arial" w:cs="Arial"/>
          <w:color w:val="080808"/>
          <w:sz w:val="24"/>
          <w:szCs w:val="24"/>
        </w:rPr>
        <w:t>o Flores Llamas, Secretario del Ayu</w:t>
      </w:r>
      <w:r w:rsidRPr="00791F9D">
        <w:rPr>
          <w:rFonts w:ascii="Arial" w:hAnsi="Arial" w:cs="Arial"/>
          <w:color w:val="080808"/>
          <w:sz w:val="24"/>
          <w:szCs w:val="24"/>
        </w:rPr>
        <w:t>ntamiento, en representación de la C. María Elena Limón Garc</w:t>
      </w:r>
      <w:r w:rsidRPr="00791F9D">
        <w:rPr>
          <w:rFonts w:ascii="Arial" w:hAnsi="Arial" w:cs="Arial"/>
          <w:color w:val="1E1E1E"/>
          <w:sz w:val="24"/>
          <w:szCs w:val="24"/>
        </w:rPr>
        <w:t>í</w:t>
      </w:r>
      <w:r w:rsidRPr="00791F9D">
        <w:rPr>
          <w:rFonts w:ascii="Arial" w:hAnsi="Arial" w:cs="Arial"/>
          <w:color w:val="080808"/>
          <w:sz w:val="24"/>
          <w:szCs w:val="24"/>
        </w:rPr>
        <w:t>a, Presidenta</w:t>
      </w:r>
    </w:p>
    <w:p w:rsidR="00166D38" w:rsidRDefault="00166D38" w:rsidP="00791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63636"/>
          <w:sz w:val="24"/>
          <w:szCs w:val="24"/>
        </w:rPr>
      </w:pPr>
      <w:r>
        <w:rPr>
          <w:rFonts w:ascii="Arial" w:hAnsi="Arial" w:cs="Arial"/>
          <w:color w:val="080808"/>
          <w:sz w:val="24"/>
          <w:szCs w:val="24"/>
        </w:rPr>
        <w:t xml:space="preserve">Municipal. </w:t>
      </w:r>
      <w:r w:rsidR="00791F9D" w:rsidRPr="00791F9D">
        <w:rPr>
          <w:rFonts w:ascii="Arial" w:hAnsi="Arial" w:cs="Arial"/>
          <w:color w:val="080808"/>
          <w:sz w:val="24"/>
          <w:szCs w:val="24"/>
        </w:rPr>
        <w:t xml:space="preserve">Por lo </w:t>
      </w:r>
      <w:r w:rsidRPr="00791F9D">
        <w:rPr>
          <w:rFonts w:ascii="Arial" w:hAnsi="Arial" w:cs="Arial"/>
          <w:color w:val="080808"/>
          <w:sz w:val="24"/>
          <w:szCs w:val="24"/>
        </w:rPr>
        <w:t>que,</w:t>
      </w:r>
      <w:r w:rsidR="00791F9D" w:rsidRPr="00791F9D">
        <w:rPr>
          <w:rFonts w:ascii="Arial" w:hAnsi="Arial" w:cs="Arial"/>
          <w:color w:val="080808"/>
          <w:sz w:val="24"/>
          <w:szCs w:val="24"/>
        </w:rPr>
        <w:t xml:space="preserve"> habiendo Quórum legal</w:t>
      </w:r>
      <w:r w:rsidR="00791F9D" w:rsidRPr="00791F9D">
        <w:rPr>
          <w:rFonts w:ascii="Arial" w:hAnsi="Arial" w:cs="Arial"/>
          <w:color w:val="1E1E1E"/>
          <w:sz w:val="24"/>
          <w:szCs w:val="24"/>
        </w:rPr>
        <w:t xml:space="preserve">, </w:t>
      </w:r>
      <w:r w:rsidR="00791F9D" w:rsidRPr="00791F9D">
        <w:rPr>
          <w:rFonts w:ascii="Arial" w:hAnsi="Arial" w:cs="Arial"/>
          <w:color w:val="080808"/>
          <w:sz w:val="24"/>
          <w:szCs w:val="24"/>
        </w:rPr>
        <w:t>S</w:t>
      </w:r>
      <w:r>
        <w:rPr>
          <w:rFonts w:ascii="Arial" w:hAnsi="Arial" w:cs="Arial"/>
          <w:color w:val="080808"/>
          <w:sz w:val="24"/>
          <w:szCs w:val="24"/>
        </w:rPr>
        <w:t xml:space="preserve">E DECLARA FORMALMENTE INSTALADO </w:t>
      </w:r>
      <w:r w:rsidR="00791F9D" w:rsidRPr="00791F9D">
        <w:rPr>
          <w:rFonts w:ascii="Arial" w:hAnsi="Arial" w:cs="Arial"/>
          <w:color w:val="080808"/>
          <w:sz w:val="24"/>
          <w:szCs w:val="24"/>
        </w:rPr>
        <w:t>E</w:t>
      </w:r>
      <w:r>
        <w:rPr>
          <w:rFonts w:ascii="Arial" w:hAnsi="Arial" w:cs="Arial"/>
          <w:color w:val="080808"/>
          <w:sz w:val="24"/>
          <w:szCs w:val="24"/>
        </w:rPr>
        <w:t>L</w:t>
      </w:r>
      <w:r w:rsidR="00791F9D" w:rsidRPr="00791F9D">
        <w:rPr>
          <w:rFonts w:ascii="Arial" w:hAnsi="Arial" w:cs="Arial"/>
          <w:color w:val="080808"/>
          <w:sz w:val="24"/>
          <w:szCs w:val="24"/>
        </w:rPr>
        <w:t xml:space="preserve"> NUEVO COPLADEMUN DEL SISTEMA MUNICIPAL DE PLANEACION DE SAN PEDRO </w:t>
      </w:r>
      <w:r>
        <w:rPr>
          <w:rFonts w:ascii="Arial" w:hAnsi="Arial" w:cs="Arial"/>
          <w:color w:val="080808"/>
          <w:sz w:val="24"/>
          <w:szCs w:val="24"/>
        </w:rPr>
        <w:t>TL</w:t>
      </w:r>
      <w:r w:rsidR="00791F9D" w:rsidRPr="00791F9D">
        <w:rPr>
          <w:rFonts w:ascii="Arial" w:hAnsi="Arial" w:cs="Arial"/>
          <w:color w:val="080808"/>
          <w:sz w:val="24"/>
          <w:szCs w:val="24"/>
        </w:rPr>
        <w:t>AQUEPAQUE 2015-2018 y</w:t>
      </w:r>
      <w:r w:rsidR="00791F9D" w:rsidRPr="00791F9D">
        <w:rPr>
          <w:rFonts w:ascii="Arial" w:hAnsi="Arial" w:cs="Arial"/>
          <w:color w:val="363636"/>
          <w:sz w:val="24"/>
          <w:szCs w:val="24"/>
        </w:rPr>
        <w:t xml:space="preserve">, </w:t>
      </w:r>
      <w:r w:rsidR="00791F9D" w:rsidRPr="00791F9D">
        <w:rPr>
          <w:rFonts w:ascii="Arial" w:hAnsi="Arial" w:cs="Arial"/>
          <w:color w:val="080808"/>
          <w:sz w:val="24"/>
          <w:szCs w:val="24"/>
        </w:rPr>
        <w:t>todos los acuerdos tomados tendrán plena val</w:t>
      </w:r>
      <w:r w:rsidR="00791F9D" w:rsidRPr="00791F9D">
        <w:rPr>
          <w:rFonts w:ascii="Arial" w:hAnsi="Arial" w:cs="Arial"/>
          <w:color w:val="1E1E1E"/>
          <w:sz w:val="24"/>
          <w:szCs w:val="24"/>
        </w:rPr>
        <w:t>i</w:t>
      </w:r>
      <w:r w:rsidR="00791F9D" w:rsidRPr="00791F9D">
        <w:rPr>
          <w:rFonts w:ascii="Arial" w:hAnsi="Arial" w:cs="Arial"/>
          <w:color w:val="080808"/>
          <w:sz w:val="24"/>
          <w:szCs w:val="24"/>
        </w:rPr>
        <w:t>dez</w:t>
      </w:r>
      <w:r w:rsidR="00791F9D" w:rsidRPr="00791F9D">
        <w:rPr>
          <w:rFonts w:ascii="Arial" w:hAnsi="Arial" w:cs="Arial"/>
          <w:color w:val="505050"/>
          <w:sz w:val="24"/>
          <w:szCs w:val="24"/>
        </w:rPr>
        <w:t xml:space="preserve">. </w:t>
      </w:r>
      <w:r>
        <w:rPr>
          <w:rFonts w:ascii="Arial" w:hAnsi="Arial" w:cs="Arial"/>
          <w:color w:val="080808"/>
          <w:sz w:val="24"/>
          <w:szCs w:val="24"/>
        </w:rPr>
        <w:t>Le pido al C</w:t>
      </w:r>
      <w:r w:rsidR="00791F9D" w:rsidRPr="00791F9D">
        <w:rPr>
          <w:rFonts w:ascii="Arial" w:hAnsi="Arial" w:cs="Arial"/>
          <w:color w:val="080808"/>
          <w:sz w:val="24"/>
          <w:szCs w:val="24"/>
        </w:rPr>
        <w:t>oordinador General de COPLADEMUN el Mtro</w:t>
      </w:r>
      <w:r w:rsidR="00791F9D" w:rsidRPr="00791F9D">
        <w:rPr>
          <w:rFonts w:ascii="Arial" w:hAnsi="Arial" w:cs="Arial"/>
          <w:color w:val="1E1E1E"/>
          <w:sz w:val="24"/>
          <w:szCs w:val="24"/>
        </w:rPr>
        <w:t xml:space="preserve">. </w:t>
      </w:r>
      <w:r w:rsidR="00791F9D" w:rsidRPr="00791F9D">
        <w:rPr>
          <w:rFonts w:ascii="Arial" w:hAnsi="Arial" w:cs="Arial"/>
          <w:color w:val="080808"/>
          <w:sz w:val="24"/>
          <w:szCs w:val="24"/>
        </w:rPr>
        <w:t>Anton</w:t>
      </w:r>
      <w:r w:rsidR="00791F9D" w:rsidRPr="00791F9D">
        <w:rPr>
          <w:rFonts w:ascii="Arial" w:hAnsi="Arial" w:cs="Arial"/>
          <w:color w:val="1E1E1E"/>
          <w:sz w:val="24"/>
          <w:szCs w:val="24"/>
        </w:rPr>
        <w:t>i</w:t>
      </w:r>
      <w:r w:rsidR="00791F9D" w:rsidRPr="00791F9D">
        <w:rPr>
          <w:rFonts w:ascii="Arial" w:hAnsi="Arial" w:cs="Arial"/>
          <w:color w:val="080808"/>
          <w:sz w:val="24"/>
          <w:szCs w:val="24"/>
        </w:rPr>
        <w:t>o Fernando Chávez Delgadillo</w:t>
      </w:r>
      <w:r>
        <w:rPr>
          <w:rFonts w:ascii="Arial" w:hAnsi="Arial" w:cs="Arial"/>
          <w:color w:val="363636"/>
          <w:sz w:val="24"/>
          <w:szCs w:val="24"/>
        </w:rPr>
        <w:t>, continúe.</w:t>
      </w:r>
    </w:p>
    <w:p w:rsidR="00166D38" w:rsidRDefault="00166D38" w:rsidP="00791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63636"/>
          <w:sz w:val="24"/>
          <w:szCs w:val="24"/>
        </w:rPr>
      </w:pPr>
    </w:p>
    <w:p w:rsidR="00791F9D" w:rsidRPr="00AC5190" w:rsidRDefault="00AC5190" w:rsidP="00791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5190">
        <w:rPr>
          <w:rFonts w:ascii="Arial" w:hAnsi="Arial" w:cs="Arial"/>
          <w:sz w:val="24"/>
          <w:szCs w:val="24"/>
        </w:rPr>
        <w:t>Coo</w:t>
      </w:r>
      <w:r w:rsidR="00791F9D" w:rsidRPr="00AC5190">
        <w:rPr>
          <w:rFonts w:ascii="Arial" w:hAnsi="Arial" w:cs="Arial"/>
          <w:sz w:val="24"/>
          <w:szCs w:val="24"/>
        </w:rPr>
        <w:t>rdinador General del COPLADEMUN, Mtro. Antonio Fernando Chávez Delgadillo.</w:t>
      </w:r>
    </w:p>
    <w:p w:rsidR="00AC5190" w:rsidRDefault="00AC5190" w:rsidP="00791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5190">
        <w:rPr>
          <w:rFonts w:ascii="Arial" w:hAnsi="Arial" w:cs="Arial"/>
          <w:sz w:val="24"/>
          <w:szCs w:val="24"/>
        </w:rPr>
        <w:t>P</w:t>
      </w:r>
      <w:r w:rsidR="00791F9D" w:rsidRPr="00AC5190">
        <w:rPr>
          <w:rFonts w:ascii="Arial" w:hAnsi="Arial" w:cs="Arial"/>
          <w:sz w:val="24"/>
          <w:szCs w:val="24"/>
        </w:rPr>
        <w:t xml:space="preserve">ermiso Sr. Secretario, pongo a su apreciable consideración el siguiente: </w:t>
      </w:r>
    </w:p>
    <w:p w:rsidR="00AC5190" w:rsidRDefault="00AC5190" w:rsidP="00791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1F9D" w:rsidRPr="00AC5190" w:rsidRDefault="00AC5190" w:rsidP="00AC51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5190">
        <w:rPr>
          <w:rFonts w:ascii="Arial" w:hAnsi="Arial" w:cs="Arial"/>
          <w:b/>
          <w:sz w:val="24"/>
          <w:szCs w:val="24"/>
        </w:rPr>
        <w:t>ORDEN DEL DÍA:</w:t>
      </w:r>
    </w:p>
    <w:p w:rsidR="00AC5190" w:rsidRDefault="00AC5190" w:rsidP="00791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1F9D" w:rsidRPr="00AC5190" w:rsidRDefault="00AC5190" w:rsidP="00791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5190">
        <w:rPr>
          <w:rFonts w:ascii="Arial" w:hAnsi="Arial" w:cs="Arial"/>
          <w:sz w:val="24"/>
          <w:szCs w:val="24"/>
        </w:rPr>
        <w:t>Asist</w:t>
      </w:r>
      <w:r w:rsidR="00791F9D" w:rsidRPr="00AC5190">
        <w:rPr>
          <w:rFonts w:ascii="Arial" w:hAnsi="Arial" w:cs="Arial"/>
          <w:sz w:val="24"/>
          <w:szCs w:val="24"/>
        </w:rPr>
        <w:t>encia y verificación del Quorum;</w:t>
      </w:r>
    </w:p>
    <w:p w:rsidR="00791F9D" w:rsidRPr="00AC5190" w:rsidRDefault="00AC5190" w:rsidP="00791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</w:t>
      </w:r>
      <w:r w:rsidR="00791F9D" w:rsidRPr="00AC5190">
        <w:rPr>
          <w:rFonts w:ascii="Arial" w:hAnsi="Arial" w:cs="Arial"/>
          <w:sz w:val="24"/>
          <w:szCs w:val="24"/>
        </w:rPr>
        <w:t xml:space="preserve">aratoria de Instalación y Toma de Protesta de los integrantes; </w:t>
      </w:r>
    </w:p>
    <w:p w:rsidR="00791F9D" w:rsidRPr="00AC5190" w:rsidRDefault="00AC5190" w:rsidP="00791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Presentaci</w:t>
      </w:r>
      <w:r w:rsidR="00791F9D" w:rsidRPr="00AC5190">
        <w:rPr>
          <w:rFonts w:ascii="Arial" w:hAnsi="Arial" w:cs="Arial"/>
          <w:sz w:val="24"/>
          <w:szCs w:val="24"/>
        </w:rPr>
        <w:t>ón del DIAGNÓSTICO DEL ENTORNO de la municipalidad;</w:t>
      </w:r>
    </w:p>
    <w:p w:rsidR="00791F9D" w:rsidRPr="00AC5190" w:rsidRDefault="00AC5190" w:rsidP="00791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</w:t>
      </w:r>
      <w:r w:rsidR="00791F9D" w:rsidRPr="00AC5190">
        <w:rPr>
          <w:rFonts w:ascii="Arial" w:hAnsi="Arial" w:cs="Arial"/>
          <w:sz w:val="24"/>
          <w:szCs w:val="24"/>
        </w:rPr>
        <w:t>sideraciones al diagnóstico de la problemática y potencialidades municipales</w:t>
      </w:r>
      <w:r>
        <w:rPr>
          <w:rFonts w:ascii="Arial" w:hAnsi="Arial" w:cs="Arial"/>
          <w:sz w:val="24"/>
          <w:szCs w:val="24"/>
        </w:rPr>
        <w:t xml:space="preserve">, </w:t>
      </w:r>
      <w:r w:rsidR="00791F9D" w:rsidRPr="00AC5190">
        <w:rPr>
          <w:rFonts w:ascii="Arial" w:hAnsi="Arial" w:cs="Arial"/>
          <w:sz w:val="24"/>
          <w:szCs w:val="24"/>
        </w:rPr>
        <w:t>así como en la definición y promoción de proyectos y acciones que contri</w:t>
      </w:r>
      <w:r>
        <w:rPr>
          <w:rFonts w:ascii="Arial" w:hAnsi="Arial" w:cs="Arial"/>
          <w:sz w:val="24"/>
          <w:szCs w:val="24"/>
        </w:rPr>
        <w:t xml:space="preserve">buyan al </w:t>
      </w:r>
      <w:r w:rsidR="00791F9D" w:rsidRPr="00AC5190">
        <w:rPr>
          <w:rFonts w:ascii="Arial" w:hAnsi="Arial" w:cs="Arial"/>
          <w:sz w:val="24"/>
          <w:szCs w:val="24"/>
        </w:rPr>
        <w:t>desarrollo local y regional;</w:t>
      </w:r>
    </w:p>
    <w:p w:rsidR="00791F9D" w:rsidRPr="00AC5190" w:rsidRDefault="00791F9D" w:rsidP="00791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5190">
        <w:rPr>
          <w:rFonts w:ascii="Arial" w:hAnsi="Arial" w:cs="Arial"/>
          <w:sz w:val="24"/>
          <w:szCs w:val="24"/>
        </w:rPr>
        <w:t>Presentación de Calendario de las Mesas de Trabajo, para l</w:t>
      </w:r>
      <w:r w:rsidR="00AC5190">
        <w:rPr>
          <w:rFonts w:ascii="Arial" w:hAnsi="Arial" w:cs="Arial"/>
          <w:sz w:val="24"/>
          <w:szCs w:val="24"/>
        </w:rPr>
        <w:t xml:space="preserve">a construcción e </w:t>
      </w:r>
      <w:r w:rsidRPr="00AC5190">
        <w:rPr>
          <w:rFonts w:ascii="Arial" w:hAnsi="Arial" w:cs="Arial"/>
          <w:sz w:val="24"/>
          <w:szCs w:val="24"/>
        </w:rPr>
        <w:t>integración de propuestas, políticas públicas, análisis de programas operativos</w:t>
      </w:r>
      <w:r w:rsidR="00AC5190">
        <w:rPr>
          <w:rFonts w:ascii="Arial" w:hAnsi="Arial" w:cs="Arial"/>
          <w:sz w:val="24"/>
          <w:szCs w:val="24"/>
        </w:rPr>
        <w:t xml:space="preserve">; </w:t>
      </w:r>
      <w:r w:rsidRPr="00AC5190">
        <w:rPr>
          <w:rFonts w:ascii="Arial" w:hAnsi="Arial" w:cs="Arial"/>
          <w:sz w:val="24"/>
          <w:szCs w:val="24"/>
        </w:rPr>
        <w:t xml:space="preserve">Clausura de los trabajos. </w:t>
      </w:r>
    </w:p>
    <w:p w:rsidR="00791F9D" w:rsidRDefault="00AC5190" w:rsidP="00791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están</w:t>
      </w:r>
      <w:r w:rsidR="00791F9D" w:rsidRPr="00AC5190">
        <w:rPr>
          <w:rFonts w:ascii="Arial" w:hAnsi="Arial" w:cs="Arial"/>
          <w:sz w:val="24"/>
          <w:szCs w:val="24"/>
        </w:rPr>
        <w:t xml:space="preserve"> Ustedes de acuerdo en esta propuesta, manifiéstenlo con su brazo en alto. </w:t>
      </w:r>
      <w:r>
        <w:rPr>
          <w:rFonts w:ascii="Arial" w:hAnsi="Arial" w:cs="Arial"/>
          <w:sz w:val="24"/>
          <w:szCs w:val="24"/>
        </w:rPr>
        <w:t xml:space="preserve">Se aprueba </w:t>
      </w:r>
      <w:r w:rsidR="00791F9D" w:rsidRPr="00AC5190">
        <w:rPr>
          <w:rFonts w:ascii="Arial" w:hAnsi="Arial" w:cs="Arial"/>
          <w:sz w:val="24"/>
          <w:szCs w:val="24"/>
        </w:rPr>
        <w:t xml:space="preserve">por unanimidad. </w:t>
      </w:r>
    </w:p>
    <w:p w:rsidR="00AC5190" w:rsidRPr="00AC5190" w:rsidRDefault="00AC5190" w:rsidP="00791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1F9D" w:rsidRPr="00AC5190" w:rsidRDefault="00791F9D" w:rsidP="00AC51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5190">
        <w:rPr>
          <w:rFonts w:ascii="Arial" w:hAnsi="Arial" w:cs="Arial"/>
          <w:sz w:val="24"/>
          <w:szCs w:val="24"/>
        </w:rPr>
        <w:t xml:space="preserve">Desahogado lo que fue el punto No. 1 con el registro de asistencia, </w:t>
      </w:r>
      <w:r w:rsidR="00AC5190">
        <w:rPr>
          <w:rFonts w:ascii="Arial" w:hAnsi="Arial" w:cs="Arial"/>
          <w:sz w:val="24"/>
          <w:szCs w:val="24"/>
        </w:rPr>
        <w:t xml:space="preserve">se anexa como parte </w:t>
      </w:r>
      <w:r w:rsidRPr="00AC5190">
        <w:rPr>
          <w:rFonts w:ascii="Arial" w:hAnsi="Arial" w:cs="Arial"/>
          <w:sz w:val="24"/>
          <w:szCs w:val="24"/>
        </w:rPr>
        <w:t>integral de la presente acta</w:t>
      </w:r>
      <w:r w:rsidR="00AC5190">
        <w:rPr>
          <w:rFonts w:ascii="Arial" w:hAnsi="Arial" w:cs="Arial"/>
          <w:sz w:val="24"/>
          <w:szCs w:val="24"/>
        </w:rPr>
        <w:t>.</w:t>
      </w:r>
      <w:r w:rsidRPr="00AC5190">
        <w:rPr>
          <w:rFonts w:ascii="Arial" w:hAnsi="Arial" w:cs="Arial"/>
          <w:sz w:val="24"/>
          <w:szCs w:val="24"/>
        </w:rPr>
        <w:t xml:space="preserve"> </w:t>
      </w:r>
    </w:p>
    <w:p w:rsidR="00AC5190" w:rsidRDefault="00AC5190" w:rsidP="00791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91F9D" w:rsidRPr="00AC5190">
        <w:rPr>
          <w:rFonts w:ascii="Arial" w:hAnsi="Arial" w:cs="Arial"/>
          <w:sz w:val="24"/>
          <w:szCs w:val="24"/>
        </w:rPr>
        <w:t xml:space="preserve">cto seguido, en aplicación al punto No. 2 de la orden del día, el Lic. </w:t>
      </w:r>
      <w:r>
        <w:rPr>
          <w:rFonts w:ascii="Arial" w:hAnsi="Arial" w:cs="Arial"/>
          <w:sz w:val="24"/>
          <w:szCs w:val="24"/>
        </w:rPr>
        <w:t xml:space="preserve">Gustavo Flores </w:t>
      </w:r>
      <w:r w:rsidR="00791F9D" w:rsidRPr="00AC5190">
        <w:rPr>
          <w:rFonts w:ascii="Arial" w:hAnsi="Arial" w:cs="Arial"/>
          <w:sz w:val="24"/>
          <w:szCs w:val="24"/>
        </w:rPr>
        <w:t xml:space="preserve">Llamas, Secretario del Ayuntamiento, en representación de la C. </w:t>
      </w:r>
      <w:r>
        <w:rPr>
          <w:rFonts w:ascii="Arial" w:hAnsi="Arial" w:cs="Arial"/>
          <w:sz w:val="24"/>
          <w:szCs w:val="24"/>
        </w:rPr>
        <w:t xml:space="preserve">María Elena Limón </w:t>
      </w:r>
      <w:r w:rsidR="00791F9D" w:rsidRPr="00AC5190">
        <w:rPr>
          <w:rFonts w:ascii="Arial" w:hAnsi="Arial" w:cs="Arial"/>
          <w:sz w:val="24"/>
          <w:szCs w:val="24"/>
        </w:rPr>
        <w:t xml:space="preserve">García, Presidenta Municipal, realizó la: </w:t>
      </w:r>
    </w:p>
    <w:p w:rsidR="00AC5190" w:rsidRDefault="00AC5190" w:rsidP="00791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5190" w:rsidRPr="00AC5190" w:rsidRDefault="00791F9D" w:rsidP="00AC51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5190">
        <w:rPr>
          <w:rFonts w:ascii="Arial" w:hAnsi="Arial" w:cs="Arial"/>
          <w:b/>
          <w:sz w:val="24"/>
          <w:szCs w:val="24"/>
        </w:rPr>
        <w:t>DECLARATORIA DE INSTALACIÓN FORMAL DEL COMITÉ DEPLANEACIÓN PARA EL DESARROLLO MUNICIPAL 2015-2018</w:t>
      </w:r>
    </w:p>
    <w:p w:rsidR="00791F9D" w:rsidRPr="00AC5190" w:rsidRDefault="00791F9D" w:rsidP="00791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5190">
        <w:rPr>
          <w:rFonts w:ascii="Arial" w:hAnsi="Arial" w:cs="Arial"/>
          <w:sz w:val="24"/>
          <w:szCs w:val="24"/>
        </w:rPr>
        <w:t xml:space="preserve"> </w:t>
      </w:r>
    </w:p>
    <w:p w:rsidR="00791F9D" w:rsidRPr="00AC5190" w:rsidRDefault="00791F9D" w:rsidP="00791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5190">
        <w:rPr>
          <w:rFonts w:ascii="Arial" w:hAnsi="Arial" w:cs="Arial"/>
          <w:sz w:val="24"/>
          <w:szCs w:val="24"/>
        </w:rPr>
        <w:t>En San Pedro Tlaquepaque, Jalisco: siendo las 10:35 horas, r</w:t>
      </w:r>
      <w:r w:rsidR="00AC5190">
        <w:rPr>
          <w:rFonts w:ascii="Arial" w:hAnsi="Arial" w:cs="Arial"/>
          <w:sz w:val="24"/>
          <w:szCs w:val="24"/>
        </w:rPr>
        <w:t xml:space="preserve">eunidos las instalaciones de la </w:t>
      </w:r>
      <w:r w:rsidRPr="00AC5190">
        <w:rPr>
          <w:rFonts w:ascii="Arial" w:hAnsi="Arial" w:cs="Arial"/>
          <w:sz w:val="24"/>
          <w:szCs w:val="24"/>
        </w:rPr>
        <w:t>Capilla del Museo Municipal Pantaleón Panduro del Centro Cultural '</w:t>
      </w:r>
      <w:r w:rsidR="00AC5190">
        <w:rPr>
          <w:rFonts w:ascii="Arial" w:hAnsi="Arial" w:cs="Arial"/>
          <w:sz w:val="24"/>
          <w:szCs w:val="24"/>
        </w:rPr>
        <w:t xml:space="preserve">El Refugio' y en base a </w:t>
      </w:r>
      <w:r w:rsidRPr="00AC5190">
        <w:rPr>
          <w:rFonts w:ascii="Arial" w:hAnsi="Arial" w:cs="Arial"/>
          <w:sz w:val="24"/>
          <w:szCs w:val="24"/>
        </w:rPr>
        <w:t>lo estipulado en el artículo 126 de la Ley de Gobierno y la Administración Pública Municipal del Estado de Jalisco; los artículos 42 y 43 de la Ley de Planeación para el</w:t>
      </w:r>
      <w:r w:rsidR="00AC5190">
        <w:rPr>
          <w:rFonts w:ascii="Arial" w:hAnsi="Arial" w:cs="Arial"/>
          <w:sz w:val="24"/>
          <w:szCs w:val="24"/>
        </w:rPr>
        <w:t xml:space="preserve"> </w:t>
      </w:r>
      <w:r w:rsidRPr="00AC5190">
        <w:rPr>
          <w:rFonts w:ascii="Arial" w:hAnsi="Arial" w:cs="Arial"/>
          <w:sz w:val="24"/>
          <w:szCs w:val="24"/>
        </w:rPr>
        <w:t xml:space="preserve">Estado de Jalisco y sus </w:t>
      </w:r>
      <w:r w:rsidRPr="00AC5190">
        <w:rPr>
          <w:rFonts w:ascii="Arial" w:hAnsi="Arial" w:cs="Arial"/>
          <w:sz w:val="24"/>
          <w:szCs w:val="24"/>
        </w:rPr>
        <w:lastRenderedPageBreak/>
        <w:t>Municipios, artículo 17 del R</w:t>
      </w:r>
      <w:r w:rsidR="00AC5190">
        <w:rPr>
          <w:rFonts w:ascii="Arial" w:hAnsi="Arial" w:cs="Arial"/>
          <w:sz w:val="24"/>
          <w:szCs w:val="24"/>
        </w:rPr>
        <w:t xml:space="preserve">eglamento de Planeación para el </w:t>
      </w:r>
      <w:r w:rsidRPr="00AC5190">
        <w:rPr>
          <w:rFonts w:ascii="Arial" w:hAnsi="Arial" w:cs="Arial"/>
          <w:sz w:val="24"/>
          <w:szCs w:val="24"/>
        </w:rPr>
        <w:t>Desarrollo Municipal, así como del Acuerdo de Ayunta</w:t>
      </w:r>
      <w:r w:rsidR="00AC5190">
        <w:rPr>
          <w:rFonts w:ascii="Arial" w:hAnsi="Arial" w:cs="Arial"/>
          <w:sz w:val="24"/>
          <w:szCs w:val="24"/>
        </w:rPr>
        <w:t xml:space="preserve">miento de la Sesión Ordinaria de </w:t>
      </w:r>
      <w:r w:rsidRPr="00AC5190">
        <w:rPr>
          <w:rFonts w:ascii="Arial" w:hAnsi="Arial" w:cs="Arial"/>
          <w:sz w:val="24"/>
          <w:szCs w:val="24"/>
        </w:rPr>
        <w:t>fecha 30 de octubre del año, donde me faculta a llevar a cabo los trabajos de integració</w:t>
      </w:r>
      <w:r w:rsidR="00AC5190">
        <w:rPr>
          <w:rFonts w:ascii="Arial" w:hAnsi="Arial" w:cs="Arial"/>
          <w:sz w:val="24"/>
          <w:szCs w:val="24"/>
        </w:rPr>
        <w:t xml:space="preserve">n del </w:t>
      </w:r>
      <w:r w:rsidRPr="00AC5190">
        <w:rPr>
          <w:rFonts w:ascii="Arial" w:hAnsi="Arial" w:cs="Arial"/>
          <w:sz w:val="24"/>
          <w:szCs w:val="24"/>
        </w:rPr>
        <w:t xml:space="preserve">COPLADEMUN para la actual administración, existiendo el quórum legal se procede a: </w:t>
      </w:r>
    </w:p>
    <w:p w:rsidR="00AC5190" w:rsidRDefault="00AC5190" w:rsidP="00791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1F9D" w:rsidRPr="00AC5190" w:rsidRDefault="00791F9D" w:rsidP="00791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5190">
        <w:rPr>
          <w:rFonts w:ascii="Arial" w:hAnsi="Arial" w:cs="Arial"/>
          <w:sz w:val="24"/>
          <w:szCs w:val="24"/>
        </w:rPr>
        <w:t xml:space="preserve">"DECLARAR FORMALMENTE LA </w:t>
      </w:r>
      <w:r w:rsidR="00AC5190">
        <w:rPr>
          <w:rFonts w:ascii="Arial" w:hAnsi="Arial" w:cs="Arial"/>
          <w:sz w:val="24"/>
          <w:szCs w:val="24"/>
        </w:rPr>
        <w:t xml:space="preserve">INSTALACIÓN LEGAL DEL COMITÉ DE PLANEACIÓN </w:t>
      </w:r>
      <w:r w:rsidRPr="00AC5190">
        <w:rPr>
          <w:rFonts w:ascii="Arial" w:hAnsi="Arial" w:cs="Arial"/>
          <w:sz w:val="24"/>
          <w:szCs w:val="24"/>
        </w:rPr>
        <w:t xml:space="preserve">PARA EL DESARROLLO MUNICIPAL 2015-2018", </w:t>
      </w:r>
    </w:p>
    <w:p w:rsidR="00AC5190" w:rsidRDefault="00AC5190" w:rsidP="00791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791F9D" w:rsidRPr="00AC5190" w:rsidRDefault="00791F9D" w:rsidP="00791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5190">
        <w:rPr>
          <w:rFonts w:ascii="Arial" w:hAnsi="Arial" w:cs="Arial"/>
          <w:i/>
          <w:iCs/>
          <w:sz w:val="24"/>
          <w:szCs w:val="24"/>
        </w:rPr>
        <w:t xml:space="preserve">Toma </w:t>
      </w:r>
      <w:r w:rsidR="00AC5190">
        <w:rPr>
          <w:rFonts w:ascii="Arial" w:hAnsi="Arial" w:cs="Arial"/>
          <w:i/>
          <w:iCs/>
          <w:sz w:val="24"/>
          <w:szCs w:val="24"/>
        </w:rPr>
        <w:t>de Protesta de los integrantes.</w:t>
      </w:r>
      <w:r w:rsidRPr="00AC5190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AC5190" w:rsidRDefault="00AC5190" w:rsidP="00791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791F9D" w:rsidRPr="00AC5190" w:rsidRDefault="00791F9D" w:rsidP="00791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AC5190">
        <w:rPr>
          <w:rFonts w:ascii="Arial" w:hAnsi="Arial" w:cs="Arial"/>
          <w:i/>
          <w:iCs/>
          <w:sz w:val="24"/>
          <w:szCs w:val="24"/>
        </w:rPr>
        <w:t xml:space="preserve">Protestáis cumplir y hacer cumplir con el mandato de </w:t>
      </w:r>
      <w:r w:rsidRPr="00AC5190">
        <w:rPr>
          <w:rFonts w:ascii="Arial" w:hAnsi="Arial" w:cs="Arial"/>
          <w:sz w:val="24"/>
          <w:szCs w:val="24"/>
        </w:rPr>
        <w:t xml:space="preserve">/as </w:t>
      </w:r>
      <w:r w:rsidRPr="00AC5190">
        <w:rPr>
          <w:rFonts w:ascii="Arial" w:hAnsi="Arial" w:cs="Arial"/>
          <w:i/>
          <w:iCs/>
          <w:sz w:val="24"/>
          <w:szCs w:val="24"/>
        </w:rPr>
        <w:t>Con</w:t>
      </w:r>
      <w:r w:rsidR="00AC5190">
        <w:rPr>
          <w:rFonts w:ascii="Arial" w:hAnsi="Arial" w:cs="Arial"/>
          <w:i/>
          <w:iCs/>
          <w:sz w:val="24"/>
          <w:szCs w:val="24"/>
        </w:rPr>
        <w:t xml:space="preserve">stituciones Federal y local del </w:t>
      </w:r>
      <w:r w:rsidRPr="00AC5190">
        <w:rPr>
          <w:rFonts w:ascii="Arial" w:hAnsi="Arial" w:cs="Arial"/>
          <w:i/>
          <w:iCs/>
          <w:sz w:val="24"/>
          <w:szCs w:val="24"/>
        </w:rPr>
        <w:t xml:space="preserve">Estado de Jalisco, </w:t>
      </w:r>
      <w:r w:rsidRPr="00AC5190">
        <w:rPr>
          <w:rFonts w:ascii="Arial" w:hAnsi="Arial" w:cs="Arial"/>
          <w:sz w:val="24"/>
          <w:szCs w:val="24"/>
        </w:rPr>
        <w:t xml:space="preserve">así </w:t>
      </w:r>
      <w:r w:rsidRPr="00AC5190">
        <w:rPr>
          <w:rFonts w:ascii="Arial" w:hAnsi="Arial" w:cs="Arial"/>
          <w:i/>
          <w:iCs/>
          <w:sz w:val="24"/>
          <w:szCs w:val="24"/>
        </w:rPr>
        <w:t>como la Ley del Gobierno y la Administr</w:t>
      </w:r>
      <w:r w:rsidR="00AC5190">
        <w:rPr>
          <w:rFonts w:ascii="Arial" w:hAnsi="Arial" w:cs="Arial"/>
          <w:i/>
          <w:iCs/>
          <w:sz w:val="24"/>
          <w:szCs w:val="24"/>
        </w:rPr>
        <w:t xml:space="preserve">ación Municipal y lo estipulado </w:t>
      </w:r>
      <w:proofErr w:type="spellStart"/>
      <w:r w:rsidRPr="00AC5190">
        <w:rPr>
          <w:rFonts w:ascii="Arial" w:hAnsi="Arial" w:cs="Arial"/>
          <w:i/>
          <w:iCs/>
          <w:sz w:val="24"/>
          <w:szCs w:val="24"/>
        </w:rPr>
        <w:t>oor</w:t>
      </w:r>
      <w:proofErr w:type="spellEnd"/>
      <w:r w:rsidRPr="00AC5190">
        <w:rPr>
          <w:rFonts w:ascii="Arial" w:hAnsi="Arial" w:cs="Arial"/>
          <w:i/>
          <w:iCs/>
          <w:sz w:val="24"/>
          <w:szCs w:val="24"/>
        </w:rPr>
        <w:t xml:space="preserve"> la legislación en materi</w:t>
      </w:r>
      <w:r w:rsidR="00AC5190">
        <w:rPr>
          <w:rFonts w:ascii="Arial" w:hAnsi="Arial" w:cs="Arial"/>
          <w:i/>
          <w:iCs/>
          <w:sz w:val="24"/>
          <w:szCs w:val="24"/>
        </w:rPr>
        <w:t>a de planeación del desarrollo.</w:t>
      </w:r>
    </w:p>
    <w:p w:rsidR="00AC5190" w:rsidRDefault="00AC5190" w:rsidP="00791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791F9D" w:rsidRPr="00AC5190" w:rsidRDefault="00791F9D" w:rsidP="00791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AC5190">
        <w:rPr>
          <w:rFonts w:ascii="Arial" w:hAnsi="Arial" w:cs="Arial"/>
          <w:i/>
          <w:iCs/>
          <w:sz w:val="24"/>
          <w:szCs w:val="24"/>
        </w:rPr>
        <w:t>SÍ</w:t>
      </w:r>
      <w:r w:rsidR="00AC5190">
        <w:rPr>
          <w:rFonts w:ascii="Arial" w:hAnsi="Arial" w:cs="Arial"/>
          <w:i/>
          <w:iCs/>
          <w:sz w:val="24"/>
          <w:szCs w:val="24"/>
        </w:rPr>
        <w:t xml:space="preserve"> PRO</w:t>
      </w:r>
      <w:r w:rsidRPr="00AC5190">
        <w:rPr>
          <w:rFonts w:ascii="Arial" w:hAnsi="Arial" w:cs="Arial"/>
          <w:i/>
          <w:iCs/>
          <w:sz w:val="24"/>
          <w:szCs w:val="24"/>
        </w:rPr>
        <w:t>TESTO</w:t>
      </w:r>
    </w:p>
    <w:p w:rsidR="00791F9D" w:rsidRPr="00AC5190" w:rsidRDefault="00791F9D" w:rsidP="00791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1F9D" w:rsidRPr="00AC5190" w:rsidRDefault="00791F9D" w:rsidP="00791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5190">
        <w:rPr>
          <w:rFonts w:ascii="Arial" w:hAnsi="Arial" w:cs="Arial"/>
          <w:i/>
          <w:iCs/>
          <w:sz w:val="24"/>
          <w:szCs w:val="24"/>
        </w:rPr>
        <w:t xml:space="preserve">Si </w:t>
      </w:r>
      <w:r w:rsidRPr="00AC5190">
        <w:rPr>
          <w:rFonts w:ascii="Arial" w:hAnsi="Arial" w:cs="Arial"/>
          <w:sz w:val="24"/>
          <w:szCs w:val="24"/>
        </w:rPr>
        <w:t>as</w:t>
      </w:r>
      <w:r w:rsidR="00AC5190">
        <w:rPr>
          <w:rFonts w:ascii="Arial" w:hAnsi="Arial" w:cs="Arial"/>
          <w:sz w:val="24"/>
          <w:szCs w:val="24"/>
        </w:rPr>
        <w:t>í</w:t>
      </w:r>
      <w:r w:rsidRPr="00AC5190">
        <w:rPr>
          <w:rFonts w:ascii="Arial" w:hAnsi="Arial" w:cs="Arial"/>
          <w:sz w:val="24"/>
          <w:szCs w:val="24"/>
        </w:rPr>
        <w:t xml:space="preserve"> </w:t>
      </w:r>
      <w:r w:rsidRPr="00AC5190">
        <w:rPr>
          <w:rFonts w:ascii="Arial" w:hAnsi="Arial" w:cs="Arial"/>
          <w:i/>
          <w:iCs/>
          <w:sz w:val="24"/>
          <w:szCs w:val="24"/>
        </w:rPr>
        <w:t xml:space="preserve">lo hicieres que la municipalidad de lo reconozca de lo contrario te lo demande. </w:t>
      </w:r>
    </w:p>
    <w:p w:rsidR="00791F9D" w:rsidRPr="00AC5190" w:rsidRDefault="00AC5190" w:rsidP="00791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Siendo</w:t>
      </w:r>
      <w:r w:rsidR="00791F9D" w:rsidRPr="00AC5190">
        <w:rPr>
          <w:rFonts w:ascii="Arial" w:hAnsi="Arial" w:cs="Arial"/>
          <w:sz w:val="24"/>
          <w:szCs w:val="24"/>
        </w:rPr>
        <w:t xml:space="preserve"> las 11 :30 (once horas con treinta minutos), se incorpora la Presidenta Municipal. </w:t>
      </w:r>
      <w:r>
        <w:rPr>
          <w:rFonts w:ascii="Arial" w:hAnsi="Arial" w:cs="Arial"/>
          <w:sz w:val="24"/>
          <w:szCs w:val="24"/>
        </w:rPr>
        <w:t xml:space="preserve"> </w:t>
      </w:r>
      <w:r w:rsidR="00791F9D" w:rsidRPr="00AC5190">
        <w:rPr>
          <w:rFonts w:ascii="Arial" w:hAnsi="Arial" w:cs="Arial"/>
          <w:sz w:val="24"/>
          <w:szCs w:val="24"/>
        </w:rPr>
        <w:t>María Elena Limó</w:t>
      </w:r>
      <w:r>
        <w:rPr>
          <w:rFonts w:ascii="Arial" w:hAnsi="Arial" w:cs="Arial"/>
          <w:sz w:val="24"/>
          <w:szCs w:val="24"/>
        </w:rPr>
        <w:t>n García, Presidenta Municipal.</w:t>
      </w:r>
      <w:r w:rsidR="00791F9D" w:rsidRPr="00AC5190">
        <w:rPr>
          <w:rFonts w:ascii="Arial" w:hAnsi="Arial" w:cs="Arial"/>
          <w:sz w:val="24"/>
          <w:szCs w:val="24"/>
        </w:rPr>
        <w:t xml:space="preserve"> (breve narración), haciendo uso de l</w:t>
      </w:r>
      <w:r>
        <w:rPr>
          <w:rFonts w:ascii="Arial" w:hAnsi="Arial" w:cs="Arial"/>
          <w:sz w:val="24"/>
          <w:szCs w:val="24"/>
        </w:rPr>
        <w:t xml:space="preserve">a </w:t>
      </w:r>
      <w:r w:rsidR="00791F9D" w:rsidRPr="00AC5190">
        <w:rPr>
          <w:rFonts w:ascii="Arial" w:hAnsi="Arial" w:cs="Arial"/>
          <w:sz w:val="24"/>
          <w:szCs w:val="24"/>
        </w:rPr>
        <w:t>voz, en primer lugar pide una disculpa por la llegada t</w:t>
      </w:r>
      <w:r>
        <w:rPr>
          <w:rFonts w:ascii="Arial" w:hAnsi="Arial" w:cs="Arial"/>
          <w:sz w:val="24"/>
          <w:szCs w:val="24"/>
        </w:rPr>
        <w:t xml:space="preserve">arde, ya que fue convocada a la </w:t>
      </w:r>
      <w:r w:rsidR="00791F9D" w:rsidRPr="00AC5190">
        <w:rPr>
          <w:rFonts w:ascii="Arial" w:hAnsi="Arial" w:cs="Arial"/>
          <w:sz w:val="24"/>
          <w:szCs w:val="24"/>
        </w:rPr>
        <w:t xml:space="preserve">'Comisión tarifaría del Transporte Público', para el </w:t>
      </w:r>
      <w:r>
        <w:rPr>
          <w:rFonts w:ascii="Arial" w:hAnsi="Arial" w:cs="Arial"/>
          <w:sz w:val="24"/>
          <w:szCs w:val="24"/>
        </w:rPr>
        <w:t xml:space="preserve">incremento de la tarifa, el cual </w:t>
      </w:r>
      <w:r w:rsidR="00791F9D" w:rsidRPr="00AC5190">
        <w:rPr>
          <w:rFonts w:ascii="Arial" w:hAnsi="Arial" w:cs="Arial"/>
          <w:sz w:val="24"/>
          <w:szCs w:val="24"/>
        </w:rPr>
        <w:t xml:space="preserve">comenta no fue aprobada, "No hay aumento", de lo cual se efectuaron aplausos. </w:t>
      </w:r>
    </w:p>
    <w:p w:rsidR="00791F9D" w:rsidRDefault="00791F9D" w:rsidP="00791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5190">
        <w:rPr>
          <w:rFonts w:ascii="Arial" w:hAnsi="Arial" w:cs="Arial"/>
          <w:sz w:val="24"/>
          <w:szCs w:val="24"/>
        </w:rPr>
        <w:t>Por otro lado, resalta las cifras presentadas d</w:t>
      </w:r>
      <w:r w:rsidR="00AC5190">
        <w:rPr>
          <w:rFonts w:ascii="Arial" w:hAnsi="Arial" w:cs="Arial"/>
          <w:sz w:val="24"/>
          <w:szCs w:val="24"/>
        </w:rPr>
        <w:t xml:space="preserve">el diagnóstico del Municipio, y reconoce la </w:t>
      </w:r>
      <w:r w:rsidRPr="00AC5190">
        <w:rPr>
          <w:rFonts w:ascii="Arial" w:hAnsi="Arial" w:cs="Arial"/>
          <w:sz w:val="24"/>
          <w:szCs w:val="24"/>
        </w:rPr>
        <w:t xml:space="preserve">percepción de la corrupción, donde se señala que está a un 91.6 %, </w:t>
      </w:r>
      <w:r w:rsidR="00AC5190">
        <w:rPr>
          <w:rFonts w:ascii="Arial" w:hAnsi="Arial" w:cs="Arial"/>
          <w:sz w:val="24"/>
          <w:szCs w:val="24"/>
        </w:rPr>
        <w:t>y ella comenta que no</w:t>
      </w:r>
      <w:r w:rsidRPr="00AC5190">
        <w:rPr>
          <w:rFonts w:ascii="Arial" w:hAnsi="Arial" w:cs="Arial"/>
          <w:sz w:val="24"/>
          <w:szCs w:val="24"/>
        </w:rPr>
        <w:t>, que ha de estar al 150%, por ello señala que este Gobierno Municipal está tra</w:t>
      </w:r>
      <w:r w:rsidR="00AC5190">
        <w:rPr>
          <w:rFonts w:ascii="Arial" w:hAnsi="Arial" w:cs="Arial"/>
          <w:sz w:val="24"/>
          <w:szCs w:val="24"/>
        </w:rPr>
        <w:t xml:space="preserve">bajando </w:t>
      </w:r>
      <w:r w:rsidRPr="00AC5190">
        <w:rPr>
          <w:rFonts w:ascii="Arial" w:hAnsi="Arial" w:cs="Arial"/>
          <w:sz w:val="24"/>
          <w:szCs w:val="24"/>
        </w:rPr>
        <w:t>en una propuesta y está dando los primeros pasos en C</w:t>
      </w:r>
      <w:r w:rsidR="00AC5190">
        <w:rPr>
          <w:rFonts w:ascii="Arial" w:hAnsi="Arial" w:cs="Arial"/>
          <w:sz w:val="24"/>
          <w:szCs w:val="24"/>
        </w:rPr>
        <w:t xml:space="preserve">ero Tolerancia a la Corrupción, </w:t>
      </w:r>
      <w:r w:rsidRPr="00AC5190">
        <w:rPr>
          <w:rFonts w:ascii="Arial" w:hAnsi="Arial" w:cs="Arial"/>
          <w:sz w:val="24"/>
          <w:szCs w:val="24"/>
        </w:rPr>
        <w:t xml:space="preserve">para la cual hace una invitación a trabajar en ello. </w:t>
      </w:r>
    </w:p>
    <w:p w:rsidR="00AC5190" w:rsidRPr="00AC5190" w:rsidRDefault="00AC5190" w:rsidP="00791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1F9D" w:rsidRPr="00AC5190" w:rsidRDefault="00791F9D" w:rsidP="00791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5190">
        <w:rPr>
          <w:rFonts w:ascii="Arial" w:hAnsi="Arial" w:cs="Arial"/>
          <w:sz w:val="24"/>
          <w:szCs w:val="24"/>
        </w:rPr>
        <w:t>Agradece la presencia de la encargada del Inst</w:t>
      </w:r>
      <w:r w:rsidR="00AC5190">
        <w:rPr>
          <w:rFonts w:ascii="Arial" w:hAnsi="Arial" w:cs="Arial"/>
          <w:sz w:val="24"/>
          <w:szCs w:val="24"/>
        </w:rPr>
        <w:t xml:space="preserve">ituto de la Mujer del municipio </w:t>
      </w:r>
      <w:r w:rsidRPr="00AC5190">
        <w:rPr>
          <w:rFonts w:ascii="Arial" w:hAnsi="Arial" w:cs="Arial"/>
          <w:sz w:val="24"/>
          <w:szCs w:val="24"/>
        </w:rPr>
        <w:t>de</w:t>
      </w:r>
    </w:p>
    <w:p w:rsidR="00791F9D" w:rsidRPr="00AC5190" w:rsidRDefault="00791F9D" w:rsidP="00791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5190">
        <w:rPr>
          <w:rFonts w:ascii="Arial" w:hAnsi="Arial" w:cs="Arial"/>
          <w:sz w:val="24"/>
          <w:szCs w:val="24"/>
        </w:rPr>
        <w:t xml:space="preserve">Zapopán, resalta la situación de la violencia en contra de las mujeres, de lo cual se estará trabajando. </w:t>
      </w:r>
    </w:p>
    <w:p w:rsidR="00AC5190" w:rsidRDefault="00AC5190" w:rsidP="00791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1F9D" w:rsidRPr="00AC5190" w:rsidRDefault="00AC5190" w:rsidP="00791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Reconoce la gran situación de vulnerabilidad de varios aspectos en el municipio, e invita </w:t>
      </w:r>
      <w:r w:rsidR="00791F9D" w:rsidRPr="00AC5190">
        <w:rPr>
          <w:rFonts w:ascii="Arial" w:hAnsi="Arial" w:cs="Arial"/>
          <w:sz w:val="24"/>
          <w:szCs w:val="24"/>
        </w:rPr>
        <w:t>a todos a trabajar, a unir esfuerzos, (invita a que pasen, t</w:t>
      </w:r>
      <w:r>
        <w:rPr>
          <w:rFonts w:ascii="Arial" w:hAnsi="Arial" w:cs="Arial"/>
          <w:sz w:val="24"/>
          <w:szCs w:val="24"/>
        </w:rPr>
        <w:t>odos los Regidores presentes de t</w:t>
      </w:r>
      <w:r w:rsidR="00791F9D" w:rsidRPr="00AC5190">
        <w:rPr>
          <w:rFonts w:ascii="Arial" w:hAnsi="Arial" w:cs="Arial"/>
          <w:sz w:val="24"/>
          <w:szCs w:val="24"/>
        </w:rPr>
        <w:t xml:space="preserve">odas las fracciones). </w:t>
      </w:r>
    </w:p>
    <w:p w:rsidR="00791F9D" w:rsidRPr="00AC5190" w:rsidRDefault="00791F9D" w:rsidP="00791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5190">
        <w:rPr>
          <w:rFonts w:ascii="Arial" w:hAnsi="Arial" w:cs="Arial"/>
          <w:sz w:val="24"/>
          <w:szCs w:val="24"/>
        </w:rPr>
        <w:t>Agradece a los Académicos, por su valioso apoyo, por su i</w:t>
      </w:r>
      <w:r w:rsidR="00AC5190">
        <w:rPr>
          <w:rFonts w:ascii="Arial" w:hAnsi="Arial" w:cs="Arial"/>
          <w:sz w:val="24"/>
          <w:szCs w:val="24"/>
        </w:rPr>
        <w:t xml:space="preserve">mportante trabajo para la </w:t>
      </w:r>
      <w:r w:rsidRPr="00AC5190">
        <w:rPr>
          <w:rFonts w:ascii="Arial" w:hAnsi="Arial" w:cs="Arial"/>
          <w:sz w:val="24"/>
          <w:szCs w:val="24"/>
        </w:rPr>
        <w:t xml:space="preserve">construcción del diagnóstico municipal e integración de propuestas. </w:t>
      </w:r>
    </w:p>
    <w:p w:rsidR="00791F9D" w:rsidRPr="00AC5190" w:rsidRDefault="00791F9D" w:rsidP="00791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5190">
        <w:rPr>
          <w:rFonts w:ascii="Arial" w:hAnsi="Arial" w:cs="Arial"/>
          <w:sz w:val="24"/>
          <w:szCs w:val="24"/>
        </w:rPr>
        <w:t>Destaca, y da a conocer que ha habido mejoras en los</w:t>
      </w:r>
      <w:r w:rsidR="00AC5190">
        <w:rPr>
          <w:rFonts w:ascii="Arial" w:hAnsi="Arial" w:cs="Arial"/>
          <w:sz w:val="24"/>
          <w:szCs w:val="24"/>
        </w:rPr>
        <w:t xml:space="preserve"> servicios públicos que brindan </w:t>
      </w:r>
      <w:r w:rsidRPr="00AC5190">
        <w:rPr>
          <w:rFonts w:ascii="Arial" w:hAnsi="Arial" w:cs="Arial"/>
          <w:sz w:val="24"/>
          <w:szCs w:val="24"/>
        </w:rPr>
        <w:t xml:space="preserve">dependencias como Servicios Médicos y Protección Civil. </w:t>
      </w:r>
    </w:p>
    <w:p w:rsidR="00791F9D" w:rsidRPr="00AC5190" w:rsidRDefault="00791F9D" w:rsidP="00791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1AC0" w:rsidRDefault="00791F9D" w:rsidP="00791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C5190">
        <w:rPr>
          <w:rFonts w:ascii="Arial" w:hAnsi="Arial" w:cs="Arial"/>
          <w:b/>
          <w:bCs/>
          <w:sz w:val="24"/>
          <w:szCs w:val="24"/>
        </w:rPr>
        <w:t>Finalmente, agradece la presencia a todos los presentes, e invita nuevamente a t</w:t>
      </w:r>
      <w:r w:rsidR="00521AC0">
        <w:rPr>
          <w:rFonts w:ascii="Arial" w:hAnsi="Arial" w:cs="Arial"/>
          <w:b/>
          <w:bCs/>
          <w:sz w:val="24"/>
          <w:szCs w:val="24"/>
        </w:rPr>
        <w:t xml:space="preserve">rabajar a </w:t>
      </w:r>
      <w:r w:rsidRPr="00AC5190">
        <w:rPr>
          <w:rFonts w:ascii="Arial" w:hAnsi="Arial" w:cs="Arial"/>
          <w:b/>
          <w:bCs/>
          <w:sz w:val="24"/>
          <w:szCs w:val="24"/>
        </w:rPr>
        <w:t>todos los presentes a sumar esfuerzos para mejorar la ca</w:t>
      </w:r>
      <w:r w:rsidR="00521AC0">
        <w:rPr>
          <w:rFonts w:ascii="Arial" w:hAnsi="Arial" w:cs="Arial"/>
          <w:b/>
          <w:bCs/>
          <w:sz w:val="24"/>
          <w:szCs w:val="24"/>
        </w:rPr>
        <w:t xml:space="preserve">lidad de vida de los ciudadanos </w:t>
      </w:r>
      <w:r w:rsidRPr="00AC5190">
        <w:rPr>
          <w:rFonts w:ascii="Arial" w:hAnsi="Arial" w:cs="Arial"/>
          <w:b/>
          <w:bCs/>
          <w:sz w:val="24"/>
          <w:szCs w:val="24"/>
        </w:rPr>
        <w:t>del municipio.</w:t>
      </w:r>
    </w:p>
    <w:p w:rsidR="00791F9D" w:rsidRPr="00521AC0" w:rsidRDefault="00791F9D" w:rsidP="00791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AC519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91F9D" w:rsidRPr="00AC5190" w:rsidRDefault="00791F9D" w:rsidP="00791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5190">
        <w:rPr>
          <w:rFonts w:ascii="Arial" w:hAnsi="Arial" w:cs="Arial"/>
          <w:sz w:val="24"/>
          <w:szCs w:val="24"/>
        </w:rPr>
        <w:lastRenderedPageBreak/>
        <w:t>Acto seguido, le pide al Coordinador General de COPLADEMUN el Mtro. Anton</w:t>
      </w:r>
      <w:r w:rsidR="00AC5190">
        <w:rPr>
          <w:rFonts w:ascii="Arial" w:hAnsi="Arial" w:cs="Arial"/>
          <w:sz w:val="24"/>
          <w:szCs w:val="24"/>
        </w:rPr>
        <w:t xml:space="preserve">io </w:t>
      </w:r>
      <w:r w:rsidRPr="00AC5190">
        <w:rPr>
          <w:rFonts w:ascii="Arial" w:hAnsi="Arial" w:cs="Arial"/>
          <w:sz w:val="24"/>
          <w:szCs w:val="24"/>
        </w:rPr>
        <w:t>Fern</w:t>
      </w:r>
      <w:r w:rsidR="00AC5190">
        <w:rPr>
          <w:rFonts w:ascii="Arial" w:hAnsi="Arial" w:cs="Arial"/>
          <w:sz w:val="24"/>
          <w:szCs w:val="24"/>
        </w:rPr>
        <w:t xml:space="preserve">ando </w:t>
      </w:r>
      <w:r w:rsidRPr="00AC5190">
        <w:rPr>
          <w:rFonts w:ascii="Arial" w:hAnsi="Arial" w:cs="Arial"/>
          <w:sz w:val="24"/>
          <w:szCs w:val="24"/>
        </w:rPr>
        <w:t>Chá</w:t>
      </w:r>
      <w:r w:rsidR="00AC5190">
        <w:rPr>
          <w:rFonts w:ascii="Arial" w:hAnsi="Arial" w:cs="Arial"/>
          <w:sz w:val="24"/>
          <w:szCs w:val="24"/>
        </w:rPr>
        <w:t>vez Delg</w:t>
      </w:r>
      <w:r w:rsidRPr="00AC5190">
        <w:rPr>
          <w:rFonts w:ascii="Arial" w:hAnsi="Arial" w:cs="Arial"/>
          <w:sz w:val="24"/>
          <w:szCs w:val="24"/>
        </w:rPr>
        <w:t>adillo. continué con los traba</w:t>
      </w:r>
      <w:r w:rsidR="00AC5190">
        <w:rPr>
          <w:rFonts w:ascii="Arial" w:hAnsi="Arial" w:cs="Arial"/>
          <w:sz w:val="24"/>
          <w:szCs w:val="24"/>
        </w:rPr>
        <w:t>j</w:t>
      </w:r>
      <w:r w:rsidRPr="00AC5190">
        <w:rPr>
          <w:rFonts w:ascii="Arial" w:hAnsi="Arial" w:cs="Arial"/>
          <w:sz w:val="24"/>
          <w:szCs w:val="24"/>
        </w:rPr>
        <w:t xml:space="preserve">os. </w:t>
      </w:r>
    </w:p>
    <w:p w:rsidR="00791F9D" w:rsidRPr="00AC5190" w:rsidRDefault="00791F9D" w:rsidP="00791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C5190">
        <w:rPr>
          <w:rFonts w:ascii="Arial" w:hAnsi="Arial" w:cs="Arial"/>
          <w:sz w:val="24"/>
          <w:szCs w:val="24"/>
        </w:rPr>
        <w:t xml:space="preserve">Concluyendo lo que fue la exposición de los </w:t>
      </w:r>
      <w:r w:rsidRPr="00AC5190">
        <w:rPr>
          <w:rFonts w:ascii="Arial" w:hAnsi="Arial" w:cs="Arial"/>
          <w:b/>
          <w:bCs/>
          <w:sz w:val="24"/>
          <w:szCs w:val="24"/>
        </w:rPr>
        <w:t xml:space="preserve">puntos Nos. 3 y 4, </w:t>
      </w:r>
      <w:r w:rsidRPr="00AC5190">
        <w:rPr>
          <w:rFonts w:ascii="Arial" w:hAnsi="Arial" w:cs="Arial"/>
          <w:sz w:val="24"/>
          <w:szCs w:val="24"/>
        </w:rPr>
        <w:t xml:space="preserve">se da continuidad con el </w:t>
      </w:r>
      <w:r w:rsidR="00AC5190">
        <w:rPr>
          <w:rFonts w:ascii="Arial" w:hAnsi="Arial" w:cs="Arial"/>
          <w:b/>
          <w:bCs/>
          <w:sz w:val="24"/>
          <w:szCs w:val="24"/>
        </w:rPr>
        <w:t xml:space="preserve">punto </w:t>
      </w:r>
      <w:r w:rsidRPr="00AC5190">
        <w:rPr>
          <w:rFonts w:ascii="Arial" w:hAnsi="Arial" w:cs="Arial"/>
          <w:b/>
          <w:bCs/>
          <w:sz w:val="24"/>
          <w:szCs w:val="24"/>
        </w:rPr>
        <w:t xml:space="preserve">No. 5, </w:t>
      </w:r>
      <w:r w:rsidRPr="00AC5190">
        <w:rPr>
          <w:rFonts w:ascii="Arial" w:hAnsi="Arial" w:cs="Arial"/>
          <w:sz w:val="24"/>
          <w:szCs w:val="24"/>
        </w:rPr>
        <w:t xml:space="preserve">correspondiente a la Presentación de </w:t>
      </w:r>
      <w:r w:rsidRPr="00AC5190">
        <w:rPr>
          <w:rFonts w:ascii="Arial" w:hAnsi="Arial" w:cs="Arial"/>
          <w:b/>
          <w:bCs/>
          <w:sz w:val="24"/>
          <w:szCs w:val="24"/>
        </w:rPr>
        <w:t xml:space="preserve">Calendario de las Mesas de Trabajo, </w:t>
      </w:r>
      <w:r w:rsidRPr="00AC5190">
        <w:rPr>
          <w:rFonts w:ascii="Arial" w:hAnsi="Arial" w:cs="Arial"/>
          <w:sz w:val="24"/>
          <w:szCs w:val="24"/>
        </w:rPr>
        <w:t>para la</w:t>
      </w:r>
      <w:r w:rsidR="00AC5190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5190">
        <w:rPr>
          <w:rFonts w:ascii="Arial" w:hAnsi="Arial" w:cs="Arial"/>
          <w:sz w:val="24"/>
          <w:szCs w:val="24"/>
        </w:rPr>
        <w:t>construcción e integración de propuestas, políticas públicas, análisis de programas operativos,</w:t>
      </w:r>
      <w:r w:rsidR="00AC5190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5190">
        <w:rPr>
          <w:rFonts w:ascii="Arial" w:hAnsi="Arial" w:cs="Arial"/>
          <w:sz w:val="24"/>
          <w:szCs w:val="24"/>
        </w:rPr>
        <w:t>haciendo uso de la voz, el Mtro. Pedro Saavedra Moya, Di</w:t>
      </w:r>
      <w:r w:rsidR="00AC5190">
        <w:rPr>
          <w:rFonts w:ascii="Arial" w:hAnsi="Arial" w:cs="Arial"/>
          <w:sz w:val="24"/>
          <w:szCs w:val="24"/>
        </w:rPr>
        <w:t>rector de Planeación y</w:t>
      </w:r>
      <w:r w:rsidRPr="00AC5190">
        <w:rPr>
          <w:rFonts w:ascii="Arial" w:hAnsi="Arial" w:cs="Arial"/>
          <w:sz w:val="24"/>
          <w:szCs w:val="24"/>
        </w:rPr>
        <w:t xml:space="preserve"> Pr</w:t>
      </w:r>
      <w:r w:rsidR="00AC5190">
        <w:rPr>
          <w:rFonts w:ascii="Arial" w:hAnsi="Arial" w:cs="Arial"/>
          <w:sz w:val="24"/>
          <w:szCs w:val="24"/>
        </w:rPr>
        <w:t>og</w:t>
      </w:r>
      <w:r w:rsidRPr="00AC5190">
        <w:rPr>
          <w:rFonts w:ascii="Arial" w:hAnsi="Arial" w:cs="Arial"/>
          <w:sz w:val="24"/>
          <w:szCs w:val="24"/>
        </w:rPr>
        <w:t>r</w:t>
      </w:r>
      <w:r w:rsidR="00AC5190">
        <w:rPr>
          <w:rFonts w:ascii="Arial" w:hAnsi="Arial" w:cs="Arial"/>
          <w:sz w:val="24"/>
          <w:szCs w:val="24"/>
        </w:rPr>
        <w:t>am</w:t>
      </w:r>
      <w:r w:rsidRPr="00AC5190">
        <w:rPr>
          <w:rFonts w:ascii="Arial" w:hAnsi="Arial" w:cs="Arial"/>
          <w:sz w:val="24"/>
          <w:szCs w:val="24"/>
        </w:rPr>
        <w:t>ación</w:t>
      </w:r>
      <w:r w:rsidR="00AC5190">
        <w:rPr>
          <w:rFonts w:ascii="Arial" w:hAnsi="Arial" w:cs="Arial"/>
          <w:sz w:val="24"/>
          <w:szCs w:val="24"/>
        </w:rPr>
        <w:t>,</w:t>
      </w:r>
      <w:r w:rsidR="00AC5190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5190">
        <w:rPr>
          <w:rFonts w:ascii="Arial" w:hAnsi="Arial" w:cs="Arial"/>
          <w:sz w:val="24"/>
          <w:szCs w:val="24"/>
        </w:rPr>
        <w:t xml:space="preserve">(la información forma parte integral de la presente acta como Anexo C). </w:t>
      </w:r>
    </w:p>
    <w:p w:rsidR="00791F9D" w:rsidRPr="00AC5190" w:rsidRDefault="00791F9D" w:rsidP="00791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5190">
        <w:rPr>
          <w:rFonts w:ascii="Arial" w:hAnsi="Arial" w:cs="Arial"/>
          <w:sz w:val="24"/>
          <w:szCs w:val="24"/>
        </w:rPr>
        <w:t>Acto</w:t>
      </w:r>
      <w:r w:rsidR="00AC5190">
        <w:rPr>
          <w:rFonts w:ascii="Arial" w:hAnsi="Arial" w:cs="Arial"/>
          <w:sz w:val="24"/>
          <w:szCs w:val="24"/>
        </w:rPr>
        <w:t xml:space="preserve"> c</w:t>
      </w:r>
      <w:r w:rsidRPr="00AC5190">
        <w:rPr>
          <w:rFonts w:ascii="Arial" w:hAnsi="Arial" w:cs="Arial"/>
          <w:sz w:val="24"/>
          <w:szCs w:val="24"/>
        </w:rPr>
        <w:t>ontinuo, se abrió un espacio para comentarios, consideraciones y propu</w:t>
      </w:r>
      <w:r w:rsidR="00AC5190">
        <w:rPr>
          <w:rFonts w:ascii="Arial" w:hAnsi="Arial" w:cs="Arial"/>
          <w:sz w:val="24"/>
          <w:szCs w:val="24"/>
        </w:rPr>
        <w:t>estas por parte de los pre</w:t>
      </w:r>
      <w:r w:rsidRPr="00AC5190">
        <w:rPr>
          <w:rFonts w:ascii="Arial" w:hAnsi="Arial" w:cs="Arial"/>
          <w:sz w:val="24"/>
          <w:szCs w:val="24"/>
        </w:rPr>
        <w:t>sentes. para tomar en cuenta para la elaboración del Pla</w:t>
      </w:r>
      <w:r w:rsidR="00AC5190">
        <w:rPr>
          <w:rFonts w:ascii="Arial" w:hAnsi="Arial" w:cs="Arial"/>
          <w:sz w:val="24"/>
          <w:szCs w:val="24"/>
        </w:rPr>
        <w:t>n Municipal de Desarrollo 2015 Se presentaron varias intervenciones por</w:t>
      </w:r>
      <w:r w:rsidRPr="00AC5190">
        <w:rPr>
          <w:rFonts w:ascii="Arial" w:hAnsi="Arial" w:cs="Arial"/>
          <w:sz w:val="24"/>
          <w:szCs w:val="24"/>
        </w:rPr>
        <w:t xml:space="preserve"> parte de ciudad</w:t>
      </w:r>
      <w:r w:rsidR="00521AC0">
        <w:rPr>
          <w:rFonts w:ascii="Arial" w:hAnsi="Arial" w:cs="Arial"/>
          <w:sz w:val="24"/>
          <w:szCs w:val="24"/>
        </w:rPr>
        <w:t>anos y académicos pre</w:t>
      </w:r>
      <w:r w:rsidRPr="00AC5190">
        <w:rPr>
          <w:rFonts w:ascii="Arial" w:hAnsi="Arial" w:cs="Arial"/>
          <w:sz w:val="24"/>
          <w:szCs w:val="24"/>
        </w:rPr>
        <w:t xml:space="preserve">sentes, de lo </w:t>
      </w:r>
    </w:p>
    <w:p w:rsidR="00791F9D" w:rsidRPr="00AC5190" w:rsidRDefault="00791F9D" w:rsidP="00791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5190">
        <w:rPr>
          <w:rFonts w:ascii="Arial" w:hAnsi="Arial" w:cs="Arial"/>
          <w:sz w:val="24"/>
          <w:szCs w:val="24"/>
        </w:rPr>
        <w:t xml:space="preserve"> Pedro Saavedra Moya, D</w:t>
      </w:r>
      <w:r w:rsidR="00521AC0">
        <w:rPr>
          <w:rFonts w:ascii="Arial" w:hAnsi="Arial" w:cs="Arial"/>
          <w:sz w:val="24"/>
          <w:szCs w:val="24"/>
        </w:rPr>
        <w:t>irector de Planeación y Program</w:t>
      </w:r>
      <w:r w:rsidRPr="00AC5190">
        <w:rPr>
          <w:rFonts w:ascii="Arial" w:hAnsi="Arial" w:cs="Arial"/>
          <w:sz w:val="24"/>
          <w:szCs w:val="24"/>
        </w:rPr>
        <w:t>ación</w:t>
      </w:r>
      <w:r w:rsidR="00521AC0">
        <w:rPr>
          <w:rFonts w:ascii="Arial" w:hAnsi="Arial" w:cs="Arial"/>
          <w:sz w:val="24"/>
          <w:szCs w:val="24"/>
        </w:rPr>
        <w:t xml:space="preserve"> </w:t>
      </w:r>
      <w:r w:rsidRPr="00AC5190">
        <w:rPr>
          <w:rFonts w:ascii="Arial" w:hAnsi="Arial" w:cs="Arial"/>
          <w:sz w:val="24"/>
          <w:szCs w:val="24"/>
        </w:rPr>
        <w:t>dio r</w:t>
      </w:r>
      <w:r w:rsidR="00521AC0">
        <w:rPr>
          <w:rFonts w:ascii="Arial" w:hAnsi="Arial" w:cs="Arial"/>
          <w:sz w:val="24"/>
          <w:szCs w:val="24"/>
        </w:rPr>
        <w:t>espuesta a todas</w:t>
      </w:r>
      <w:r w:rsidRPr="00AC5190">
        <w:rPr>
          <w:rFonts w:ascii="Arial" w:hAnsi="Arial" w:cs="Arial"/>
          <w:sz w:val="24"/>
          <w:szCs w:val="24"/>
        </w:rPr>
        <w:t xml:space="preserve"> ellas. </w:t>
      </w:r>
    </w:p>
    <w:p w:rsidR="00791F9D" w:rsidRPr="00AC5190" w:rsidRDefault="00521AC0" w:rsidP="00791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791F9D" w:rsidRPr="00AC5190">
        <w:rPr>
          <w:rFonts w:ascii="Arial" w:hAnsi="Arial" w:cs="Arial"/>
          <w:sz w:val="24"/>
          <w:szCs w:val="24"/>
        </w:rPr>
        <w:t>l Mtro. Antonio Fernando Chávez Delgadillo en uso de la voz, agradece la</w:t>
      </w:r>
    </w:p>
    <w:p w:rsidR="00791F9D" w:rsidRPr="00AC5190" w:rsidRDefault="00521AC0" w:rsidP="00521A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participación</w:t>
      </w:r>
      <w:r w:rsidR="00791F9D" w:rsidRPr="00AC5190">
        <w:rPr>
          <w:rFonts w:ascii="Arial" w:hAnsi="Arial" w:cs="Arial"/>
          <w:sz w:val="24"/>
          <w:szCs w:val="24"/>
        </w:rPr>
        <w:t xml:space="preserve"> y las consideraciones de todos los presentes, </w:t>
      </w:r>
      <w:r>
        <w:rPr>
          <w:rFonts w:ascii="Arial" w:hAnsi="Arial" w:cs="Arial"/>
          <w:sz w:val="24"/>
          <w:szCs w:val="24"/>
        </w:rPr>
        <w:t>dando el uso de la palabra al Dr. Humberto Gutiérrez Pulido, que de manera general agradece la invitación y felicita al Comité por los esfuerzos llevados a cabo en priorizar las problemáticas, para posteriormente definirse en objetivos, estrategias y líneas acción</w:t>
      </w:r>
      <w:r w:rsidR="00791F9D" w:rsidRPr="00AC5190">
        <w:rPr>
          <w:rFonts w:ascii="Arial" w:hAnsi="Arial" w:cs="Arial"/>
          <w:sz w:val="24"/>
          <w:szCs w:val="24"/>
        </w:rPr>
        <w:t xml:space="preserve"> dentro del Plan Municipal de Desarrollo. - - - - - - - - - - - - - - - - - - - - - - - - - - - - - - - - - - - </w:t>
      </w:r>
    </w:p>
    <w:p w:rsidR="004255C7" w:rsidRPr="00AC5190" w:rsidRDefault="00791F9D" w:rsidP="00521A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5190">
        <w:rPr>
          <w:rFonts w:ascii="Arial" w:hAnsi="Arial" w:cs="Arial"/>
          <w:sz w:val="24"/>
          <w:szCs w:val="24"/>
        </w:rPr>
        <w:t xml:space="preserve">Siendo las </w:t>
      </w:r>
      <w:r w:rsidRPr="00AC5190">
        <w:rPr>
          <w:rFonts w:ascii="Arial" w:hAnsi="Arial" w:cs="Arial"/>
          <w:b/>
          <w:bCs/>
          <w:sz w:val="24"/>
          <w:szCs w:val="24"/>
        </w:rPr>
        <w:t xml:space="preserve">12:35 </w:t>
      </w:r>
      <w:r w:rsidRPr="00AC5190">
        <w:rPr>
          <w:rFonts w:ascii="Arial" w:hAnsi="Arial" w:cs="Arial"/>
          <w:sz w:val="24"/>
          <w:szCs w:val="24"/>
        </w:rPr>
        <w:t>horas del día en que se actúa, dándose por terminada la sesión y, no</w:t>
      </w:r>
      <w:r w:rsidR="00521AC0">
        <w:rPr>
          <w:rFonts w:ascii="Arial" w:hAnsi="Arial" w:cs="Arial"/>
          <w:sz w:val="24"/>
          <w:szCs w:val="24"/>
        </w:rPr>
        <w:t xml:space="preserve"> h</w:t>
      </w:r>
      <w:r w:rsidRPr="00AC5190">
        <w:rPr>
          <w:rFonts w:ascii="Arial" w:hAnsi="Arial" w:cs="Arial"/>
          <w:sz w:val="24"/>
          <w:szCs w:val="24"/>
        </w:rPr>
        <w:t xml:space="preserve">abiendo más puntos que desahogar, se procede a concluir con el </w:t>
      </w:r>
      <w:r w:rsidRPr="00AC5190">
        <w:rPr>
          <w:rFonts w:ascii="Arial" w:hAnsi="Arial" w:cs="Arial"/>
          <w:b/>
          <w:bCs/>
          <w:sz w:val="24"/>
          <w:szCs w:val="24"/>
        </w:rPr>
        <w:t xml:space="preserve">punto No. 6, </w:t>
      </w:r>
      <w:r w:rsidRPr="00AC5190">
        <w:rPr>
          <w:rFonts w:ascii="Arial" w:hAnsi="Arial" w:cs="Arial"/>
          <w:sz w:val="24"/>
          <w:szCs w:val="24"/>
        </w:rPr>
        <w:t xml:space="preserve">agradeciendo </w:t>
      </w:r>
      <w:r w:rsidR="00521AC0">
        <w:rPr>
          <w:rFonts w:ascii="Arial" w:hAnsi="Arial" w:cs="Arial"/>
          <w:sz w:val="24"/>
          <w:szCs w:val="24"/>
        </w:rPr>
        <w:t>e</w:t>
      </w:r>
      <w:r w:rsidRPr="00AC5190">
        <w:rPr>
          <w:rFonts w:ascii="Arial" w:hAnsi="Arial" w:cs="Arial"/>
          <w:sz w:val="24"/>
          <w:szCs w:val="24"/>
        </w:rPr>
        <w:t xml:space="preserve">l Coordinador General del Comité de Planeación para el Desarrollo Municipal, </w:t>
      </w:r>
      <w:r w:rsidR="00521AC0">
        <w:rPr>
          <w:rFonts w:ascii="Arial" w:hAnsi="Arial" w:cs="Arial"/>
          <w:sz w:val="24"/>
          <w:szCs w:val="24"/>
        </w:rPr>
        <w:t xml:space="preserve">la asistencia a </w:t>
      </w:r>
      <w:r w:rsidRPr="00AC5190">
        <w:rPr>
          <w:rFonts w:ascii="Arial" w:hAnsi="Arial" w:cs="Arial"/>
          <w:sz w:val="24"/>
          <w:szCs w:val="24"/>
        </w:rPr>
        <w:t xml:space="preserve">dos los presentes, quedando asentada en el acta de la primera sesión de dicho Comité, </w:t>
      </w:r>
      <w:r w:rsidR="00521AC0">
        <w:rPr>
          <w:rFonts w:ascii="Arial" w:hAnsi="Arial" w:cs="Arial"/>
          <w:sz w:val="24"/>
          <w:szCs w:val="24"/>
        </w:rPr>
        <w:t>el día 18</w:t>
      </w:r>
      <w:r w:rsidRPr="00AC5190">
        <w:rPr>
          <w:rFonts w:ascii="Arial" w:hAnsi="Arial" w:cs="Arial"/>
          <w:sz w:val="24"/>
          <w:szCs w:val="24"/>
        </w:rPr>
        <w:t xml:space="preserve"> </w:t>
      </w:r>
      <w:r w:rsidR="00521AC0">
        <w:rPr>
          <w:rFonts w:ascii="Arial" w:hAnsi="Arial" w:cs="Arial"/>
          <w:sz w:val="24"/>
          <w:szCs w:val="24"/>
        </w:rPr>
        <w:t>d</w:t>
      </w:r>
      <w:r w:rsidRPr="00AC5190">
        <w:rPr>
          <w:rFonts w:ascii="Arial" w:hAnsi="Arial" w:cs="Arial"/>
          <w:sz w:val="24"/>
          <w:szCs w:val="24"/>
        </w:rPr>
        <w:t>e diciembre de 2015</w:t>
      </w:r>
      <w:r w:rsidR="00521AC0">
        <w:rPr>
          <w:rFonts w:ascii="Arial" w:hAnsi="Arial" w:cs="Arial"/>
          <w:sz w:val="24"/>
          <w:szCs w:val="24"/>
        </w:rPr>
        <w:t>.</w:t>
      </w:r>
    </w:p>
    <w:sectPr w:rsidR="004255C7" w:rsidRPr="00AC51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9D"/>
    <w:rsid w:val="00166D38"/>
    <w:rsid w:val="004255C7"/>
    <w:rsid w:val="00521AC0"/>
    <w:rsid w:val="00791F9D"/>
    <w:rsid w:val="00AC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051B"/>
  <w15:chartTrackingRefBased/>
  <w15:docId w15:val="{D94BF666-9631-4202-A624-FB60A14D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1526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Jaqueline Cantero Mariscal</dc:creator>
  <cp:keywords/>
  <dc:description/>
  <cp:lastModifiedBy>Gloria Jaqueline Cantero Mariscal</cp:lastModifiedBy>
  <cp:revision>1</cp:revision>
  <dcterms:created xsi:type="dcterms:W3CDTF">2017-07-14T14:51:00Z</dcterms:created>
  <dcterms:modified xsi:type="dcterms:W3CDTF">2017-07-14T15:26:00Z</dcterms:modified>
</cp:coreProperties>
</file>