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73" w:rsidRDefault="004E6319" w:rsidP="002E3C73">
      <w:pPr>
        <w:spacing w:after="0"/>
        <w:jc w:val="right"/>
        <w:rPr>
          <w:rFonts w:ascii="Maiandra GD" w:eastAsiaTheme="minorEastAsia" w:hAnsi="Maiandra GD" w:cs="Arial"/>
          <w:b/>
          <w:lang w:val="es-MX" w:eastAsia="es-MX" w:bidi="ar-SA"/>
        </w:rPr>
      </w:pPr>
      <w:r w:rsidRPr="00FE21D5">
        <w:rPr>
          <w:rFonts w:ascii="Tahoma" w:hAnsi="Tahoma" w:cs="Tahoma"/>
          <w:b/>
          <w:i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72576" behindDoc="1" locked="0" layoutInCell="1" allowOverlap="1" wp14:anchorId="7172BFAF" wp14:editId="5A309FC6">
            <wp:simplePos x="0" y="0"/>
            <wp:positionH relativeFrom="column">
              <wp:posOffset>149225</wp:posOffset>
            </wp:positionH>
            <wp:positionV relativeFrom="paragraph">
              <wp:posOffset>-201432</wp:posOffset>
            </wp:positionV>
            <wp:extent cx="1066800" cy="1301907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73" w:rsidRPr="002E3C73">
        <w:rPr>
          <w:rFonts w:ascii="Maiandra GD" w:eastAsiaTheme="minorEastAsia" w:hAnsi="Maiandra GD" w:cs="Arial"/>
          <w:b/>
          <w:lang w:val="es-MX" w:eastAsia="es-MX" w:bidi="ar-SA"/>
        </w:rPr>
        <w:t xml:space="preserve">  </w:t>
      </w:r>
      <w:r w:rsidR="002E3C73">
        <w:rPr>
          <w:rFonts w:ascii="Maiandra GD" w:eastAsiaTheme="minorEastAsia" w:hAnsi="Maiandra GD" w:cs="Arial"/>
          <w:b/>
          <w:lang w:val="es-MX" w:eastAsia="es-MX" w:bidi="ar-SA"/>
        </w:rPr>
        <w:t>DIRECCIÓN DEL JUZGADO MUNICIPAL</w:t>
      </w:r>
    </w:p>
    <w:p w:rsidR="002E3C73" w:rsidRPr="002E3C73" w:rsidRDefault="002E3C73" w:rsidP="002E3C73">
      <w:pPr>
        <w:tabs>
          <w:tab w:val="left" w:pos="305"/>
          <w:tab w:val="right" w:pos="8505"/>
        </w:tabs>
        <w:spacing w:after="0"/>
        <w:jc w:val="right"/>
        <w:rPr>
          <w:rFonts w:ascii="Maiandra GD" w:eastAsiaTheme="minorEastAsia" w:hAnsi="Maiandra GD" w:cs="Arial"/>
          <w:b/>
          <w:lang w:val="es-MX" w:eastAsia="es-MX" w:bidi="ar-SA"/>
        </w:rPr>
      </w:pPr>
      <w:r>
        <w:rPr>
          <w:rFonts w:ascii="Maiandra GD" w:eastAsiaTheme="minorEastAsia" w:hAnsi="Maiandra GD" w:cs="Arial"/>
          <w:b/>
          <w:lang w:val="es-MX" w:eastAsia="es-MX" w:bidi="ar-SA"/>
        </w:rPr>
        <w:t xml:space="preserve">DE SAN  PEDRO </w:t>
      </w:r>
      <w:r w:rsidRPr="002E3C73">
        <w:rPr>
          <w:rFonts w:ascii="Maiandra GD" w:eastAsiaTheme="minorEastAsia" w:hAnsi="Maiandra GD" w:cs="Arial"/>
          <w:b/>
          <w:lang w:val="es-MX" w:eastAsia="es-MX" w:bidi="ar-SA"/>
        </w:rPr>
        <w:t xml:space="preserve">TLAQUEPAQUE, JALISCO. </w:t>
      </w:r>
    </w:p>
    <w:p w:rsidR="002E3C73" w:rsidRPr="002E3C73" w:rsidRDefault="002E3C73" w:rsidP="002E3C73">
      <w:pPr>
        <w:spacing w:after="0"/>
        <w:jc w:val="right"/>
        <w:rPr>
          <w:rFonts w:ascii="Maiandra GD" w:eastAsiaTheme="minorEastAsia" w:hAnsi="Maiandra GD" w:cs="Arial"/>
          <w:b/>
          <w:lang w:val="es-MX" w:eastAsia="es-MX" w:bidi="ar-SA"/>
        </w:rPr>
      </w:pPr>
      <w:r w:rsidRPr="002E3C73">
        <w:rPr>
          <w:rFonts w:ascii="Maiandra GD" w:eastAsiaTheme="minorEastAsia" w:hAnsi="Maiandra GD" w:cs="Arial"/>
          <w:b/>
          <w:lang w:val="es-MX" w:eastAsia="es-MX" w:bidi="ar-SA"/>
        </w:rPr>
        <w:t>OFICIO No. DJM 522 /2017</w:t>
      </w:r>
    </w:p>
    <w:p w:rsidR="002E3C73" w:rsidRPr="002E3C73" w:rsidRDefault="002E3C73" w:rsidP="002E3C73">
      <w:pPr>
        <w:spacing w:after="0"/>
        <w:jc w:val="right"/>
        <w:rPr>
          <w:rFonts w:ascii="Monotype Corsiva" w:eastAsiaTheme="minorEastAsia" w:hAnsi="Monotype Corsiva" w:cs="Tahoma"/>
          <w:b/>
          <w:color w:val="595959" w:themeColor="text1" w:themeTint="A6"/>
          <w:sz w:val="24"/>
          <w:szCs w:val="24"/>
          <w:lang w:val="es-MX" w:eastAsia="es-MX" w:bidi="ar-SA"/>
        </w:rPr>
      </w:pPr>
      <w:r w:rsidRPr="002E3C73">
        <w:rPr>
          <w:rFonts w:ascii="Monotype Corsiva" w:eastAsiaTheme="minorEastAsia" w:hAnsi="Monotype Corsiva" w:cs="Tahoma"/>
          <w:b/>
          <w:color w:val="595959" w:themeColor="text1" w:themeTint="A6"/>
          <w:sz w:val="24"/>
          <w:szCs w:val="24"/>
          <w:lang w:val="es-MX" w:eastAsia="es-MX" w:bidi="ar-SA"/>
        </w:rPr>
        <w:t>San Pedro Tlaquepaque, Jalisco; a   19 de Julio  del  2017.</w:t>
      </w:r>
    </w:p>
    <w:p w:rsidR="002E3C73" w:rsidRPr="002E3C73" w:rsidRDefault="002E3C73" w:rsidP="002E3C73">
      <w:pPr>
        <w:spacing w:after="0"/>
        <w:jc w:val="right"/>
        <w:rPr>
          <w:rFonts w:ascii="Monotype Corsiva" w:eastAsiaTheme="minorEastAsia" w:hAnsi="Monotype Corsiva" w:cs="Arial"/>
          <w:b/>
          <w:i/>
          <w:sz w:val="16"/>
          <w:szCs w:val="16"/>
          <w:lang w:val="es-MX" w:eastAsia="es-MX" w:bidi="ar-SA"/>
        </w:rPr>
      </w:pPr>
      <w:r w:rsidRPr="002E3C73">
        <w:rPr>
          <w:rFonts w:ascii="Monotype Corsiva" w:eastAsiaTheme="minorEastAsia" w:hAnsi="Monotype Corsiva" w:cs="Arial"/>
          <w:b/>
          <w:i/>
          <w:sz w:val="16"/>
          <w:szCs w:val="16"/>
          <w:lang w:val="es-MX" w:eastAsia="es-MX" w:bidi="ar-SA"/>
        </w:rPr>
        <w:t xml:space="preserve">“2017, Año del Centenario de la Promulgación de la Constitución Política </w:t>
      </w:r>
    </w:p>
    <w:p w:rsidR="002E3C73" w:rsidRPr="002E3C73" w:rsidRDefault="002E3C73" w:rsidP="002E3C73">
      <w:pPr>
        <w:spacing w:after="0"/>
        <w:jc w:val="right"/>
        <w:rPr>
          <w:rFonts w:ascii="Monotype Corsiva" w:eastAsiaTheme="minorEastAsia" w:hAnsi="Monotype Corsiva" w:cs="Arial"/>
          <w:b/>
          <w:i/>
          <w:sz w:val="16"/>
          <w:szCs w:val="16"/>
          <w:lang w:val="es-MX" w:eastAsia="es-MX" w:bidi="ar-SA"/>
        </w:rPr>
      </w:pPr>
      <w:r w:rsidRPr="002E3C73">
        <w:rPr>
          <w:rFonts w:ascii="Monotype Corsiva" w:eastAsiaTheme="minorEastAsia" w:hAnsi="Monotype Corsiva" w:cs="Arial"/>
          <w:b/>
          <w:i/>
          <w:sz w:val="16"/>
          <w:szCs w:val="16"/>
          <w:lang w:val="es-MX" w:eastAsia="es-MX" w:bidi="ar-SA"/>
        </w:rPr>
        <w:t xml:space="preserve">De los Estados Unidos Mexicanos,  de la Constitución Política del Estado Libre y </w:t>
      </w:r>
    </w:p>
    <w:p w:rsidR="002E3C73" w:rsidRPr="002E3C73" w:rsidRDefault="002E3C73" w:rsidP="002E3C73">
      <w:pPr>
        <w:spacing w:after="0"/>
        <w:jc w:val="right"/>
        <w:rPr>
          <w:rFonts w:ascii="Monotype Corsiva" w:eastAsiaTheme="minorEastAsia" w:hAnsi="Monotype Corsiva" w:cs="Arial"/>
          <w:b/>
          <w:i/>
          <w:sz w:val="16"/>
          <w:szCs w:val="16"/>
          <w:lang w:val="es-MX" w:eastAsia="es-MX" w:bidi="ar-SA"/>
        </w:rPr>
      </w:pPr>
      <w:r w:rsidRPr="002E3C73">
        <w:rPr>
          <w:rFonts w:ascii="Monotype Corsiva" w:eastAsiaTheme="minorEastAsia" w:hAnsi="Monotype Corsiva" w:cs="Arial"/>
          <w:b/>
          <w:i/>
          <w:sz w:val="16"/>
          <w:szCs w:val="16"/>
          <w:lang w:val="es-MX" w:eastAsia="es-MX" w:bidi="ar-SA"/>
        </w:rPr>
        <w:t>Soberano de Jalisco y del Natalicio Juan Rulfo”</w:t>
      </w:r>
    </w:p>
    <w:p w:rsidR="002E3C73" w:rsidRPr="002E3C73" w:rsidRDefault="002E3C73" w:rsidP="00D555EE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2E3C73" w:rsidRPr="002E3C73" w:rsidRDefault="002E3C73" w:rsidP="002E3C73">
      <w:pPr>
        <w:spacing w:after="0"/>
        <w:rPr>
          <w:rFonts w:ascii="Tahoma" w:eastAsiaTheme="minorEastAsia" w:hAnsi="Tahoma" w:cs="Tahoma"/>
          <w:b/>
          <w:lang w:val="es-MX" w:eastAsia="es-MX" w:bidi="ar-SA"/>
        </w:rPr>
      </w:pPr>
      <w:r w:rsidRPr="002E3C73">
        <w:rPr>
          <w:rFonts w:ascii="Tahoma" w:eastAsiaTheme="minorEastAsia" w:hAnsi="Tahoma" w:cs="Tahoma"/>
          <w:b/>
          <w:lang w:val="es-MX" w:eastAsia="es-MX" w:bidi="ar-SA"/>
        </w:rPr>
        <w:t>MTRO. OTONIEL VARAS DE VALDEZ GONZÁLEZ</w:t>
      </w:r>
    </w:p>
    <w:p w:rsidR="002E3C73" w:rsidRPr="002E3C73" w:rsidRDefault="002E3C73" w:rsidP="002E3C73">
      <w:pPr>
        <w:spacing w:after="0"/>
        <w:rPr>
          <w:rFonts w:ascii="Tahoma" w:eastAsiaTheme="minorEastAsia" w:hAnsi="Tahoma" w:cs="Tahoma"/>
          <w:b/>
          <w:lang w:val="es-MX" w:eastAsia="es-MX" w:bidi="ar-SA"/>
        </w:rPr>
      </w:pPr>
      <w:r w:rsidRPr="002E3C73">
        <w:rPr>
          <w:rFonts w:ascii="Tahoma" w:eastAsiaTheme="minorEastAsia" w:hAnsi="Tahoma" w:cs="Tahoma"/>
          <w:b/>
          <w:lang w:val="es-MX" w:eastAsia="es-MX" w:bidi="ar-SA"/>
        </w:rPr>
        <w:t>DIRECTOR DE LA UNIDAD DE TRANSPARENCIA</w:t>
      </w:r>
    </w:p>
    <w:p w:rsidR="002E3C73" w:rsidRPr="002E3C73" w:rsidRDefault="002E3C73" w:rsidP="002E3C73">
      <w:pPr>
        <w:spacing w:after="0"/>
        <w:rPr>
          <w:rFonts w:ascii="Tahoma" w:eastAsiaTheme="minorEastAsia" w:hAnsi="Tahoma" w:cs="Tahoma"/>
          <w:b/>
          <w:lang w:val="es-MX" w:eastAsia="es-MX" w:bidi="ar-SA"/>
        </w:rPr>
      </w:pPr>
      <w:r w:rsidRPr="002E3C73">
        <w:rPr>
          <w:rFonts w:ascii="Tahoma" w:eastAsiaTheme="minorEastAsia" w:hAnsi="Tahoma" w:cs="Tahoma"/>
          <w:b/>
          <w:lang w:val="es-MX" w:eastAsia="es-MX" w:bidi="ar-SA"/>
        </w:rPr>
        <w:t>Y BUENAS PRÁCTICAS</w:t>
      </w:r>
    </w:p>
    <w:p w:rsidR="002E3C73" w:rsidRPr="002E3C73" w:rsidRDefault="002E3C73" w:rsidP="002E3C73">
      <w:pPr>
        <w:spacing w:after="0"/>
        <w:rPr>
          <w:rFonts w:ascii="Tahoma" w:eastAsiaTheme="minorEastAsia" w:hAnsi="Tahoma" w:cs="Tahoma"/>
          <w:b/>
          <w:lang w:val="es-MX" w:eastAsia="es-MX" w:bidi="ar-SA"/>
        </w:rPr>
      </w:pPr>
      <w:r w:rsidRPr="002E3C73">
        <w:rPr>
          <w:rFonts w:ascii="Tahoma" w:eastAsiaTheme="minorEastAsia" w:hAnsi="Tahoma" w:cs="Tahoma"/>
          <w:b/>
          <w:lang w:val="es-MX" w:eastAsia="es-MX" w:bidi="ar-SA"/>
        </w:rPr>
        <w:t xml:space="preserve">PRESENTE. </w:t>
      </w:r>
    </w:p>
    <w:p w:rsidR="002E3C73" w:rsidRPr="002E3C73" w:rsidRDefault="002E3C73" w:rsidP="002E3C73">
      <w:pPr>
        <w:spacing w:after="0"/>
        <w:rPr>
          <w:rFonts w:ascii="Tahoma" w:eastAsiaTheme="minorEastAsia" w:hAnsi="Tahoma" w:cs="Tahoma"/>
          <w:b/>
          <w:lang w:val="es-MX" w:eastAsia="es-MX" w:bidi="ar-SA"/>
        </w:rPr>
      </w:pPr>
    </w:p>
    <w:p w:rsidR="002E3C73" w:rsidRDefault="002E3C73" w:rsidP="002E3C73">
      <w:pPr>
        <w:spacing w:after="0"/>
        <w:jc w:val="both"/>
        <w:rPr>
          <w:rFonts w:ascii="Tahoma" w:eastAsiaTheme="minorEastAsia" w:hAnsi="Tahoma" w:cs="Tahoma"/>
          <w:lang w:val="es-ES" w:eastAsia="es-ES" w:bidi="ar-SA"/>
        </w:rPr>
      </w:pPr>
      <w:r w:rsidRPr="002E3C73">
        <w:rPr>
          <w:rFonts w:ascii="Tahoma" w:eastAsiaTheme="minorEastAsia" w:hAnsi="Tahoma" w:cs="Tahoma"/>
          <w:lang w:val="es-ES" w:eastAsia="es-ES" w:bidi="ar-SA"/>
        </w:rPr>
        <w:tab/>
      </w:r>
      <w:r w:rsidRPr="002E3C73">
        <w:rPr>
          <w:rFonts w:ascii="Tahoma" w:eastAsiaTheme="minorEastAsia" w:hAnsi="Tahoma" w:cs="Tahoma"/>
          <w:lang w:val="es-ES" w:eastAsia="es-ES" w:bidi="ar-SA"/>
        </w:rPr>
        <w:tab/>
        <w:t>Por medio del presente le envío un cordial saludo,   en cumplimiento a lo solicitado en su documento 2885, de fecha 06 de Julio del presente año, derivado del oficio número IF-139/2017, tengo a bien remitirle las estadísticas correspondientes al mes de E</w:t>
      </w:r>
      <w:r w:rsidRPr="00CF25EA">
        <w:rPr>
          <w:rFonts w:ascii="Tahoma" w:eastAsiaTheme="minorEastAsia" w:hAnsi="Tahoma" w:cs="Tahoma"/>
          <w:lang w:val="es-ES" w:eastAsia="es-ES" w:bidi="ar-SA"/>
        </w:rPr>
        <w:t>nero al día 31 de Diciembre del 2016</w:t>
      </w:r>
      <w:r w:rsidRPr="002E3C73">
        <w:rPr>
          <w:rFonts w:ascii="Tahoma" w:eastAsiaTheme="minorEastAsia" w:hAnsi="Tahoma" w:cs="Tahoma"/>
          <w:lang w:val="es-ES" w:eastAsia="es-ES" w:bidi="ar-SA"/>
        </w:rPr>
        <w:t>.</w:t>
      </w:r>
    </w:p>
    <w:p w:rsidR="00D555EE" w:rsidRPr="00144338" w:rsidRDefault="00144338" w:rsidP="00D555EE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144338">
        <w:rPr>
          <w:rFonts w:ascii="Tahoma" w:hAnsi="Tahoma" w:cs="Tahoma"/>
          <w:b/>
          <w:i/>
          <w:sz w:val="16"/>
          <w:szCs w:val="16"/>
          <w:lang w:val="es-MX"/>
        </w:rPr>
        <w:t xml:space="preserve"> </w:t>
      </w:r>
      <w:r w:rsidR="00D555EE" w:rsidRPr="00144338">
        <w:rPr>
          <w:rFonts w:ascii="Tahoma" w:hAnsi="Tahoma" w:cs="Tahoma"/>
          <w:b/>
          <w:i/>
          <w:sz w:val="16"/>
          <w:szCs w:val="16"/>
          <w:lang w:val="es-MX"/>
        </w:rPr>
        <w:t xml:space="preserve">JUZGADO MUNICIPAL </w:t>
      </w:r>
      <w:r w:rsidR="00D555EE" w:rsidRPr="00144338">
        <w:rPr>
          <w:rFonts w:ascii="Tahoma" w:hAnsi="Tahoma" w:cs="Tahoma"/>
          <w:b/>
          <w:i/>
          <w:sz w:val="16"/>
          <w:szCs w:val="16"/>
          <w:u w:val="single"/>
          <w:lang w:val="es-MX"/>
        </w:rPr>
        <w:t>ZONA I</w:t>
      </w:r>
    </w:p>
    <w:p w:rsidR="00D555EE" w:rsidRPr="00144338" w:rsidRDefault="00D555EE" w:rsidP="00D555EE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144338">
        <w:rPr>
          <w:rFonts w:ascii="Tahoma" w:hAnsi="Tahoma" w:cs="Tahoma"/>
          <w:b/>
          <w:i/>
          <w:sz w:val="16"/>
          <w:szCs w:val="16"/>
          <w:lang w:val="es-MX"/>
        </w:rPr>
        <w:t>ZALATITAN # 396</w:t>
      </w:r>
    </w:p>
    <w:p w:rsidR="00D555EE" w:rsidRPr="00144338" w:rsidRDefault="00D555EE" w:rsidP="00D555EE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144338">
        <w:rPr>
          <w:rFonts w:ascii="Tahoma" w:hAnsi="Tahoma" w:cs="Tahoma"/>
          <w:b/>
          <w:i/>
          <w:sz w:val="16"/>
          <w:szCs w:val="16"/>
          <w:lang w:val="es-MX"/>
        </w:rPr>
        <w:t xml:space="preserve">COLONIA LOS MESEROS </w:t>
      </w:r>
    </w:p>
    <w:p w:rsidR="00D555EE" w:rsidRPr="00144338" w:rsidRDefault="00D555EE" w:rsidP="00D555EE">
      <w:pPr>
        <w:pStyle w:val="Sinespaciado"/>
        <w:jc w:val="both"/>
        <w:rPr>
          <w:rFonts w:ascii="Maiandra GD" w:hAnsi="Maiandra GD" w:cs="Tahoma"/>
          <w:sz w:val="16"/>
          <w:szCs w:val="16"/>
          <w:lang w:val="es-MX"/>
        </w:rPr>
      </w:pPr>
    </w:p>
    <w:p w:rsidR="00D555EE" w:rsidRPr="00144338" w:rsidRDefault="00D555EE" w:rsidP="00D555EE">
      <w:pPr>
        <w:tabs>
          <w:tab w:val="left" w:pos="297"/>
          <w:tab w:val="center" w:pos="4961"/>
        </w:tabs>
        <w:spacing w:after="0"/>
        <w:jc w:val="center"/>
        <w:rPr>
          <w:rFonts w:ascii="Tahoma" w:hAnsi="Tahoma" w:cs="Tahoma"/>
          <w:b/>
          <w:i/>
          <w:sz w:val="16"/>
          <w:szCs w:val="16"/>
          <w:lang w:val="es-MX"/>
        </w:rPr>
      </w:pPr>
      <w:r w:rsidRPr="00144338">
        <w:rPr>
          <w:rFonts w:ascii="Tahoma" w:hAnsi="Tahoma" w:cs="Tahoma"/>
          <w:b/>
          <w:i/>
          <w:sz w:val="16"/>
          <w:szCs w:val="16"/>
          <w:lang w:val="es-MX"/>
        </w:rPr>
        <w:t>MOTIVOS DE EGRESOS DE LOS DETENIDOS</w:t>
      </w:r>
    </w:p>
    <w:p w:rsidR="00D555EE" w:rsidRPr="00144338" w:rsidRDefault="00D555EE" w:rsidP="00D555EE">
      <w:pPr>
        <w:spacing w:after="0"/>
        <w:jc w:val="center"/>
        <w:rPr>
          <w:rFonts w:ascii="Tahoma" w:hAnsi="Tahoma" w:cs="Tahoma"/>
          <w:b/>
          <w:i/>
          <w:sz w:val="16"/>
          <w:szCs w:val="16"/>
          <w:lang w:val="es-MX"/>
        </w:rPr>
      </w:pPr>
      <w:r w:rsidRPr="00144338">
        <w:rPr>
          <w:rFonts w:ascii="Tahoma" w:hAnsi="Tahoma" w:cs="Tahoma"/>
          <w:b/>
          <w:i/>
          <w:sz w:val="16"/>
          <w:szCs w:val="16"/>
          <w:lang w:val="es-MX"/>
        </w:rPr>
        <w:t xml:space="preserve"> PERIODO DEL 01 DE ENERO AL 31 DE DICIEMBRE DE 2016.</w:t>
      </w:r>
    </w:p>
    <w:p w:rsidR="00BF5BD1" w:rsidRDefault="001D2723">
      <w:r>
        <w:rPr>
          <w:noProof/>
          <w:lang w:val="es-MX" w:eastAsia="es-MX" w:bidi="ar-SA"/>
        </w:rPr>
        <w:drawing>
          <wp:inline distT="0" distB="0" distL="0" distR="0">
            <wp:extent cx="6656173" cy="1993556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23" w:rsidRDefault="001079F5">
      <w:r>
        <w:rPr>
          <w:noProof/>
          <w:lang w:val="es-MX" w:eastAsia="es-MX" w:bidi="ar-SA"/>
        </w:rPr>
        <w:drawing>
          <wp:inline distT="0" distB="0" distL="0" distR="0">
            <wp:extent cx="6664411" cy="255373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38" w:rsidRDefault="00695120" w:rsidP="00D555EE">
      <w:pPr>
        <w:spacing w:after="0"/>
        <w:jc w:val="center"/>
        <w:rPr>
          <w:b/>
          <w:i/>
          <w:lang w:val="es-MX"/>
        </w:rPr>
      </w:pPr>
      <w:r w:rsidRPr="00FE21D5">
        <w:rPr>
          <w:rFonts w:ascii="Tahoma" w:hAnsi="Tahoma" w:cs="Tahoma"/>
          <w:b/>
          <w:i/>
          <w:noProof/>
          <w:sz w:val="20"/>
          <w:szCs w:val="20"/>
          <w:lang w:val="es-MX" w:eastAsia="es-MX" w:bidi="ar-SA"/>
        </w:rPr>
        <w:lastRenderedPageBreak/>
        <w:drawing>
          <wp:anchor distT="0" distB="0" distL="114300" distR="114300" simplePos="0" relativeHeight="251674624" behindDoc="1" locked="0" layoutInCell="1" allowOverlap="1" wp14:anchorId="0D3F9975" wp14:editId="5BEEC5AA">
            <wp:simplePos x="0" y="0"/>
            <wp:positionH relativeFrom="column">
              <wp:posOffset>293387</wp:posOffset>
            </wp:positionH>
            <wp:positionV relativeFrom="paragraph">
              <wp:posOffset>-65371</wp:posOffset>
            </wp:positionV>
            <wp:extent cx="1066800" cy="1301907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EE" w:rsidRPr="00695120" w:rsidRDefault="00D555EE" w:rsidP="00D555EE">
      <w:pPr>
        <w:spacing w:after="0"/>
        <w:jc w:val="center"/>
        <w:rPr>
          <w:b/>
          <w:i/>
          <w:sz w:val="16"/>
          <w:szCs w:val="16"/>
          <w:lang w:val="es-MX"/>
        </w:rPr>
      </w:pPr>
      <w:r w:rsidRPr="00695120">
        <w:rPr>
          <w:b/>
          <w:i/>
          <w:sz w:val="16"/>
          <w:szCs w:val="16"/>
          <w:lang w:val="es-MX"/>
        </w:rPr>
        <w:t>GRAFICA DE DETENIDOS SEGÚN LA FALTA ADMINISTRATIVA</w:t>
      </w:r>
    </w:p>
    <w:p w:rsidR="00D555EE" w:rsidRPr="00695120" w:rsidRDefault="00D555EE" w:rsidP="00D555EE">
      <w:pPr>
        <w:spacing w:after="0"/>
        <w:jc w:val="center"/>
        <w:rPr>
          <w:b/>
          <w:i/>
          <w:sz w:val="16"/>
          <w:szCs w:val="16"/>
          <w:lang w:val="es-MX"/>
        </w:rPr>
      </w:pPr>
      <w:r w:rsidRPr="00695120">
        <w:rPr>
          <w:b/>
          <w:i/>
          <w:sz w:val="16"/>
          <w:szCs w:val="16"/>
          <w:lang w:val="es-MX"/>
        </w:rPr>
        <w:t>PERIODO DEL 01 DE ENERO AL 31 DE DICIEMBRE DE 2016</w:t>
      </w:r>
    </w:p>
    <w:p w:rsidR="00144338" w:rsidRDefault="00695120" w:rsidP="00D555EE">
      <w:pPr>
        <w:spacing w:after="0"/>
        <w:jc w:val="center"/>
        <w:rPr>
          <w:b/>
          <w:i/>
          <w:lang w:val="es-MX"/>
        </w:rPr>
      </w:pPr>
      <w:r>
        <w:rPr>
          <w:b/>
          <w:i/>
          <w:noProof/>
          <w:lang w:val="es-MX" w:eastAsia="es-MX" w:bidi="ar-SA"/>
        </w:rPr>
        <w:drawing>
          <wp:anchor distT="0" distB="0" distL="114300" distR="114300" simplePos="0" relativeHeight="251675648" behindDoc="1" locked="0" layoutInCell="1" allowOverlap="1" wp14:anchorId="50CA5D9C" wp14:editId="7E760EF9">
            <wp:simplePos x="0" y="0"/>
            <wp:positionH relativeFrom="column">
              <wp:posOffset>1650108</wp:posOffset>
            </wp:positionH>
            <wp:positionV relativeFrom="paragraph">
              <wp:posOffset>61148</wp:posOffset>
            </wp:positionV>
            <wp:extent cx="3690551" cy="2421193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51" cy="2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38" w:rsidRDefault="00144338" w:rsidP="00695120">
      <w:pPr>
        <w:spacing w:after="0"/>
        <w:jc w:val="both"/>
        <w:rPr>
          <w:b/>
          <w:i/>
          <w:lang w:val="es-MX"/>
        </w:rPr>
      </w:pPr>
    </w:p>
    <w:p w:rsidR="00144338" w:rsidRDefault="00144338" w:rsidP="00D555EE">
      <w:pPr>
        <w:spacing w:after="0"/>
        <w:jc w:val="center"/>
        <w:rPr>
          <w:b/>
          <w:i/>
          <w:lang w:val="es-MX"/>
        </w:rPr>
      </w:pPr>
    </w:p>
    <w:p w:rsidR="00144338" w:rsidRDefault="00144338" w:rsidP="00D555EE">
      <w:pPr>
        <w:spacing w:after="0"/>
        <w:jc w:val="center"/>
        <w:rPr>
          <w:b/>
          <w:i/>
          <w:lang w:val="es-MX"/>
        </w:rPr>
      </w:pPr>
    </w:p>
    <w:p w:rsidR="00144338" w:rsidRDefault="00144338" w:rsidP="00D555EE">
      <w:pPr>
        <w:spacing w:after="0"/>
        <w:jc w:val="center"/>
        <w:rPr>
          <w:b/>
          <w:i/>
          <w:lang w:val="es-MX"/>
        </w:rPr>
      </w:pPr>
    </w:p>
    <w:p w:rsidR="00144338" w:rsidRDefault="00144338" w:rsidP="00D555EE">
      <w:pPr>
        <w:spacing w:after="0"/>
        <w:jc w:val="center"/>
        <w:rPr>
          <w:b/>
          <w:i/>
          <w:lang w:val="es-MX"/>
        </w:rPr>
      </w:pPr>
    </w:p>
    <w:p w:rsidR="00144338" w:rsidRDefault="00144338" w:rsidP="00D555EE">
      <w:pPr>
        <w:spacing w:after="0"/>
        <w:jc w:val="center"/>
        <w:rPr>
          <w:b/>
          <w:i/>
          <w:lang w:val="es-MX"/>
        </w:rPr>
      </w:pPr>
    </w:p>
    <w:p w:rsidR="00695120" w:rsidRDefault="00695120" w:rsidP="00D555EE">
      <w:pPr>
        <w:spacing w:after="0"/>
        <w:jc w:val="center"/>
        <w:rPr>
          <w:b/>
          <w:i/>
          <w:lang w:val="es-MX"/>
        </w:rPr>
      </w:pPr>
    </w:p>
    <w:p w:rsidR="00695120" w:rsidRDefault="00695120" w:rsidP="00D555EE">
      <w:pPr>
        <w:spacing w:after="0"/>
        <w:jc w:val="center"/>
        <w:rPr>
          <w:b/>
          <w:i/>
          <w:lang w:val="es-MX"/>
        </w:rPr>
      </w:pPr>
    </w:p>
    <w:p w:rsidR="00695120" w:rsidRDefault="00695120" w:rsidP="00D555EE">
      <w:pPr>
        <w:spacing w:after="0"/>
        <w:jc w:val="center"/>
        <w:rPr>
          <w:b/>
          <w:i/>
          <w:lang w:val="es-MX"/>
        </w:rPr>
      </w:pPr>
    </w:p>
    <w:p w:rsidR="00695120" w:rsidRDefault="00695120" w:rsidP="00D555EE">
      <w:pPr>
        <w:spacing w:after="0"/>
        <w:jc w:val="center"/>
        <w:rPr>
          <w:b/>
          <w:i/>
          <w:lang w:val="es-MX"/>
        </w:rPr>
      </w:pPr>
    </w:p>
    <w:p w:rsidR="00695120" w:rsidRDefault="00695120" w:rsidP="00D555EE">
      <w:pPr>
        <w:spacing w:after="0"/>
        <w:jc w:val="center"/>
        <w:rPr>
          <w:b/>
          <w:i/>
          <w:lang w:val="es-MX"/>
        </w:rPr>
      </w:pPr>
    </w:p>
    <w:p w:rsidR="00695120" w:rsidRDefault="00695120" w:rsidP="00D555EE">
      <w:pPr>
        <w:spacing w:after="0"/>
        <w:jc w:val="center"/>
        <w:rPr>
          <w:b/>
          <w:i/>
          <w:lang w:val="es-MX"/>
        </w:rPr>
      </w:pPr>
    </w:p>
    <w:p w:rsidR="005415CB" w:rsidRPr="00164293" w:rsidRDefault="005415CB" w:rsidP="0083202F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JUZGADO MUNICIPAL </w:t>
      </w:r>
      <w:r w:rsidRPr="00164293">
        <w:rPr>
          <w:rFonts w:ascii="Tahoma" w:hAnsi="Tahoma" w:cs="Tahoma"/>
          <w:b/>
          <w:i/>
          <w:sz w:val="16"/>
          <w:szCs w:val="16"/>
          <w:u w:val="single"/>
          <w:lang w:val="es-MX"/>
        </w:rPr>
        <w:t>ZONA II</w:t>
      </w:r>
    </w:p>
    <w:p w:rsidR="005415CB" w:rsidRPr="00164293" w:rsidRDefault="005415CB" w:rsidP="0083202F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MATAMOROS # 170. </w:t>
      </w:r>
    </w:p>
    <w:p w:rsidR="005415CB" w:rsidRPr="00164293" w:rsidRDefault="005415CB" w:rsidP="0083202F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>SAN MARTIN DE LAS FLORES</w:t>
      </w:r>
    </w:p>
    <w:p w:rsidR="005415CB" w:rsidRPr="00FE21D5" w:rsidRDefault="005415CB" w:rsidP="005415CB">
      <w:pPr>
        <w:pStyle w:val="Sinespaciado"/>
        <w:jc w:val="both"/>
        <w:rPr>
          <w:rFonts w:ascii="Maiandra GD" w:hAnsi="Maiandra GD" w:cs="Tahoma"/>
          <w:sz w:val="20"/>
          <w:szCs w:val="20"/>
          <w:lang w:val="es-MX"/>
        </w:rPr>
      </w:pPr>
    </w:p>
    <w:p w:rsidR="005415CB" w:rsidRPr="00164293" w:rsidRDefault="005415CB" w:rsidP="005415CB">
      <w:pPr>
        <w:tabs>
          <w:tab w:val="left" w:pos="297"/>
          <w:tab w:val="center" w:pos="4961"/>
        </w:tabs>
        <w:spacing w:after="0"/>
        <w:jc w:val="center"/>
        <w:rPr>
          <w:rFonts w:ascii="Tahoma" w:hAnsi="Tahoma" w:cs="Tahoma"/>
          <w:b/>
          <w:i/>
          <w:sz w:val="16"/>
          <w:szCs w:val="16"/>
          <w:lang w:val="es-MX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>MOTIVOS DE EGRESOS DE LOS DETENIDOS</w:t>
      </w:r>
    </w:p>
    <w:p w:rsidR="005415CB" w:rsidRPr="00164293" w:rsidRDefault="005415CB" w:rsidP="005415CB">
      <w:pPr>
        <w:spacing w:after="0"/>
        <w:jc w:val="center"/>
        <w:rPr>
          <w:rFonts w:ascii="Tahoma" w:hAnsi="Tahoma" w:cs="Tahoma"/>
          <w:b/>
          <w:i/>
          <w:sz w:val="16"/>
          <w:szCs w:val="16"/>
          <w:lang w:val="es-MX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PERIODO DEL 01 DE ENERO AL </w:t>
      </w:r>
      <w:r w:rsidR="000B62F0" w:rsidRPr="00164293">
        <w:rPr>
          <w:rFonts w:ascii="Tahoma" w:hAnsi="Tahoma" w:cs="Tahoma"/>
          <w:b/>
          <w:i/>
          <w:sz w:val="16"/>
          <w:szCs w:val="16"/>
          <w:lang w:val="es-MX"/>
        </w:rPr>
        <w:t>31 DE DICIEMBRE DE 2016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>.</w:t>
      </w:r>
    </w:p>
    <w:p w:rsidR="00AC01BA" w:rsidRDefault="005415CB">
      <w:r>
        <w:rPr>
          <w:noProof/>
          <w:lang w:val="es-MX" w:eastAsia="es-MX" w:bidi="ar-SA"/>
        </w:rPr>
        <w:drawing>
          <wp:inline distT="0" distB="0" distL="0" distR="0" wp14:anchorId="65CE6EF8" wp14:editId="3B840805">
            <wp:extent cx="6703850" cy="2141838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89" cy="21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C9" w:rsidRPr="00164293" w:rsidRDefault="004356C9" w:rsidP="004356C9">
      <w:pPr>
        <w:tabs>
          <w:tab w:val="left" w:pos="1800"/>
        </w:tabs>
        <w:spacing w:after="0"/>
        <w:rPr>
          <w:rFonts w:ascii="Tahoma" w:hAnsi="Tahoma" w:cs="Tahoma"/>
          <w:b/>
          <w:i/>
          <w:sz w:val="16"/>
          <w:szCs w:val="16"/>
          <w:lang w:val="es-MX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    </w:t>
      </w:r>
      <w:r w:rsidR="005D0E62"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</w:t>
      </w:r>
      <w:r w:rsid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</w:t>
      </w:r>
      <w:r w:rsidR="005D0E62"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</w:t>
      </w:r>
      <w:r w:rsidR="00AC01BA"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DETENIDOS QUE INGRESARON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          </w:t>
      </w:r>
      <w:r w:rsid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        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>GRAFICA DE LOS DETENIDOS</w:t>
      </w:r>
    </w:p>
    <w:p w:rsidR="002A3278" w:rsidRPr="00164293" w:rsidRDefault="004356C9" w:rsidP="004356C9">
      <w:pPr>
        <w:tabs>
          <w:tab w:val="left" w:pos="1800"/>
        </w:tabs>
        <w:spacing w:after="0"/>
        <w:rPr>
          <w:rFonts w:ascii="Tahoma" w:hAnsi="Tahoma" w:cs="Tahoma"/>
          <w:b/>
          <w:i/>
          <w:sz w:val="16"/>
          <w:szCs w:val="16"/>
          <w:lang w:val="es-MX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</w:t>
      </w:r>
      <w:r w:rsid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  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</w:t>
      </w:r>
      <w:r w:rsidR="00AC01BA" w:rsidRPr="00164293">
        <w:rPr>
          <w:rFonts w:ascii="Tahoma" w:hAnsi="Tahoma" w:cs="Tahoma"/>
          <w:b/>
          <w:i/>
          <w:sz w:val="16"/>
          <w:szCs w:val="16"/>
          <w:lang w:val="es-MX"/>
        </w:rPr>
        <w:t>SEGÚN LA FALTA ADMINISTRATIVAS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</w:t>
      </w:r>
      <w:r w:rsid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         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SEGÚN LA FALTA ADMINISTRATIVA</w:t>
      </w:r>
    </w:p>
    <w:p w:rsidR="00AC01BA" w:rsidRPr="00164293" w:rsidRDefault="00164293" w:rsidP="004356C9">
      <w:pPr>
        <w:tabs>
          <w:tab w:val="left" w:pos="1800"/>
        </w:tabs>
        <w:spacing w:after="0"/>
        <w:rPr>
          <w:rFonts w:ascii="Tahoma" w:hAnsi="Tahoma" w:cs="Tahoma"/>
          <w:b/>
          <w:i/>
          <w:sz w:val="16"/>
          <w:szCs w:val="16"/>
          <w:lang w:val="es-MX"/>
        </w:rPr>
      </w:pPr>
      <w:r>
        <w:rPr>
          <w:rFonts w:ascii="Tahoma" w:hAnsi="Tahoma" w:cs="Tahoma"/>
          <w:b/>
          <w:i/>
          <w:sz w:val="16"/>
          <w:szCs w:val="16"/>
          <w:lang w:val="es-MX"/>
        </w:rPr>
        <w:t xml:space="preserve">          </w:t>
      </w:r>
      <w:r w:rsidR="00AC01BA" w:rsidRPr="00164293">
        <w:rPr>
          <w:rFonts w:ascii="Tahoma" w:hAnsi="Tahoma" w:cs="Tahoma"/>
          <w:b/>
          <w:i/>
          <w:sz w:val="16"/>
          <w:szCs w:val="16"/>
          <w:lang w:val="es-MX"/>
        </w:rPr>
        <w:t>PERIODO DE ENERO A  DICIEMBRE DE 2016.</w:t>
      </w:r>
      <w:r w:rsidR="004356C9"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</w:t>
      </w:r>
      <w:r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              </w:t>
      </w:r>
      <w:r w:rsidR="004356C9"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PERIODO DE ENERO A DICIEMBRE DE 2016</w:t>
      </w:r>
    </w:p>
    <w:p w:rsidR="00AC01BA" w:rsidRPr="00AC01BA" w:rsidRDefault="00164293" w:rsidP="00AC01BA">
      <w:pPr>
        <w:tabs>
          <w:tab w:val="left" w:pos="1800"/>
        </w:tabs>
        <w:spacing w:after="0"/>
        <w:jc w:val="center"/>
        <w:rPr>
          <w:lang w:val="es-MX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76672" behindDoc="1" locked="0" layoutInCell="1" allowOverlap="1" wp14:anchorId="4C20AD31" wp14:editId="1CA0FDAE">
            <wp:simplePos x="0" y="0"/>
            <wp:positionH relativeFrom="column">
              <wp:posOffset>51435</wp:posOffset>
            </wp:positionH>
            <wp:positionV relativeFrom="paragraph">
              <wp:posOffset>36830</wp:posOffset>
            </wp:positionV>
            <wp:extent cx="3086100" cy="22783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6C9">
        <w:rPr>
          <w:noProof/>
          <w:lang w:val="es-MX" w:eastAsia="es-MX" w:bidi="ar-SA"/>
        </w:rPr>
        <w:drawing>
          <wp:anchor distT="0" distB="0" distL="114300" distR="114300" simplePos="0" relativeHeight="251658240" behindDoc="0" locked="0" layoutInCell="1" allowOverlap="1" wp14:anchorId="1B9EABA4" wp14:editId="312B6023">
            <wp:simplePos x="0" y="0"/>
            <wp:positionH relativeFrom="column">
              <wp:posOffset>3594563</wp:posOffset>
            </wp:positionH>
            <wp:positionV relativeFrom="paragraph">
              <wp:posOffset>45222</wp:posOffset>
            </wp:positionV>
            <wp:extent cx="2700089" cy="2232454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39" cy="22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BA" w:rsidRPr="00164293" w:rsidRDefault="00AC01BA" w:rsidP="004356C9">
      <w:pPr>
        <w:tabs>
          <w:tab w:val="left" w:pos="1800"/>
        </w:tabs>
        <w:jc w:val="both"/>
        <w:rPr>
          <w:lang w:val="es-MX"/>
        </w:rPr>
      </w:pPr>
    </w:p>
    <w:p w:rsidR="00AC01BA" w:rsidRPr="00164293" w:rsidRDefault="00AC01BA" w:rsidP="00AC01BA">
      <w:pPr>
        <w:tabs>
          <w:tab w:val="left" w:pos="1800"/>
        </w:tabs>
        <w:rPr>
          <w:lang w:val="es-MX"/>
        </w:rPr>
      </w:pPr>
    </w:p>
    <w:p w:rsidR="004356C9" w:rsidRPr="00164293" w:rsidRDefault="004356C9" w:rsidP="00AC01BA">
      <w:pPr>
        <w:tabs>
          <w:tab w:val="left" w:pos="1800"/>
        </w:tabs>
        <w:rPr>
          <w:lang w:val="es-MX"/>
        </w:rPr>
      </w:pPr>
    </w:p>
    <w:p w:rsidR="004356C9" w:rsidRPr="00164293" w:rsidRDefault="004356C9" w:rsidP="00AC01BA">
      <w:pPr>
        <w:tabs>
          <w:tab w:val="left" w:pos="1800"/>
        </w:tabs>
        <w:rPr>
          <w:lang w:val="es-MX"/>
        </w:rPr>
      </w:pPr>
    </w:p>
    <w:p w:rsidR="004356C9" w:rsidRPr="00164293" w:rsidRDefault="004356C9" w:rsidP="00AC01BA">
      <w:pPr>
        <w:tabs>
          <w:tab w:val="left" w:pos="1800"/>
        </w:tabs>
        <w:rPr>
          <w:lang w:val="es-MX"/>
        </w:rPr>
      </w:pPr>
    </w:p>
    <w:p w:rsidR="00D846CE" w:rsidRPr="00164293" w:rsidRDefault="00D846CE" w:rsidP="004356C9">
      <w:pPr>
        <w:tabs>
          <w:tab w:val="left" w:pos="1800"/>
        </w:tabs>
        <w:jc w:val="center"/>
        <w:rPr>
          <w:lang w:val="es-MX"/>
        </w:rPr>
      </w:pPr>
    </w:p>
    <w:p w:rsidR="005D0E62" w:rsidRPr="00930777" w:rsidRDefault="00A94E2F" w:rsidP="005D0E62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930777">
        <w:rPr>
          <w:rFonts w:ascii="Tahoma" w:hAnsi="Tahoma" w:cs="Tahoma"/>
          <w:b/>
          <w:i/>
          <w:noProof/>
          <w:sz w:val="16"/>
          <w:szCs w:val="16"/>
          <w:lang w:val="es-MX" w:eastAsia="es-MX" w:bidi="ar-SA"/>
        </w:rPr>
        <w:lastRenderedPageBreak/>
        <w:drawing>
          <wp:anchor distT="0" distB="0" distL="114300" distR="114300" simplePos="0" relativeHeight="251670528" behindDoc="1" locked="0" layoutInCell="1" allowOverlap="1" wp14:anchorId="178A45A5" wp14:editId="2E9E7654">
            <wp:simplePos x="0" y="0"/>
            <wp:positionH relativeFrom="column">
              <wp:posOffset>149225</wp:posOffset>
            </wp:positionH>
            <wp:positionV relativeFrom="paragraph">
              <wp:posOffset>-234315</wp:posOffset>
            </wp:positionV>
            <wp:extent cx="1066800" cy="1301907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62" w:rsidRPr="00930777">
        <w:rPr>
          <w:rFonts w:ascii="Tahoma" w:hAnsi="Tahoma" w:cs="Tahoma"/>
          <w:b/>
          <w:i/>
          <w:sz w:val="16"/>
          <w:szCs w:val="16"/>
          <w:lang w:val="es-MX"/>
        </w:rPr>
        <w:t xml:space="preserve">MUNICIPAL </w:t>
      </w:r>
      <w:r w:rsidR="005D0E62" w:rsidRPr="00930777">
        <w:rPr>
          <w:rFonts w:ascii="Tahoma" w:hAnsi="Tahoma" w:cs="Tahoma"/>
          <w:b/>
          <w:i/>
          <w:sz w:val="16"/>
          <w:szCs w:val="16"/>
          <w:u w:val="single"/>
          <w:lang w:val="es-MX"/>
        </w:rPr>
        <w:t>ZONA III</w:t>
      </w:r>
    </w:p>
    <w:p w:rsidR="005D0E62" w:rsidRPr="00930777" w:rsidRDefault="005D0E62" w:rsidP="005D0E62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930777">
        <w:rPr>
          <w:rFonts w:ascii="Tahoma" w:hAnsi="Tahoma" w:cs="Tahoma"/>
          <w:b/>
          <w:i/>
          <w:sz w:val="16"/>
          <w:szCs w:val="16"/>
          <w:lang w:val="es-MX"/>
        </w:rPr>
        <w:t xml:space="preserve">SAN MIGUEL #327. </w:t>
      </w:r>
    </w:p>
    <w:p w:rsidR="005D0E62" w:rsidRPr="00930777" w:rsidRDefault="005D0E62" w:rsidP="005D0E62">
      <w:pPr>
        <w:spacing w:after="0"/>
        <w:jc w:val="right"/>
        <w:rPr>
          <w:rFonts w:ascii="Tahoma" w:hAnsi="Tahoma" w:cs="Tahoma"/>
          <w:b/>
          <w:i/>
          <w:sz w:val="16"/>
          <w:szCs w:val="16"/>
          <w:lang w:val="es-MX"/>
        </w:rPr>
      </w:pPr>
      <w:r w:rsidRPr="00930777">
        <w:rPr>
          <w:rFonts w:ascii="Tahoma" w:hAnsi="Tahoma" w:cs="Tahoma"/>
          <w:b/>
          <w:i/>
          <w:sz w:val="16"/>
          <w:szCs w:val="16"/>
          <w:lang w:val="es-MX"/>
        </w:rPr>
        <w:t>COLONIA LAS JUNTAS</w:t>
      </w:r>
    </w:p>
    <w:p w:rsidR="00D846CE" w:rsidRDefault="00D846CE" w:rsidP="004356C9">
      <w:pPr>
        <w:tabs>
          <w:tab w:val="left" w:pos="1800"/>
        </w:tabs>
        <w:jc w:val="center"/>
        <w:rPr>
          <w:lang w:val="es-MX"/>
        </w:rPr>
      </w:pPr>
    </w:p>
    <w:p w:rsidR="00085868" w:rsidRPr="00930777" w:rsidRDefault="00085868" w:rsidP="00085868">
      <w:pPr>
        <w:tabs>
          <w:tab w:val="left" w:pos="297"/>
          <w:tab w:val="center" w:pos="4961"/>
        </w:tabs>
        <w:spacing w:after="0"/>
        <w:jc w:val="center"/>
        <w:rPr>
          <w:rFonts w:ascii="Tahoma" w:hAnsi="Tahoma" w:cs="Tahoma"/>
          <w:b/>
          <w:i/>
          <w:sz w:val="16"/>
          <w:szCs w:val="16"/>
          <w:lang w:val="es-MX"/>
        </w:rPr>
      </w:pPr>
      <w:r w:rsidRPr="00930777">
        <w:rPr>
          <w:rFonts w:ascii="Tahoma" w:hAnsi="Tahoma" w:cs="Tahoma"/>
          <w:b/>
          <w:i/>
          <w:sz w:val="16"/>
          <w:szCs w:val="16"/>
          <w:lang w:val="es-MX"/>
        </w:rPr>
        <w:t>MOTIVOS DE EGRESOS DE LOS DETENIDOS</w:t>
      </w:r>
    </w:p>
    <w:p w:rsidR="00085868" w:rsidRPr="00930777" w:rsidRDefault="00085868" w:rsidP="00085868">
      <w:pPr>
        <w:spacing w:after="0"/>
        <w:jc w:val="center"/>
        <w:rPr>
          <w:rFonts w:ascii="Tahoma" w:hAnsi="Tahoma" w:cs="Tahoma"/>
          <w:b/>
          <w:i/>
          <w:sz w:val="16"/>
          <w:szCs w:val="16"/>
          <w:lang w:val="es-MX"/>
        </w:rPr>
      </w:pPr>
      <w:r w:rsidRPr="00930777">
        <w:rPr>
          <w:rFonts w:ascii="Tahoma" w:hAnsi="Tahoma" w:cs="Tahoma"/>
          <w:b/>
          <w:i/>
          <w:sz w:val="16"/>
          <w:szCs w:val="16"/>
          <w:lang w:val="es-MX"/>
        </w:rPr>
        <w:t xml:space="preserve"> PERIODO DEL 01 DE ENERO AL 31 DE DICIEMBRE DE 2016.</w:t>
      </w:r>
    </w:p>
    <w:p w:rsidR="00085868" w:rsidRPr="005D0E62" w:rsidRDefault="00085868" w:rsidP="004356C9">
      <w:pPr>
        <w:tabs>
          <w:tab w:val="left" w:pos="1800"/>
        </w:tabs>
        <w:jc w:val="center"/>
        <w:rPr>
          <w:lang w:val="es-MX"/>
        </w:rPr>
      </w:pPr>
    </w:p>
    <w:p w:rsidR="00A94E2F" w:rsidRDefault="00085868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  <w:r>
        <w:rPr>
          <w:noProof/>
          <w:lang w:val="es-MX" w:eastAsia="es-MX" w:bidi="ar-SA"/>
        </w:rPr>
        <w:drawing>
          <wp:inline distT="0" distB="0" distL="0" distR="0">
            <wp:extent cx="6597256" cy="18288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18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68" w:rsidRDefault="00B2656E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DETENIDOS QUE INGRESARON SEGÚN LA FALTA ADMINISTRATIVAS                         </w:t>
      </w:r>
      <w:r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         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          </w:t>
      </w:r>
      <w:r>
        <w:rPr>
          <w:rFonts w:ascii="Tahoma" w:hAnsi="Tahoma" w:cs="Tahoma"/>
          <w:b/>
          <w:i/>
          <w:sz w:val="16"/>
          <w:szCs w:val="16"/>
          <w:lang w:val="es-MX"/>
        </w:rPr>
        <w:t xml:space="preserve">                                  </w:t>
      </w:r>
    </w:p>
    <w:p w:rsidR="00B2656E" w:rsidRDefault="00B2656E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  <w:r>
        <w:rPr>
          <w:noProof/>
          <w:lang w:val="es-MX" w:eastAsia="es-MX" w:bidi="ar-SA"/>
        </w:rPr>
        <w:drawing>
          <wp:inline distT="0" distB="0" distL="0" distR="0" wp14:anchorId="453B087F" wp14:editId="04C1D2E5">
            <wp:extent cx="6598285" cy="2298065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AD" w:rsidRDefault="005E17AD" w:rsidP="0070111A">
      <w:pPr>
        <w:tabs>
          <w:tab w:val="left" w:pos="1800"/>
        </w:tabs>
        <w:spacing w:after="0"/>
        <w:rPr>
          <w:rFonts w:ascii="Tahoma" w:hAnsi="Tahoma" w:cs="Tahoma"/>
          <w:b/>
          <w:i/>
          <w:sz w:val="16"/>
          <w:szCs w:val="16"/>
          <w:lang w:val="es-MX"/>
        </w:rPr>
      </w:pPr>
      <w:r>
        <w:rPr>
          <w:rFonts w:ascii="Tahoma" w:hAnsi="Tahoma" w:cs="Tahoma"/>
          <w:b/>
          <w:i/>
          <w:sz w:val="16"/>
          <w:szCs w:val="16"/>
          <w:lang w:val="es-MX"/>
        </w:rPr>
        <w:t xml:space="preserve">          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>GRAFICA DE LOS DETENIDOS</w:t>
      </w:r>
      <w:r w:rsidR="0070111A">
        <w:rPr>
          <w:rFonts w:ascii="Tahoma" w:hAnsi="Tahoma" w:cs="Tahoma"/>
          <w:b/>
          <w:i/>
          <w:sz w:val="16"/>
          <w:szCs w:val="16"/>
          <w:lang w:val="es-MX"/>
        </w:rPr>
        <w:t xml:space="preserve">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>SEGÚN LA FALTA ADMINISTRATIVA</w:t>
      </w:r>
      <w:r w:rsidR="0070111A">
        <w:rPr>
          <w:rFonts w:ascii="Tahoma" w:hAnsi="Tahoma" w:cs="Tahoma"/>
          <w:b/>
          <w:i/>
          <w:sz w:val="16"/>
          <w:szCs w:val="16"/>
          <w:lang w:val="es-MX"/>
        </w:rPr>
        <w:t xml:space="preserve">  </w:t>
      </w:r>
      <w:r w:rsidRPr="00164293">
        <w:rPr>
          <w:rFonts w:ascii="Tahoma" w:hAnsi="Tahoma" w:cs="Tahoma"/>
          <w:b/>
          <w:i/>
          <w:sz w:val="16"/>
          <w:szCs w:val="16"/>
          <w:lang w:val="es-MX"/>
        </w:rPr>
        <w:t>PERIODO DE ENERO A DICIEMBRE DE 2016</w:t>
      </w:r>
    </w:p>
    <w:p w:rsidR="0070111A" w:rsidRDefault="0070111A" w:rsidP="0070111A">
      <w:pPr>
        <w:tabs>
          <w:tab w:val="left" w:pos="1800"/>
        </w:tabs>
        <w:spacing w:after="0"/>
        <w:rPr>
          <w:rFonts w:ascii="Tahoma" w:hAnsi="Tahoma" w:cs="Tahoma"/>
          <w:b/>
          <w:i/>
          <w:sz w:val="16"/>
          <w:szCs w:val="16"/>
          <w:lang w:val="es-MX"/>
        </w:rPr>
      </w:pPr>
      <w:bookmarkStart w:id="0" w:name="_GoBack"/>
      <w:r>
        <w:rPr>
          <w:noProof/>
          <w:lang w:val="es-MX" w:eastAsia="es-MX" w:bidi="ar-SA"/>
        </w:rPr>
        <w:drawing>
          <wp:anchor distT="0" distB="0" distL="114300" distR="114300" simplePos="0" relativeHeight="251677696" behindDoc="1" locked="0" layoutInCell="1" allowOverlap="1" wp14:anchorId="603DB0F0" wp14:editId="39B9C9CB">
            <wp:simplePos x="0" y="0"/>
            <wp:positionH relativeFrom="column">
              <wp:posOffset>43266</wp:posOffset>
            </wp:positionH>
            <wp:positionV relativeFrom="paragraph">
              <wp:posOffset>100330</wp:posOffset>
            </wp:positionV>
            <wp:extent cx="6557010" cy="2265045"/>
            <wp:effectExtent l="0" t="0" r="0" b="190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111A" w:rsidRDefault="0070111A" w:rsidP="0070111A">
      <w:pPr>
        <w:tabs>
          <w:tab w:val="left" w:pos="1800"/>
        </w:tabs>
        <w:spacing w:after="0"/>
        <w:rPr>
          <w:rFonts w:ascii="Tahoma" w:hAnsi="Tahoma" w:cs="Tahoma"/>
          <w:b/>
          <w:i/>
          <w:sz w:val="16"/>
          <w:szCs w:val="16"/>
          <w:lang w:val="es-MX"/>
        </w:rPr>
      </w:pPr>
    </w:p>
    <w:p w:rsidR="0070111A" w:rsidRPr="00164293" w:rsidRDefault="0070111A" w:rsidP="0070111A">
      <w:pPr>
        <w:tabs>
          <w:tab w:val="left" w:pos="1800"/>
        </w:tabs>
        <w:spacing w:after="0"/>
        <w:rPr>
          <w:rFonts w:ascii="Tahoma" w:hAnsi="Tahoma" w:cs="Tahoma"/>
          <w:b/>
          <w:i/>
          <w:sz w:val="16"/>
          <w:szCs w:val="16"/>
          <w:lang w:val="es-MX"/>
        </w:rPr>
      </w:pPr>
    </w:p>
    <w:p w:rsidR="00A94E2F" w:rsidRDefault="00A94E2F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</w:p>
    <w:p w:rsidR="00A94E2F" w:rsidRDefault="00A94E2F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</w:p>
    <w:p w:rsidR="00A94E2F" w:rsidRDefault="00A94E2F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</w:p>
    <w:p w:rsidR="005E17AD" w:rsidRDefault="005E17AD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</w:p>
    <w:p w:rsidR="005E17AD" w:rsidRDefault="005E17AD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</w:p>
    <w:p w:rsidR="005E17AD" w:rsidRDefault="005E17AD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</w:p>
    <w:p w:rsidR="00D846CE" w:rsidRDefault="00D846CE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  <w:r w:rsidRPr="00FE21D5">
        <w:rPr>
          <w:rFonts w:ascii="Tahoma" w:hAnsi="Tahoma" w:cs="Tahoma"/>
          <w:b/>
          <w:i/>
          <w:noProof/>
          <w:sz w:val="20"/>
          <w:szCs w:val="20"/>
          <w:lang w:val="es-MX" w:eastAsia="es-MX" w:bidi="ar-SA"/>
        </w:rPr>
        <w:lastRenderedPageBreak/>
        <w:drawing>
          <wp:anchor distT="0" distB="0" distL="114300" distR="114300" simplePos="0" relativeHeight="251666432" behindDoc="1" locked="0" layoutInCell="1" allowOverlap="1" wp14:anchorId="7916240A" wp14:editId="61718107">
            <wp:simplePos x="0" y="0"/>
            <wp:positionH relativeFrom="column">
              <wp:posOffset>149225</wp:posOffset>
            </wp:positionH>
            <wp:positionV relativeFrom="paragraph">
              <wp:posOffset>-234315</wp:posOffset>
            </wp:positionV>
            <wp:extent cx="1066800" cy="1301907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6CE" w:rsidRPr="00FE21D5" w:rsidRDefault="00D846CE" w:rsidP="00D846CE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AREA DE CALIFICACION</w:t>
      </w:r>
    </w:p>
    <w:p w:rsidR="00D846CE" w:rsidRPr="00FE21D5" w:rsidRDefault="00D846CE" w:rsidP="00D846CE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INDEPENDENCIA # 58. COLONIA CENTRO </w:t>
      </w:r>
    </w:p>
    <w:p w:rsidR="00D846CE" w:rsidRPr="00FE21D5" w:rsidRDefault="00D846CE" w:rsidP="00D846CE">
      <w:pPr>
        <w:spacing w:after="0"/>
        <w:jc w:val="right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>SAN PEDRO TLAQUEPAQUE.</w:t>
      </w:r>
    </w:p>
    <w:p w:rsidR="00D846CE" w:rsidRDefault="00D846CE" w:rsidP="004356C9">
      <w:pPr>
        <w:tabs>
          <w:tab w:val="left" w:pos="1800"/>
        </w:tabs>
        <w:jc w:val="center"/>
        <w:rPr>
          <w:noProof/>
          <w:lang w:val="es-MX" w:eastAsia="es-MX" w:bidi="ar-SA"/>
        </w:rPr>
      </w:pPr>
    </w:p>
    <w:p w:rsidR="00D846CE" w:rsidRPr="00D846CE" w:rsidRDefault="00D846CE" w:rsidP="00D846CE">
      <w:pPr>
        <w:tabs>
          <w:tab w:val="left" w:pos="1800"/>
        </w:tabs>
        <w:spacing w:after="0"/>
        <w:jc w:val="center"/>
        <w:rPr>
          <w:rFonts w:ascii="Tahoma" w:hAnsi="Tahoma" w:cs="Tahoma"/>
          <w:b/>
          <w:i/>
          <w:lang w:val="es-MX"/>
        </w:rPr>
      </w:pPr>
      <w:r w:rsidRPr="00D846CE">
        <w:rPr>
          <w:rFonts w:ascii="Tahoma" w:hAnsi="Tahoma" w:cs="Tahoma"/>
          <w:b/>
          <w:i/>
          <w:lang w:val="es-MX"/>
        </w:rPr>
        <w:t>AREA DE CALIFICACION</w:t>
      </w:r>
    </w:p>
    <w:p w:rsidR="00D846CE" w:rsidRDefault="00D846CE" w:rsidP="00D846CE">
      <w:pPr>
        <w:tabs>
          <w:tab w:val="left" w:pos="1800"/>
        </w:tabs>
        <w:spacing w:after="0"/>
        <w:jc w:val="center"/>
        <w:rPr>
          <w:rFonts w:ascii="Tahoma" w:hAnsi="Tahoma" w:cs="Tahoma"/>
          <w:b/>
          <w:i/>
          <w:lang w:val="es-MX"/>
        </w:rPr>
      </w:pPr>
      <w:r w:rsidRPr="00D846CE">
        <w:rPr>
          <w:rFonts w:ascii="Tahoma" w:hAnsi="Tahoma" w:cs="Tahoma"/>
          <w:b/>
          <w:i/>
          <w:lang w:val="es-MX"/>
        </w:rPr>
        <w:t>PERIODO ENERO  A DICIEMBRE 2016</w:t>
      </w:r>
    </w:p>
    <w:p w:rsidR="00D846CE" w:rsidRPr="00D846CE" w:rsidRDefault="00D846CE" w:rsidP="00D846CE">
      <w:pPr>
        <w:tabs>
          <w:tab w:val="left" w:pos="1800"/>
        </w:tabs>
        <w:spacing w:after="0"/>
        <w:jc w:val="center"/>
        <w:rPr>
          <w:rFonts w:ascii="Tahoma" w:hAnsi="Tahoma" w:cs="Tahoma"/>
          <w:b/>
          <w:i/>
          <w:lang w:val="es-MX"/>
        </w:rPr>
      </w:pPr>
    </w:p>
    <w:p w:rsidR="004356C9" w:rsidRPr="00AC01BA" w:rsidRDefault="00D846CE" w:rsidP="004356C9">
      <w:pPr>
        <w:tabs>
          <w:tab w:val="left" w:pos="1800"/>
        </w:tabs>
        <w:jc w:val="center"/>
      </w:pPr>
      <w:r>
        <w:rPr>
          <w:noProof/>
          <w:lang w:val="es-MX" w:eastAsia="es-MX" w:bidi="ar-SA"/>
        </w:rPr>
        <w:drawing>
          <wp:inline distT="0" distB="0" distL="0" distR="0">
            <wp:extent cx="5972175" cy="3667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6C9" w:rsidRPr="00AC01BA" w:rsidSect="001079F5">
      <w:footerReference w:type="default" r:id="rId18"/>
      <w:pgSz w:w="12240" w:h="15840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96" w:rsidRDefault="005B1D96" w:rsidP="00D846CE">
      <w:pPr>
        <w:spacing w:after="0" w:line="240" w:lineRule="auto"/>
      </w:pPr>
      <w:r>
        <w:separator/>
      </w:r>
    </w:p>
  </w:endnote>
  <w:endnote w:type="continuationSeparator" w:id="0">
    <w:p w:rsidR="005B1D96" w:rsidRDefault="005B1D96" w:rsidP="00D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CE" w:rsidRDefault="00D846CE">
    <w:pPr>
      <w:pStyle w:val="Piedepgina"/>
    </w:pPr>
    <w:r>
      <w:rPr>
        <w:rFonts w:ascii="Tahoma" w:hAnsi="Tahoma" w:cs="Tahoma"/>
        <w:b/>
        <w:i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3A6F458B" wp14:editId="59CBC913">
          <wp:simplePos x="0" y="0"/>
          <wp:positionH relativeFrom="column">
            <wp:posOffset>-97155</wp:posOffset>
          </wp:positionH>
          <wp:positionV relativeFrom="paragraph">
            <wp:posOffset>30480</wp:posOffset>
          </wp:positionV>
          <wp:extent cx="2466975" cy="530860"/>
          <wp:effectExtent l="0" t="0" r="952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6CE" w:rsidRPr="00D846CE" w:rsidRDefault="00D846CE" w:rsidP="00D846CE">
    <w:pPr>
      <w:pStyle w:val="Piedepgina"/>
      <w:jc w:val="right"/>
      <w:rPr>
        <w:rFonts w:ascii="Tahoma" w:hAnsi="Tahoma" w:cs="Tahoma"/>
        <w:b/>
        <w:sz w:val="16"/>
        <w:szCs w:val="16"/>
      </w:rPr>
    </w:pPr>
    <w:r w:rsidRPr="00D846CE">
      <w:rPr>
        <w:rFonts w:ascii="Tahoma" w:hAnsi="Tahoma" w:cs="Tahoma"/>
        <w:b/>
        <w:noProof/>
        <w:sz w:val="16"/>
        <w:szCs w:val="16"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DC719" wp14:editId="31FC0B2F">
              <wp:simplePos x="0" y="0"/>
              <wp:positionH relativeFrom="column">
                <wp:posOffset>-102235</wp:posOffset>
              </wp:positionH>
              <wp:positionV relativeFrom="paragraph">
                <wp:posOffset>405130</wp:posOffset>
              </wp:positionV>
              <wp:extent cx="6390640" cy="0"/>
              <wp:effectExtent l="38100" t="38100" r="67310" b="95250"/>
              <wp:wrapNone/>
              <wp:docPr id="23" name="2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06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" lastClr="FFFFFF">
                            <a:lumMod val="9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31.9pt" to="495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" strokecolor="#f2f2f2" strokeweight="2pt">
              <v:shadow on="t" color="black" opacity="24903f" origin=",.5" offset="0,.55556mm"/>
            </v:line>
          </w:pict>
        </mc:Fallback>
      </mc:AlternateContent>
    </w:r>
    <w:r w:rsidRPr="00D846CE">
      <w:rPr>
        <w:rFonts w:ascii="Tahoma" w:hAnsi="Tahoma" w:cs="Tahoma"/>
        <w:b/>
        <w:sz w:val="16"/>
        <w:szCs w:val="16"/>
      </w:rPr>
      <w:t>DIRECCIÓN DEL JUZGADO MUNICIPAL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96" w:rsidRDefault="005B1D96" w:rsidP="00D846CE">
      <w:pPr>
        <w:spacing w:after="0" w:line="240" w:lineRule="auto"/>
      </w:pPr>
      <w:r>
        <w:separator/>
      </w:r>
    </w:p>
  </w:footnote>
  <w:footnote w:type="continuationSeparator" w:id="0">
    <w:p w:rsidR="005B1D96" w:rsidRDefault="005B1D96" w:rsidP="00D8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6"/>
    <w:rsid w:val="00052DEF"/>
    <w:rsid w:val="00085868"/>
    <w:rsid w:val="000B62F0"/>
    <w:rsid w:val="001079F5"/>
    <w:rsid w:val="00144338"/>
    <w:rsid w:val="00164293"/>
    <w:rsid w:val="001D2723"/>
    <w:rsid w:val="00216884"/>
    <w:rsid w:val="002C6457"/>
    <w:rsid w:val="002E3C73"/>
    <w:rsid w:val="004356C9"/>
    <w:rsid w:val="004B555D"/>
    <w:rsid w:val="004E6319"/>
    <w:rsid w:val="005415CB"/>
    <w:rsid w:val="005A6FFF"/>
    <w:rsid w:val="005B1D96"/>
    <w:rsid w:val="005D0E62"/>
    <w:rsid w:val="005E17AD"/>
    <w:rsid w:val="00615801"/>
    <w:rsid w:val="00695120"/>
    <w:rsid w:val="006E37A0"/>
    <w:rsid w:val="006E5B77"/>
    <w:rsid w:val="0070111A"/>
    <w:rsid w:val="007D6536"/>
    <w:rsid w:val="0083202F"/>
    <w:rsid w:val="00870930"/>
    <w:rsid w:val="008C5167"/>
    <w:rsid w:val="008D4595"/>
    <w:rsid w:val="00930777"/>
    <w:rsid w:val="00A94E2F"/>
    <w:rsid w:val="00AC01BA"/>
    <w:rsid w:val="00AC4338"/>
    <w:rsid w:val="00AC76B7"/>
    <w:rsid w:val="00B2656E"/>
    <w:rsid w:val="00BA77E0"/>
    <w:rsid w:val="00BF5BD1"/>
    <w:rsid w:val="00CF25EA"/>
    <w:rsid w:val="00D555EE"/>
    <w:rsid w:val="00D846CE"/>
    <w:rsid w:val="00DC44F5"/>
    <w:rsid w:val="00EE681A"/>
    <w:rsid w:val="00F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CB"/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5CB"/>
    <w:pPr>
      <w:spacing w:after="0" w:line="240" w:lineRule="auto"/>
    </w:pPr>
    <w:rPr>
      <w:rFonts w:ascii="Tahoma" w:eastAsiaTheme="minorHAnsi" w:hAnsi="Tahoma" w:cs="Tahoma"/>
      <w:sz w:val="16"/>
      <w:szCs w:val="16"/>
      <w:lang w:val="es-MX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CB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5415C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415CB"/>
    <w:rPr>
      <w:rFonts w:asciiTheme="majorHAnsi" w:eastAsiaTheme="majorEastAsia" w:hAnsiTheme="majorHAnsi" w:cstheme="majorBidi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84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CE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84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CE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CB"/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5CB"/>
    <w:pPr>
      <w:spacing w:after="0" w:line="240" w:lineRule="auto"/>
    </w:pPr>
    <w:rPr>
      <w:rFonts w:ascii="Tahoma" w:eastAsiaTheme="minorHAnsi" w:hAnsi="Tahoma" w:cs="Tahoma"/>
      <w:sz w:val="16"/>
      <w:szCs w:val="16"/>
      <w:lang w:val="es-MX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CB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5415C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415CB"/>
    <w:rPr>
      <w:rFonts w:asciiTheme="majorHAnsi" w:eastAsiaTheme="majorEastAsia" w:hAnsiTheme="majorHAnsi" w:cstheme="majorBidi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84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CE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84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CE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Juzgados</dc:creator>
  <cp:lastModifiedBy>Juzgados</cp:lastModifiedBy>
  <cp:revision>2</cp:revision>
  <dcterms:created xsi:type="dcterms:W3CDTF">2017-08-02T23:41:00Z</dcterms:created>
  <dcterms:modified xsi:type="dcterms:W3CDTF">2017-08-02T23:41:00Z</dcterms:modified>
</cp:coreProperties>
</file>