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07" w:rsidRPr="008109A0" w:rsidRDefault="00B74407" w:rsidP="00AD2069">
      <w:pPr>
        <w:jc w:val="right"/>
        <w:rPr>
          <w:rFonts w:ascii="Batang" w:eastAsia="Batang" w:hAnsi="Batang" w:cs="Arial"/>
          <w:b/>
        </w:rPr>
      </w:pPr>
      <w:r w:rsidRPr="008109A0">
        <w:rPr>
          <w:rFonts w:ascii="Batang" w:eastAsia="Batang" w:hAnsi="Batang" w:cs="Arial"/>
          <w:b/>
        </w:rPr>
        <w:t>DIRECCION DEL CENTRO HISTORICO</w:t>
      </w:r>
    </w:p>
    <w:p w:rsidR="00B74407" w:rsidRPr="008109A0" w:rsidRDefault="004F1903" w:rsidP="00AD2069">
      <w:pPr>
        <w:jc w:val="right"/>
        <w:rPr>
          <w:rFonts w:ascii="Batang" w:eastAsia="Batang" w:hAnsi="Batang" w:cs="Arial"/>
          <w:b/>
        </w:rPr>
      </w:pPr>
      <w:r>
        <w:rPr>
          <w:rFonts w:ascii="Batang" w:eastAsia="Batang" w:hAnsi="Batang" w:cs="Arial"/>
          <w:b/>
        </w:rPr>
        <w:t>OFICIO/</w:t>
      </w:r>
      <w:r w:rsidR="009837CE">
        <w:rPr>
          <w:rFonts w:ascii="Batang" w:eastAsia="Batang" w:hAnsi="Batang" w:cs="Arial"/>
          <w:b/>
        </w:rPr>
        <w:t>553</w:t>
      </w:r>
      <w:r w:rsidR="00B74407" w:rsidRPr="008109A0">
        <w:rPr>
          <w:rFonts w:ascii="Batang" w:eastAsia="Batang" w:hAnsi="Batang" w:cs="Arial"/>
          <w:b/>
        </w:rPr>
        <w:t>/</w:t>
      </w:r>
      <w:r w:rsidR="00F6005D">
        <w:rPr>
          <w:rFonts w:ascii="Batang" w:eastAsia="Batang" w:hAnsi="Batang" w:cs="Arial"/>
          <w:b/>
        </w:rPr>
        <w:t>2</w:t>
      </w:r>
      <w:r w:rsidR="00B74407" w:rsidRPr="008109A0">
        <w:rPr>
          <w:rFonts w:ascii="Batang" w:eastAsia="Batang" w:hAnsi="Batang" w:cs="Arial"/>
          <w:b/>
        </w:rPr>
        <w:t>0</w:t>
      </w:r>
      <w:r w:rsidR="007D7A0A">
        <w:rPr>
          <w:rFonts w:ascii="Batang" w:eastAsia="Batang" w:hAnsi="Batang" w:cs="Arial"/>
          <w:b/>
        </w:rPr>
        <w:t>19</w:t>
      </w:r>
      <w:r w:rsidR="00B74407" w:rsidRPr="008109A0">
        <w:rPr>
          <w:rFonts w:ascii="Batang" w:eastAsia="Batang" w:hAnsi="Batang" w:cs="Arial"/>
          <w:b/>
        </w:rPr>
        <w:t xml:space="preserve"> </w:t>
      </w:r>
    </w:p>
    <w:p w:rsidR="00B74407" w:rsidRPr="008109A0" w:rsidRDefault="008109A0" w:rsidP="00AD2069">
      <w:pPr>
        <w:jc w:val="right"/>
        <w:rPr>
          <w:rFonts w:ascii="Batang" w:eastAsia="Batang" w:hAnsi="Batang" w:cs="Arial"/>
          <w:b/>
          <w:sz w:val="20"/>
          <w:szCs w:val="20"/>
        </w:rPr>
      </w:pPr>
      <w:r w:rsidRPr="008109A0">
        <w:rPr>
          <w:rFonts w:ascii="Batang" w:eastAsia="Batang" w:hAnsi="Batang" w:cs="Arial"/>
          <w:b/>
          <w:sz w:val="20"/>
          <w:szCs w:val="20"/>
        </w:rPr>
        <w:t xml:space="preserve">Asunto: Convocatoria </w:t>
      </w:r>
      <w:r w:rsidR="009837CE">
        <w:rPr>
          <w:rFonts w:ascii="Batang" w:eastAsia="Batang" w:hAnsi="Batang" w:cs="Arial"/>
          <w:b/>
          <w:sz w:val="20"/>
          <w:szCs w:val="20"/>
        </w:rPr>
        <w:t>quinceava</w:t>
      </w:r>
      <w:r w:rsidR="007F5A7D">
        <w:rPr>
          <w:rFonts w:ascii="Batang" w:eastAsia="Batang" w:hAnsi="Batang" w:cs="Arial"/>
          <w:b/>
          <w:sz w:val="20"/>
          <w:szCs w:val="20"/>
        </w:rPr>
        <w:t xml:space="preserve"> Sesión O</w:t>
      </w:r>
      <w:r w:rsidR="00B74407" w:rsidRPr="008109A0">
        <w:rPr>
          <w:rFonts w:ascii="Batang" w:eastAsia="Batang" w:hAnsi="Batang" w:cs="Arial"/>
          <w:b/>
          <w:sz w:val="20"/>
          <w:szCs w:val="20"/>
        </w:rPr>
        <w:t>rdinaria</w:t>
      </w:r>
    </w:p>
    <w:p w:rsidR="00B74407" w:rsidRPr="008109A0" w:rsidRDefault="00B74407" w:rsidP="00B74407">
      <w:pPr>
        <w:tabs>
          <w:tab w:val="left" w:pos="220"/>
          <w:tab w:val="right" w:pos="8838"/>
        </w:tabs>
        <w:spacing w:line="360" w:lineRule="auto"/>
        <w:rPr>
          <w:rFonts w:ascii="Batang" w:eastAsia="Batang" w:hAnsi="Batang" w:cs="Arial"/>
          <w:b/>
        </w:rPr>
      </w:pPr>
      <w:r w:rsidRPr="008109A0">
        <w:rPr>
          <w:rFonts w:ascii="Batang" w:eastAsia="Batang" w:hAnsi="Batang" w:cs="Arial"/>
          <w:b/>
        </w:rPr>
        <w:tab/>
      </w:r>
      <w:r w:rsidRPr="008109A0">
        <w:rPr>
          <w:rFonts w:ascii="Batang" w:eastAsia="Batang" w:hAnsi="Batang" w:cs="Arial"/>
          <w:b/>
        </w:rPr>
        <w:tab/>
        <w:t xml:space="preserve">              </w:t>
      </w:r>
    </w:p>
    <w:p w:rsidR="00B74407" w:rsidRPr="008109A0" w:rsidRDefault="00CC4A68" w:rsidP="00B74407">
      <w:pPr>
        <w:rPr>
          <w:rFonts w:ascii="Batang" w:eastAsia="Batang" w:hAnsi="Batang" w:cs="Arial"/>
          <w:b/>
          <w:sz w:val="26"/>
          <w:szCs w:val="26"/>
        </w:rPr>
      </w:pPr>
      <w:r>
        <w:rPr>
          <w:rFonts w:ascii="Batang" w:eastAsia="Batang" w:hAnsi="Batang" w:cs="Arial"/>
          <w:b/>
          <w:sz w:val="26"/>
          <w:szCs w:val="26"/>
        </w:rPr>
        <w:t>INTEGRANTE DEL COMITÉ TÉC</w:t>
      </w:r>
      <w:r w:rsidR="00B74407" w:rsidRPr="008109A0">
        <w:rPr>
          <w:rFonts w:ascii="Batang" w:eastAsia="Batang" w:hAnsi="Batang" w:cs="Arial"/>
          <w:b/>
          <w:sz w:val="26"/>
          <w:szCs w:val="26"/>
        </w:rPr>
        <w:t xml:space="preserve">NICO </w:t>
      </w:r>
    </w:p>
    <w:p w:rsidR="00B74407" w:rsidRPr="008109A0" w:rsidRDefault="00B74407" w:rsidP="00B74407">
      <w:pPr>
        <w:rPr>
          <w:rFonts w:ascii="Batang" w:eastAsia="Batang" w:hAnsi="Batang" w:cs="Arial"/>
          <w:b/>
          <w:sz w:val="22"/>
          <w:szCs w:val="22"/>
        </w:rPr>
      </w:pPr>
      <w:r w:rsidRPr="008109A0">
        <w:rPr>
          <w:rFonts w:ascii="Batang" w:eastAsia="Batang" w:hAnsi="Batang" w:cs="Arial"/>
          <w:b/>
        </w:rPr>
        <w:t>DE DICTAMINACI</w:t>
      </w:r>
      <w:r w:rsidR="00CC4A68">
        <w:rPr>
          <w:rFonts w:ascii="Batang" w:eastAsia="Batang" w:hAnsi="Batang" w:cs="Arial"/>
          <w:b/>
        </w:rPr>
        <w:t>Ó</w:t>
      </w:r>
      <w:r w:rsidRPr="008109A0">
        <w:rPr>
          <w:rFonts w:ascii="Batang" w:eastAsia="Batang" w:hAnsi="Batang" w:cs="Arial"/>
          <w:b/>
        </w:rPr>
        <w:t>N DEL CENTRO HIST</w:t>
      </w:r>
      <w:r w:rsidR="00CC4A68">
        <w:rPr>
          <w:rFonts w:ascii="Batang" w:eastAsia="Batang" w:hAnsi="Batang" w:cs="Arial"/>
          <w:b/>
        </w:rPr>
        <w:t>Ó</w:t>
      </w:r>
      <w:r w:rsidRPr="008109A0">
        <w:rPr>
          <w:rFonts w:ascii="Batang" w:eastAsia="Batang" w:hAnsi="Batang" w:cs="Arial"/>
          <w:b/>
        </w:rPr>
        <w:t>RICO</w:t>
      </w:r>
    </w:p>
    <w:p w:rsidR="00B74407" w:rsidRPr="008109A0" w:rsidRDefault="00B74407" w:rsidP="00B74407">
      <w:pPr>
        <w:rPr>
          <w:rFonts w:ascii="Batang" w:eastAsia="Batang" w:hAnsi="Batang" w:cs="Arial"/>
          <w:b/>
        </w:rPr>
      </w:pPr>
      <w:r w:rsidRPr="008109A0">
        <w:rPr>
          <w:rFonts w:ascii="Batang" w:eastAsia="Batang" w:hAnsi="Batang" w:cs="Arial"/>
          <w:b/>
        </w:rPr>
        <w:t>PRESENTE</w:t>
      </w:r>
    </w:p>
    <w:p w:rsidR="00B74407" w:rsidRPr="008109A0" w:rsidRDefault="00B74407" w:rsidP="00B74407">
      <w:pPr>
        <w:jc w:val="both"/>
        <w:rPr>
          <w:rFonts w:ascii="Batang" w:eastAsia="Batang" w:hAnsi="Batang" w:cs="Arial"/>
          <w:sz w:val="20"/>
          <w:szCs w:val="20"/>
        </w:rPr>
      </w:pPr>
    </w:p>
    <w:p w:rsidR="00B74407" w:rsidRPr="008109A0" w:rsidRDefault="00B74407" w:rsidP="00B74407">
      <w:pPr>
        <w:jc w:val="both"/>
        <w:rPr>
          <w:rFonts w:ascii="Batang" w:eastAsia="Batang" w:hAnsi="Batang" w:cs="Arial"/>
        </w:rPr>
      </w:pPr>
      <w:r w:rsidRPr="008109A0">
        <w:rPr>
          <w:rFonts w:ascii="Batang" w:eastAsia="Batang" w:hAnsi="Batang" w:cs="Arial"/>
        </w:rPr>
        <w:t xml:space="preserve">Con fundamento en el artículo 29 fracción II del Reglamento del Centro Histórico y Zonas Patrimoniales del Municipio de San Pedro Tlaquepaque, me permito </w:t>
      </w:r>
      <w:r w:rsidRPr="008109A0">
        <w:rPr>
          <w:rFonts w:ascii="Batang" w:eastAsia="Batang" w:hAnsi="Batang" w:cs="Arial"/>
          <w:b/>
        </w:rPr>
        <w:t>Convocar</w:t>
      </w:r>
      <w:r w:rsidRPr="008109A0">
        <w:rPr>
          <w:rFonts w:ascii="Batang" w:eastAsia="Batang" w:hAnsi="Batang" w:cs="Arial"/>
        </w:rPr>
        <w:t xml:space="preserve"> a la </w:t>
      </w:r>
      <w:r w:rsidR="007D7A0A">
        <w:rPr>
          <w:rFonts w:ascii="Batang" w:eastAsia="Batang" w:hAnsi="Batang" w:cs="Arial"/>
          <w:b/>
        </w:rPr>
        <w:t>treceava</w:t>
      </w:r>
      <w:r w:rsidRPr="008109A0">
        <w:rPr>
          <w:rFonts w:ascii="Batang" w:eastAsia="Batang" w:hAnsi="Batang" w:cs="Arial"/>
          <w:b/>
        </w:rPr>
        <w:t xml:space="preserve"> Sesión Ordinaria</w:t>
      </w:r>
      <w:r w:rsidRPr="008109A0">
        <w:rPr>
          <w:rFonts w:ascii="Batang" w:eastAsia="Batang" w:hAnsi="Batang" w:cs="Arial"/>
        </w:rPr>
        <w:t xml:space="preserve"> el día  </w:t>
      </w:r>
      <w:r w:rsidR="007D7A0A">
        <w:rPr>
          <w:rFonts w:ascii="Batang" w:eastAsia="Batang" w:hAnsi="Batang" w:cs="Arial"/>
          <w:b/>
        </w:rPr>
        <w:t>M</w:t>
      </w:r>
      <w:r w:rsidR="009837CE">
        <w:rPr>
          <w:rFonts w:ascii="Batang" w:eastAsia="Batang" w:hAnsi="Batang" w:cs="Arial"/>
          <w:b/>
        </w:rPr>
        <w:t>artes</w:t>
      </w:r>
      <w:bookmarkStart w:id="0" w:name="_GoBack"/>
      <w:bookmarkEnd w:id="0"/>
      <w:r w:rsidRPr="008109A0">
        <w:rPr>
          <w:rFonts w:ascii="Batang" w:eastAsia="Batang" w:hAnsi="Batang" w:cs="Arial"/>
          <w:b/>
        </w:rPr>
        <w:t xml:space="preserve"> </w:t>
      </w:r>
      <w:r w:rsidR="009837CE">
        <w:rPr>
          <w:rFonts w:ascii="Batang" w:eastAsia="Batang" w:hAnsi="Batang" w:cs="Arial"/>
          <w:b/>
        </w:rPr>
        <w:t>17</w:t>
      </w:r>
      <w:r w:rsidR="0012142D">
        <w:rPr>
          <w:rFonts w:ascii="Batang" w:eastAsia="Batang" w:hAnsi="Batang" w:cs="Arial"/>
          <w:b/>
        </w:rPr>
        <w:t xml:space="preserve"> </w:t>
      </w:r>
      <w:r w:rsidR="007F5A7D">
        <w:rPr>
          <w:rFonts w:ascii="Batang" w:eastAsia="Batang" w:hAnsi="Batang" w:cs="Arial"/>
          <w:b/>
        </w:rPr>
        <w:t xml:space="preserve">del mes de </w:t>
      </w:r>
      <w:r w:rsidR="009837CE">
        <w:rPr>
          <w:rFonts w:ascii="Batang" w:eastAsia="Batang" w:hAnsi="Batang" w:cs="Arial"/>
          <w:b/>
        </w:rPr>
        <w:t>Diciembre</w:t>
      </w:r>
      <w:r w:rsidRPr="008109A0">
        <w:rPr>
          <w:rFonts w:ascii="Batang" w:eastAsia="Batang" w:hAnsi="Batang" w:cs="Arial"/>
        </w:rPr>
        <w:t xml:space="preserve"> </w:t>
      </w:r>
      <w:r w:rsidR="00BD7BFB">
        <w:rPr>
          <w:rFonts w:ascii="Batang" w:eastAsia="Batang" w:hAnsi="Batang" w:cs="Arial"/>
        </w:rPr>
        <w:t>de 20</w:t>
      </w:r>
      <w:r w:rsidR="007D7A0A">
        <w:rPr>
          <w:rFonts w:ascii="Batang" w:eastAsia="Batang" w:hAnsi="Batang" w:cs="Arial"/>
        </w:rPr>
        <w:t>19</w:t>
      </w:r>
      <w:r w:rsidR="00BD7BFB">
        <w:rPr>
          <w:rFonts w:ascii="Batang" w:eastAsia="Batang" w:hAnsi="Batang" w:cs="Arial"/>
        </w:rPr>
        <w:t xml:space="preserve">, </w:t>
      </w:r>
      <w:r w:rsidRPr="008109A0">
        <w:rPr>
          <w:rFonts w:ascii="Batang" w:eastAsia="Batang" w:hAnsi="Batang" w:cs="Arial"/>
        </w:rPr>
        <w:t xml:space="preserve">a las </w:t>
      </w:r>
      <w:r w:rsidRPr="008109A0">
        <w:rPr>
          <w:rFonts w:ascii="Batang" w:eastAsia="Batang" w:hAnsi="Batang" w:cs="Arial"/>
          <w:b/>
        </w:rPr>
        <w:t>1</w:t>
      </w:r>
      <w:r w:rsidR="009837CE">
        <w:rPr>
          <w:rFonts w:ascii="Batang" w:eastAsia="Batang" w:hAnsi="Batang" w:cs="Arial"/>
          <w:b/>
        </w:rPr>
        <w:t>0</w:t>
      </w:r>
      <w:r w:rsidRPr="008109A0">
        <w:rPr>
          <w:rFonts w:ascii="Batang" w:eastAsia="Batang" w:hAnsi="Batang" w:cs="Arial"/>
          <w:b/>
        </w:rPr>
        <w:t xml:space="preserve">:00 horas </w:t>
      </w:r>
      <w:r w:rsidRPr="008109A0">
        <w:rPr>
          <w:rFonts w:ascii="Batang" w:eastAsia="Batang" w:hAnsi="Batang" w:cs="Arial"/>
        </w:rPr>
        <w:t xml:space="preserve">en la Sala de Juntas de la Coordinación General de Desarrollo Económico y Combate a la Desigualdad, </w:t>
      </w:r>
      <w:r w:rsidR="008109A0" w:rsidRPr="008109A0">
        <w:rPr>
          <w:rFonts w:ascii="Batang" w:eastAsia="Batang" w:hAnsi="Batang" w:cs="Arial"/>
        </w:rPr>
        <w:t>con domicilio en calle Florida N</w:t>
      </w:r>
      <w:r w:rsidRPr="008109A0">
        <w:rPr>
          <w:rFonts w:ascii="Batang" w:eastAsia="Batang" w:hAnsi="Batang" w:cs="Arial"/>
        </w:rPr>
        <w:t>o. 188, teniendo el siguiente:</w:t>
      </w:r>
    </w:p>
    <w:p w:rsidR="00B74407" w:rsidRDefault="00B74407" w:rsidP="00B74407">
      <w:pPr>
        <w:jc w:val="both"/>
        <w:rPr>
          <w:rFonts w:ascii="Arial" w:hAnsi="Arial" w:cs="Arial"/>
        </w:rPr>
      </w:pPr>
    </w:p>
    <w:p w:rsidR="00B74407" w:rsidRPr="008109A0" w:rsidRDefault="00B74407" w:rsidP="00B74407">
      <w:pPr>
        <w:jc w:val="center"/>
        <w:rPr>
          <w:rFonts w:ascii="Batang" w:eastAsia="Batang" w:hAnsi="Batang" w:cs="Arial"/>
          <w:b/>
        </w:rPr>
      </w:pPr>
      <w:r w:rsidRPr="008109A0">
        <w:rPr>
          <w:rFonts w:ascii="Batang" w:eastAsia="Batang" w:hAnsi="Batang" w:cs="Arial"/>
          <w:b/>
        </w:rPr>
        <w:t>ORDEN DEL DÍA</w:t>
      </w:r>
    </w:p>
    <w:p w:rsidR="00B74407" w:rsidRPr="008109A0" w:rsidRDefault="00B74407" w:rsidP="00B74407">
      <w:pPr>
        <w:jc w:val="both"/>
        <w:rPr>
          <w:rFonts w:ascii="Batang" w:eastAsia="Batang" w:hAnsi="Batang" w:cs="Arial"/>
          <w:u w:val="single"/>
        </w:rPr>
      </w:pPr>
    </w:p>
    <w:p w:rsidR="00B74407" w:rsidRPr="008109A0" w:rsidRDefault="00B74407" w:rsidP="00B74407">
      <w:pPr>
        <w:pStyle w:val="Prrafodelista"/>
        <w:numPr>
          <w:ilvl w:val="0"/>
          <w:numId w:val="1"/>
        </w:numPr>
        <w:spacing w:after="0"/>
        <w:jc w:val="both"/>
        <w:rPr>
          <w:rFonts w:ascii="Batang" w:eastAsia="Batang" w:hAnsi="Batang" w:cs="Arial"/>
          <w:sz w:val="24"/>
          <w:szCs w:val="24"/>
        </w:rPr>
      </w:pPr>
      <w:r w:rsidRPr="008109A0">
        <w:rPr>
          <w:rFonts w:ascii="Batang" w:eastAsia="Batang" w:hAnsi="Batang" w:cs="Arial"/>
          <w:sz w:val="24"/>
          <w:szCs w:val="24"/>
        </w:rPr>
        <w:t>Registro de Asistencia y verificación de Quórum legal</w:t>
      </w:r>
    </w:p>
    <w:p w:rsidR="00B74407" w:rsidRPr="008109A0" w:rsidRDefault="00B74407" w:rsidP="00B74407">
      <w:pPr>
        <w:pStyle w:val="Prrafodelista"/>
        <w:numPr>
          <w:ilvl w:val="0"/>
          <w:numId w:val="1"/>
        </w:numPr>
        <w:spacing w:after="0"/>
        <w:jc w:val="both"/>
        <w:rPr>
          <w:rFonts w:ascii="Batang" w:eastAsia="Batang" w:hAnsi="Batang" w:cs="Arial"/>
          <w:sz w:val="24"/>
          <w:szCs w:val="24"/>
        </w:rPr>
      </w:pPr>
      <w:r w:rsidRPr="008109A0">
        <w:rPr>
          <w:rFonts w:ascii="Batang" w:eastAsia="Batang" w:hAnsi="Batang" w:cs="Arial"/>
          <w:sz w:val="24"/>
          <w:szCs w:val="24"/>
        </w:rPr>
        <w:t xml:space="preserve">Firma de acta </w:t>
      </w:r>
      <w:r w:rsidR="009837CE">
        <w:rPr>
          <w:rFonts w:ascii="Batang" w:eastAsia="Batang" w:hAnsi="Batang" w:cs="Arial"/>
          <w:sz w:val="24"/>
          <w:szCs w:val="24"/>
        </w:rPr>
        <w:t>catorceava</w:t>
      </w:r>
      <w:r w:rsidRPr="008109A0">
        <w:rPr>
          <w:rFonts w:ascii="Batang" w:eastAsia="Batang" w:hAnsi="Batang" w:cs="Arial"/>
          <w:sz w:val="24"/>
          <w:szCs w:val="24"/>
        </w:rPr>
        <w:t xml:space="preserve"> sesión </w:t>
      </w:r>
    </w:p>
    <w:p w:rsidR="00B74407" w:rsidRPr="008109A0" w:rsidRDefault="00B74407" w:rsidP="00B74407">
      <w:pPr>
        <w:pStyle w:val="Prrafodelista"/>
        <w:numPr>
          <w:ilvl w:val="0"/>
          <w:numId w:val="1"/>
        </w:numPr>
        <w:spacing w:after="0"/>
        <w:jc w:val="both"/>
        <w:rPr>
          <w:rFonts w:ascii="Batang" w:eastAsia="Batang" w:hAnsi="Batang" w:cs="Arial"/>
          <w:sz w:val="24"/>
          <w:szCs w:val="24"/>
        </w:rPr>
      </w:pPr>
      <w:r w:rsidRPr="008109A0">
        <w:rPr>
          <w:rFonts w:ascii="Batang" w:eastAsia="Batang" w:hAnsi="Batang" w:cs="Arial"/>
          <w:sz w:val="24"/>
          <w:szCs w:val="24"/>
        </w:rPr>
        <w:t>Revisión de Expedientes de Obras Publicas</w:t>
      </w:r>
    </w:p>
    <w:p w:rsidR="00B74407" w:rsidRPr="00AD2069" w:rsidRDefault="00B74407" w:rsidP="00B74407">
      <w:pPr>
        <w:pStyle w:val="Prrafodelista"/>
        <w:numPr>
          <w:ilvl w:val="0"/>
          <w:numId w:val="3"/>
        </w:numPr>
        <w:spacing w:after="0"/>
        <w:jc w:val="both"/>
        <w:rPr>
          <w:rFonts w:ascii="Batang" w:eastAsia="Batang" w:hAnsi="Batang" w:cs="Arial"/>
          <w:sz w:val="24"/>
          <w:szCs w:val="24"/>
        </w:rPr>
      </w:pPr>
      <w:r w:rsidRPr="008109A0">
        <w:rPr>
          <w:rFonts w:ascii="Batang" w:eastAsia="Batang" w:hAnsi="Batang" w:cs="Arial"/>
          <w:b/>
          <w:bCs/>
          <w:sz w:val="18"/>
          <w:szCs w:val="18"/>
        </w:rPr>
        <w:t xml:space="preserve">EXPEDIENTE  </w:t>
      </w:r>
      <w:r w:rsidR="00FF4847">
        <w:rPr>
          <w:rFonts w:ascii="Batang" w:eastAsia="Batang" w:hAnsi="Batang" w:cs="Arial"/>
          <w:sz w:val="18"/>
          <w:szCs w:val="18"/>
        </w:rPr>
        <w:t xml:space="preserve">098 TLQ </w:t>
      </w:r>
      <w:r w:rsidR="00AD2069">
        <w:rPr>
          <w:rFonts w:ascii="Batang" w:eastAsia="Batang" w:hAnsi="Batang" w:cs="Arial"/>
          <w:sz w:val="18"/>
          <w:szCs w:val="18"/>
        </w:rPr>
        <w:t>1</w:t>
      </w:r>
      <w:r w:rsidR="00FF4847">
        <w:rPr>
          <w:rFonts w:ascii="Batang" w:eastAsia="Batang" w:hAnsi="Batang" w:cs="Arial"/>
          <w:sz w:val="18"/>
          <w:szCs w:val="18"/>
        </w:rPr>
        <w:t>-0</w:t>
      </w:r>
      <w:r w:rsidR="00AD2069">
        <w:rPr>
          <w:rFonts w:ascii="Batang" w:eastAsia="Batang" w:hAnsi="Batang" w:cs="Arial"/>
          <w:sz w:val="18"/>
          <w:szCs w:val="18"/>
        </w:rPr>
        <w:t>1</w:t>
      </w:r>
      <w:r w:rsidR="00FF4847">
        <w:rPr>
          <w:rFonts w:ascii="Batang" w:eastAsia="Batang" w:hAnsi="Batang" w:cs="Arial"/>
          <w:sz w:val="18"/>
          <w:szCs w:val="18"/>
        </w:rPr>
        <w:t xml:space="preserve"> E/20</w:t>
      </w:r>
      <w:r w:rsidR="007D7A0A">
        <w:rPr>
          <w:rFonts w:ascii="Batang" w:eastAsia="Batang" w:hAnsi="Batang" w:cs="Arial"/>
          <w:sz w:val="18"/>
          <w:szCs w:val="18"/>
        </w:rPr>
        <w:t>1</w:t>
      </w:r>
      <w:r w:rsidR="009837CE">
        <w:rPr>
          <w:rFonts w:ascii="Batang" w:eastAsia="Batang" w:hAnsi="Batang" w:cs="Arial"/>
          <w:sz w:val="18"/>
          <w:szCs w:val="18"/>
        </w:rPr>
        <w:t>8</w:t>
      </w:r>
      <w:r w:rsidR="00FF4847">
        <w:rPr>
          <w:rFonts w:ascii="Batang" w:eastAsia="Batang" w:hAnsi="Batang" w:cs="Arial"/>
          <w:sz w:val="18"/>
          <w:szCs w:val="18"/>
        </w:rPr>
        <w:t xml:space="preserve"> </w:t>
      </w:r>
      <w:r w:rsidR="009837CE">
        <w:rPr>
          <w:rFonts w:ascii="Batang" w:eastAsia="Batang" w:hAnsi="Batang" w:cs="Arial"/>
          <w:sz w:val="18"/>
          <w:szCs w:val="18"/>
        </w:rPr>
        <w:t>321</w:t>
      </w:r>
    </w:p>
    <w:p w:rsidR="00AD2069" w:rsidRPr="00AD2069" w:rsidRDefault="00AD2069" w:rsidP="00AD2069">
      <w:pPr>
        <w:pStyle w:val="Prrafodelista"/>
        <w:numPr>
          <w:ilvl w:val="0"/>
          <w:numId w:val="3"/>
        </w:numPr>
        <w:spacing w:after="0"/>
        <w:jc w:val="both"/>
        <w:rPr>
          <w:rFonts w:ascii="Batang" w:eastAsia="Batang" w:hAnsi="Batang" w:cs="Arial"/>
          <w:sz w:val="24"/>
          <w:szCs w:val="24"/>
        </w:rPr>
      </w:pPr>
      <w:r w:rsidRPr="008109A0">
        <w:rPr>
          <w:rFonts w:ascii="Batang" w:eastAsia="Batang" w:hAnsi="Batang" w:cs="Arial"/>
          <w:b/>
          <w:bCs/>
          <w:sz w:val="18"/>
          <w:szCs w:val="18"/>
        </w:rPr>
        <w:t xml:space="preserve">EXPEDIENTE  </w:t>
      </w:r>
      <w:r>
        <w:rPr>
          <w:rFonts w:ascii="Batang" w:eastAsia="Batang" w:hAnsi="Batang" w:cs="Arial"/>
          <w:sz w:val="18"/>
          <w:szCs w:val="18"/>
        </w:rPr>
        <w:t>098 TLQ 1-01 E/20</w:t>
      </w:r>
      <w:r w:rsidR="009837CE">
        <w:rPr>
          <w:rFonts w:ascii="Batang" w:eastAsia="Batang" w:hAnsi="Batang" w:cs="Arial"/>
          <w:sz w:val="18"/>
          <w:szCs w:val="18"/>
        </w:rPr>
        <w:t>18</w:t>
      </w:r>
      <w:r>
        <w:rPr>
          <w:rFonts w:ascii="Batang" w:eastAsia="Batang" w:hAnsi="Batang" w:cs="Arial"/>
          <w:sz w:val="18"/>
          <w:szCs w:val="18"/>
        </w:rPr>
        <w:t xml:space="preserve"> </w:t>
      </w:r>
      <w:r w:rsidR="009837CE">
        <w:rPr>
          <w:rFonts w:ascii="Batang" w:eastAsia="Batang" w:hAnsi="Batang" w:cs="Arial"/>
          <w:sz w:val="18"/>
          <w:szCs w:val="18"/>
        </w:rPr>
        <w:t>324</w:t>
      </w:r>
    </w:p>
    <w:p w:rsidR="00AD2069" w:rsidRPr="00AD2069" w:rsidRDefault="00AD2069" w:rsidP="00AD2069">
      <w:pPr>
        <w:pStyle w:val="Prrafodelista"/>
        <w:numPr>
          <w:ilvl w:val="0"/>
          <w:numId w:val="3"/>
        </w:numPr>
        <w:spacing w:after="0"/>
        <w:jc w:val="both"/>
        <w:rPr>
          <w:rFonts w:ascii="Batang" w:eastAsia="Batang" w:hAnsi="Batang" w:cs="Arial"/>
          <w:sz w:val="24"/>
          <w:szCs w:val="24"/>
        </w:rPr>
      </w:pPr>
      <w:r w:rsidRPr="008109A0">
        <w:rPr>
          <w:rFonts w:ascii="Batang" w:eastAsia="Batang" w:hAnsi="Batang" w:cs="Arial"/>
          <w:b/>
          <w:bCs/>
          <w:sz w:val="18"/>
          <w:szCs w:val="18"/>
        </w:rPr>
        <w:t xml:space="preserve">EXPEDIENTE  </w:t>
      </w:r>
      <w:r>
        <w:rPr>
          <w:rFonts w:ascii="Batang" w:eastAsia="Batang" w:hAnsi="Batang" w:cs="Arial"/>
          <w:sz w:val="18"/>
          <w:szCs w:val="18"/>
        </w:rPr>
        <w:t>098 TLQ 1-01 E/20</w:t>
      </w:r>
      <w:r w:rsidR="009837CE">
        <w:rPr>
          <w:rFonts w:ascii="Batang" w:eastAsia="Batang" w:hAnsi="Batang" w:cs="Arial"/>
          <w:sz w:val="18"/>
          <w:szCs w:val="18"/>
        </w:rPr>
        <w:t>18</w:t>
      </w:r>
      <w:r>
        <w:rPr>
          <w:rFonts w:ascii="Batang" w:eastAsia="Batang" w:hAnsi="Batang" w:cs="Arial"/>
          <w:sz w:val="18"/>
          <w:szCs w:val="18"/>
        </w:rPr>
        <w:t xml:space="preserve"> </w:t>
      </w:r>
      <w:r w:rsidR="009837CE">
        <w:rPr>
          <w:rFonts w:ascii="Batang" w:eastAsia="Batang" w:hAnsi="Batang" w:cs="Arial"/>
          <w:sz w:val="18"/>
          <w:szCs w:val="18"/>
        </w:rPr>
        <w:t>323</w:t>
      </w:r>
    </w:p>
    <w:p w:rsidR="00B74407" w:rsidRPr="00F133F9" w:rsidRDefault="00F133F9" w:rsidP="00F133F9">
      <w:pPr>
        <w:ind w:left="360"/>
        <w:jc w:val="both"/>
        <w:rPr>
          <w:rFonts w:ascii="Batang" w:eastAsia="Batang" w:hAnsi="Batang" w:cs="Arial"/>
        </w:rPr>
      </w:pPr>
      <w:r w:rsidRPr="00F133F9">
        <w:rPr>
          <w:rFonts w:ascii="Batang" w:eastAsia="Batang" w:hAnsi="Batang" w:cs="Arial"/>
        </w:rPr>
        <w:t>4.</w:t>
      </w:r>
      <w:r>
        <w:rPr>
          <w:rFonts w:ascii="Batang" w:eastAsia="Batang" w:hAnsi="Batang" w:cs="Arial"/>
        </w:rPr>
        <w:t xml:space="preserve"> </w:t>
      </w:r>
      <w:r w:rsidR="00B74407" w:rsidRPr="00F133F9">
        <w:rPr>
          <w:rFonts w:ascii="Batang" w:eastAsia="Batang" w:hAnsi="Batang" w:cs="Arial"/>
        </w:rPr>
        <w:t>Asuntos Varios</w:t>
      </w:r>
    </w:p>
    <w:p w:rsidR="00B74407" w:rsidRPr="008109A0" w:rsidRDefault="00F133F9" w:rsidP="00B74407">
      <w:pPr>
        <w:ind w:firstLine="360"/>
        <w:jc w:val="both"/>
        <w:rPr>
          <w:rFonts w:ascii="Batang" w:eastAsia="Batang" w:hAnsi="Batang" w:cs="Arial"/>
        </w:rPr>
      </w:pPr>
      <w:r>
        <w:rPr>
          <w:rFonts w:ascii="Batang" w:eastAsia="Batang" w:hAnsi="Batang" w:cs="Arial"/>
        </w:rPr>
        <w:t xml:space="preserve">5. </w:t>
      </w:r>
      <w:r w:rsidR="00B74407" w:rsidRPr="008109A0">
        <w:rPr>
          <w:rFonts w:ascii="Batang" w:eastAsia="Batang" w:hAnsi="Batang" w:cs="Arial"/>
        </w:rPr>
        <w:t>Cierre de sesión</w:t>
      </w:r>
    </w:p>
    <w:p w:rsidR="008109A0" w:rsidRPr="008109A0" w:rsidRDefault="008109A0" w:rsidP="00B74407">
      <w:pPr>
        <w:jc w:val="both"/>
        <w:rPr>
          <w:rFonts w:ascii="Batang" w:eastAsia="Batang" w:hAnsi="Batang" w:cs="Arial"/>
        </w:rPr>
      </w:pPr>
    </w:p>
    <w:p w:rsidR="00B74407" w:rsidRPr="008109A0" w:rsidRDefault="00B74407" w:rsidP="00B74407">
      <w:pPr>
        <w:jc w:val="both"/>
        <w:rPr>
          <w:rFonts w:ascii="Batang" w:eastAsia="Batang" w:hAnsi="Batang" w:cs="Arial"/>
        </w:rPr>
      </w:pPr>
      <w:r w:rsidRPr="008109A0">
        <w:rPr>
          <w:rFonts w:ascii="Batang" w:eastAsia="Batang" w:hAnsi="Batang" w:cs="Arial"/>
        </w:rPr>
        <w:t xml:space="preserve">En espera de contar con su distinguida presencia, agradezco su confirmación al </w:t>
      </w:r>
      <w:r w:rsidR="00B459F7" w:rsidRPr="008109A0">
        <w:rPr>
          <w:rFonts w:ascii="Batang" w:eastAsia="Batang" w:hAnsi="Batang" w:cs="Arial"/>
          <w:b/>
        </w:rPr>
        <w:t xml:space="preserve">35 62 70 50 </w:t>
      </w:r>
      <w:r w:rsidRPr="008109A0">
        <w:rPr>
          <w:rFonts w:ascii="Batang" w:eastAsia="Batang" w:hAnsi="Batang" w:cs="Arial"/>
        </w:rPr>
        <w:t>quedo a sus distinguidas órdenes.</w:t>
      </w:r>
    </w:p>
    <w:p w:rsidR="00B74407" w:rsidRDefault="00B74407" w:rsidP="00B74407">
      <w:pPr>
        <w:jc w:val="both"/>
        <w:rPr>
          <w:rFonts w:ascii="Arial" w:hAnsi="Arial" w:cs="Arial"/>
          <w:sz w:val="20"/>
          <w:szCs w:val="20"/>
        </w:rPr>
      </w:pPr>
    </w:p>
    <w:p w:rsidR="00B74407" w:rsidRPr="008109A0" w:rsidRDefault="00B74407" w:rsidP="00B74407">
      <w:pPr>
        <w:jc w:val="both"/>
        <w:rPr>
          <w:rFonts w:ascii="Batang" w:eastAsia="Batang" w:hAnsi="Batang" w:cs="Arial"/>
          <w:sz w:val="20"/>
          <w:szCs w:val="20"/>
        </w:rPr>
      </w:pPr>
    </w:p>
    <w:p w:rsidR="00B74407" w:rsidRPr="008109A0" w:rsidRDefault="00B74407" w:rsidP="00B74407">
      <w:pPr>
        <w:rPr>
          <w:rFonts w:ascii="Batang" w:eastAsia="Batang" w:hAnsi="Batang" w:cs="Arial"/>
          <w:b/>
          <w:sz w:val="20"/>
          <w:szCs w:val="20"/>
        </w:rPr>
      </w:pPr>
      <w:r w:rsidRPr="008109A0">
        <w:rPr>
          <w:rFonts w:ascii="Batang" w:eastAsia="Batang" w:hAnsi="Batang" w:cs="Arial"/>
          <w:b/>
          <w:sz w:val="20"/>
          <w:szCs w:val="20"/>
        </w:rPr>
        <w:t>A T E N T A M E N T E</w:t>
      </w:r>
    </w:p>
    <w:p w:rsidR="00B74407" w:rsidRPr="008109A0" w:rsidRDefault="00B74407" w:rsidP="00B74407">
      <w:pPr>
        <w:rPr>
          <w:rFonts w:ascii="Batang" w:eastAsia="Batang" w:hAnsi="Batang" w:cs="Arial"/>
          <w:b/>
          <w:sz w:val="16"/>
          <w:szCs w:val="16"/>
        </w:rPr>
      </w:pPr>
      <w:r w:rsidRPr="008109A0">
        <w:rPr>
          <w:rFonts w:ascii="Batang" w:eastAsia="Batang" w:hAnsi="Batang" w:cs="Arial"/>
          <w:b/>
          <w:sz w:val="16"/>
          <w:szCs w:val="16"/>
        </w:rPr>
        <w:t>SAN</w:t>
      </w:r>
      <w:r w:rsidR="008109A0" w:rsidRPr="008109A0">
        <w:rPr>
          <w:rFonts w:ascii="Batang" w:eastAsia="Batang" w:hAnsi="Batang" w:cs="Arial"/>
          <w:b/>
          <w:sz w:val="16"/>
          <w:szCs w:val="16"/>
        </w:rPr>
        <w:t xml:space="preserve"> PEDRO TLAQUEPAQUE, JALISCO A </w:t>
      </w:r>
      <w:r w:rsidR="006757A5">
        <w:rPr>
          <w:rFonts w:ascii="Batang" w:eastAsia="Batang" w:hAnsi="Batang" w:cs="Arial"/>
          <w:b/>
          <w:sz w:val="16"/>
          <w:szCs w:val="16"/>
        </w:rPr>
        <w:t>1</w:t>
      </w:r>
      <w:r w:rsidR="009837CE">
        <w:rPr>
          <w:rFonts w:ascii="Batang" w:eastAsia="Batang" w:hAnsi="Batang" w:cs="Arial"/>
          <w:b/>
          <w:sz w:val="16"/>
          <w:szCs w:val="16"/>
        </w:rPr>
        <w:t>3</w:t>
      </w:r>
      <w:r w:rsidR="008109A0" w:rsidRPr="008109A0">
        <w:rPr>
          <w:rFonts w:ascii="Batang" w:eastAsia="Batang" w:hAnsi="Batang" w:cs="Arial"/>
          <w:b/>
          <w:sz w:val="16"/>
          <w:szCs w:val="16"/>
        </w:rPr>
        <w:t xml:space="preserve"> DE </w:t>
      </w:r>
      <w:r w:rsidR="009837CE">
        <w:rPr>
          <w:rFonts w:ascii="Batang" w:eastAsia="Batang" w:hAnsi="Batang" w:cs="Arial"/>
          <w:b/>
          <w:sz w:val="16"/>
          <w:szCs w:val="16"/>
        </w:rPr>
        <w:t>DICIEMBRE</w:t>
      </w:r>
      <w:r w:rsidRPr="008109A0">
        <w:rPr>
          <w:rFonts w:ascii="Batang" w:eastAsia="Batang" w:hAnsi="Batang" w:cs="Arial"/>
          <w:b/>
          <w:sz w:val="16"/>
          <w:szCs w:val="16"/>
        </w:rPr>
        <w:t xml:space="preserve"> 20</w:t>
      </w:r>
      <w:r w:rsidR="009837CE">
        <w:rPr>
          <w:rFonts w:ascii="Batang" w:eastAsia="Batang" w:hAnsi="Batang" w:cs="Arial"/>
          <w:b/>
          <w:sz w:val="16"/>
          <w:szCs w:val="16"/>
        </w:rPr>
        <w:t>19</w:t>
      </w:r>
    </w:p>
    <w:p w:rsidR="00B74407" w:rsidRPr="008109A0" w:rsidRDefault="00B74407" w:rsidP="00B74407">
      <w:pPr>
        <w:rPr>
          <w:rFonts w:ascii="Batang" w:eastAsia="Batang" w:hAnsi="Batang" w:cs="Arial"/>
          <w:b/>
          <w:sz w:val="20"/>
          <w:szCs w:val="20"/>
        </w:rPr>
      </w:pPr>
    </w:p>
    <w:p w:rsidR="00B74407" w:rsidRPr="008109A0" w:rsidRDefault="00B74407" w:rsidP="00B74407">
      <w:pPr>
        <w:rPr>
          <w:rFonts w:ascii="Batang" w:eastAsia="Batang" w:hAnsi="Batang" w:cs="Arial"/>
          <w:b/>
          <w:sz w:val="20"/>
          <w:szCs w:val="20"/>
        </w:rPr>
      </w:pPr>
    </w:p>
    <w:p w:rsidR="00B74407" w:rsidRPr="008109A0" w:rsidRDefault="00B74407" w:rsidP="00B74407">
      <w:pPr>
        <w:rPr>
          <w:rFonts w:ascii="Batang" w:eastAsia="Batang" w:hAnsi="Batang" w:cs="Arial"/>
          <w:b/>
          <w:sz w:val="20"/>
          <w:szCs w:val="20"/>
        </w:rPr>
      </w:pPr>
    </w:p>
    <w:p w:rsidR="00B74407" w:rsidRPr="008109A0" w:rsidRDefault="00B74407" w:rsidP="00B74407">
      <w:pPr>
        <w:rPr>
          <w:rFonts w:ascii="Batang" w:eastAsia="Batang" w:hAnsi="Batang" w:cs="Arial"/>
          <w:b/>
          <w:sz w:val="20"/>
          <w:szCs w:val="20"/>
        </w:rPr>
      </w:pPr>
      <w:r w:rsidRPr="008109A0">
        <w:rPr>
          <w:rFonts w:ascii="Batang" w:eastAsia="Batang" w:hAnsi="Batang" w:cs="Arial"/>
          <w:b/>
          <w:sz w:val="26"/>
          <w:szCs w:val="26"/>
        </w:rPr>
        <w:t xml:space="preserve">Lic. Alejandro Nuño </w:t>
      </w:r>
      <w:proofErr w:type="spellStart"/>
      <w:r w:rsidRPr="008109A0">
        <w:rPr>
          <w:rFonts w:ascii="Batang" w:eastAsia="Batang" w:hAnsi="Batang" w:cs="Arial"/>
          <w:b/>
          <w:sz w:val="26"/>
          <w:szCs w:val="26"/>
        </w:rPr>
        <w:t>Ulandro</w:t>
      </w:r>
      <w:proofErr w:type="spellEnd"/>
    </w:p>
    <w:p w:rsidR="002D0C8E" w:rsidRPr="008109A0" w:rsidRDefault="008109A0">
      <w:pPr>
        <w:rPr>
          <w:rFonts w:ascii="Batang" w:eastAsia="Batang" w:hAnsi="Batang" w:cs="Arial"/>
        </w:rPr>
      </w:pPr>
      <w:r w:rsidRPr="008109A0">
        <w:rPr>
          <w:rFonts w:ascii="Batang" w:eastAsia="Batang" w:hAnsi="Batang" w:cs="Arial"/>
        </w:rPr>
        <w:t>Director de Centro Histórico</w:t>
      </w:r>
    </w:p>
    <w:sectPr w:rsidR="002D0C8E" w:rsidRPr="008109A0" w:rsidSect="005712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DFB" w:rsidRDefault="00B74DFB">
      <w:r>
        <w:separator/>
      </w:r>
    </w:p>
  </w:endnote>
  <w:endnote w:type="continuationSeparator" w:id="0">
    <w:p w:rsidR="00B74DFB" w:rsidRDefault="00B7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A0" w:rsidRDefault="008109A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A0" w:rsidRDefault="008109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A0" w:rsidRDefault="008109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DFB" w:rsidRDefault="00B74DFB">
      <w:r>
        <w:separator/>
      </w:r>
    </w:p>
  </w:footnote>
  <w:footnote w:type="continuationSeparator" w:id="0">
    <w:p w:rsidR="00B74DFB" w:rsidRDefault="00B74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A0" w:rsidRDefault="008109A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4E" w:rsidRDefault="00B7440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B0FBFFB" wp14:editId="1644DC33">
          <wp:simplePos x="0" y="0"/>
          <wp:positionH relativeFrom="column">
            <wp:posOffset>-1039543</wp:posOffset>
          </wp:positionH>
          <wp:positionV relativeFrom="paragraph">
            <wp:posOffset>-455930</wp:posOffset>
          </wp:positionV>
          <wp:extent cx="6982658" cy="9036000"/>
          <wp:effectExtent l="0" t="0" r="889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 Desarrollo Económico 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658" cy="90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A0" w:rsidRDefault="008109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B7308"/>
    <w:multiLevelType w:val="hybridMultilevel"/>
    <w:tmpl w:val="888A81A8"/>
    <w:lvl w:ilvl="0" w:tplc="B2FABF3A">
      <w:start w:val="3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A3E4F"/>
    <w:multiLevelType w:val="hybridMultilevel"/>
    <w:tmpl w:val="5E0C8148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35BD0"/>
    <w:multiLevelType w:val="hybridMultilevel"/>
    <w:tmpl w:val="25B4EF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07"/>
    <w:rsid w:val="000822D2"/>
    <w:rsid w:val="00094519"/>
    <w:rsid w:val="000C5A55"/>
    <w:rsid w:val="0010447B"/>
    <w:rsid w:val="00110726"/>
    <w:rsid w:val="0012142D"/>
    <w:rsid w:val="001804B8"/>
    <w:rsid w:val="00194569"/>
    <w:rsid w:val="00202F3A"/>
    <w:rsid w:val="00291054"/>
    <w:rsid w:val="002C4A17"/>
    <w:rsid w:val="002D0C8E"/>
    <w:rsid w:val="00335EE4"/>
    <w:rsid w:val="00376BAE"/>
    <w:rsid w:val="00381159"/>
    <w:rsid w:val="00403404"/>
    <w:rsid w:val="004458CD"/>
    <w:rsid w:val="004C53EC"/>
    <w:rsid w:val="004F1903"/>
    <w:rsid w:val="00630CF0"/>
    <w:rsid w:val="00643AB9"/>
    <w:rsid w:val="006757A5"/>
    <w:rsid w:val="00690C33"/>
    <w:rsid w:val="006F641E"/>
    <w:rsid w:val="00726FF0"/>
    <w:rsid w:val="00790C9F"/>
    <w:rsid w:val="007D7A0A"/>
    <w:rsid w:val="007F5A7D"/>
    <w:rsid w:val="008109A0"/>
    <w:rsid w:val="00934078"/>
    <w:rsid w:val="009837CE"/>
    <w:rsid w:val="009A256E"/>
    <w:rsid w:val="009A27CD"/>
    <w:rsid w:val="00AD2069"/>
    <w:rsid w:val="00B459F7"/>
    <w:rsid w:val="00B46D89"/>
    <w:rsid w:val="00B630C7"/>
    <w:rsid w:val="00B74407"/>
    <w:rsid w:val="00B74DFB"/>
    <w:rsid w:val="00BA72EC"/>
    <w:rsid w:val="00BB2B9A"/>
    <w:rsid w:val="00BD7BFB"/>
    <w:rsid w:val="00C1549F"/>
    <w:rsid w:val="00C3522C"/>
    <w:rsid w:val="00C90D5E"/>
    <w:rsid w:val="00CA73EA"/>
    <w:rsid w:val="00CC4A68"/>
    <w:rsid w:val="00CE3768"/>
    <w:rsid w:val="00E61988"/>
    <w:rsid w:val="00E87256"/>
    <w:rsid w:val="00EC0C56"/>
    <w:rsid w:val="00F133F9"/>
    <w:rsid w:val="00F6005D"/>
    <w:rsid w:val="00FB5AD3"/>
    <w:rsid w:val="00FF0CA2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4DB059-D7EC-4D2B-A624-BB4B5F5A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407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4407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4407"/>
    <w:rPr>
      <w:rFonts w:eastAsiaTheme="minorEastAsia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B74407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B459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9F7"/>
    <w:rPr>
      <w:rFonts w:eastAsiaTheme="minorEastAsia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33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3F9"/>
    <w:rPr>
      <w:rFonts w:ascii="Segoe UI" w:eastAsiaTheme="minorEastAsia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Capacitacion4</dc:creator>
  <cp:lastModifiedBy>dominio</cp:lastModifiedBy>
  <cp:revision>29</cp:revision>
  <cp:lastPrinted>2020-03-10T20:05:00Z</cp:lastPrinted>
  <dcterms:created xsi:type="dcterms:W3CDTF">2019-10-09T18:19:00Z</dcterms:created>
  <dcterms:modified xsi:type="dcterms:W3CDTF">2020-07-03T15:54:00Z</dcterms:modified>
</cp:coreProperties>
</file>