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33EF" w14:textId="77777777" w:rsidR="00940197" w:rsidRPr="00E719A2" w:rsidRDefault="00940197" w:rsidP="00940197">
      <w:pPr>
        <w:autoSpaceDE w:val="0"/>
        <w:autoSpaceDN w:val="0"/>
        <w:adjustRightInd w:val="0"/>
        <w:spacing w:after="0" w:line="276" w:lineRule="auto"/>
        <w:contextualSpacing/>
        <w:jc w:val="both"/>
        <w:rPr>
          <w:rFonts w:ascii="Arial Narrow" w:hAnsi="Arial Narrow" w:cs="Calibri-Bold"/>
          <w:b/>
          <w:bCs/>
          <w:sz w:val="24"/>
          <w:szCs w:val="24"/>
        </w:rPr>
      </w:pPr>
      <w:r w:rsidRPr="00E719A2">
        <w:rPr>
          <w:rFonts w:ascii="Arial Narrow" w:hAnsi="Arial Narrow" w:cs="Calibri-Bold"/>
          <w:b/>
          <w:bCs/>
          <w:sz w:val="24"/>
          <w:szCs w:val="24"/>
        </w:rPr>
        <w:t>Lic</w:t>
      </w:r>
      <w:r>
        <w:rPr>
          <w:rFonts w:ascii="Arial Narrow" w:hAnsi="Arial Narrow" w:cs="Calibri-Bold"/>
          <w:b/>
          <w:bCs/>
          <w:sz w:val="24"/>
          <w:szCs w:val="24"/>
        </w:rPr>
        <w:t>.</w:t>
      </w:r>
      <w:r w:rsidRPr="00E719A2">
        <w:rPr>
          <w:rFonts w:ascii="Arial Narrow" w:hAnsi="Arial Narrow" w:cs="Calibri-Bold"/>
          <w:b/>
          <w:bCs/>
          <w:sz w:val="24"/>
          <w:szCs w:val="24"/>
        </w:rPr>
        <w:t xml:space="preserve"> Luis   Fernando   Ríos   Cervantes.</w:t>
      </w:r>
    </w:p>
    <w:p w14:paraId="08444D77" w14:textId="77777777" w:rsidR="00940197" w:rsidRPr="00E719A2" w:rsidRDefault="00940197" w:rsidP="00940197">
      <w:pPr>
        <w:autoSpaceDE w:val="0"/>
        <w:autoSpaceDN w:val="0"/>
        <w:adjustRightInd w:val="0"/>
        <w:spacing w:after="0" w:line="276" w:lineRule="auto"/>
        <w:contextualSpacing/>
        <w:jc w:val="both"/>
        <w:rPr>
          <w:rFonts w:ascii="Arial Narrow" w:hAnsi="Arial Narrow" w:cs="Calibri-Bold"/>
          <w:sz w:val="24"/>
          <w:szCs w:val="24"/>
        </w:rPr>
      </w:pPr>
      <w:r w:rsidRPr="00E719A2">
        <w:rPr>
          <w:rFonts w:ascii="Arial Narrow" w:hAnsi="Arial Narrow" w:cs="Calibri-Bold"/>
          <w:b/>
          <w:bCs/>
          <w:sz w:val="24"/>
          <w:szCs w:val="24"/>
        </w:rPr>
        <w:t>Encargado del Órgano de Control Interno e Integrante del Comité de Transparencia</w:t>
      </w:r>
      <w:r w:rsidRPr="00E719A2">
        <w:rPr>
          <w:rFonts w:ascii="Arial Narrow" w:hAnsi="Arial Narrow" w:cs="Calibri-Bold"/>
          <w:sz w:val="24"/>
          <w:szCs w:val="24"/>
        </w:rPr>
        <w:t>.</w:t>
      </w:r>
    </w:p>
    <w:p w14:paraId="3F5C8873" w14:textId="77777777" w:rsidR="00940197" w:rsidRDefault="00940197" w:rsidP="00940197">
      <w:pPr>
        <w:autoSpaceDE w:val="0"/>
        <w:autoSpaceDN w:val="0"/>
        <w:adjustRightInd w:val="0"/>
        <w:spacing w:after="0" w:line="276" w:lineRule="auto"/>
        <w:contextualSpacing/>
        <w:rPr>
          <w:rFonts w:ascii="Arial Narrow" w:hAnsi="Arial Narrow" w:cs="Calibri-Bold"/>
          <w:b/>
          <w:bCs/>
          <w:sz w:val="24"/>
          <w:szCs w:val="24"/>
        </w:rPr>
      </w:pPr>
    </w:p>
    <w:p w14:paraId="5BEB82C9" w14:textId="77777777" w:rsidR="00940197" w:rsidRPr="004A03BD" w:rsidRDefault="00940197" w:rsidP="00940197">
      <w:pPr>
        <w:autoSpaceDE w:val="0"/>
        <w:autoSpaceDN w:val="0"/>
        <w:adjustRightInd w:val="0"/>
        <w:spacing w:after="0" w:line="276" w:lineRule="auto"/>
        <w:contextualSpacing/>
        <w:rPr>
          <w:rFonts w:ascii="Arial Narrow" w:hAnsi="Arial Narrow" w:cs="Calibri-Bold"/>
          <w:b/>
          <w:bCs/>
          <w:sz w:val="24"/>
          <w:szCs w:val="24"/>
        </w:rPr>
      </w:pPr>
      <w:r w:rsidRPr="004A03BD">
        <w:rPr>
          <w:rFonts w:ascii="Arial Narrow" w:hAnsi="Arial Narrow" w:cs="Calibri-Bold"/>
          <w:b/>
          <w:bCs/>
          <w:sz w:val="24"/>
          <w:szCs w:val="24"/>
        </w:rPr>
        <w:t>Presentes:</w:t>
      </w:r>
    </w:p>
    <w:p w14:paraId="75053F25" w14:textId="77777777" w:rsidR="00940197" w:rsidRPr="00626A92" w:rsidRDefault="00940197" w:rsidP="00940197">
      <w:pPr>
        <w:autoSpaceDE w:val="0"/>
        <w:autoSpaceDN w:val="0"/>
        <w:adjustRightInd w:val="0"/>
        <w:spacing w:after="0" w:line="276" w:lineRule="auto"/>
        <w:contextualSpacing/>
        <w:rPr>
          <w:rFonts w:ascii="Arial Narrow" w:hAnsi="Arial Narrow"/>
          <w:color w:val="000000"/>
          <w:sz w:val="24"/>
          <w:szCs w:val="24"/>
        </w:rPr>
      </w:pPr>
    </w:p>
    <w:p w14:paraId="65545E62" w14:textId="77777777" w:rsidR="00940197" w:rsidRDefault="00940197" w:rsidP="00940197">
      <w:pPr>
        <w:autoSpaceDE w:val="0"/>
        <w:autoSpaceDN w:val="0"/>
        <w:adjustRightInd w:val="0"/>
        <w:spacing w:after="0" w:line="276" w:lineRule="auto"/>
        <w:contextualSpacing/>
        <w:jc w:val="both"/>
        <w:rPr>
          <w:rFonts w:ascii="Arial Narrow" w:hAnsi="Arial Narrow"/>
          <w:color w:val="000000"/>
          <w:sz w:val="24"/>
          <w:szCs w:val="24"/>
        </w:rPr>
      </w:pPr>
    </w:p>
    <w:p w14:paraId="70B5BDD3" w14:textId="001EA590" w:rsidR="00940197" w:rsidRDefault="00940197" w:rsidP="00940197">
      <w:pPr>
        <w:autoSpaceDE w:val="0"/>
        <w:autoSpaceDN w:val="0"/>
        <w:adjustRightInd w:val="0"/>
        <w:spacing w:after="0" w:line="276" w:lineRule="auto"/>
        <w:contextualSpacing/>
        <w:jc w:val="both"/>
        <w:rPr>
          <w:rFonts w:ascii="Arial Narrow" w:hAnsi="Arial Narrow"/>
          <w:color w:val="000000"/>
          <w:sz w:val="24"/>
          <w:szCs w:val="24"/>
        </w:rPr>
      </w:pPr>
      <w:r w:rsidRPr="00626A92">
        <w:rPr>
          <w:rFonts w:ascii="Arial Narrow" w:hAnsi="Arial Narrow"/>
          <w:color w:val="000000"/>
          <w:sz w:val="24"/>
          <w:szCs w:val="24"/>
        </w:rPr>
        <w:t>Por medio de la presente le</w:t>
      </w:r>
      <w:r>
        <w:rPr>
          <w:rFonts w:ascii="Arial Narrow" w:hAnsi="Arial Narrow"/>
          <w:color w:val="000000"/>
          <w:sz w:val="24"/>
          <w:szCs w:val="24"/>
        </w:rPr>
        <w:t>s</w:t>
      </w:r>
      <w:r w:rsidRPr="00626A92">
        <w:rPr>
          <w:rFonts w:ascii="Arial Narrow" w:hAnsi="Arial Narrow"/>
          <w:color w:val="000000"/>
          <w:sz w:val="24"/>
          <w:szCs w:val="24"/>
        </w:rPr>
        <w:t xml:space="preserve"> envío un cordial saludo y me permi</w:t>
      </w:r>
      <w:r>
        <w:rPr>
          <w:rFonts w:ascii="Arial Narrow" w:hAnsi="Arial Narrow"/>
          <w:color w:val="000000"/>
          <w:sz w:val="24"/>
          <w:szCs w:val="24"/>
        </w:rPr>
        <w:t xml:space="preserve">to solicitar su presencia para llevar a </w:t>
      </w:r>
      <w:r w:rsidR="0007435C">
        <w:rPr>
          <w:rFonts w:ascii="Arial Narrow" w:hAnsi="Arial Narrow"/>
          <w:color w:val="000000"/>
          <w:sz w:val="24"/>
          <w:szCs w:val="24"/>
        </w:rPr>
        <w:t>c</w:t>
      </w:r>
      <w:r>
        <w:rPr>
          <w:rFonts w:ascii="Arial Narrow" w:hAnsi="Arial Narrow"/>
          <w:color w:val="000000"/>
          <w:sz w:val="24"/>
          <w:szCs w:val="24"/>
        </w:rPr>
        <w:t>abo</w:t>
      </w:r>
      <w:r w:rsidR="0007435C">
        <w:rPr>
          <w:rFonts w:ascii="Arial Narrow" w:hAnsi="Arial Narrow"/>
          <w:color w:val="000000"/>
          <w:sz w:val="24"/>
          <w:szCs w:val="24"/>
        </w:rPr>
        <w:t xml:space="preserve"> </w:t>
      </w:r>
      <w:r>
        <w:rPr>
          <w:rFonts w:ascii="Arial Narrow" w:hAnsi="Arial Narrow"/>
          <w:color w:val="000000"/>
          <w:sz w:val="24"/>
          <w:szCs w:val="24"/>
        </w:rPr>
        <w:t xml:space="preserve">la </w:t>
      </w:r>
      <w:r w:rsidRPr="00BE057F">
        <w:rPr>
          <w:rFonts w:ascii="Arial Narrow" w:hAnsi="Arial Narrow"/>
          <w:b/>
          <w:color w:val="000000"/>
          <w:sz w:val="24"/>
          <w:szCs w:val="24"/>
        </w:rPr>
        <w:t xml:space="preserve">SESIÓN ORDINARIA </w:t>
      </w:r>
      <w:r>
        <w:rPr>
          <w:rFonts w:ascii="Arial Narrow" w:hAnsi="Arial Narrow"/>
          <w:b/>
          <w:color w:val="000000"/>
          <w:sz w:val="24"/>
          <w:szCs w:val="24"/>
        </w:rPr>
        <w:t xml:space="preserve">DEL COMITÉ DE TRANSPARENCIA DEL AYUNTAMIENTO DE SAN PEDRO TLAQUEAPQUE, </w:t>
      </w:r>
      <w:r w:rsidR="00EE04B8">
        <w:rPr>
          <w:rFonts w:ascii="Arial Narrow" w:hAnsi="Arial Narrow"/>
          <w:color w:val="000000"/>
          <w:sz w:val="24"/>
          <w:szCs w:val="24"/>
        </w:rPr>
        <w:t>el</w:t>
      </w:r>
      <w:r>
        <w:rPr>
          <w:rFonts w:ascii="Arial Narrow" w:hAnsi="Arial Narrow"/>
          <w:color w:val="000000"/>
          <w:sz w:val="24"/>
          <w:szCs w:val="24"/>
        </w:rPr>
        <w:t xml:space="preserve"> suscrit</w:t>
      </w:r>
      <w:r w:rsidR="00EE04B8">
        <w:rPr>
          <w:rFonts w:ascii="Arial Narrow" w:hAnsi="Arial Narrow"/>
          <w:color w:val="000000"/>
          <w:sz w:val="24"/>
          <w:szCs w:val="24"/>
        </w:rPr>
        <w:t>o</w:t>
      </w:r>
      <w:r>
        <w:rPr>
          <w:rFonts w:ascii="Arial Narrow" w:hAnsi="Arial Narrow"/>
          <w:color w:val="000000"/>
          <w:sz w:val="24"/>
          <w:szCs w:val="24"/>
        </w:rPr>
        <w:t xml:space="preserve"> en </w:t>
      </w:r>
      <w:r w:rsidR="0007435C">
        <w:rPr>
          <w:rFonts w:ascii="Arial Narrow" w:hAnsi="Arial Narrow"/>
          <w:color w:val="000000"/>
          <w:sz w:val="24"/>
          <w:szCs w:val="24"/>
        </w:rPr>
        <w:t xml:space="preserve">mi </w:t>
      </w:r>
      <w:r>
        <w:rPr>
          <w:rFonts w:ascii="Arial Narrow" w:hAnsi="Arial Narrow"/>
          <w:color w:val="000000"/>
          <w:sz w:val="24"/>
          <w:szCs w:val="24"/>
        </w:rPr>
        <w:t xml:space="preserve">calidad de </w:t>
      </w:r>
      <w:r w:rsidR="00EE04B8">
        <w:rPr>
          <w:rFonts w:ascii="Arial Narrow" w:hAnsi="Arial Narrow"/>
          <w:color w:val="000000"/>
          <w:sz w:val="24"/>
          <w:szCs w:val="24"/>
        </w:rPr>
        <w:t xml:space="preserve">Secretario del Comité de Transparencia, en </w:t>
      </w:r>
      <w:r w:rsidR="00EE04B8">
        <w:rPr>
          <w:rFonts w:ascii="Arial Narrow" w:hAnsi="Arial Narrow"/>
        </w:rPr>
        <w:t>ausencia justificada de la titular del Sujeto Obligado, María Elena Limón García,</w:t>
      </w:r>
      <w:r w:rsidR="00EE04B8" w:rsidRPr="006E7195">
        <w:rPr>
          <w:rFonts w:ascii="Arial Narrow" w:hAnsi="Arial Narrow"/>
        </w:rPr>
        <w:t xml:space="preserve"> </w:t>
      </w:r>
      <w:r w:rsidR="00EE04B8">
        <w:rPr>
          <w:rFonts w:ascii="Arial Narrow" w:hAnsi="Arial Narrow"/>
        </w:rPr>
        <w:t>Presidenta del Comité de Transparencia, de conformidad con el acuerdo número 1495, aprobado en Sesión Ordinaria de Ayuntamiento del Municipio de San Pedro Tlaquepaque, de fecha 30 de septiembre del 2020</w:t>
      </w:r>
      <w:r w:rsidR="00EE04B8">
        <w:rPr>
          <w:rFonts w:ascii="Arial Narrow" w:hAnsi="Arial Narrow"/>
        </w:rPr>
        <w:t xml:space="preserve">, </w:t>
      </w:r>
      <w:r>
        <w:rPr>
          <w:rFonts w:ascii="Arial Narrow" w:hAnsi="Arial Narrow"/>
          <w:color w:val="000000"/>
          <w:sz w:val="24"/>
          <w:szCs w:val="24"/>
        </w:rPr>
        <w:t xml:space="preserve">lo convoco el día </w:t>
      </w:r>
      <w:r w:rsidR="00C6435A">
        <w:rPr>
          <w:rFonts w:ascii="Arial Narrow" w:hAnsi="Arial Narrow"/>
          <w:color w:val="000000"/>
          <w:sz w:val="24"/>
          <w:szCs w:val="24"/>
        </w:rPr>
        <w:t>1</w:t>
      </w:r>
      <w:r w:rsidR="00BE345A">
        <w:rPr>
          <w:rFonts w:ascii="Arial Narrow" w:hAnsi="Arial Narrow"/>
          <w:color w:val="000000"/>
          <w:sz w:val="24"/>
          <w:szCs w:val="24"/>
        </w:rPr>
        <w:t>9</w:t>
      </w:r>
      <w:r>
        <w:rPr>
          <w:rFonts w:ascii="Arial Narrow" w:hAnsi="Arial Narrow"/>
          <w:color w:val="000000"/>
          <w:sz w:val="24"/>
          <w:szCs w:val="24"/>
        </w:rPr>
        <w:t xml:space="preserve"> (</w:t>
      </w:r>
      <w:r w:rsidR="0007435C">
        <w:rPr>
          <w:rFonts w:ascii="Arial Narrow" w:hAnsi="Arial Narrow"/>
          <w:color w:val="000000"/>
          <w:sz w:val="24"/>
          <w:szCs w:val="24"/>
        </w:rPr>
        <w:t>di</w:t>
      </w:r>
      <w:r w:rsidR="00BE345A">
        <w:rPr>
          <w:rFonts w:ascii="Arial Narrow" w:hAnsi="Arial Narrow"/>
          <w:color w:val="000000"/>
          <w:sz w:val="24"/>
          <w:szCs w:val="24"/>
        </w:rPr>
        <w:t>ecinueve</w:t>
      </w:r>
      <w:r>
        <w:rPr>
          <w:rFonts w:ascii="Arial Narrow" w:hAnsi="Arial Narrow"/>
          <w:color w:val="000000"/>
          <w:sz w:val="24"/>
          <w:szCs w:val="24"/>
        </w:rPr>
        <w:t xml:space="preserve">) de </w:t>
      </w:r>
      <w:r w:rsidR="0007435C">
        <w:rPr>
          <w:rFonts w:ascii="Arial Narrow" w:hAnsi="Arial Narrow"/>
          <w:color w:val="000000"/>
          <w:sz w:val="24"/>
          <w:szCs w:val="24"/>
        </w:rPr>
        <w:t>octubre</w:t>
      </w:r>
      <w:r>
        <w:rPr>
          <w:rFonts w:ascii="Arial Narrow" w:hAnsi="Arial Narrow"/>
          <w:color w:val="000000"/>
          <w:sz w:val="24"/>
          <w:szCs w:val="24"/>
        </w:rPr>
        <w:t xml:space="preserve"> de 2020 (dos mil veinte) en las instalaciones de la Presidencia Municipal, ubicada en la calle Independencia número 58 (cincuenta y ocho) colonia centro, para lo cual se propone el siguiente: </w:t>
      </w:r>
    </w:p>
    <w:p w14:paraId="07403AE5" w14:textId="77777777" w:rsidR="00940197" w:rsidRDefault="00940197" w:rsidP="00940197">
      <w:pPr>
        <w:autoSpaceDE w:val="0"/>
        <w:autoSpaceDN w:val="0"/>
        <w:adjustRightInd w:val="0"/>
        <w:spacing w:after="0" w:line="276" w:lineRule="auto"/>
        <w:contextualSpacing/>
        <w:jc w:val="both"/>
        <w:rPr>
          <w:rFonts w:ascii="Arial Narrow" w:hAnsi="Arial Narrow"/>
          <w:color w:val="000000"/>
          <w:sz w:val="24"/>
          <w:szCs w:val="24"/>
        </w:rPr>
      </w:pPr>
    </w:p>
    <w:p w14:paraId="462024C1" w14:textId="77777777" w:rsidR="00940197" w:rsidRDefault="00940197" w:rsidP="00940197">
      <w:pPr>
        <w:autoSpaceDE w:val="0"/>
        <w:autoSpaceDN w:val="0"/>
        <w:adjustRightInd w:val="0"/>
        <w:spacing w:after="0" w:line="276" w:lineRule="auto"/>
        <w:contextualSpacing/>
        <w:jc w:val="both"/>
        <w:rPr>
          <w:rFonts w:ascii="Arial Narrow" w:hAnsi="Arial Narrow"/>
          <w:color w:val="000000"/>
          <w:sz w:val="24"/>
          <w:szCs w:val="24"/>
        </w:rPr>
      </w:pPr>
    </w:p>
    <w:p w14:paraId="5A2ED77A" w14:textId="77777777" w:rsidR="00940197" w:rsidRDefault="00940197" w:rsidP="00940197">
      <w:pPr>
        <w:autoSpaceDE w:val="0"/>
        <w:autoSpaceDN w:val="0"/>
        <w:adjustRightInd w:val="0"/>
        <w:spacing w:after="0" w:line="276" w:lineRule="auto"/>
        <w:contextualSpacing/>
        <w:jc w:val="center"/>
        <w:rPr>
          <w:rFonts w:ascii="Arial Narrow" w:hAnsi="Arial Narrow"/>
          <w:b/>
          <w:color w:val="000000"/>
          <w:sz w:val="24"/>
          <w:szCs w:val="24"/>
        </w:rPr>
      </w:pPr>
      <w:r w:rsidRPr="00AA7F8B">
        <w:rPr>
          <w:rFonts w:ascii="Arial Narrow" w:hAnsi="Arial Narrow"/>
          <w:b/>
          <w:color w:val="000000"/>
          <w:sz w:val="24"/>
          <w:szCs w:val="24"/>
        </w:rPr>
        <w:t>ORDEN DEL DÍA</w:t>
      </w:r>
      <w:r>
        <w:rPr>
          <w:rFonts w:ascii="Arial Narrow" w:hAnsi="Arial Narrow"/>
          <w:b/>
          <w:color w:val="000000"/>
          <w:sz w:val="24"/>
          <w:szCs w:val="24"/>
        </w:rPr>
        <w:t>:</w:t>
      </w:r>
    </w:p>
    <w:p w14:paraId="520D5B94" w14:textId="77777777" w:rsidR="00940197" w:rsidRDefault="00940197" w:rsidP="00940197">
      <w:pPr>
        <w:autoSpaceDE w:val="0"/>
        <w:autoSpaceDN w:val="0"/>
        <w:adjustRightInd w:val="0"/>
        <w:spacing w:after="0" w:line="276" w:lineRule="auto"/>
        <w:contextualSpacing/>
        <w:jc w:val="center"/>
        <w:rPr>
          <w:rFonts w:ascii="Arial Narrow" w:hAnsi="Arial Narrow"/>
          <w:b/>
          <w:color w:val="000000"/>
          <w:sz w:val="24"/>
          <w:szCs w:val="24"/>
        </w:rPr>
      </w:pPr>
    </w:p>
    <w:p w14:paraId="657F2B0F" w14:textId="77777777" w:rsidR="00940197" w:rsidRDefault="00940197" w:rsidP="00940197">
      <w:pPr>
        <w:autoSpaceDE w:val="0"/>
        <w:autoSpaceDN w:val="0"/>
        <w:adjustRightInd w:val="0"/>
        <w:spacing w:after="0" w:line="276" w:lineRule="auto"/>
        <w:contextualSpacing/>
        <w:jc w:val="center"/>
        <w:rPr>
          <w:rFonts w:ascii="Arial Narrow" w:hAnsi="Arial Narrow"/>
          <w:b/>
          <w:color w:val="000000"/>
          <w:sz w:val="24"/>
          <w:szCs w:val="24"/>
        </w:rPr>
      </w:pPr>
    </w:p>
    <w:p w14:paraId="5AA3C6AC" w14:textId="6A85533A" w:rsidR="00940197" w:rsidRPr="0007435C" w:rsidRDefault="00940197" w:rsidP="00940197">
      <w:pPr>
        <w:autoSpaceDE w:val="0"/>
        <w:autoSpaceDN w:val="0"/>
        <w:adjustRightInd w:val="0"/>
        <w:spacing w:after="0" w:line="276" w:lineRule="auto"/>
        <w:contextualSpacing/>
        <w:jc w:val="both"/>
        <w:rPr>
          <w:rFonts w:ascii="Arial Narrow" w:hAnsi="Arial Narrow"/>
          <w:color w:val="000000"/>
          <w:sz w:val="24"/>
          <w:szCs w:val="24"/>
        </w:rPr>
      </w:pPr>
      <w:proofErr w:type="gramStart"/>
      <w:r w:rsidRPr="0007435C">
        <w:rPr>
          <w:rFonts w:ascii="Arial Narrow" w:hAnsi="Arial Narrow"/>
          <w:b/>
          <w:color w:val="000000"/>
          <w:sz w:val="24"/>
          <w:szCs w:val="24"/>
        </w:rPr>
        <w:t>ÚNICO.-</w:t>
      </w:r>
      <w:proofErr w:type="gramEnd"/>
      <w:r w:rsidRPr="0007435C">
        <w:rPr>
          <w:rFonts w:ascii="Arial Narrow" w:hAnsi="Arial Narrow"/>
          <w:b/>
          <w:color w:val="000000"/>
          <w:sz w:val="24"/>
          <w:szCs w:val="24"/>
        </w:rPr>
        <w:t xml:space="preserve"> </w:t>
      </w:r>
      <w:r w:rsidR="0007435C" w:rsidRPr="0007435C">
        <w:rPr>
          <w:rFonts w:ascii="Arial Narrow" w:hAnsi="Arial Narrow"/>
          <w:sz w:val="24"/>
          <w:szCs w:val="24"/>
        </w:rPr>
        <w:t xml:space="preserve">Análisis y resolución del Comité de Transparencia para la aprobación de las versiones públicas remitidas por la Coordinación General de Protección Civil y Bomberos sobre la siguiente información: </w:t>
      </w:r>
      <w:r w:rsidR="0007435C" w:rsidRPr="0007435C">
        <w:rPr>
          <w:rFonts w:ascii="Arial Narrow" w:hAnsi="Arial Narrow"/>
          <w:i/>
          <w:iCs/>
          <w:sz w:val="24"/>
          <w:szCs w:val="24"/>
        </w:rPr>
        <w:t>las primeras 20 copias simples de</w:t>
      </w:r>
      <w:r w:rsidR="0007435C" w:rsidRPr="0007435C">
        <w:rPr>
          <w:rFonts w:ascii="Arial Narrow" w:hAnsi="Arial Narrow"/>
          <w:b/>
          <w:i/>
          <w:iCs/>
          <w:sz w:val="24"/>
          <w:szCs w:val="24"/>
        </w:rPr>
        <w:t xml:space="preserve"> </w:t>
      </w:r>
      <w:r w:rsidR="0007435C" w:rsidRPr="0007435C">
        <w:rPr>
          <w:rFonts w:ascii="Arial Narrow" w:hAnsi="Arial Narrow"/>
          <w:bCs/>
          <w:i/>
          <w:iCs/>
          <w:sz w:val="24"/>
          <w:szCs w:val="24"/>
        </w:rPr>
        <w:t>los oficios, realizados por la Coordinación General de Protección Civil, con el que otorgaron los</w:t>
      </w:r>
      <w:r w:rsidR="0007435C" w:rsidRPr="0007435C">
        <w:rPr>
          <w:rFonts w:ascii="Arial Narrow" w:hAnsi="Arial Narrow"/>
          <w:b/>
          <w:i/>
          <w:iCs/>
          <w:sz w:val="24"/>
          <w:szCs w:val="24"/>
        </w:rPr>
        <w:t xml:space="preserve"> “vistos buenos” </w:t>
      </w:r>
      <w:r w:rsidR="0007435C" w:rsidRPr="0007435C">
        <w:rPr>
          <w:rFonts w:ascii="Arial Narrow" w:hAnsi="Arial Narrow"/>
          <w:bCs/>
          <w:i/>
          <w:iCs/>
          <w:sz w:val="24"/>
          <w:szCs w:val="24"/>
        </w:rPr>
        <w:t>a los programas internos de protección civil….</w:t>
      </w:r>
    </w:p>
    <w:p w14:paraId="5809A7B9" w14:textId="77777777" w:rsidR="00940197" w:rsidRPr="00AA7F8B" w:rsidRDefault="00940197" w:rsidP="00940197">
      <w:pPr>
        <w:autoSpaceDE w:val="0"/>
        <w:autoSpaceDN w:val="0"/>
        <w:adjustRightInd w:val="0"/>
        <w:spacing w:after="0" w:line="276" w:lineRule="auto"/>
        <w:contextualSpacing/>
        <w:jc w:val="both"/>
        <w:rPr>
          <w:rFonts w:ascii="Arial Narrow" w:hAnsi="Arial Narrow"/>
          <w:b/>
          <w:color w:val="000000"/>
          <w:sz w:val="24"/>
          <w:szCs w:val="24"/>
        </w:rPr>
      </w:pPr>
    </w:p>
    <w:p w14:paraId="05744BFD" w14:textId="77777777" w:rsidR="00940197" w:rsidRDefault="00940197" w:rsidP="00940197">
      <w:pPr>
        <w:autoSpaceDE w:val="0"/>
        <w:autoSpaceDN w:val="0"/>
        <w:adjustRightInd w:val="0"/>
        <w:spacing w:after="0" w:line="276" w:lineRule="auto"/>
        <w:contextualSpacing/>
        <w:jc w:val="both"/>
        <w:rPr>
          <w:rFonts w:ascii="Arial Narrow" w:hAnsi="Arial Narrow"/>
          <w:color w:val="000000"/>
          <w:sz w:val="24"/>
          <w:szCs w:val="24"/>
        </w:rPr>
      </w:pPr>
    </w:p>
    <w:p w14:paraId="5993CBFA" w14:textId="77777777" w:rsidR="00940197" w:rsidRPr="00626A92" w:rsidRDefault="00940197" w:rsidP="00940197">
      <w:pPr>
        <w:autoSpaceDE w:val="0"/>
        <w:autoSpaceDN w:val="0"/>
        <w:adjustRightInd w:val="0"/>
        <w:spacing w:after="0" w:line="276" w:lineRule="auto"/>
        <w:contextualSpacing/>
        <w:jc w:val="both"/>
        <w:rPr>
          <w:rFonts w:ascii="Arial Narrow" w:hAnsi="Arial Narrow"/>
          <w:color w:val="000000"/>
          <w:sz w:val="24"/>
          <w:szCs w:val="24"/>
        </w:rPr>
      </w:pPr>
    </w:p>
    <w:p w14:paraId="16050FF6" w14:textId="77777777" w:rsidR="00940197" w:rsidRPr="00626A92" w:rsidRDefault="00940197" w:rsidP="00940197">
      <w:pPr>
        <w:autoSpaceDE w:val="0"/>
        <w:autoSpaceDN w:val="0"/>
        <w:adjustRightInd w:val="0"/>
        <w:spacing w:after="0" w:line="276" w:lineRule="auto"/>
        <w:contextualSpacing/>
        <w:jc w:val="both"/>
        <w:rPr>
          <w:rFonts w:ascii="Arial Narrow" w:hAnsi="Arial Narrow"/>
          <w:color w:val="000000"/>
          <w:sz w:val="24"/>
          <w:szCs w:val="24"/>
        </w:rPr>
      </w:pPr>
      <w:r w:rsidRPr="00626A92">
        <w:rPr>
          <w:rFonts w:ascii="Arial Narrow" w:hAnsi="Arial Narrow"/>
          <w:color w:val="000000"/>
          <w:sz w:val="24"/>
          <w:szCs w:val="24"/>
        </w:rPr>
        <w:t>Sin otro particular de momento, quedo a sus apreciables órdenes.</w:t>
      </w:r>
    </w:p>
    <w:p w14:paraId="5B42178C" w14:textId="77777777" w:rsidR="00940197" w:rsidRPr="00626A92" w:rsidRDefault="00940197" w:rsidP="00940197">
      <w:pPr>
        <w:autoSpaceDE w:val="0"/>
        <w:autoSpaceDN w:val="0"/>
        <w:adjustRightInd w:val="0"/>
        <w:spacing w:after="0" w:line="276" w:lineRule="auto"/>
        <w:contextualSpacing/>
        <w:jc w:val="both"/>
        <w:rPr>
          <w:rFonts w:ascii="Arial Narrow" w:hAnsi="Arial Narrow"/>
          <w:bCs/>
          <w:color w:val="000000"/>
          <w:sz w:val="24"/>
          <w:szCs w:val="24"/>
        </w:rPr>
      </w:pPr>
    </w:p>
    <w:p w14:paraId="118E4522" w14:textId="77777777" w:rsidR="00940197" w:rsidRDefault="00940197" w:rsidP="00940197">
      <w:pPr>
        <w:autoSpaceDE w:val="0"/>
        <w:autoSpaceDN w:val="0"/>
        <w:adjustRightInd w:val="0"/>
        <w:spacing w:after="0" w:line="276" w:lineRule="auto"/>
        <w:contextualSpacing/>
        <w:jc w:val="both"/>
        <w:rPr>
          <w:rFonts w:ascii="Arial Narrow" w:hAnsi="Arial Narrow"/>
          <w:bCs/>
          <w:color w:val="000000"/>
          <w:sz w:val="24"/>
          <w:szCs w:val="24"/>
        </w:rPr>
      </w:pPr>
    </w:p>
    <w:p w14:paraId="27029C17" w14:textId="77777777" w:rsidR="00940197" w:rsidRPr="00626A92" w:rsidRDefault="00940197" w:rsidP="00940197">
      <w:pPr>
        <w:autoSpaceDE w:val="0"/>
        <w:autoSpaceDN w:val="0"/>
        <w:adjustRightInd w:val="0"/>
        <w:spacing w:after="0" w:line="276" w:lineRule="auto"/>
        <w:contextualSpacing/>
        <w:jc w:val="both"/>
        <w:rPr>
          <w:rFonts w:ascii="Arial Narrow" w:hAnsi="Arial Narrow"/>
          <w:bCs/>
          <w:color w:val="000000"/>
          <w:sz w:val="24"/>
          <w:szCs w:val="24"/>
        </w:rPr>
      </w:pPr>
    </w:p>
    <w:p w14:paraId="2A2AE05E" w14:textId="7E6BA0BB" w:rsidR="00940197" w:rsidRPr="00626A92" w:rsidRDefault="00940197" w:rsidP="00940197">
      <w:pPr>
        <w:spacing w:line="360" w:lineRule="auto"/>
        <w:jc w:val="center"/>
        <w:rPr>
          <w:rFonts w:ascii="Arial Narrow" w:hAnsi="Arial Narrow"/>
          <w:b/>
          <w:sz w:val="24"/>
          <w:szCs w:val="24"/>
        </w:rPr>
      </w:pPr>
      <w:r w:rsidRPr="00626A92">
        <w:rPr>
          <w:rFonts w:ascii="Arial Narrow" w:hAnsi="Arial Narrow"/>
          <w:b/>
          <w:sz w:val="24"/>
          <w:szCs w:val="24"/>
        </w:rPr>
        <w:t>Sa</w:t>
      </w:r>
      <w:r>
        <w:rPr>
          <w:rFonts w:ascii="Arial Narrow" w:hAnsi="Arial Narrow"/>
          <w:b/>
          <w:sz w:val="24"/>
          <w:szCs w:val="24"/>
        </w:rPr>
        <w:t xml:space="preserve">n Pedro Tlaquepaque, Jalisco, a </w:t>
      </w:r>
      <w:r w:rsidR="0007435C">
        <w:rPr>
          <w:rFonts w:ascii="Arial Narrow" w:hAnsi="Arial Narrow"/>
          <w:b/>
          <w:sz w:val="24"/>
          <w:szCs w:val="24"/>
        </w:rPr>
        <w:t>16</w:t>
      </w:r>
      <w:r>
        <w:rPr>
          <w:rFonts w:ascii="Arial Narrow" w:hAnsi="Arial Narrow"/>
          <w:b/>
          <w:sz w:val="24"/>
          <w:szCs w:val="24"/>
        </w:rPr>
        <w:t xml:space="preserve"> de </w:t>
      </w:r>
      <w:r w:rsidR="0007435C">
        <w:rPr>
          <w:rFonts w:ascii="Arial Narrow" w:hAnsi="Arial Narrow"/>
          <w:b/>
          <w:sz w:val="24"/>
          <w:szCs w:val="24"/>
        </w:rPr>
        <w:t>octubre</w:t>
      </w:r>
      <w:r>
        <w:rPr>
          <w:rFonts w:ascii="Arial Narrow" w:hAnsi="Arial Narrow"/>
          <w:b/>
          <w:sz w:val="24"/>
          <w:szCs w:val="24"/>
        </w:rPr>
        <w:t xml:space="preserve"> del año 2020</w:t>
      </w:r>
      <w:r w:rsidRPr="00626A92">
        <w:rPr>
          <w:rFonts w:ascii="Arial Narrow" w:hAnsi="Arial Narrow"/>
          <w:b/>
          <w:sz w:val="24"/>
          <w:szCs w:val="24"/>
        </w:rPr>
        <w:t>.</w:t>
      </w:r>
    </w:p>
    <w:p w14:paraId="56A4CCE6" w14:textId="77777777" w:rsidR="00940197" w:rsidRDefault="00940197" w:rsidP="00940197">
      <w:pPr>
        <w:spacing w:line="360" w:lineRule="auto"/>
        <w:jc w:val="center"/>
        <w:rPr>
          <w:rFonts w:ascii="Arial Narrow" w:hAnsi="Arial Narrow"/>
          <w:b/>
          <w:sz w:val="24"/>
          <w:szCs w:val="24"/>
        </w:rPr>
      </w:pPr>
    </w:p>
    <w:p w14:paraId="0B55841A" w14:textId="77777777" w:rsidR="00940197" w:rsidRPr="00626A92" w:rsidRDefault="00940197" w:rsidP="00940197">
      <w:pPr>
        <w:spacing w:after="0" w:line="240" w:lineRule="auto"/>
        <w:jc w:val="center"/>
        <w:rPr>
          <w:rFonts w:ascii="Arial Narrow" w:hAnsi="Arial Narrow"/>
          <w:b/>
          <w:sz w:val="24"/>
          <w:szCs w:val="24"/>
        </w:rPr>
      </w:pPr>
    </w:p>
    <w:p w14:paraId="6A5D570B" w14:textId="4AAB8CD5" w:rsidR="00940197" w:rsidRPr="00E719A2" w:rsidRDefault="00940197" w:rsidP="00940197">
      <w:pPr>
        <w:spacing w:after="0" w:line="240" w:lineRule="auto"/>
        <w:jc w:val="center"/>
        <w:rPr>
          <w:rFonts w:ascii="Arial Narrow" w:hAnsi="Arial Narrow"/>
          <w:b/>
          <w:sz w:val="24"/>
          <w:szCs w:val="24"/>
        </w:rPr>
      </w:pPr>
      <w:r w:rsidRPr="00E719A2">
        <w:rPr>
          <w:rFonts w:ascii="Arial Narrow" w:hAnsi="Arial Narrow"/>
          <w:b/>
          <w:sz w:val="24"/>
          <w:szCs w:val="24"/>
        </w:rPr>
        <w:t>M</w:t>
      </w:r>
      <w:r w:rsidR="00EE04B8">
        <w:rPr>
          <w:rFonts w:ascii="Arial Narrow" w:hAnsi="Arial Narrow"/>
          <w:b/>
          <w:sz w:val="24"/>
          <w:szCs w:val="24"/>
        </w:rPr>
        <w:t>tro. Otoniel Varas de Valdez González</w:t>
      </w:r>
    </w:p>
    <w:p w14:paraId="19E13403" w14:textId="5E9F1BEE" w:rsidR="00940197" w:rsidRPr="00E719A2" w:rsidRDefault="00EE04B8" w:rsidP="00940197">
      <w:pPr>
        <w:spacing w:after="0" w:line="240" w:lineRule="auto"/>
        <w:jc w:val="center"/>
        <w:rPr>
          <w:rFonts w:ascii="Arial Narrow" w:hAnsi="Arial Narrow"/>
          <w:b/>
          <w:sz w:val="24"/>
          <w:szCs w:val="24"/>
        </w:rPr>
      </w:pPr>
      <w:r>
        <w:rPr>
          <w:rFonts w:ascii="Arial Narrow" w:hAnsi="Arial Narrow"/>
          <w:b/>
          <w:sz w:val="24"/>
          <w:szCs w:val="24"/>
        </w:rPr>
        <w:t>Director de la Unidad de Transparencia</w:t>
      </w:r>
      <w:r w:rsidR="00940197" w:rsidRPr="00E719A2">
        <w:rPr>
          <w:rFonts w:ascii="Arial Narrow" w:hAnsi="Arial Narrow"/>
          <w:b/>
          <w:sz w:val="24"/>
          <w:szCs w:val="24"/>
        </w:rPr>
        <w:t xml:space="preserve"> del Ayuntamiento de San Pedro Tlaquepaque Jalisco</w:t>
      </w:r>
    </w:p>
    <w:p w14:paraId="13F53B19" w14:textId="29214F49" w:rsidR="008358CC" w:rsidRPr="004201F5" w:rsidRDefault="00940197" w:rsidP="00940197">
      <w:pPr>
        <w:spacing w:after="0" w:line="240" w:lineRule="auto"/>
        <w:jc w:val="center"/>
      </w:pPr>
      <w:r w:rsidRPr="00E719A2">
        <w:rPr>
          <w:rFonts w:ascii="Arial Narrow" w:hAnsi="Arial Narrow"/>
          <w:b/>
          <w:sz w:val="24"/>
          <w:szCs w:val="24"/>
        </w:rPr>
        <w:t xml:space="preserve">y </w:t>
      </w:r>
      <w:proofErr w:type="gramStart"/>
      <w:r w:rsidR="00EE04B8">
        <w:rPr>
          <w:rFonts w:ascii="Arial Narrow" w:hAnsi="Arial Narrow"/>
          <w:b/>
          <w:sz w:val="24"/>
          <w:szCs w:val="24"/>
        </w:rPr>
        <w:t>Secretario</w:t>
      </w:r>
      <w:proofErr w:type="gramEnd"/>
      <w:r w:rsidR="00EE04B8">
        <w:rPr>
          <w:rFonts w:ascii="Arial Narrow" w:hAnsi="Arial Narrow"/>
          <w:b/>
          <w:sz w:val="24"/>
          <w:szCs w:val="24"/>
        </w:rPr>
        <w:t xml:space="preserve"> </w:t>
      </w:r>
      <w:r w:rsidRPr="00E719A2">
        <w:rPr>
          <w:rFonts w:ascii="Arial Narrow" w:hAnsi="Arial Narrow"/>
          <w:b/>
          <w:sz w:val="24"/>
          <w:szCs w:val="24"/>
        </w:rPr>
        <w:t>del Comité de Transparencia.</w:t>
      </w:r>
    </w:p>
    <w:sectPr w:rsidR="008358CC" w:rsidRPr="004201F5" w:rsidSect="00350477">
      <w:headerReference w:type="default" r:id="rId6"/>
      <w:footerReference w:type="default" r:id="rId7"/>
      <w:pgSz w:w="12240" w:h="20160" w:code="5"/>
      <w:pgMar w:top="2977" w:right="1701" w:bottom="3544" w:left="1701" w:header="709" w:footer="3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11888" w14:textId="77777777" w:rsidR="00627605" w:rsidRDefault="00627605" w:rsidP="000F761E">
      <w:pPr>
        <w:spacing w:after="0" w:line="240" w:lineRule="auto"/>
      </w:pPr>
      <w:r>
        <w:separator/>
      </w:r>
    </w:p>
  </w:endnote>
  <w:endnote w:type="continuationSeparator" w:id="0">
    <w:p w14:paraId="3F0D8C8D" w14:textId="77777777" w:rsidR="00627605" w:rsidRDefault="00627605" w:rsidP="000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9FAC" w14:textId="77777777" w:rsidR="008358CC" w:rsidRDefault="00C15D9E">
    <w:pPr>
      <w:pStyle w:val="Piedepgina"/>
      <w:jc w:val="right"/>
    </w:pPr>
    <w:r>
      <w:rPr>
        <w:noProof/>
        <w:lang w:eastAsia="es-MX"/>
      </w:rPr>
      <mc:AlternateContent>
        <mc:Choice Requires="wpg">
          <w:drawing>
            <wp:anchor distT="0" distB="0" distL="114300" distR="114300" simplePos="0" relativeHeight="251661312" behindDoc="1" locked="0" layoutInCell="1" allowOverlap="1" wp14:anchorId="335651D3" wp14:editId="118DE39F">
              <wp:simplePos x="0" y="0"/>
              <wp:positionH relativeFrom="column">
                <wp:posOffset>-1423035</wp:posOffset>
              </wp:positionH>
              <wp:positionV relativeFrom="paragraph">
                <wp:posOffset>182245</wp:posOffset>
              </wp:positionV>
              <wp:extent cx="8609965" cy="1519345"/>
              <wp:effectExtent l="38100" t="0" r="57785" b="5080"/>
              <wp:wrapNone/>
              <wp:docPr id="225" name="Grupo 225"/>
              <wp:cNvGraphicFramePr/>
              <a:graphic xmlns:a="http://schemas.openxmlformats.org/drawingml/2006/main">
                <a:graphicData uri="http://schemas.microsoft.com/office/word/2010/wordprocessingGroup">
                  <wpg:wgp>
                    <wpg:cNvGrpSpPr/>
                    <wpg:grpSpPr>
                      <a:xfrm>
                        <a:off x="0" y="0"/>
                        <a:ext cx="8609965" cy="1519345"/>
                        <a:chOff x="0" y="11875"/>
                        <a:chExt cx="8609965" cy="1519345"/>
                      </a:xfrm>
                    </wpg:grpSpPr>
                    <wpg:grpSp>
                      <wpg:cNvPr id="59" name="Grupo 59"/>
                      <wpg:cNvGrpSpPr/>
                      <wpg:grpSpPr>
                        <a:xfrm>
                          <a:off x="0" y="11875"/>
                          <a:ext cx="8609965" cy="1519345"/>
                          <a:chOff x="0" y="11875"/>
                          <a:chExt cx="8609965" cy="1519345"/>
                        </a:xfrm>
                      </wpg:grpSpPr>
                      <wps:wsp>
                        <wps:cNvPr id="217" name="Cuadro de texto 2"/>
                        <wps:cNvSpPr txBox="1">
                          <a:spLocks noChangeArrowheads="1"/>
                        </wps:cNvSpPr>
                        <wps:spPr bwMode="auto">
                          <a:xfrm>
                            <a:off x="2593366" y="323451"/>
                            <a:ext cx="5173084" cy="1207769"/>
                          </a:xfrm>
                          <a:prstGeom prst="rect">
                            <a:avLst/>
                          </a:prstGeom>
                          <a:solidFill>
                            <a:srgbClr val="FFFFFF"/>
                          </a:solidFill>
                          <a:ln w="9525">
                            <a:noFill/>
                            <a:miter lim="800000"/>
                            <a:headEnd/>
                            <a:tailEnd/>
                          </a:ln>
                        </wps:spPr>
                        <wps:txbx>
                          <w:txbxContent>
                            <w:p w14:paraId="4A940DB0" w14:textId="77777777" w:rsidR="008358CC" w:rsidRPr="00350477" w:rsidRDefault="008358CC" w:rsidP="008358CC">
                              <w:pPr>
                                <w:pStyle w:val="Piedepgina"/>
                                <w:rPr>
                                  <w:rFonts w:ascii="Arial" w:hAnsi="Arial" w:cs="Arial"/>
                                  <w:b/>
                                  <w:sz w:val="16"/>
                                  <w:szCs w:val="16"/>
                                </w:rPr>
                              </w:pPr>
                              <w:r w:rsidRPr="00350477">
                                <w:rPr>
                                  <w:rFonts w:ascii="Arial" w:hAnsi="Arial" w:cs="Arial"/>
                                  <w:b/>
                                  <w:sz w:val="16"/>
                                  <w:szCs w:val="16"/>
                                </w:rPr>
                                <w:t>¡Estamos para servirte!</w:t>
                              </w:r>
                            </w:p>
                            <w:p w14:paraId="2CDDFFAA"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Contáctanos: Independencia #58, Colonia Centro de San Pedro Tlaquepaque Jalisco, </w:t>
                              </w:r>
                            </w:p>
                            <w:p w14:paraId="5BA5F7B8"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Teléfono: 1057-6030    Correo electrónico:  </w:t>
                              </w:r>
                              <w:hyperlink r:id="rId1" w:history="1">
                                <w:r w:rsidRPr="00350477">
                                  <w:rPr>
                                    <w:rStyle w:val="Hipervnculo"/>
                                    <w:rFonts w:ascii="Arial" w:hAnsi="Arial" w:cs="Arial"/>
                                    <w:sz w:val="16"/>
                                    <w:szCs w:val="16"/>
                                  </w:rPr>
                                  <w:t>tlaquepaque.transparencia@gmail.com</w:t>
                                </w:r>
                              </w:hyperlink>
                            </w:p>
                            <w:p w14:paraId="091D3B51"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Consulta más información en nuestro portal de transparencia en </w:t>
                              </w:r>
                              <w:hyperlink r:id="rId2" w:history="1">
                                <w:r w:rsidRPr="00350477">
                                  <w:rPr>
                                    <w:rStyle w:val="Hipervnculo"/>
                                    <w:rFonts w:ascii="Arial" w:hAnsi="Arial" w:cs="Arial"/>
                                    <w:sz w:val="16"/>
                                    <w:szCs w:val="16"/>
                                  </w:rPr>
                                  <w:t>https://transparencia.tlaquepaque.gob.mx/</w:t>
                                </w:r>
                              </w:hyperlink>
                              <w:r w:rsidRPr="00350477">
                                <w:rPr>
                                  <w:rFonts w:ascii="Arial" w:hAnsi="Arial" w:cs="Arial"/>
                                  <w:sz w:val="16"/>
                                  <w:szCs w:val="16"/>
                                </w:rPr>
                                <w:t xml:space="preserve"> </w:t>
                              </w:r>
                            </w:p>
                            <w:p w14:paraId="4179545D" w14:textId="77777777" w:rsidR="008358CC" w:rsidRPr="00642D46" w:rsidRDefault="00642D46" w:rsidP="008358CC">
                              <w:pPr>
                                <w:rPr>
                                  <w:rFonts w:ascii="Arial" w:hAnsi="Arial" w:cs="Arial"/>
                                  <w:sz w:val="18"/>
                                  <w:szCs w:val="16"/>
                                </w:rPr>
                              </w:pPr>
                              <w:r w:rsidRPr="00350477">
                                <w:rPr>
                                  <w:rFonts w:ascii="Arial" w:hAnsi="Arial" w:cs="Arial"/>
                                  <w:sz w:val="16"/>
                                  <w:szCs w:val="16"/>
                                </w:rPr>
                                <w:t>Además, contamos con un micro</w:t>
                              </w:r>
                              <w:r w:rsidR="008358CC" w:rsidRPr="00350477">
                                <w:rPr>
                                  <w:rFonts w:ascii="Arial" w:hAnsi="Arial" w:cs="Arial"/>
                                  <w:sz w:val="16"/>
                                  <w:szCs w:val="16"/>
                                </w:rPr>
                                <w:t xml:space="preserve">sitio sumamente amigable y con información adicional a la obligatoria que puede ser de tu interés en </w:t>
                              </w:r>
                              <w:hyperlink r:id="rId3" w:history="1">
                                <w:r w:rsidR="008358CC" w:rsidRPr="00350477">
                                  <w:rPr>
                                    <w:rStyle w:val="Hipervnculo"/>
                                    <w:rFonts w:ascii="Arial" w:hAnsi="Arial" w:cs="Arial"/>
                                    <w:sz w:val="16"/>
                                    <w:szCs w:val="16"/>
                                  </w:rPr>
                                  <w:t>https://transparencia.tlaquepaque.gob.mx/herramienta-cimtra/</w:t>
                                </w:r>
                              </w:hyperlink>
                            </w:p>
                            <w:p w14:paraId="66A647A1" w14:textId="77777777" w:rsidR="008358CC" w:rsidRDefault="008358CC" w:rsidP="008358CC"/>
                          </w:txbxContent>
                        </wps:txbx>
                        <wps:bodyPr rot="0" vert="horz" wrap="square" lIns="91440" tIns="45720" rIns="91440" bIns="45720" anchor="t" anchorCtr="0">
                          <a:spAutoFit/>
                        </wps:bodyPr>
                      </wps:wsp>
                      <wpg:grpSp>
                        <wpg:cNvPr id="58" name="Grupo 58"/>
                        <wpg:cNvGrpSpPr/>
                        <wpg:grpSpPr>
                          <a:xfrm>
                            <a:off x="0" y="11875"/>
                            <a:ext cx="8609965" cy="746364"/>
                            <a:chOff x="0" y="11875"/>
                            <a:chExt cx="8609965" cy="746364"/>
                          </a:xfrm>
                        </wpg:grpSpPr>
                        <wpg:grpSp>
                          <wpg:cNvPr id="21" name="Grupo 21"/>
                          <wpg:cNvGrpSpPr/>
                          <wpg:grpSpPr>
                            <a:xfrm>
                              <a:off x="0" y="11875"/>
                              <a:ext cx="8609965" cy="166523"/>
                              <a:chOff x="0" y="11894"/>
                              <a:chExt cx="8610099" cy="166793"/>
                            </a:xfrm>
                          </wpg:grpSpPr>
                          <wps:wsp>
                            <wps:cNvPr id="15" name="Datos 15"/>
                            <wps:cNvSpPr/>
                            <wps:spPr>
                              <a:xfrm>
                                <a:off x="0"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895"/>
                                <a:ext cx="1780540" cy="166524"/>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894"/>
                                <a:ext cx="1780674" cy="166793"/>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Cuadro de texto 1"/>
                          <wps:cNvSpPr txBox="1"/>
                          <wps:spPr>
                            <a:xfrm>
                              <a:off x="1424194" y="418514"/>
                              <a:ext cx="783590" cy="339725"/>
                            </a:xfrm>
                            <a:prstGeom prst="rect">
                              <a:avLst/>
                            </a:prstGeom>
                            <a:noFill/>
                            <a:ln>
                              <a:noFill/>
                            </a:ln>
                          </wps:spPr>
                          <wps:txbx>
                            <w:txbxContent>
                              <w:p w14:paraId="4A15883F" w14:textId="77777777" w:rsidR="008358CC" w:rsidRPr="003C5EEE" w:rsidRDefault="008358CC" w:rsidP="008358CC">
                                <w:pPr>
                                  <w:pStyle w:val="Sinespaciado"/>
                                  <w:jc w:val="center"/>
                                  <w:rPr>
                                    <w:b/>
                                    <w:i/>
                                    <w:noProof/>
                                    <w:color w:val="7030A0"/>
                                    <w:sz w:val="16"/>
                                  </w:rPr>
                                </w:pPr>
                                <w:r w:rsidRPr="003C5EEE">
                                  <w:rPr>
                                    <w:b/>
                                    <w:i/>
                                    <w:noProof/>
                                    <w:color w:val="7030A0"/>
                                    <w:sz w:val="16"/>
                                  </w:rPr>
                                  <w:t>Unidad de</w:t>
                                </w:r>
                              </w:p>
                              <w:p w14:paraId="3718AF81" w14:textId="77777777" w:rsidR="008358CC" w:rsidRPr="003C5EEE" w:rsidRDefault="008358CC" w:rsidP="008358CC">
                                <w:pPr>
                                  <w:pStyle w:val="Sinespaciado"/>
                                  <w:jc w:val="center"/>
                                  <w:rPr>
                                    <w:b/>
                                    <w:i/>
                                    <w:noProof/>
                                    <w:color w:val="7030A0"/>
                                    <w:sz w:val="16"/>
                                  </w:rPr>
                                </w:pPr>
                                <w:r w:rsidRPr="003C5EEE">
                                  <w:rPr>
                                    <w:b/>
                                    <w:i/>
                                    <w:noProof/>
                                    <w:color w:val="7030A0"/>
                                    <w:sz w:val="16"/>
                                  </w:rPr>
                                  <w:t>Transparencia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pic:pic xmlns:pic="http://schemas.openxmlformats.org/drawingml/2006/picture">
                      <pic:nvPicPr>
                        <pic:cNvPr id="1028" name="Picture 4" descr="Resultado de imagen para lupa png"/>
                        <pic:cNvPicPr>
                          <a:picLocks noChangeAspect="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77232" flipH="1">
                          <a:off x="1006083" y="161095"/>
                          <a:ext cx="1169187" cy="1168818"/>
                        </a:xfrm>
                        <a:prstGeom prst="rect">
                          <a:avLst/>
                        </a:prstGeom>
                        <a:noFill/>
                      </pic:spPr>
                    </pic:pic>
                  </wpg:wgp>
                </a:graphicData>
              </a:graphic>
              <wp14:sizeRelV relativeFrom="margin">
                <wp14:pctHeight>0</wp14:pctHeight>
              </wp14:sizeRelV>
            </wp:anchor>
          </w:drawing>
        </mc:Choice>
        <mc:Fallback>
          <w:pict>
            <v:group w14:anchorId="335651D3" id="Grupo 225" o:spid="_x0000_s1027" style="position:absolute;left:0;text-align:left;margin-left:-112.05pt;margin-top:14.35pt;width:677.95pt;height:119.65pt;z-index:-251655168;mso-height-relative:margin" coordorigin=",118" coordsize="86099,15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">
              <v:group id="Grupo 59" o:spid="_x0000_s1028" style="position:absolute;top:118;width:86099;height:15194" coordorigin=",118" coordsize="86099,1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Cuadro de texto 2" o:spid="_x0000_s1029" type="#_x0000_t202" style="position:absolute;left:25933;top:3234;width:51731;height:1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A940DB0" w14:textId="77777777" w:rsidR="008358CC" w:rsidRPr="00350477" w:rsidRDefault="008358CC" w:rsidP="008358CC">
                        <w:pPr>
                          <w:pStyle w:val="Piedepgina"/>
                          <w:rPr>
                            <w:rFonts w:ascii="Arial" w:hAnsi="Arial" w:cs="Arial"/>
                            <w:b/>
                            <w:sz w:val="16"/>
                            <w:szCs w:val="16"/>
                          </w:rPr>
                        </w:pPr>
                        <w:r w:rsidRPr="00350477">
                          <w:rPr>
                            <w:rFonts w:ascii="Arial" w:hAnsi="Arial" w:cs="Arial"/>
                            <w:b/>
                            <w:sz w:val="16"/>
                            <w:szCs w:val="16"/>
                          </w:rPr>
                          <w:t>¡Estamos para servirte!</w:t>
                        </w:r>
                      </w:p>
                      <w:p w14:paraId="2CDDFFAA"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Contáctanos: Independencia #58, Colonia Centro de San Pedro Tlaquepaque Jalisco, </w:t>
                        </w:r>
                      </w:p>
                      <w:p w14:paraId="5BA5F7B8"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Teléfono: 1057-6030    Correo electrónico:  </w:t>
                        </w:r>
                        <w:hyperlink r:id="rId5" w:history="1">
                          <w:r w:rsidRPr="00350477">
                            <w:rPr>
                              <w:rStyle w:val="Hipervnculo"/>
                              <w:rFonts w:ascii="Arial" w:hAnsi="Arial" w:cs="Arial"/>
                              <w:sz w:val="16"/>
                              <w:szCs w:val="16"/>
                            </w:rPr>
                            <w:t>tlaquepaque.transparencia@gmail.com</w:t>
                          </w:r>
                        </w:hyperlink>
                      </w:p>
                      <w:p w14:paraId="091D3B51"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Consulta más información en nuestro portal de transparencia en </w:t>
                        </w:r>
                        <w:hyperlink r:id="rId6" w:history="1">
                          <w:r w:rsidRPr="00350477">
                            <w:rPr>
                              <w:rStyle w:val="Hipervnculo"/>
                              <w:rFonts w:ascii="Arial" w:hAnsi="Arial" w:cs="Arial"/>
                              <w:sz w:val="16"/>
                              <w:szCs w:val="16"/>
                            </w:rPr>
                            <w:t>https://transparencia.tlaquepaque.gob.mx/</w:t>
                          </w:r>
                        </w:hyperlink>
                        <w:r w:rsidRPr="00350477">
                          <w:rPr>
                            <w:rFonts w:ascii="Arial" w:hAnsi="Arial" w:cs="Arial"/>
                            <w:sz w:val="16"/>
                            <w:szCs w:val="16"/>
                          </w:rPr>
                          <w:t xml:space="preserve"> </w:t>
                        </w:r>
                      </w:p>
                      <w:p w14:paraId="4179545D" w14:textId="77777777" w:rsidR="008358CC" w:rsidRPr="00642D46" w:rsidRDefault="00642D46" w:rsidP="008358CC">
                        <w:pPr>
                          <w:rPr>
                            <w:rFonts w:ascii="Arial" w:hAnsi="Arial" w:cs="Arial"/>
                            <w:sz w:val="18"/>
                            <w:szCs w:val="16"/>
                          </w:rPr>
                        </w:pPr>
                        <w:r w:rsidRPr="00350477">
                          <w:rPr>
                            <w:rFonts w:ascii="Arial" w:hAnsi="Arial" w:cs="Arial"/>
                            <w:sz w:val="16"/>
                            <w:szCs w:val="16"/>
                          </w:rPr>
                          <w:t>Además, contamos con un micro</w:t>
                        </w:r>
                        <w:r w:rsidR="008358CC" w:rsidRPr="00350477">
                          <w:rPr>
                            <w:rFonts w:ascii="Arial" w:hAnsi="Arial" w:cs="Arial"/>
                            <w:sz w:val="16"/>
                            <w:szCs w:val="16"/>
                          </w:rPr>
                          <w:t xml:space="preserve">sitio sumamente amigable y con información adicional a la obligatoria que puede ser de tu interés en </w:t>
                        </w:r>
                        <w:hyperlink r:id="rId7" w:history="1">
                          <w:r w:rsidR="008358CC" w:rsidRPr="00350477">
                            <w:rPr>
                              <w:rStyle w:val="Hipervnculo"/>
                              <w:rFonts w:ascii="Arial" w:hAnsi="Arial" w:cs="Arial"/>
                              <w:sz w:val="16"/>
                              <w:szCs w:val="16"/>
                            </w:rPr>
                            <w:t>https://transparencia.tlaquepaque.gob.mx/herramienta-cimtra/</w:t>
                          </w:r>
                        </w:hyperlink>
                      </w:p>
                      <w:p w14:paraId="66A647A1" w14:textId="77777777" w:rsidR="008358CC" w:rsidRDefault="008358CC" w:rsidP="008358CC"/>
                    </w:txbxContent>
                  </v:textbox>
                </v:shape>
                <v:group id="Grupo 58" o:spid="_x0000_s1030" style="position:absolute;top:118;width:86099;height:7464" coordorigin=",118" coordsize="86099,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21" o:spid="_x0000_s1031" style="position:absolute;top:118;width:86099;height:1665" coordorigin=",118" coordsize="86100,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32" type="#_x0000_t111" style="position:absolute;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" fillcolor="#d60093" strokecolor="white [3212]" strokeweight="1pt"/>
                    <v:shape id="Datos 16" o:spid="_x0000_s1033" type="#_x0000_t111" style="position:absolute;left:14382;top:118;width:17806;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" fillcolor="#f39" strokecolor="white [3212]" strokeweight="1pt"/>
                    <v:shape id="Datos 17" o:spid="_x0000_s1034" type="#_x0000_t111" style="position:absolute;left:28670;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" fillcolor="#f9f" strokecolor="white [3212]" strokeweight="1pt"/>
                    <v:shape id="Datos 18" o:spid="_x0000_s1035" type="#_x0000_t111" style="position:absolute;left:42767;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" fillcolor="#d60093" strokecolor="white [3212]" strokeweight="1pt"/>
                    <v:shape id="Datos 19" o:spid="_x0000_s1036" type="#_x0000_t111" style="position:absolute;left:54006;top:118;width:17806;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" fillcolor="#f39" strokecolor="white [3212]" strokeweight="1pt"/>
                    <v:shape id="Datos 20" o:spid="_x0000_s1037" type="#_x0000_t111" style="position:absolute;left:68294;top:118;width:17806;height:1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" fillcolor="#f9f" strokecolor="white [3212]" strokeweight="1pt"/>
                  </v:group>
                  <v:shape id="Cuadro de texto 1" o:spid="_x0000_s1038" type="#_x0000_t202" style="position:absolute;left:14241;top:4185;width:7836;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" filled="f" stroked="f">
                    <v:textbox style="mso-fit-shape-to-text:t">
                      <w:txbxContent>
                        <w:p w14:paraId="4A15883F" w14:textId="77777777" w:rsidR="008358CC" w:rsidRPr="003C5EEE" w:rsidRDefault="008358CC" w:rsidP="008358CC">
                          <w:pPr>
                            <w:pStyle w:val="Sinespaciado"/>
                            <w:jc w:val="center"/>
                            <w:rPr>
                              <w:b/>
                              <w:i/>
                              <w:noProof/>
                              <w:color w:val="7030A0"/>
                              <w:sz w:val="16"/>
                            </w:rPr>
                          </w:pPr>
                          <w:r w:rsidRPr="003C5EEE">
                            <w:rPr>
                              <w:b/>
                              <w:i/>
                              <w:noProof/>
                              <w:color w:val="7030A0"/>
                              <w:sz w:val="16"/>
                            </w:rPr>
                            <w:t>Unidad de</w:t>
                          </w:r>
                        </w:p>
                        <w:p w14:paraId="3718AF81" w14:textId="77777777" w:rsidR="008358CC" w:rsidRPr="003C5EEE" w:rsidRDefault="008358CC" w:rsidP="008358CC">
                          <w:pPr>
                            <w:pStyle w:val="Sinespaciado"/>
                            <w:jc w:val="center"/>
                            <w:rPr>
                              <w:b/>
                              <w:i/>
                              <w:noProof/>
                              <w:color w:val="7030A0"/>
                              <w:sz w:val="16"/>
                            </w:rPr>
                          </w:pPr>
                          <w:r w:rsidRPr="003C5EEE">
                            <w:rPr>
                              <w:b/>
                              <w:i/>
                              <w:noProof/>
                              <w:color w:val="7030A0"/>
                              <w:sz w:val="16"/>
                            </w:rPr>
                            <w:t>Transparencia</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Resultado de imagen para lupa png" style="position:absolute;left:10060;top:1610;width:11692;height:11689;rotation:-958171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">
                <v:imagedata r:id="rId8" o:title="Resultado de imagen para lupa png" recolortarget="#494949 [1446]"/>
              </v:shape>
            </v:group>
          </w:pict>
        </mc:Fallback>
      </mc:AlternateContent>
    </w:r>
    <w:sdt>
      <w:sdtPr>
        <w:id w:val="-67506623"/>
        <w:docPartObj>
          <w:docPartGallery w:val="Page Numbers (Bottom of Page)"/>
          <w:docPartUnique/>
        </w:docPartObj>
      </w:sdtPr>
      <w:sdtEndPr/>
      <w:sdtContent>
        <w:r w:rsidR="008358CC">
          <w:fldChar w:fldCharType="begin"/>
        </w:r>
        <w:r w:rsidR="008358CC">
          <w:instrText>PAGE   \* MERGEFORMAT</w:instrText>
        </w:r>
        <w:r w:rsidR="008358CC">
          <w:fldChar w:fldCharType="separate"/>
        </w:r>
        <w:r w:rsidR="003C5EEE" w:rsidRPr="003C5EEE">
          <w:rPr>
            <w:noProof/>
            <w:lang w:val="es-ES"/>
          </w:rPr>
          <w:t>2</w:t>
        </w:r>
        <w:r w:rsidR="008358CC">
          <w:fldChar w:fldCharType="end"/>
        </w:r>
      </w:sdtContent>
    </w:sdt>
  </w:p>
  <w:p w14:paraId="5B9A3C49" w14:textId="77777777" w:rsidR="000F761E" w:rsidRDefault="00642D46">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AEBDE" w14:textId="77777777" w:rsidR="00627605" w:rsidRDefault="00627605" w:rsidP="000F761E">
      <w:pPr>
        <w:spacing w:after="0" w:line="240" w:lineRule="auto"/>
      </w:pPr>
      <w:r>
        <w:separator/>
      </w:r>
    </w:p>
  </w:footnote>
  <w:footnote w:type="continuationSeparator" w:id="0">
    <w:p w14:paraId="33AFBE4A" w14:textId="77777777" w:rsidR="00627605" w:rsidRDefault="00627605" w:rsidP="000F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D183" w14:textId="77777777" w:rsidR="000F761E" w:rsidRDefault="000F761E">
    <w:pPr>
      <w:pStyle w:val="Encabezado"/>
    </w:pPr>
    <w:r w:rsidRPr="00997513">
      <w:rPr>
        <w:rFonts w:ascii="Arial" w:hAnsi="Arial" w:cs="Arial"/>
        <w:noProof/>
        <w:lang w:eastAsia="es-MX"/>
      </w:rPr>
      <w:drawing>
        <wp:anchor distT="0" distB="0" distL="114300" distR="114300" simplePos="0" relativeHeight="251659264" behindDoc="1" locked="0" layoutInCell="1" allowOverlap="1" wp14:anchorId="4A9B96CB" wp14:editId="4DF4C47C">
          <wp:simplePos x="0" y="0"/>
          <wp:positionH relativeFrom="margin">
            <wp:posOffset>278546</wp:posOffset>
          </wp:positionH>
          <wp:positionV relativeFrom="margin">
            <wp:posOffset>1698625</wp:posOffset>
          </wp:positionV>
          <wp:extent cx="4950372" cy="5171090"/>
          <wp:effectExtent l="0" t="0" r="3175" b="0"/>
          <wp:wrapNone/>
          <wp:docPr id="32"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4950372" cy="51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4222A19D" wp14:editId="459ED256">
          <wp:simplePos x="0" y="0"/>
          <wp:positionH relativeFrom="column">
            <wp:posOffset>-1051560</wp:posOffset>
          </wp:positionH>
          <wp:positionV relativeFrom="paragraph">
            <wp:posOffset>-173355</wp:posOffset>
          </wp:positionV>
          <wp:extent cx="1981638" cy="952500"/>
          <wp:effectExtent l="0" t="0" r="0" b="0"/>
          <wp:wrapNone/>
          <wp:docPr id="33" name="Imagen 33" descr="Página inicial de Tlaquep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gina inicial de Tlaquepa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820" cy="953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513">
      <w:rPr>
        <w:rFonts w:ascii="Arial" w:hAnsi="Arial" w:cs="Arial"/>
        <w:noProof/>
        <w:lang w:eastAsia="es-MX"/>
      </w:rPr>
      <mc:AlternateContent>
        <mc:Choice Requires="wps">
          <w:drawing>
            <wp:anchor distT="0" distB="0" distL="114300" distR="114300" simplePos="0" relativeHeight="251657216" behindDoc="1" locked="0" layoutInCell="1" allowOverlap="1" wp14:anchorId="78F7FFF6" wp14:editId="5D236E96">
              <wp:simplePos x="0" y="0"/>
              <wp:positionH relativeFrom="margin">
                <wp:posOffset>1920875</wp:posOffset>
              </wp:positionH>
              <wp:positionV relativeFrom="margin">
                <wp:posOffset>-1610360</wp:posOffset>
              </wp:positionV>
              <wp:extent cx="827659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8276590" cy="1938655"/>
                      </a:xfrm>
                      <a:prstGeom prst="rect">
                        <a:avLst/>
                      </a:prstGeom>
                      <a:noFill/>
                    </wps:spPr>
                    <wps:txbx>
                      <w:txbxContent>
                        <w:p w14:paraId="2904309E" w14:textId="77777777" w:rsidR="00940197" w:rsidRDefault="00940197"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Comité</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de Transparencia</w:t>
                          </w: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Ayuntamiento </w:t>
                          </w:r>
                        </w:p>
                        <w:p w14:paraId="4ACD6B89" w14:textId="091941F6" w:rsidR="000F761E" w:rsidRPr="000F761E" w:rsidRDefault="000F761E"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San Pedro Tlaquepaque</w:t>
                          </w:r>
                        </w:p>
                        <w:p w14:paraId="45A351FE" w14:textId="77777777" w:rsidR="000F761E" w:rsidRPr="000F761E" w:rsidRDefault="000F761E" w:rsidP="000F761E">
                          <w:pPr>
                            <w:pStyle w:val="NormalWeb"/>
                            <w:spacing w:before="0" w:beforeAutospacing="0" w:after="0" w:afterAutospacing="0"/>
                            <w:jc w:val="right"/>
                            <w:rPr>
                              <w:color w:val="D60093"/>
                              <w:sz w:val="10"/>
                            </w:rPr>
                          </w:pPr>
                        </w:p>
                        <w:p w14:paraId="258D5458" w14:textId="525E3D35" w:rsidR="000F761E" w:rsidRPr="000F761E" w:rsidRDefault="00940197" w:rsidP="00940197">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Convocatoria</w:t>
                          </w:r>
                          <w:r w:rsidR="000F761E"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wps:txbx>
                    <wps:bodyPr wrap="none" lIns="91440" tIns="45720" rIns="91440" bIns="45720">
                      <a:spAutoFit/>
                    </wps:bodyPr>
                  </wps:wsp>
                </a:graphicData>
              </a:graphic>
            </wp:anchor>
          </w:drawing>
        </mc:Choice>
        <mc:Fallback>
          <w:pict>
            <v:rect w14:anchorId="78F7FFF6" id="Rectángulo 4" o:spid="_x0000_s1026" style="position:absolute;margin-left:151.25pt;margin-top:-126.8pt;width:651.7pt;height:152.65pt;z-index:-25165926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" filled="f" stroked="f">
              <v:textbox style="mso-fit-shape-to-text:t">
                <w:txbxContent>
                  <w:p w14:paraId="2904309E" w14:textId="77777777" w:rsidR="00940197" w:rsidRDefault="00940197"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Comité</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de Transparencia</w:t>
                    </w: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Ayuntamiento </w:t>
                    </w:r>
                  </w:p>
                  <w:p w14:paraId="4ACD6B89" w14:textId="091941F6" w:rsidR="000F761E" w:rsidRPr="000F761E" w:rsidRDefault="000F761E" w:rsidP="00940197">
                    <w:pPr>
                      <w:pStyle w:val="NormalWeb"/>
                      <w:spacing w:before="0" w:beforeAutospacing="0" w:after="0" w:afterAutospacing="0"/>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San Pedro Tlaquepaque</w:t>
                    </w:r>
                  </w:p>
                  <w:p w14:paraId="45A351FE" w14:textId="77777777" w:rsidR="000F761E" w:rsidRPr="000F761E" w:rsidRDefault="000F761E" w:rsidP="000F761E">
                    <w:pPr>
                      <w:pStyle w:val="NormalWeb"/>
                      <w:spacing w:before="0" w:beforeAutospacing="0" w:after="0" w:afterAutospacing="0"/>
                      <w:jc w:val="right"/>
                      <w:rPr>
                        <w:color w:val="D60093"/>
                        <w:sz w:val="10"/>
                      </w:rPr>
                    </w:pPr>
                  </w:p>
                  <w:p w14:paraId="258D5458" w14:textId="525E3D35" w:rsidR="000F761E" w:rsidRPr="000F761E" w:rsidRDefault="00940197" w:rsidP="00940197">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Convocatoria</w:t>
                    </w:r>
                    <w:r w:rsidR="000F761E"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1E"/>
    <w:rsid w:val="0007435C"/>
    <w:rsid w:val="000F761E"/>
    <w:rsid w:val="001D493E"/>
    <w:rsid w:val="0034104F"/>
    <w:rsid w:val="00350477"/>
    <w:rsid w:val="00351B59"/>
    <w:rsid w:val="003C5EEE"/>
    <w:rsid w:val="0041058C"/>
    <w:rsid w:val="00410BB4"/>
    <w:rsid w:val="004201F5"/>
    <w:rsid w:val="00456FEC"/>
    <w:rsid w:val="00500280"/>
    <w:rsid w:val="00524D68"/>
    <w:rsid w:val="0058394F"/>
    <w:rsid w:val="005A314A"/>
    <w:rsid w:val="005D6ED5"/>
    <w:rsid w:val="00607018"/>
    <w:rsid w:val="00627605"/>
    <w:rsid w:val="00642D46"/>
    <w:rsid w:val="006B5AC1"/>
    <w:rsid w:val="00702ACE"/>
    <w:rsid w:val="007B49A6"/>
    <w:rsid w:val="007F3305"/>
    <w:rsid w:val="008358CC"/>
    <w:rsid w:val="008F6E65"/>
    <w:rsid w:val="0091126E"/>
    <w:rsid w:val="00940197"/>
    <w:rsid w:val="00964118"/>
    <w:rsid w:val="00983111"/>
    <w:rsid w:val="0099559E"/>
    <w:rsid w:val="009E5F1F"/>
    <w:rsid w:val="00A24C88"/>
    <w:rsid w:val="00A335EF"/>
    <w:rsid w:val="00AB6649"/>
    <w:rsid w:val="00BE345A"/>
    <w:rsid w:val="00C15D9E"/>
    <w:rsid w:val="00C52DD8"/>
    <w:rsid w:val="00C6435A"/>
    <w:rsid w:val="00C97665"/>
    <w:rsid w:val="00CA124F"/>
    <w:rsid w:val="00DE479D"/>
    <w:rsid w:val="00E133ED"/>
    <w:rsid w:val="00E41D35"/>
    <w:rsid w:val="00E77A32"/>
    <w:rsid w:val="00E9713A"/>
    <w:rsid w:val="00EE04B8"/>
    <w:rsid w:val="00F91E72"/>
    <w:rsid w:val="00FA176C"/>
    <w:rsid w:val="00FC6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2E1B0"/>
  <w15:chartTrackingRefBased/>
  <w15:docId w15:val="{CB6C97AF-9A97-474A-A1A0-912D5AB3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1E"/>
  </w:style>
  <w:style w:type="paragraph" w:styleId="Piedepgina">
    <w:name w:val="footer"/>
    <w:basedOn w:val="Normal"/>
    <w:link w:val="PiedepginaCar"/>
    <w:uiPriority w:val="99"/>
    <w:unhideWhenUsed/>
    <w:rsid w:val="000F7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1E"/>
  </w:style>
  <w:style w:type="paragraph" w:styleId="NormalWeb">
    <w:name w:val="Normal (Web)"/>
    <w:basedOn w:val="Normal"/>
    <w:uiPriority w:val="99"/>
    <w:semiHidden/>
    <w:unhideWhenUsed/>
    <w:rsid w:val="000F761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F761E"/>
    <w:rPr>
      <w:color w:val="0563C1" w:themeColor="hyperlink"/>
      <w:u w:val="single"/>
    </w:rPr>
  </w:style>
  <w:style w:type="paragraph" w:styleId="Sinespaciado">
    <w:name w:val="No Spacing"/>
    <w:uiPriority w:val="1"/>
    <w:qFormat/>
    <w:rsid w:val="000F761E"/>
    <w:pPr>
      <w:spacing w:after="0" w:line="240" w:lineRule="auto"/>
    </w:pPr>
    <w:rPr>
      <w:lang w:val="en-US"/>
    </w:rPr>
  </w:style>
  <w:style w:type="character" w:styleId="Hipervnculovisitado">
    <w:name w:val="FollowedHyperlink"/>
    <w:basedOn w:val="Fuentedeprrafopredeter"/>
    <w:uiPriority w:val="99"/>
    <w:semiHidden/>
    <w:unhideWhenUsed/>
    <w:rsid w:val="00642D46"/>
    <w:rPr>
      <w:color w:val="954F72" w:themeColor="followedHyperlink"/>
      <w:u w:val="single"/>
    </w:rPr>
  </w:style>
  <w:style w:type="paragraph" w:styleId="Textodeglobo">
    <w:name w:val="Balloon Text"/>
    <w:basedOn w:val="Normal"/>
    <w:link w:val="TextodegloboCar"/>
    <w:uiPriority w:val="99"/>
    <w:semiHidden/>
    <w:unhideWhenUsed/>
    <w:rsid w:val="003C5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EEE"/>
    <w:rPr>
      <w:rFonts w:ascii="Segoe UI" w:hAnsi="Segoe UI" w:cs="Segoe UI"/>
      <w:sz w:val="18"/>
      <w:szCs w:val="18"/>
    </w:rPr>
  </w:style>
  <w:style w:type="paragraph" w:customStyle="1" w:styleId="xmsonormal">
    <w:name w:val="x_msonormal"/>
    <w:basedOn w:val="Normal"/>
    <w:rsid w:val="0058394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ransparencia.tlaquepaque.gob.mx/herramienta-cimtra/" TargetMode="External"/><Relationship Id="rId7" Type="http://schemas.openxmlformats.org/officeDocument/2006/relationships/hyperlink" Target="https://transparencia.tlaquepaque.gob.mx/herramienta-cimtra/" TargetMode="External"/><Relationship Id="rId2" Type="http://schemas.openxmlformats.org/officeDocument/2006/relationships/hyperlink" Target="https://transparencia.tlaquepaque.gob.mx/" TargetMode="External"/><Relationship Id="rId1" Type="http://schemas.openxmlformats.org/officeDocument/2006/relationships/hyperlink" Target="mailto:tlaquepaque.transparencia@gmail.com" TargetMode="External"/><Relationship Id="rId6" Type="http://schemas.openxmlformats.org/officeDocument/2006/relationships/hyperlink" Target="https://transparencia.tlaquepaque.gob.mx/" TargetMode="External"/><Relationship Id="rId5" Type="http://schemas.openxmlformats.org/officeDocument/2006/relationships/hyperlink" Target="mailto:tlaquepaque.transparencia@gmail.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Fabiola Monsivais Campos</cp:lastModifiedBy>
  <cp:revision>2</cp:revision>
  <cp:lastPrinted>2020-10-20T18:37:00Z</cp:lastPrinted>
  <dcterms:created xsi:type="dcterms:W3CDTF">2020-10-20T18:42:00Z</dcterms:created>
  <dcterms:modified xsi:type="dcterms:W3CDTF">2020-10-20T18:42:00Z</dcterms:modified>
</cp:coreProperties>
</file>