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5E2E4" w14:textId="77777777" w:rsidR="00642B17" w:rsidRPr="00CE72A7" w:rsidRDefault="00642B17" w:rsidP="00642B17">
      <w:pPr>
        <w:jc w:val="right"/>
        <w:rPr>
          <w:rFonts w:ascii="Arial" w:hAnsi="Arial"/>
          <w:b/>
        </w:rPr>
      </w:pPr>
    </w:p>
    <w:p w14:paraId="6D7862FF" w14:textId="31EBA6F5" w:rsidR="004F2D1F" w:rsidRPr="00CE72A7" w:rsidRDefault="00CE72A7" w:rsidP="00CE72A7">
      <w:pPr>
        <w:jc w:val="both"/>
        <w:rPr>
          <w:rFonts w:ascii="Arial" w:eastAsia="Times New Roman" w:hAnsi="Arial" w:cs="Times New Roman"/>
        </w:rPr>
      </w:pPr>
      <w:r w:rsidRPr="00CE72A7">
        <w:rPr>
          <w:rFonts w:ascii="Arial" w:eastAsia="Times New Roman" w:hAnsi="Arial" w:cs="Times New Roman"/>
          <w:b/>
          <w:bCs/>
          <w:color w:val="000000"/>
        </w:rPr>
        <w:t>ACTA DE LA DÉCIMA PRIMERA SESIÓN DEL CONSEJO MUNICIPAL DE LA PARTICIPACIÓN SOCIAL EN LA EDUCACIÓN DEL 06 DE DICIEMBRE DE 2016. LA REUNIÓN SE LLEVO A CABO EN LA SALA 124 DEL CENTRO CULTURAL “EL REFUGIO” EN SAN PEDRO TLAQUEPAQUE A LAS 10:00 HORAS CON EL SIGUIENTE ORDEN DEL DÍA:</w:t>
      </w:r>
    </w:p>
    <w:p w14:paraId="1BF41E40" w14:textId="0D602794" w:rsidR="00642B17" w:rsidRPr="00CE72A7" w:rsidRDefault="00642B17" w:rsidP="00CE72A7">
      <w:pPr>
        <w:jc w:val="both"/>
        <w:rPr>
          <w:rFonts w:ascii="Arial" w:hAnsi="Arial"/>
          <w:b/>
        </w:rPr>
      </w:pPr>
    </w:p>
    <w:p w14:paraId="7F3943FB" w14:textId="77777777" w:rsidR="00642B17" w:rsidRPr="00CE72A7" w:rsidRDefault="00642B17" w:rsidP="00642B17">
      <w:pPr>
        <w:rPr>
          <w:rFonts w:ascii="Arial" w:hAnsi="Arial"/>
        </w:rPr>
      </w:pPr>
    </w:p>
    <w:p w14:paraId="6F585233" w14:textId="77777777" w:rsidR="000D3632" w:rsidRPr="00CE72A7" w:rsidRDefault="000D3632" w:rsidP="000D3632">
      <w:pPr>
        <w:pStyle w:val="Prrafodelista"/>
        <w:numPr>
          <w:ilvl w:val="0"/>
          <w:numId w:val="1"/>
        </w:numPr>
        <w:rPr>
          <w:rFonts w:ascii="Arial" w:hAnsi="Arial" w:cs="Arial"/>
        </w:rPr>
      </w:pPr>
      <w:r w:rsidRPr="00CE72A7">
        <w:rPr>
          <w:rFonts w:ascii="Arial" w:hAnsi="Arial" w:cs="Arial"/>
        </w:rPr>
        <w:t>Registro de asistencia.</w:t>
      </w:r>
    </w:p>
    <w:p w14:paraId="2A56551B" w14:textId="77777777" w:rsidR="000D3632" w:rsidRPr="00CE72A7" w:rsidRDefault="000D3632" w:rsidP="000D3632">
      <w:pPr>
        <w:rPr>
          <w:rFonts w:ascii="Arial" w:hAnsi="Arial" w:cs="Arial"/>
        </w:rPr>
      </w:pPr>
      <w:bookmarkStart w:id="0" w:name="_GoBack"/>
      <w:bookmarkEnd w:id="0"/>
    </w:p>
    <w:p w14:paraId="4D0BB9E9" w14:textId="77777777" w:rsidR="000D3632" w:rsidRPr="00CE72A7" w:rsidRDefault="000D3632" w:rsidP="000D3632">
      <w:pPr>
        <w:pStyle w:val="Prrafodelista"/>
        <w:numPr>
          <w:ilvl w:val="0"/>
          <w:numId w:val="1"/>
        </w:numPr>
        <w:rPr>
          <w:rFonts w:ascii="Arial" w:hAnsi="Arial" w:cs="Arial"/>
        </w:rPr>
      </w:pPr>
      <w:r w:rsidRPr="00CE72A7">
        <w:rPr>
          <w:rFonts w:ascii="Arial" w:hAnsi="Arial" w:cs="Arial"/>
        </w:rPr>
        <w:t>Bienvenida y Exposición de Motivos.</w:t>
      </w:r>
    </w:p>
    <w:p w14:paraId="55E7F5F6" w14:textId="77777777" w:rsidR="000D3632" w:rsidRPr="00CE72A7" w:rsidRDefault="000D3632" w:rsidP="000D3632">
      <w:pPr>
        <w:rPr>
          <w:rFonts w:ascii="Arial" w:hAnsi="Arial" w:cs="Arial"/>
        </w:rPr>
      </w:pPr>
    </w:p>
    <w:p w14:paraId="3ED3C1CC" w14:textId="77777777" w:rsidR="000D3632" w:rsidRPr="00CE72A7" w:rsidRDefault="000D3632" w:rsidP="000D3632">
      <w:pPr>
        <w:pStyle w:val="Prrafodelista"/>
        <w:numPr>
          <w:ilvl w:val="0"/>
          <w:numId w:val="1"/>
        </w:numPr>
        <w:rPr>
          <w:rFonts w:ascii="Arial" w:hAnsi="Arial" w:cs="Arial"/>
        </w:rPr>
      </w:pPr>
      <w:r w:rsidRPr="00CE72A7">
        <w:rPr>
          <w:rFonts w:ascii="Arial" w:hAnsi="Arial" w:cs="Arial"/>
        </w:rPr>
        <w:t>Verificación de quórum.</w:t>
      </w:r>
    </w:p>
    <w:p w14:paraId="5CBE8A5F" w14:textId="77777777" w:rsidR="000D3632" w:rsidRPr="00CE72A7" w:rsidRDefault="000D3632" w:rsidP="000D3632">
      <w:pPr>
        <w:rPr>
          <w:rFonts w:ascii="Arial" w:hAnsi="Arial" w:cs="Arial"/>
        </w:rPr>
      </w:pPr>
    </w:p>
    <w:p w14:paraId="14CF417F" w14:textId="77777777" w:rsidR="000D3632" w:rsidRPr="00CE72A7" w:rsidRDefault="000D3632" w:rsidP="000D3632">
      <w:pPr>
        <w:pStyle w:val="Prrafodelista"/>
        <w:numPr>
          <w:ilvl w:val="0"/>
          <w:numId w:val="1"/>
        </w:numPr>
        <w:rPr>
          <w:rFonts w:ascii="Arial" w:hAnsi="Arial" w:cs="Arial"/>
        </w:rPr>
      </w:pPr>
      <w:r w:rsidRPr="00CE72A7">
        <w:rPr>
          <w:rFonts w:ascii="Arial" w:hAnsi="Arial" w:cs="Arial"/>
        </w:rPr>
        <w:t xml:space="preserve">Participación de las alumnas Dulce María Navarro Rubio (Secundaria no. 23 “Octavio </w:t>
      </w:r>
      <w:proofErr w:type="spellStart"/>
      <w:r w:rsidRPr="00CE72A7">
        <w:rPr>
          <w:rFonts w:ascii="Arial" w:hAnsi="Arial" w:cs="Arial"/>
        </w:rPr>
        <w:t>Páz</w:t>
      </w:r>
      <w:proofErr w:type="spellEnd"/>
      <w:r w:rsidRPr="00CE72A7">
        <w:rPr>
          <w:rFonts w:ascii="Arial" w:hAnsi="Arial" w:cs="Arial"/>
        </w:rPr>
        <w:t xml:space="preserve">”, 3er. Grado) y Mariana Itzel Juárez Delgadillo (Urbana 800, “José Parres </w:t>
      </w:r>
      <w:proofErr w:type="spellStart"/>
      <w:r w:rsidRPr="00CE72A7">
        <w:rPr>
          <w:rFonts w:ascii="Arial" w:hAnsi="Arial" w:cs="Arial"/>
        </w:rPr>
        <w:t>Árias</w:t>
      </w:r>
      <w:proofErr w:type="spellEnd"/>
      <w:r w:rsidRPr="00CE72A7">
        <w:rPr>
          <w:rFonts w:ascii="Arial" w:hAnsi="Arial" w:cs="Arial"/>
        </w:rPr>
        <w:t>”) con propuestas y mejoras educativas</w:t>
      </w:r>
    </w:p>
    <w:p w14:paraId="6E105696" w14:textId="77777777" w:rsidR="000D3632" w:rsidRPr="00CE72A7" w:rsidRDefault="000D3632" w:rsidP="000D3632">
      <w:pPr>
        <w:rPr>
          <w:rFonts w:ascii="Arial" w:hAnsi="Arial" w:cs="Arial"/>
        </w:rPr>
      </w:pPr>
    </w:p>
    <w:p w14:paraId="03D6B434" w14:textId="77777777" w:rsidR="000D3632" w:rsidRPr="00CE72A7" w:rsidRDefault="000D3632" w:rsidP="000D3632">
      <w:pPr>
        <w:pStyle w:val="Prrafodelista"/>
        <w:numPr>
          <w:ilvl w:val="0"/>
          <w:numId w:val="1"/>
        </w:numPr>
        <w:rPr>
          <w:rFonts w:ascii="Arial" w:hAnsi="Arial" w:cs="Arial"/>
        </w:rPr>
      </w:pPr>
      <w:r w:rsidRPr="00CE72A7">
        <w:rPr>
          <w:rFonts w:ascii="Arial" w:hAnsi="Arial" w:cs="Arial"/>
        </w:rPr>
        <w:t xml:space="preserve">Informe por parte del maestro José Manuel Gómez </w:t>
      </w:r>
      <w:proofErr w:type="spellStart"/>
      <w:r w:rsidRPr="00CE72A7">
        <w:rPr>
          <w:rFonts w:ascii="Arial" w:hAnsi="Arial" w:cs="Arial"/>
        </w:rPr>
        <w:t>Gómez</w:t>
      </w:r>
      <w:proofErr w:type="spellEnd"/>
      <w:r w:rsidRPr="00CE72A7">
        <w:rPr>
          <w:rFonts w:ascii="Arial" w:hAnsi="Arial" w:cs="Arial"/>
        </w:rPr>
        <w:t>, en relación a las reuniones de trabajo con Dependencias Municipales en torno a Acciones Preventivas para los planteles escolares de educación básica.</w:t>
      </w:r>
    </w:p>
    <w:p w14:paraId="5ECBDE2B" w14:textId="77777777" w:rsidR="000D3632" w:rsidRPr="00CE72A7" w:rsidRDefault="000D3632" w:rsidP="000D3632">
      <w:pPr>
        <w:rPr>
          <w:rFonts w:ascii="Arial" w:hAnsi="Arial" w:cs="Arial"/>
        </w:rPr>
      </w:pPr>
    </w:p>
    <w:p w14:paraId="4E170910" w14:textId="69A18D7A" w:rsidR="000D3632" w:rsidRPr="00CE72A7" w:rsidRDefault="000D3632" w:rsidP="006C3DDE">
      <w:pPr>
        <w:pStyle w:val="Prrafodelista"/>
        <w:numPr>
          <w:ilvl w:val="0"/>
          <w:numId w:val="1"/>
        </w:numPr>
        <w:rPr>
          <w:rFonts w:ascii="Arial" w:hAnsi="Arial" w:cs="Arial"/>
        </w:rPr>
      </w:pPr>
      <w:r w:rsidRPr="00CE72A7">
        <w:rPr>
          <w:rFonts w:ascii="Arial" w:hAnsi="Arial" w:cs="Arial"/>
        </w:rPr>
        <w:t>Asuntos Varios.</w:t>
      </w:r>
    </w:p>
    <w:p w14:paraId="1DD3C883" w14:textId="77777777" w:rsidR="005F0C3E" w:rsidRPr="00CE72A7" w:rsidRDefault="005F0C3E" w:rsidP="00C32FE9">
      <w:pPr>
        <w:pStyle w:val="Prrafodelista"/>
        <w:jc w:val="both"/>
        <w:textAlignment w:val="baseline"/>
        <w:rPr>
          <w:rFonts w:ascii="Arial" w:hAnsi="Arial" w:cs="Arial"/>
          <w:color w:val="000000"/>
        </w:rPr>
      </w:pPr>
    </w:p>
    <w:p w14:paraId="7FA37FEE" w14:textId="77777777" w:rsidR="006C3DDE" w:rsidRPr="00CE72A7" w:rsidRDefault="006C3DDE" w:rsidP="00C32FE9">
      <w:pPr>
        <w:pStyle w:val="Prrafodelista"/>
        <w:jc w:val="both"/>
        <w:textAlignment w:val="baseline"/>
        <w:rPr>
          <w:rFonts w:ascii="Arial" w:hAnsi="Arial" w:cs="Arial"/>
          <w:color w:val="000000"/>
        </w:rPr>
      </w:pPr>
    </w:p>
    <w:p w14:paraId="60A5165A" w14:textId="5523250C" w:rsidR="006C3DDE" w:rsidRPr="00CE72A7" w:rsidRDefault="006C3DDE" w:rsidP="006C3DDE">
      <w:pPr>
        <w:numPr>
          <w:ilvl w:val="0"/>
          <w:numId w:val="2"/>
        </w:numPr>
        <w:tabs>
          <w:tab w:val="clear" w:pos="720"/>
          <w:tab w:val="num" w:pos="360"/>
        </w:tabs>
        <w:ind w:left="360"/>
        <w:jc w:val="both"/>
        <w:textAlignment w:val="baseline"/>
        <w:rPr>
          <w:rFonts w:ascii="Arial" w:hAnsi="Arial" w:cs="Arial"/>
          <w:color w:val="000000"/>
        </w:rPr>
      </w:pPr>
      <w:r w:rsidRPr="00CE72A7">
        <w:rPr>
          <w:rFonts w:ascii="Arial" w:hAnsi="Arial" w:cs="Arial"/>
          <w:color w:val="000000"/>
        </w:rPr>
        <w:t>La asisten</w:t>
      </w:r>
      <w:r w:rsidR="004F3710" w:rsidRPr="00CE72A7">
        <w:rPr>
          <w:rFonts w:ascii="Arial" w:hAnsi="Arial" w:cs="Arial"/>
          <w:color w:val="000000"/>
        </w:rPr>
        <w:t>cia se cubrió con la firma de 22</w:t>
      </w:r>
      <w:r w:rsidRPr="00CE72A7">
        <w:rPr>
          <w:rFonts w:ascii="Arial" w:hAnsi="Arial" w:cs="Arial"/>
          <w:color w:val="000000"/>
        </w:rPr>
        <w:t xml:space="preserve"> consejeros de un total de 30. Se realiza repaso del Orden del Día.</w:t>
      </w:r>
    </w:p>
    <w:p w14:paraId="5C60EB70" w14:textId="77777777" w:rsidR="006C3DDE" w:rsidRPr="00CE72A7" w:rsidRDefault="006C3DDE" w:rsidP="006C3DDE">
      <w:pPr>
        <w:ind w:left="360"/>
        <w:jc w:val="both"/>
        <w:textAlignment w:val="baseline"/>
        <w:rPr>
          <w:rFonts w:ascii="Arial" w:hAnsi="Arial" w:cs="Arial"/>
          <w:color w:val="000000"/>
        </w:rPr>
      </w:pPr>
    </w:p>
    <w:p w14:paraId="3857544F" w14:textId="77777777" w:rsidR="006C3DDE" w:rsidRPr="00CE72A7" w:rsidRDefault="006C3DDE" w:rsidP="006C3DDE">
      <w:pPr>
        <w:numPr>
          <w:ilvl w:val="0"/>
          <w:numId w:val="2"/>
        </w:numPr>
        <w:tabs>
          <w:tab w:val="clear" w:pos="720"/>
          <w:tab w:val="num" w:pos="360"/>
        </w:tabs>
        <w:ind w:left="360"/>
        <w:jc w:val="both"/>
        <w:textAlignment w:val="baseline"/>
        <w:rPr>
          <w:rFonts w:ascii="Arial" w:hAnsi="Arial" w:cs="Arial"/>
          <w:color w:val="000000"/>
        </w:rPr>
      </w:pPr>
      <w:r w:rsidRPr="00CE72A7">
        <w:rPr>
          <w:rFonts w:ascii="Arial" w:hAnsi="Arial" w:cs="Arial"/>
          <w:color w:val="000000"/>
        </w:rPr>
        <w:t>Se  da la bienvenida por parte del Profesor Francisco Ávila Villegas, Presidente del Consejo.</w:t>
      </w:r>
    </w:p>
    <w:p w14:paraId="094A3DD5" w14:textId="77777777" w:rsidR="006C3DDE" w:rsidRPr="00CE72A7" w:rsidRDefault="006C3DDE" w:rsidP="006C3DDE">
      <w:pPr>
        <w:jc w:val="both"/>
        <w:textAlignment w:val="baseline"/>
        <w:rPr>
          <w:rFonts w:ascii="Arial" w:eastAsia="Times New Roman" w:hAnsi="Arial" w:cs="Arial"/>
          <w:color w:val="000000"/>
        </w:rPr>
      </w:pPr>
    </w:p>
    <w:p w14:paraId="31B4D3BA" w14:textId="6E98A187" w:rsidR="005000DA" w:rsidRPr="00CE72A7" w:rsidRDefault="006C3DDE" w:rsidP="005000DA">
      <w:pPr>
        <w:numPr>
          <w:ilvl w:val="0"/>
          <w:numId w:val="2"/>
        </w:numPr>
        <w:tabs>
          <w:tab w:val="clear" w:pos="720"/>
          <w:tab w:val="num" w:pos="360"/>
        </w:tabs>
        <w:ind w:left="360"/>
        <w:jc w:val="both"/>
        <w:textAlignment w:val="baseline"/>
        <w:rPr>
          <w:rFonts w:ascii="Arial" w:hAnsi="Arial" w:cs="Arial"/>
          <w:color w:val="000000"/>
        </w:rPr>
      </w:pPr>
      <w:r w:rsidRPr="00CE72A7">
        <w:rPr>
          <w:rFonts w:ascii="Arial" w:eastAsia="Times New Roman" w:hAnsi="Arial" w:cs="Arial"/>
          <w:color w:val="000000"/>
        </w:rPr>
        <w:t>Se cubrió más del 50% mas uno de asistentes, aprobando el quórum y procediendo a la apertura de la sesión.</w:t>
      </w:r>
    </w:p>
    <w:p w14:paraId="7079B685" w14:textId="77777777" w:rsidR="005000DA" w:rsidRPr="00CE72A7" w:rsidRDefault="005000DA" w:rsidP="005000DA">
      <w:pPr>
        <w:jc w:val="both"/>
        <w:textAlignment w:val="baseline"/>
        <w:rPr>
          <w:rFonts w:ascii="Arial" w:hAnsi="Arial" w:cs="Arial"/>
          <w:color w:val="000000"/>
        </w:rPr>
      </w:pPr>
    </w:p>
    <w:p w14:paraId="12091C4B" w14:textId="2DFC5243" w:rsidR="00FC1816" w:rsidRPr="00CE72A7" w:rsidRDefault="005000DA" w:rsidP="00FC1816">
      <w:pPr>
        <w:numPr>
          <w:ilvl w:val="0"/>
          <w:numId w:val="2"/>
        </w:numPr>
        <w:tabs>
          <w:tab w:val="clear" w:pos="720"/>
          <w:tab w:val="num" w:pos="360"/>
        </w:tabs>
        <w:ind w:left="360"/>
        <w:jc w:val="both"/>
        <w:textAlignment w:val="baseline"/>
        <w:rPr>
          <w:rFonts w:ascii="Arial" w:hAnsi="Arial" w:cs="Arial"/>
          <w:color w:val="000000"/>
        </w:rPr>
      </w:pPr>
      <w:r w:rsidRPr="00CE72A7">
        <w:rPr>
          <w:rFonts w:ascii="Arial" w:eastAsia="Times New Roman" w:hAnsi="Arial" w:cs="Arial"/>
          <w:color w:val="000000"/>
        </w:rPr>
        <w:t xml:space="preserve">Se notificó por parte del director de la Secundaria no. 23 que no podría asistir debido a un contratiempo y solicitó disculpas al Consejo vía telefónica. Se realizó la intervención de la niña Mariana Itzel Juárez Delgadillo de la </w:t>
      </w:r>
      <w:r w:rsidR="00FC1816" w:rsidRPr="00CE72A7">
        <w:rPr>
          <w:rFonts w:ascii="Arial" w:eastAsia="Times New Roman" w:hAnsi="Arial" w:cs="Arial"/>
          <w:color w:val="000000"/>
        </w:rPr>
        <w:t xml:space="preserve">escuela Primaria Urbana 800 “José Parres </w:t>
      </w:r>
      <w:proofErr w:type="spellStart"/>
      <w:r w:rsidR="00FC1816" w:rsidRPr="00CE72A7">
        <w:rPr>
          <w:rFonts w:ascii="Arial" w:eastAsia="Times New Roman" w:hAnsi="Arial" w:cs="Arial"/>
          <w:color w:val="000000"/>
        </w:rPr>
        <w:t>Árias</w:t>
      </w:r>
      <w:proofErr w:type="spellEnd"/>
      <w:r w:rsidR="00FC1816" w:rsidRPr="00CE72A7">
        <w:rPr>
          <w:rFonts w:ascii="Arial" w:eastAsia="Times New Roman" w:hAnsi="Arial" w:cs="Arial"/>
          <w:color w:val="000000"/>
        </w:rPr>
        <w:t>” con propuestas y mejoras para su plantel:</w:t>
      </w:r>
    </w:p>
    <w:p w14:paraId="6705ED5C" w14:textId="77777777" w:rsidR="00FC1816" w:rsidRPr="00CE72A7" w:rsidRDefault="00FC1816" w:rsidP="00FC1816">
      <w:pPr>
        <w:jc w:val="both"/>
        <w:textAlignment w:val="baseline"/>
        <w:rPr>
          <w:rFonts w:ascii="Arial" w:hAnsi="Arial" w:cs="Arial"/>
          <w:color w:val="000000"/>
        </w:rPr>
      </w:pPr>
    </w:p>
    <w:p w14:paraId="43EC9B12" w14:textId="28353601" w:rsidR="00FC1816" w:rsidRPr="00CE72A7" w:rsidRDefault="00FC1816" w:rsidP="00FC1816">
      <w:pPr>
        <w:numPr>
          <w:ilvl w:val="0"/>
          <w:numId w:val="17"/>
        </w:numPr>
        <w:jc w:val="both"/>
        <w:textAlignment w:val="baseline"/>
        <w:rPr>
          <w:rFonts w:ascii="Arial" w:hAnsi="Arial" w:cs="Arial"/>
          <w:color w:val="000000"/>
        </w:rPr>
      </w:pPr>
      <w:r w:rsidRPr="00CE72A7">
        <w:rPr>
          <w:rFonts w:ascii="Arial" w:hAnsi="Arial" w:cs="Arial"/>
          <w:color w:val="000000"/>
        </w:rPr>
        <w:t>Que se mejore la infraestructura del plantel.</w:t>
      </w:r>
    </w:p>
    <w:p w14:paraId="38F2F9AB" w14:textId="5E08536A" w:rsidR="006C3DDE" w:rsidRPr="00CE72A7" w:rsidRDefault="00FC1816" w:rsidP="006C3DDE">
      <w:pPr>
        <w:numPr>
          <w:ilvl w:val="0"/>
          <w:numId w:val="17"/>
        </w:numPr>
        <w:jc w:val="both"/>
        <w:textAlignment w:val="baseline"/>
        <w:rPr>
          <w:rFonts w:ascii="Arial" w:hAnsi="Arial" w:cs="Arial"/>
          <w:color w:val="000000"/>
        </w:rPr>
      </w:pPr>
      <w:r w:rsidRPr="00CE72A7">
        <w:rPr>
          <w:rFonts w:ascii="Arial" w:hAnsi="Arial" w:cs="Arial"/>
          <w:color w:val="000000"/>
        </w:rPr>
        <w:t>Que los alimentos que se venden en la cooperativa, cubran los grupos presentados en el “plato del buen comer” y que pudiera haber la posibilidad de implementar desayunos escolares</w:t>
      </w:r>
      <w:r w:rsidR="003B74BD" w:rsidRPr="00CE72A7">
        <w:rPr>
          <w:rFonts w:ascii="Arial" w:hAnsi="Arial" w:cs="Arial"/>
          <w:color w:val="000000"/>
        </w:rPr>
        <w:t xml:space="preserve"> para los niños más vulnerables.</w:t>
      </w:r>
    </w:p>
    <w:p w14:paraId="55BA1018" w14:textId="6576192E" w:rsidR="003B74BD" w:rsidRPr="00CE72A7" w:rsidRDefault="003B74BD" w:rsidP="006C3DDE">
      <w:pPr>
        <w:numPr>
          <w:ilvl w:val="0"/>
          <w:numId w:val="17"/>
        </w:numPr>
        <w:jc w:val="both"/>
        <w:textAlignment w:val="baseline"/>
        <w:rPr>
          <w:rFonts w:ascii="Arial" w:hAnsi="Arial" w:cs="Arial"/>
          <w:color w:val="000000"/>
        </w:rPr>
      </w:pPr>
      <w:r w:rsidRPr="00CE72A7">
        <w:rPr>
          <w:rFonts w:ascii="Arial" w:hAnsi="Arial" w:cs="Arial"/>
          <w:color w:val="000000"/>
        </w:rPr>
        <w:t>Malla sombra para su patio escolar</w:t>
      </w:r>
      <w:r w:rsidR="00081645" w:rsidRPr="00CE72A7">
        <w:rPr>
          <w:rFonts w:ascii="Arial" w:hAnsi="Arial" w:cs="Arial"/>
          <w:color w:val="000000"/>
        </w:rPr>
        <w:t>.</w:t>
      </w:r>
    </w:p>
    <w:p w14:paraId="0C9783F9" w14:textId="7B57BB43" w:rsidR="00081645" w:rsidRPr="00CE72A7" w:rsidRDefault="00081645" w:rsidP="006C3DDE">
      <w:pPr>
        <w:numPr>
          <w:ilvl w:val="0"/>
          <w:numId w:val="17"/>
        </w:numPr>
        <w:jc w:val="both"/>
        <w:textAlignment w:val="baseline"/>
        <w:rPr>
          <w:rFonts w:ascii="Arial" w:hAnsi="Arial" w:cs="Arial"/>
          <w:color w:val="000000"/>
        </w:rPr>
      </w:pPr>
      <w:r w:rsidRPr="00CE72A7">
        <w:rPr>
          <w:rFonts w:ascii="Arial" w:hAnsi="Arial" w:cs="Arial"/>
          <w:color w:val="000000"/>
        </w:rPr>
        <w:t>Sala y equipos de cómputo.</w:t>
      </w:r>
    </w:p>
    <w:p w14:paraId="3E6FC353" w14:textId="4B80D5A7" w:rsidR="006C3DDE" w:rsidRPr="00CE72A7" w:rsidRDefault="00081645" w:rsidP="00570CE2">
      <w:pPr>
        <w:numPr>
          <w:ilvl w:val="0"/>
          <w:numId w:val="17"/>
        </w:numPr>
        <w:jc w:val="both"/>
        <w:textAlignment w:val="baseline"/>
        <w:rPr>
          <w:rFonts w:ascii="Arial" w:hAnsi="Arial" w:cs="Arial"/>
          <w:color w:val="000000"/>
        </w:rPr>
      </w:pPr>
      <w:r w:rsidRPr="00CE72A7">
        <w:rPr>
          <w:rFonts w:ascii="Arial" w:hAnsi="Arial" w:cs="Arial"/>
          <w:color w:val="000000"/>
        </w:rPr>
        <w:lastRenderedPageBreak/>
        <w:t>Comenta que se han recibido donaciones por parte de una escuela de</w:t>
      </w:r>
      <w:r w:rsidR="00570CE2" w:rsidRPr="00CE72A7">
        <w:rPr>
          <w:rFonts w:ascii="Arial" w:hAnsi="Arial" w:cs="Arial"/>
          <w:color w:val="000000"/>
        </w:rPr>
        <w:t>l</w:t>
      </w:r>
      <w:r w:rsidRPr="00CE72A7">
        <w:rPr>
          <w:rFonts w:ascii="Arial" w:hAnsi="Arial" w:cs="Arial"/>
          <w:color w:val="000000"/>
        </w:rPr>
        <w:t xml:space="preserve"> </w:t>
      </w:r>
      <w:r w:rsidR="00570CE2" w:rsidRPr="00CE72A7">
        <w:rPr>
          <w:rFonts w:ascii="Arial" w:hAnsi="Arial" w:cs="Arial"/>
          <w:color w:val="000000"/>
        </w:rPr>
        <w:t>programa I</w:t>
      </w:r>
      <w:r w:rsidRPr="00CE72A7">
        <w:rPr>
          <w:rFonts w:ascii="Arial" w:hAnsi="Arial" w:cs="Arial"/>
          <w:color w:val="000000"/>
        </w:rPr>
        <w:t>ntercambio</w:t>
      </w:r>
      <w:r w:rsidR="00570CE2" w:rsidRPr="00CE72A7">
        <w:rPr>
          <w:rFonts w:ascii="Arial" w:hAnsi="Arial" w:cs="Arial"/>
          <w:color w:val="000000"/>
        </w:rPr>
        <w:t xml:space="preserve"> de Escuelas Hermanas “Huerto Escolar”: “</w:t>
      </w:r>
      <w:proofErr w:type="spellStart"/>
      <w:r w:rsidR="00570CE2" w:rsidRPr="00CE72A7">
        <w:rPr>
          <w:rFonts w:ascii="Arial" w:hAnsi="Arial" w:cs="Arial"/>
          <w:color w:val="000000"/>
        </w:rPr>
        <w:t>Public</w:t>
      </w:r>
      <w:proofErr w:type="spellEnd"/>
      <w:r w:rsidR="00570CE2" w:rsidRPr="00CE72A7">
        <w:rPr>
          <w:rFonts w:ascii="Arial" w:hAnsi="Arial" w:cs="Arial"/>
          <w:color w:val="000000"/>
        </w:rPr>
        <w:t xml:space="preserve"> </w:t>
      </w:r>
      <w:proofErr w:type="spellStart"/>
      <w:r w:rsidR="00570CE2" w:rsidRPr="00CE72A7">
        <w:rPr>
          <w:rFonts w:ascii="Arial" w:hAnsi="Arial" w:cs="Arial"/>
          <w:color w:val="000000"/>
        </w:rPr>
        <w:t>School</w:t>
      </w:r>
      <w:proofErr w:type="spellEnd"/>
      <w:r w:rsidR="00570CE2" w:rsidRPr="00CE72A7">
        <w:rPr>
          <w:rFonts w:ascii="Arial" w:hAnsi="Arial" w:cs="Arial"/>
          <w:color w:val="000000"/>
        </w:rPr>
        <w:t xml:space="preserve"> K8 Bend International </w:t>
      </w:r>
      <w:proofErr w:type="spellStart"/>
      <w:r w:rsidR="00570CE2" w:rsidRPr="00CE72A7">
        <w:rPr>
          <w:rFonts w:ascii="Arial" w:hAnsi="Arial" w:cs="Arial"/>
          <w:color w:val="000000"/>
        </w:rPr>
        <w:t>School</w:t>
      </w:r>
      <w:proofErr w:type="spellEnd"/>
      <w:r w:rsidR="00570CE2" w:rsidRPr="00CE72A7">
        <w:rPr>
          <w:rFonts w:ascii="Arial" w:hAnsi="Arial" w:cs="Arial"/>
          <w:color w:val="000000"/>
        </w:rPr>
        <w:t xml:space="preserve">, </w:t>
      </w:r>
      <w:proofErr w:type="spellStart"/>
      <w:r w:rsidR="00570CE2" w:rsidRPr="00CE72A7">
        <w:rPr>
          <w:rFonts w:ascii="Arial" w:hAnsi="Arial" w:cs="Arial"/>
          <w:color w:val="000000"/>
        </w:rPr>
        <w:t>Oregon</w:t>
      </w:r>
      <w:proofErr w:type="spellEnd"/>
      <w:r w:rsidR="00570CE2" w:rsidRPr="00CE72A7">
        <w:rPr>
          <w:rFonts w:ascii="Arial" w:hAnsi="Arial" w:cs="Arial"/>
          <w:color w:val="000000"/>
        </w:rPr>
        <w:t>, U.S.A.”</w:t>
      </w:r>
      <w:r w:rsidR="00B01C8C" w:rsidRPr="00CE72A7">
        <w:rPr>
          <w:rFonts w:ascii="Arial" w:hAnsi="Arial" w:cs="Arial"/>
          <w:color w:val="000000"/>
        </w:rPr>
        <w:t xml:space="preserve"> la cual se solicitó directamente a la C. Presidenta Municipal, quien a su vez asignó a la Cámara Nacional de Comercio de Tlaquepaque así como a la Dirección de Educación para poder llevar a cabo los trabajos de ese programa escolar.</w:t>
      </w:r>
    </w:p>
    <w:p w14:paraId="1005D9CA" w14:textId="77777777" w:rsidR="00B01C8C" w:rsidRPr="00CE72A7" w:rsidRDefault="00B01C8C" w:rsidP="00B01C8C">
      <w:pPr>
        <w:jc w:val="both"/>
        <w:textAlignment w:val="baseline"/>
        <w:rPr>
          <w:rFonts w:ascii="Arial" w:hAnsi="Arial" w:cs="Arial"/>
          <w:color w:val="000000"/>
        </w:rPr>
      </w:pPr>
    </w:p>
    <w:p w14:paraId="28913525" w14:textId="53789674" w:rsidR="00B01C8C" w:rsidRPr="00CE72A7" w:rsidRDefault="00B01C8C" w:rsidP="00774E7F">
      <w:pPr>
        <w:jc w:val="both"/>
        <w:textAlignment w:val="baseline"/>
        <w:rPr>
          <w:rFonts w:ascii="Arial" w:hAnsi="Arial" w:cs="Arial"/>
          <w:color w:val="000000"/>
        </w:rPr>
      </w:pPr>
      <w:r w:rsidRPr="00CE72A7">
        <w:rPr>
          <w:rFonts w:ascii="Arial" w:hAnsi="Arial" w:cs="Arial"/>
          <w:color w:val="000000"/>
        </w:rPr>
        <w:t>Diego Martín García, Jefe del Departamen</w:t>
      </w:r>
      <w:r w:rsidR="00690301" w:rsidRPr="00CE72A7">
        <w:rPr>
          <w:rFonts w:ascii="Arial" w:hAnsi="Arial" w:cs="Arial"/>
          <w:color w:val="000000"/>
        </w:rPr>
        <w:t xml:space="preserve">to de Mantenimiento a Escuelas y el Regidor de Educación Iván Omar González, </w:t>
      </w:r>
      <w:r w:rsidRPr="00CE72A7">
        <w:rPr>
          <w:rFonts w:ascii="Arial" w:hAnsi="Arial" w:cs="Arial"/>
          <w:color w:val="000000"/>
        </w:rPr>
        <w:t>felicita</w:t>
      </w:r>
      <w:r w:rsidR="00690301" w:rsidRPr="00CE72A7">
        <w:rPr>
          <w:rFonts w:ascii="Arial" w:hAnsi="Arial" w:cs="Arial"/>
          <w:color w:val="000000"/>
        </w:rPr>
        <w:t>n</w:t>
      </w:r>
      <w:r w:rsidRPr="00CE72A7">
        <w:rPr>
          <w:rFonts w:ascii="Arial" w:hAnsi="Arial" w:cs="Arial"/>
          <w:color w:val="000000"/>
        </w:rPr>
        <w:t xml:space="preserve"> la iniciativa tomada por la escuela para este tipo de proyectos.</w:t>
      </w:r>
    </w:p>
    <w:p w14:paraId="0477E82D" w14:textId="77777777" w:rsidR="00B01C8C" w:rsidRPr="00CE72A7" w:rsidRDefault="00B01C8C" w:rsidP="00774E7F">
      <w:pPr>
        <w:ind w:left="708" w:firstLine="284"/>
        <w:jc w:val="both"/>
        <w:textAlignment w:val="baseline"/>
        <w:rPr>
          <w:rFonts w:ascii="Arial" w:hAnsi="Arial" w:cs="Arial"/>
          <w:color w:val="000000"/>
        </w:rPr>
      </w:pPr>
    </w:p>
    <w:p w14:paraId="7663F2CA" w14:textId="7EBB42C2" w:rsidR="00B01C8C" w:rsidRPr="00CE72A7" w:rsidRDefault="00B01C8C" w:rsidP="00774E7F">
      <w:pPr>
        <w:jc w:val="both"/>
        <w:textAlignment w:val="baseline"/>
        <w:rPr>
          <w:rFonts w:ascii="Arial" w:hAnsi="Arial" w:cs="Arial"/>
          <w:color w:val="000000"/>
        </w:rPr>
      </w:pPr>
      <w:r w:rsidRPr="00CE72A7">
        <w:rPr>
          <w:rFonts w:ascii="Arial" w:hAnsi="Arial" w:cs="Arial"/>
          <w:color w:val="000000"/>
        </w:rPr>
        <w:t>La Doctora Margarita Ríos Cervantes, Coordinadora de Construcción de la Comunidad dice que e</w:t>
      </w:r>
      <w:r w:rsidR="001F7F4A" w:rsidRPr="00CE72A7">
        <w:rPr>
          <w:rFonts w:ascii="Arial" w:hAnsi="Arial" w:cs="Arial"/>
          <w:color w:val="000000"/>
        </w:rPr>
        <w:t>l Ayuntamiento no puede hacer remodelaciones en escuelas ni ningún tipo de construcción, porque antes debería haber un fondo específico para respaldar esos proyectos. Esto podría gestionarse en forma de peticiones a Diputados y Organismos de la Iniciativa Privada, así como programas que el gobierno estatal y federal promuevan directamente con la SEJ.</w:t>
      </w:r>
    </w:p>
    <w:p w14:paraId="590DBA91" w14:textId="77777777" w:rsidR="001F7F4A" w:rsidRPr="00CE72A7" w:rsidRDefault="001F7F4A" w:rsidP="00774E7F">
      <w:pPr>
        <w:ind w:left="708" w:firstLine="284"/>
        <w:jc w:val="both"/>
        <w:textAlignment w:val="baseline"/>
        <w:rPr>
          <w:rFonts w:ascii="Arial" w:hAnsi="Arial" w:cs="Arial"/>
          <w:color w:val="000000"/>
        </w:rPr>
      </w:pPr>
    </w:p>
    <w:p w14:paraId="24154CE0" w14:textId="02A1BDF5" w:rsidR="005D21A8" w:rsidRPr="00CE72A7" w:rsidRDefault="001F7F4A" w:rsidP="00774E7F">
      <w:pPr>
        <w:jc w:val="both"/>
        <w:textAlignment w:val="baseline"/>
        <w:rPr>
          <w:rFonts w:ascii="Arial" w:hAnsi="Arial" w:cs="Arial"/>
          <w:color w:val="000000"/>
        </w:rPr>
      </w:pPr>
      <w:r w:rsidRPr="00CE72A7">
        <w:rPr>
          <w:rFonts w:ascii="Arial" w:hAnsi="Arial" w:cs="Arial"/>
          <w:color w:val="000000"/>
        </w:rPr>
        <w:t xml:space="preserve">El Maestro Manuel Gómez </w:t>
      </w:r>
      <w:proofErr w:type="spellStart"/>
      <w:r w:rsidRPr="00CE72A7">
        <w:rPr>
          <w:rFonts w:ascii="Arial" w:hAnsi="Arial" w:cs="Arial"/>
          <w:color w:val="000000"/>
        </w:rPr>
        <w:t>Gomez</w:t>
      </w:r>
      <w:proofErr w:type="spellEnd"/>
      <w:r w:rsidRPr="00CE72A7">
        <w:rPr>
          <w:rFonts w:ascii="Arial" w:hAnsi="Arial" w:cs="Arial"/>
          <w:color w:val="000000"/>
        </w:rPr>
        <w:t>, Director de Educación de Tlaquepaque, comenta que a la brevedad posible se entregará el diagnóstico de los planteles que han manifestado sus necesidades; como punto de partida en general, hablan del mantenimiento de las escuelas en impermeabilización, pintura y reparaciones, esto con el apoyo d</w:t>
      </w:r>
      <w:r w:rsidR="00AB1782" w:rsidRPr="00CE72A7">
        <w:rPr>
          <w:rFonts w:ascii="Arial" w:hAnsi="Arial" w:cs="Arial"/>
          <w:color w:val="000000"/>
        </w:rPr>
        <w:t>e la mano de obra, ya que no se cuenta con el equipo para realizar obra pública.</w:t>
      </w:r>
      <w:r w:rsidR="005D21A8" w:rsidRPr="00CE72A7">
        <w:rPr>
          <w:rFonts w:ascii="Arial" w:hAnsi="Arial" w:cs="Arial"/>
          <w:color w:val="000000"/>
        </w:rPr>
        <w:t xml:space="preserve"> Se está haciendo la gestión con la SEP para agilizar esos trabajos y cumplir sus necesidades junto con la Sociedad de Padres de Familia de cada plantel. Se prevé recorrer todos los planteles en busca de las principales necesidades </w:t>
      </w:r>
      <w:r w:rsidR="00CA2245" w:rsidRPr="00CE72A7">
        <w:rPr>
          <w:rFonts w:ascii="Arial" w:hAnsi="Arial" w:cs="Arial"/>
          <w:color w:val="000000"/>
        </w:rPr>
        <w:t>para que sin realizar trámites burocráticos se resuelvan.</w:t>
      </w:r>
    </w:p>
    <w:p w14:paraId="0EFFB3CF" w14:textId="77777777" w:rsidR="00CA2245" w:rsidRPr="00CE72A7" w:rsidRDefault="00CA2245" w:rsidP="00774E7F">
      <w:pPr>
        <w:ind w:left="708" w:firstLine="284"/>
        <w:jc w:val="both"/>
        <w:textAlignment w:val="baseline"/>
        <w:rPr>
          <w:rFonts w:ascii="Arial" w:hAnsi="Arial" w:cs="Arial"/>
          <w:color w:val="000000"/>
        </w:rPr>
      </w:pPr>
    </w:p>
    <w:p w14:paraId="1201047F" w14:textId="504633AE" w:rsidR="00CA2245" w:rsidRPr="00CE72A7" w:rsidRDefault="00CA2245" w:rsidP="00774E7F">
      <w:pPr>
        <w:jc w:val="both"/>
        <w:textAlignment w:val="baseline"/>
        <w:rPr>
          <w:rFonts w:ascii="Arial" w:hAnsi="Arial" w:cs="Arial"/>
          <w:color w:val="000000"/>
        </w:rPr>
      </w:pPr>
      <w:r w:rsidRPr="00CE72A7">
        <w:rPr>
          <w:rFonts w:ascii="Arial" w:hAnsi="Arial" w:cs="Arial"/>
          <w:color w:val="000000"/>
        </w:rPr>
        <w:t xml:space="preserve">El Maestro Francisco Ávila, Presidente del </w:t>
      </w:r>
      <w:r w:rsidR="00774E7F" w:rsidRPr="00CE72A7">
        <w:rPr>
          <w:rFonts w:ascii="Arial" w:hAnsi="Arial" w:cs="Arial"/>
          <w:color w:val="000000"/>
        </w:rPr>
        <w:t>Consejo, hace el rec</w:t>
      </w:r>
      <w:r w:rsidRPr="00CE72A7">
        <w:rPr>
          <w:rFonts w:ascii="Arial" w:hAnsi="Arial" w:cs="Arial"/>
          <w:color w:val="000000"/>
        </w:rPr>
        <w:t xml:space="preserve">onocimiento y felicita a la niña Mariana Itzel por su </w:t>
      </w:r>
      <w:r w:rsidR="00725F68" w:rsidRPr="00CE72A7">
        <w:rPr>
          <w:rFonts w:ascii="Arial" w:hAnsi="Arial" w:cs="Arial"/>
          <w:color w:val="000000"/>
        </w:rPr>
        <w:t>intervención en torno a su participación; invita a los consejeros a dar</w:t>
      </w:r>
      <w:r w:rsidRPr="00CE72A7">
        <w:rPr>
          <w:rFonts w:ascii="Arial" w:hAnsi="Arial" w:cs="Arial"/>
          <w:color w:val="000000"/>
        </w:rPr>
        <w:t xml:space="preserve"> una respuesta a la escuela, ya que no se están resolviendo sus peticiones</w:t>
      </w:r>
      <w:r w:rsidR="00725F68" w:rsidRPr="00CE72A7">
        <w:rPr>
          <w:rFonts w:ascii="Arial" w:hAnsi="Arial" w:cs="Arial"/>
          <w:color w:val="000000"/>
        </w:rPr>
        <w:t xml:space="preserve"> y se está tratando la problemática de forma generalizada</w:t>
      </w:r>
      <w:r w:rsidRPr="00CE72A7">
        <w:rPr>
          <w:rFonts w:ascii="Arial" w:hAnsi="Arial" w:cs="Arial"/>
          <w:color w:val="000000"/>
        </w:rPr>
        <w:t>.</w:t>
      </w:r>
    </w:p>
    <w:p w14:paraId="5E4EE85A" w14:textId="77777777" w:rsidR="00725F68" w:rsidRPr="00CE72A7" w:rsidRDefault="00725F68" w:rsidP="00774E7F">
      <w:pPr>
        <w:ind w:left="708" w:firstLine="284"/>
        <w:jc w:val="both"/>
        <w:textAlignment w:val="baseline"/>
        <w:rPr>
          <w:rFonts w:ascii="Arial" w:hAnsi="Arial" w:cs="Arial"/>
          <w:color w:val="000000"/>
        </w:rPr>
      </w:pPr>
    </w:p>
    <w:p w14:paraId="1434A86E" w14:textId="6BA4F7A4" w:rsidR="00725F68" w:rsidRPr="00CE72A7" w:rsidRDefault="00725F68" w:rsidP="00774E7F">
      <w:pPr>
        <w:jc w:val="both"/>
        <w:textAlignment w:val="baseline"/>
        <w:rPr>
          <w:rFonts w:ascii="Arial" w:hAnsi="Arial" w:cs="Arial"/>
          <w:color w:val="000000"/>
        </w:rPr>
      </w:pPr>
      <w:r w:rsidRPr="00CE72A7">
        <w:rPr>
          <w:rFonts w:ascii="Arial" w:hAnsi="Arial" w:cs="Arial"/>
          <w:color w:val="000000"/>
        </w:rPr>
        <w:t xml:space="preserve">El Maestro Manuel Gómez pide que todos los consejeros realicen un análisis de las peticiones que propone la niña Mariana </w:t>
      </w:r>
      <w:proofErr w:type="spellStart"/>
      <w:r w:rsidRPr="00CE72A7">
        <w:rPr>
          <w:rFonts w:ascii="Arial" w:hAnsi="Arial" w:cs="Arial"/>
          <w:color w:val="000000"/>
        </w:rPr>
        <w:t>Iztel</w:t>
      </w:r>
      <w:proofErr w:type="spellEnd"/>
      <w:r w:rsidRPr="00CE72A7">
        <w:rPr>
          <w:rFonts w:ascii="Arial" w:hAnsi="Arial" w:cs="Arial"/>
          <w:color w:val="000000"/>
        </w:rPr>
        <w:t xml:space="preserve"> para valorarlas y obtener las soluciones más viables y llevarlas a cabo.</w:t>
      </w:r>
    </w:p>
    <w:p w14:paraId="3CBE4D36" w14:textId="77777777" w:rsidR="00725F68" w:rsidRPr="00CE72A7" w:rsidRDefault="00725F68" w:rsidP="00774E7F">
      <w:pPr>
        <w:ind w:left="708" w:firstLine="284"/>
        <w:jc w:val="both"/>
        <w:textAlignment w:val="baseline"/>
        <w:rPr>
          <w:rFonts w:ascii="Arial" w:hAnsi="Arial" w:cs="Arial"/>
          <w:color w:val="000000"/>
        </w:rPr>
      </w:pPr>
    </w:p>
    <w:p w14:paraId="32BD456A" w14:textId="1145C208" w:rsidR="00725F68" w:rsidRPr="00CE72A7" w:rsidRDefault="00725F68" w:rsidP="00774E7F">
      <w:pPr>
        <w:jc w:val="both"/>
        <w:textAlignment w:val="baseline"/>
        <w:rPr>
          <w:rFonts w:ascii="Arial" w:hAnsi="Arial" w:cs="Arial"/>
          <w:color w:val="000000"/>
        </w:rPr>
      </w:pPr>
      <w:r w:rsidRPr="00CE72A7">
        <w:rPr>
          <w:rFonts w:ascii="Arial" w:hAnsi="Arial" w:cs="Arial"/>
          <w:color w:val="000000"/>
        </w:rPr>
        <w:t>El Maestro Iván Omar González Solís, Regidor de Educación del Ayuntamiento de Tlaquepaque, tiene conocimiento de las actividades que la C. Presidenta Municipa</w:t>
      </w:r>
      <w:r w:rsidR="00377719" w:rsidRPr="00CE72A7">
        <w:rPr>
          <w:rFonts w:ascii="Arial" w:hAnsi="Arial" w:cs="Arial"/>
          <w:color w:val="000000"/>
        </w:rPr>
        <w:t>l realiza al visitar personalmente los planteles escolares que le han hecho llegar por escrito sus</w:t>
      </w:r>
      <w:r w:rsidR="00C7688F" w:rsidRPr="00CE72A7">
        <w:rPr>
          <w:rFonts w:ascii="Arial" w:hAnsi="Arial" w:cs="Arial"/>
          <w:color w:val="000000"/>
        </w:rPr>
        <w:t xml:space="preserve"> peticiones, las cuales trata de resolver a la brevedad posible. Sin embargo, invita a los consejeros que puedan apoyar en la gestión de recursos para las escuelas y así se puedan beneficiar los planteles.</w:t>
      </w:r>
    </w:p>
    <w:p w14:paraId="1AFA596F" w14:textId="77777777" w:rsidR="00C7688F" w:rsidRPr="00CE72A7" w:rsidRDefault="00C7688F" w:rsidP="00774E7F">
      <w:pPr>
        <w:ind w:left="708" w:firstLine="284"/>
        <w:jc w:val="both"/>
        <w:textAlignment w:val="baseline"/>
        <w:rPr>
          <w:rFonts w:ascii="Arial" w:hAnsi="Arial" w:cs="Arial"/>
          <w:color w:val="000000"/>
        </w:rPr>
      </w:pPr>
    </w:p>
    <w:p w14:paraId="3C31640E" w14:textId="18B065F0" w:rsidR="00C7688F" w:rsidRPr="00CE72A7" w:rsidRDefault="00C7688F" w:rsidP="00774E7F">
      <w:pPr>
        <w:jc w:val="both"/>
        <w:textAlignment w:val="baseline"/>
        <w:rPr>
          <w:rFonts w:ascii="Arial" w:hAnsi="Arial" w:cs="Arial"/>
          <w:color w:val="000000"/>
        </w:rPr>
      </w:pPr>
      <w:r w:rsidRPr="00CE72A7">
        <w:rPr>
          <w:rFonts w:ascii="Arial" w:hAnsi="Arial" w:cs="Arial"/>
          <w:color w:val="000000"/>
        </w:rPr>
        <w:t xml:space="preserve">Así </w:t>
      </w:r>
      <w:r w:rsidR="00731A0B" w:rsidRPr="00CE72A7">
        <w:rPr>
          <w:rFonts w:ascii="Arial" w:hAnsi="Arial" w:cs="Arial"/>
          <w:color w:val="000000"/>
        </w:rPr>
        <w:t>mismo se les hizo la invitación para participar de las mesas de trabajo de COPLADEMUN el jueves 8 de diciembre a las 17 horas.</w:t>
      </w:r>
    </w:p>
    <w:p w14:paraId="685B7BFC" w14:textId="77777777" w:rsidR="00731A0B" w:rsidRPr="00CE72A7" w:rsidRDefault="00731A0B" w:rsidP="00774E7F">
      <w:pPr>
        <w:ind w:left="708" w:firstLine="284"/>
        <w:jc w:val="both"/>
        <w:textAlignment w:val="baseline"/>
        <w:rPr>
          <w:rFonts w:ascii="Arial" w:hAnsi="Arial" w:cs="Arial"/>
          <w:color w:val="000000"/>
        </w:rPr>
      </w:pPr>
    </w:p>
    <w:p w14:paraId="42437789" w14:textId="6F6DBFE0" w:rsidR="00731A0B" w:rsidRPr="00CE72A7" w:rsidRDefault="00731A0B" w:rsidP="00774E7F">
      <w:pPr>
        <w:jc w:val="both"/>
        <w:textAlignment w:val="baseline"/>
        <w:rPr>
          <w:rFonts w:ascii="Arial" w:hAnsi="Arial" w:cs="Arial"/>
          <w:color w:val="000000"/>
        </w:rPr>
      </w:pPr>
      <w:r w:rsidRPr="00CE72A7">
        <w:rPr>
          <w:rFonts w:ascii="Arial" w:hAnsi="Arial" w:cs="Arial"/>
          <w:color w:val="000000"/>
        </w:rPr>
        <w:lastRenderedPageBreak/>
        <w:t>La Sra. Gloria Carrillo López, presidenta de la sociedad de padres de familia de la escuela “Héroes Mexicanos”, agradece por la intervención que hizo la Dirección de Educación por medio del departamento de Mantenimiento a Escuelas</w:t>
      </w:r>
      <w:r w:rsidR="00577540" w:rsidRPr="00CE72A7">
        <w:rPr>
          <w:rFonts w:ascii="Arial" w:hAnsi="Arial" w:cs="Arial"/>
          <w:color w:val="000000"/>
        </w:rPr>
        <w:t xml:space="preserve"> para reparar los baños, al tiempo, solicita que la calle principal sea igualmente reparada ya que se encuentra en muy mal estado.</w:t>
      </w:r>
    </w:p>
    <w:p w14:paraId="775E158D" w14:textId="77777777" w:rsidR="00577540" w:rsidRPr="00CE72A7" w:rsidRDefault="00577540" w:rsidP="00774E7F">
      <w:pPr>
        <w:ind w:left="708" w:firstLine="284"/>
        <w:jc w:val="both"/>
        <w:textAlignment w:val="baseline"/>
        <w:rPr>
          <w:rFonts w:ascii="Arial" w:hAnsi="Arial" w:cs="Arial"/>
          <w:color w:val="000000"/>
        </w:rPr>
      </w:pPr>
    </w:p>
    <w:p w14:paraId="6066E5BD" w14:textId="2AE54A48" w:rsidR="00577540" w:rsidRPr="00CE72A7" w:rsidRDefault="00577540" w:rsidP="00392836">
      <w:pPr>
        <w:jc w:val="both"/>
        <w:textAlignment w:val="baseline"/>
        <w:rPr>
          <w:rFonts w:ascii="Arial" w:hAnsi="Arial" w:cs="Arial"/>
          <w:color w:val="000000"/>
        </w:rPr>
      </w:pPr>
      <w:r w:rsidRPr="00CE72A7">
        <w:rPr>
          <w:rFonts w:ascii="Arial" w:hAnsi="Arial" w:cs="Arial"/>
          <w:color w:val="000000"/>
        </w:rPr>
        <w:t xml:space="preserve">La Maestra Mercedes Aurora Aguilar, directora de la escuela primaria “Héroes Mexicanos” </w:t>
      </w:r>
      <w:r w:rsidR="00CB6407" w:rsidRPr="00CE72A7">
        <w:rPr>
          <w:rFonts w:ascii="Arial" w:hAnsi="Arial" w:cs="Arial"/>
          <w:color w:val="000000"/>
        </w:rPr>
        <w:t>comenta que ya se encuentran proyectadas</w:t>
      </w:r>
      <w:r w:rsidRPr="00CE72A7">
        <w:rPr>
          <w:rFonts w:ascii="Arial" w:hAnsi="Arial" w:cs="Arial"/>
          <w:color w:val="000000"/>
        </w:rPr>
        <w:t xml:space="preserve"> las reparaciones</w:t>
      </w:r>
      <w:r w:rsidR="00CB6407" w:rsidRPr="00CE72A7">
        <w:rPr>
          <w:rFonts w:ascii="Arial" w:hAnsi="Arial" w:cs="Arial"/>
          <w:color w:val="000000"/>
        </w:rPr>
        <w:t>, puesto que van a recibir una donación de cemento.</w:t>
      </w:r>
    </w:p>
    <w:p w14:paraId="7813CE7B" w14:textId="77777777" w:rsidR="00CB6407" w:rsidRPr="00CE72A7" w:rsidRDefault="00CB6407" w:rsidP="00774E7F">
      <w:pPr>
        <w:ind w:left="708" w:firstLine="284"/>
        <w:jc w:val="both"/>
        <w:textAlignment w:val="baseline"/>
        <w:rPr>
          <w:rFonts w:ascii="Arial" w:hAnsi="Arial" w:cs="Arial"/>
          <w:color w:val="000000"/>
        </w:rPr>
      </w:pPr>
    </w:p>
    <w:p w14:paraId="6BAC1D5D" w14:textId="584A9D2D" w:rsidR="001C6A54" w:rsidRPr="00CE72A7" w:rsidRDefault="00CB6407" w:rsidP="00392836">
      <w:pPr>
        <w:jc w:val="both"/>
        <w:textAlignment w:val="baseline"/>
        <w:rPr>
          <w:rFonts w:ascii="Arial" w:hAnsi="Arial" w:cs="Arial"/>
          <w:color w:val="000000"/>
        </w:rPr>
      </w:pPr>
      <w:r w:rsidRPr="00CE72A7">
        <w:rPr>
          <w:rFonts w:ascii="Arial" w:hAnsi="Arial" w:cs="Arial"/>
          <w:color w:val="000000"/>
        </w:rPr>
        <w:t>El Ing. Gabriel Gutiérrez Franco, del Club Rotario de San Pedr</w:t>
      </w:r>
      <w:r w:rsidR="00310D3C" w:rsidRPr="00CE72A7">
        <w:rPr>
          <w:rFonts w:ascii="Arial" w:hAnsi="Arial" w:cs="Arial"/>
          <w:color w:val="000000"/>
        </w:rPr>
        <w:t>o Tlaquepaque, habla de solicitar</w:t>
      </w:r>
      <w:r w:rsidRPr="00CE72A7">
        <w:rPr>
          <w:rFonts w:ascii="Arial" w:hAnsi="Arial" w:cs="Arial"/>
          <w:color w:val="000000"/>
        </w:rPr>
        <w:t xml:space="preserve"> el apoyo de una escuela de Missouri ya que generalmente pueden apoyar con recursos, cuentan con una revista en donde se pueden apreciar los trabajos que se realizan en un centro comunitario de Las Juntas, pudiendo solicitar respaldo para las escuelas dadas las convocatorias ya que los tiempos se limitan a que otras instituciones pudieran encontrarse en lista de espera. De igual forma muestra documentos que pudieran utilizarse en escuelas de lenguaje Braille para introducirlos en los planteles o en las bibliotecas para realizar algún taller. Comenta que su hija es especialista en el tema y por ende </w:t>
      </w:r>
      <w:r w:rsidR="001C6A54" w:rsidRPr="00CE72A7">
        <w:rPr>
          <w:rFonts w:ascii="Arial" w:hAnsi="Arial" w:cs="Arial"/>
          <w:color w:val="000000"/>
        </w:rPr>
        <w:t>conoce el material. Propone que en cada escuela se realice un libro con anécdotas e historias de la misma para poder editarlos.</w:t>
      </w:r>
    </w:p>
    <w:p w14:paraId="1B4AE5DD" w14:textId="77777777" w:rsidR="001C6A54" w:rsidRPr="00CE72A7" w:rsidRDefault="001C6A54" w:rsidP="00774E7F">
      <w:pPr>
        <w:ind w:left="708" w:firstLine="284"/>
        <w:jc w:val="both"/>
        <w:textAlignment w:val="baseline"/>
        <w:rPr>
          <w:rFonts w:ascii="Arial" w:hAnsi="Arial" w:cs="Arial"/>
          <w:color w:val="000000"/>
        </w:rPr>
      </w:pPr>
    </w:p>
    <w:p w14:paraId="6892923F" w14:textId="67E401B7" w:rsidR="00835DD4" w:rsidRPr="00CE72A7" w:rsidRDefault="001C6A54" w:rsidP="00392836">
      <w:pPr>
        <w:jc w:val="both"/>
        <w:textAlignment w:val="baseline"/>
        <w:rPr>
          <w:rFonts w:ascii="Arial" w:hAnsi="Arial" w:cs="Arial"/>
          <w:color w:val="000000"/>
        </w:rPr>
      </w:pPr>
      <w:r w:rsidRPr="00CE72A7">
        <w:rPr>
          <w:rFonts w:ascii="Arial" w:hAnsi="Arial" w:cs="Arial"/>
          <w:color w:val="000000"/>
        </w:rPr>
        <w:t>La Sra. Guadalupe Es</w:t>
      </w:r>
      <w:r w:rsidR="00310D3C" w:rsidRPr="00CE72A7">
        <w:rPr>
          <w:rFonts w:ascii="Arial" w:hAnsi="Arial" w:cs="Arial"/>
          <w:color w:val="000000"/>
        </w:rPr>
        <w:t xml:space="preserve">calante Rodríguez </w:t>
      </w:r>
      <w:r w:rsidRPr="00CE72A7">
        <w:rPr>
          <w:rFonts w:ascii="Arial" w:hAnsi="Arial" w:cs="Arial"/>
          <w:color w:val="000000"/>
        </w:rPr>
        <w:t>de la colonia Artesanos e indica que su plantel no ha sido tomado en cuenta</w:t>
      </w:r>
      <w:r w:rsidR="00835DD4" w:rsidRPr="00CE72A7">
        <w:rPr>
          <w:rFonts w:ascii="Arial" w:hAnsi="Arial" w:cs="Arial"/>
          <w:color w:val="000000"/>
        </w:rPr>
        <w:t xml:space="preserve"> para efe</w:t>
      </w:r>
      <w:r w:rsidR="00A70B12" w:rsidRPr="00CE72A7">
        <w:rPr>
          <w:rFonts w:ascii="Arial" w:hAnsi="Arial" w:cs="Arial"/>
          <w:color w:val="000000"/>
        </w:rPr>
        <w:t>ctuar labores de mantenimiento.</w:t>
      </w:r>
    </w:p>
    <w:p w14:paraId="4AB3B0E0" w14:textId="77777777" w:rsidR="00A70B12" w:rsidRPr="00CE72A7" w:rsidRDefault="00A70B12" w:rsidP="00774E7F">
      <w:pPr>
        <w:ind w:left="708" w:firstLine="284"/>
        <w:jc w:val="both"/>
        <w:textAlignment w:val="baseline"/>
        <w:rPr>
          <w:rFonts w:ascii="Arial" w:hAnsi="Arial" w:cs="Arial"/>
          <w:color w:val="000000"/>
        </w:rPr>
      </w:pPr>
    </w:p>
    <w:p w14:paraId="4BF578A2" w14:textId="77777777" w:rsidR="00A70B12" w:rsidRPr="00CE72A7" w:rsidRDefault="00A70B12" w:rsidP="00392836">
      <w:pPr>
        <w:jc w:val="both"/>
        <w:textAlignment w:val="baseline"/>
        <w:rPr>
          <w:rFonts w:ascii="Arial" w:hAnsi="Arial" w:cs="Arial"/>
          <w:color w:val="000000"/>
        </w:rPr>
      </w:pPr>
      <w:r w:rsidRPr="00CE72A7">
        <w:rPr>
          <w:rFonts w:ascii="Arial" w:hAnsi="Arial" w:cs="Arial"/>
          <w:color w:val="000000"/>
        </w:rPr>
        <w:t>El Dr. Eduardo Arias del ITESO, menciona que para mejorar la gestión y agilizar el seguimiento a las peticiones se debe de conocer exactamente para lo que va a ser destinada la ayuda.</w:t>
      </w:r>
    </w:p>
    <w:p w14:paraId="626910EF" w14:textId="77777777" w:rsidR="00A70B12" w:rsidRPr="00CE72A7" w:rsidRDefault="00A70B12" w:rsidP="00774E7F">
      <w:pPr>
        <w:ind w:left="708" w:firstLine="284"/>
        <w:jc w:val="both"/>
        <w:textAlignment w:val="baseline"/>
        <w:rPr>
          <w:rFonts w:ascii="Arial" w:hAnsi="Arial" w:cs="Arial"/>
          <w:color w:val="000000"/>
        </w:rPr>
      </w:pPr>
    </w:p>
    <w:p w14:paraId="62DD273E" w14:textId="77777777" w:rsidR="00690301" w:rsidRPr="00CE72A7" w:rsidRDefault="00A70B12" w:rsidP="00392836">
      <w:pPr>
        <w:jc w:val="both"/>
        <w:textAlignment w:val="baseline"/>
        <w:rPr>
          <w:rFonts w:ascii="Arial" w:hAnsi="Arial" w:cs="Arial"/>
          <w:color w:val="000000"/>
        </w:rPr>
      </w:pPr>
      <w:r w:rsidRPr="00CE72A7">
        <w:rPr>
          <w:rFonts w:ascii="Arial" w:hAnsi="Arial" w:cs="Arial"/>
          <w:color w:val="000000"/>
        </w:rPr>
        <w:t>El Regidor Iván Omar González, explica que se debe identificar la dependencia correcta que puede resolver alguna petición y que le de una constancia por parte de los directores para que se respalde el trámite. Sugiere que todas las dependencias conozcan las rutas más efectivas para agilizar la gestión de los tramites que realicen los planteles y los padres de familia. Comenta la necesidad de acercamiento entre las dependencias municipales y la Dirección de Educación para conocer la totalidad de apoyos que se pueden brindar en el contexto educativo y de prestación de servicios.</w:t>
      </w:r>
    </w:p>
    <w:p w14:paraId="3EC093DA" w14:textId="77777777" w:rsidR="00690301" w:rsidRPr="00CE72A7" w:rsidRDefault="00690301" w:rsidP="00774E7F">
      <w:pPr>
        <w:ind w:left="708" w:firstLine="284"/>
        <w:jc w:val="both"/>
        <w:textAlignment w:val="baseline"/>
        <w:rPr>
          <w:rFonts w:ascii="Arial" w:hAnsi="Arial" w:cs="Arial"/>
          <w:color w:val="000000"/>
        </w:rPr>
      </w:pPr>
    </w:p>
    <w:p w14:paraId="7F49399B" w14:textId="73FD985A" w:rsidR="00A70B12" w:rsidRPr="00CE72A7" w:rsidRDefault="00690301" w:rsidP="00392836">
      <w:pPr>
        <w:jc w:val="both"/>
        <w:textAlignment w:val="baseline"/>
        <w:rPr>
          <w:rFonts w:ascii="Arial" w:hAnsi="Arial" w:cs="Arial"/>
          <w:color w:val="000000"/>
        </w:rPr>
      </w:pPr>
      <w:r w:rsidRPr="00CE72A7">
        <w:rPr>
          <w:rFonts w:ascii="Arial" w:hAnsi="Arial" w:cs="Arial"/>
          <w:color w:val="000000"/>
        </w:rPr>
        <w:t xml:space="preserve">La Maestra </w:t>
      </w:r>
      <w:proofErr w:type="spellStart"/>
      <w:r w:rsidRPr="00CE72A7">
        <w:rPr>
          <w:rFonts w:ascii="Arial" w:hAnsi="Arial" w:cs="Arial"/>
          <w:color w:val="000000"/>
        </w:rPr>
        <w:t>Adi</w:t>
      </w:r>
      <w:proofErr w:type="spellEnd"/>
      <w:r w:rsidRPr="00CE72A7">
        <w:rPr>
          <w:rFonts w:ascii="Arial" w:hAnsi="Arial" w:cs="Arial"/>
          <w:color w:val="000000"/>
        </w:rPr>
        <w:t xml:space="preserve"> </w:t>
      </w:r>
      <w:proofErr w:type="spellStart"/>
      <w:r w:rsidRPr="00CE72A7">
        <w:rPr>
          <w:rFonts w:ascii="Arial" w:hAnsi="Arial" w:cs="Arial"/>
          <w:color w:val="000000"/>
        </w:rPr>
        <w:t>Dianela</w:t>
      </w:r>
      <w:proofErr w:type="spellEnd"/>
      <w:r w:rsidRPr="00CE72A7">
        <w:rPr>
          <w:rFonts w:ascii="Arial" w:hAnsi="Arial" w:cs="Arial"/>
          <w:color w:val="000000"/>
        </w:rPr>
        <w:t xml:space="preserve"> Segura, hace mención de que los directores dejan todo al Ayuntamiento, y sugiere que se haga del conocimiento de los mismos, que deben buscar gestiones y apoyos con el sector privado.</w:t>
      </w:r>
    </w:p>
    <w:p w14:paraId="059659BF" w14:textId="77777777" w:rsidR="00690301" w:rsidRPr="00CE72A7" w:rsidRDefault="00690301" w:rsidP="00774E7F">
      <w:pPr>
        <w:ind w:left="708" w:firstLine="284"/>
        <w:jc w:val="both"/>
        <w:textAlignment w:val="baseline"/>
        <w:rPr>
          <w:rFonts w:ascii="Arial" w:hAnsi="Arial" w:cs="Arial"/>
          <w:color w:val="000000"/>
        </w:rPr>
      </w:pPr>
    </w:p>
    <w:p w14:paraId="62CAACB8" w14:textId="5998538F" w:rsidR="00690301" w:rsidRPr="00CE72A7" w:rsidRDefault="00690301" w:rsidP="00392836">
      <w:pPr>
        <w:jc w:val="both"/>
        <w:textAlignment w:val="baseline"/>
        <w:rPr>
          <w:rFonts w:ascii="Arial" w:hAnsi="Arial" w:cs="Arial"/>
          <w:color w:val="000000"/>
        </w:rPr>
      </w:pPr>
      <w:r w:rsidRPr="00CE72A7">
        <w:rPr>
          <w:rFonts w:ascii="Arial" w:hAnsi="Arial" w:cs="Arial"/>
          <w:color w:val="000000"/>
        </w:rPr>
        <w:t>Marco Antonio Zepeda</w:t>
      </w:r>
      <w:r w:rsidR="004960C9" w:rsidRPr="00CE72A7">
        <w:rPr>
          <w:rFonts w:ascii="Arial" w:hAnsi="Arial" w:cs="Arial"/>
          <w:color w:val="000000"/>
        </w:rPr>
        <w:t xml:space="preserve">, director de la Escuela “José Parres </w:t>
      </w:r>
      <w:proofErr w:type="spellStart"/>
      <w:r w:rsidR="004960C9" w:rsidRPr="00CE72A7">
        <w:rPr>
          <w:rFonts w:ascii="Arial" w:hAnsi="Arial" w:cs="Arial"/>
          <w:color w:val="000000"/>
        </w:rPr>
        <w:t>Árias</w:t>
      </w:r>
      <w:proofErr w:type="spellEnd"/>
      <w:r w:rsidR="004960C9" w:rsidRPr="00CE72A7">
        <w:rPr>
          <w:rFonts w:ascii="Arial" w:hAnsi="Arial" w:cs="Arial"/>
          <w:color w:val="000000"/>
        </w:rPr>
        <w:t xml:space="preserve">” expone que para poder realizar sus peticiones, el envía oficios a todos quienes el considera pertinentes y recibe respuesta por parte de algunas instancias que le facilitan la gestión de sus trabajos, y como el cuenta con 20 años a cargo del plantel, considera importante no dejarla caer y que el COMPAS sirve como mecanismo de </w:t>
      </w:r>
      <w:r w:rsidR="004960C9" w:rsidRPr="00CE72A7">
        <w:rPr>
          <w:rFonts w:ascii="Arial" w:hAnsi="Arial" w:cs="Arial"/>
          <w:color w:val="000000"/>
        </w:rPr>
        <w:lastRenderedPageBreak/>
        <w:t>ayuda al agilizar los trámites burocráticos  hacia todos los planteles escolares del municipio.</w:t>
      </w:r>
    </w:p>
    <w:p w14:paraId="3EC6542F" w14:textId="77777777" w:rsidR="004960C9" w:rsidRPr="00CE72A7" w:rsidRDefault="004960C9" w:rsidP="00774E7F">
      <w:pPr>
        <w:ind w:left="708" w:firstLine="284"/>
        <w:jc w:val="both"/>
        <w:textAlignment w:val="baseline"/>
        <w:rPr>
          <w:rFonts w:ascii="Arial" w:hAnsi="Arial" w:cs="Arial"/>
          <w:color w:val="000000"/>
        </w:rPr>
      </w:pPr>
    </w:p>
    <w:p w14:paraId="43CA6F8A" w14:textId="6D4896D2" w:rsidR="004960C9" w:rsidRPr="00CE72A7" w:rsidRDefault="004960C9" w:rsidP="00392836">
      <w:pPr>
        <w:jc w:val="both"/>
        <w:textAlignment w:val="baseline"/>
        <w:rPr>
          <w:rFonts w:ascii="Arial" w:hAnsi="Arial" w:cs="Arial"/>
          <w:color w:val="000000"/>
        </w:rPr>
      </w:pPr>
      <w:r w:rsidRPr="00CE72A7">
        <w:rPr>
          <w:rFonts w:ascii="Arial" w:hAnsi="Arial" w:cs="Arial"/>
          <w:color w:val="000000"/>
        </w:rPr>
        <w:t xml:space="preserve">El Maestro Manuel Gómez elogia el trabajo y el esfuerzo </w:t>
      </w:r>
      <w:r w:rsidR="00B33470" w:rsidRPr="00CE72A7">
        <w:rPr>
          <w:rFonts w:ascii="Arial" w:hAnsi="Arial" w:cs="Arial"/>
          <w:color w:val="000000"/>
        </w:rPr>
        <w:t xml:space="preserve">que realizan los directores de acuerdo con sus muy limitados recursos. Reconoce que la SEP a veces no resuelve los problemas que se presentan de forma cotidiana y de forma inmediata, pero que da alguna manera, la Dirección de Educación y el Ayuntamiento se dan a la tares de fungir como mediadores para agilizar los trámites. También explica que el Ayuntamiento no puede dar solución a toda la problemática presente en los planteles, dado que no se cuenta </w:t>
      </w:r>
      <w:proofErr w:type="spellStart"/>
      <w:r w:rsidR="00B33470" w:rsidRPr="00CE72A7">
        <w:rPr>
          <w:rFonts w:ascii="Arial" w:hAnsi="Arial" w:cs="Arial"/>
          <w:color w:val="000000"/>
        </w:rPr>
        <w:t>cuenta</w:t>
      </w:r>
      <w:proofErr w:type="spellEnd"/>
      <w:r w:rsidR="00B33470" w:rsidRPr="00CE72A7">
        <w:rPr>
          <w:rFonts w:ascii="Arial" w:hAnsi="Arial" w:cs="Arial"/>
          <w:color w:val="000000"/>
        </w:rPr>
        <w:t xml:space="preserve"> con el equipo ni las condiciones en las dependencias y se sugiere la intervención de algunos programas federales.</w:t>
      </w:r>
    </w:p>
    <w:p w14:paraId="6FBAD349" w14:textId="77777777" w:rsidR="00B33470" w:rsidRPr="00CE72A7" w:rsidRDefault="00B33470" w:rsidP="00774E7F">
      <w:pPr>
        <w:ind w:left="708" w:firstLine="284"/>
        <w:jc w:val="both"/>
        <w:textAlignment w:val="baseline"/>
        <w:rPr>
          <w:rFonts w:ascii="Arial" w:hAnsi="Arial" w:cs="Arial"/>
          <w:color w:val="000000"/>
        </w:rPr>
      </w:pPr>
    </w:p>
    <w:p w14:paraId="4BFA3A10" w14:textId="751B612C" w:rsidR="00183854" w:rsidRPr="00CE72A7" w:rsidRDefault="00B33470" w:rsidP="00392836">
      <w:pPr>
        <w:jc w:val="both"/>
        <w:textAlignment w:val="baseline"/>
        <w:rPr>
          <w:rFonts w:ascii="Arial" w:hAnsi="Arial" w:cs="Arial"/>
          <w:color w:val="000000"/>
        </w:rPr>
      </w:pPr>
      <w:r w:rsidRPr="00CE72A7">
        <w:rPr>
          <w:rFonts w:ascii="Arial" w:hAnsi="Arial" w:cs="Arial"/>
          <w:color w:val="000000"/>
        </w:rPr>
        <w:t>El Maestro Gabriel González, jefe del área de Bibliotecas</w:t>
      </w:r>
      <w:r w:rsidR="00183854" w:rsidRPr="00CE72A7">
        <w:rPr>
          <w:rFonts w:ascii="Arial" w:hAnsi="Arial" w:cs="Arial"/>
          <w:color w:val="000000"/>
        </w:rPr>
        <w:t xml:space="preserve"> diserta sobre la importancia de la creatividad y la imaginación en torno a resolver los problemas de la comunidad educativa y les recuerda que el presupuesto de la federación se destina también a otros rubros como la salud y  la cultura. Debe realizarse un análisis en base a problemática de cada lugar o comunidad para identificar l</w:t>
      </w:r>
      <w:r w:rsidR="00392836" w:rsidRPr="00CE72A7">
        <w:rPr>
          <w:rFonts w:ascii="Arial" w:hAnsi="Arial" w:cs="Arial"/>
          <w:color w:val="000000"/>
        </w:rPr>
        <w:t>as necesidades de la población.</w:t>
      </w:r>
    </w:p>
    <w:p w14:paraId="5CA3ED3A" w14:textId="77777777" w:rsidR="00183854" w:rsidRPr="00CE72A7" w:rsidRDefault="00183854" w:rsidP="00774E7F">
      <w:pPr>
        <w:ind w:left="708" w:firstLine="284"/>
        <w:jc w:val="both"/>
        <w:textAlignment w:val="baseline"/>
        <w:rPr>
          <w:rFonts w:ascii="Arial" w:hAnsi="Arial" w:cs="Arial"/>
          <w:color w:val="000000"/>
        </w:rPr>
      </w:pPr>
    </w:p>
    <w:p w14:paraId="3BAFD788" w14:textId="77777777" w:rsidR="00183854" w:rsidRPr="00CE72A7" w:rsidRDefault="00183854" w:rsidP="00392836">
      <w:pPr>
        <w:jc w:val="both"/>
        <w:textAlignment w:val="baseline"/>
        <w:rPr>
          <w:rFonts w:ascii="Arial" w:hAnsi="Arial" w:cs="Arial"/>
          <w:color w:val="000000"/>
        </w:rPr>
      </w:pPr>
      <w:r w:rsidRPr="00CE72A7">
        <w:rPr>
          <w:rFonts w:ascii="Arial" w:hAnsi="Arial" w:cs="Arial"/>
          <w:color w:val="000000"/>
        </w:rPr>
        <w:t>Jessica A. Madrigal, vocal de la sociedad de padres de familia, resume en tres puntos la información:</w:t>
      </w:r>
    </w:p>
    <w:p w14:paraId="27C36435" w14:textId="538D1539" w:rsidR="008C3B88" w:rsidRPr="00CE72A7" w:rsidRDefault="008C3B88" w:rsidP="00774E7F">
      <w:pPr>
        <w:pStyle w:val="Prrafodelista"/>
        <w:numPr>
          <w:ilvl w:val="0"/>
          <w:numId w:val="18"/>
        </w:numPr>
        <w:ind w:firstLine="284"/>
        <w:jc w:val="both"/>
        <w:textAlignment w:val="baseline"/>
        <w:rPr>
          <w:rFonts w:ascii="Arial" w:hAnsi="Arial" w:cs="Arial"/>
          <w:color w:val="000000"/>
        </w:rPr>
      </w:pPr>
      <w:r w:rsidRPr="00CE72A7">
        <w:rPr>
          <w:rFonts w:ascii="Arial" w:hAnsi="Arial" w:cs="Arial"/>
          <w:color w:val="000000"/>
        </w:rPr>
        <w:t>Conocer donde se debe acudir. Tener los contactos para facilitar los trámites.</w:t>
      </w:r>
    </w:p>
    <w:p w14:paraId="14CEE782" w14:textId="04D98DDB" w:rsidR="00B33470" w:rsidRPr="00CE72A7" w:rsidRDefault="008C3B88" w:rsidP="00774E7F">
      <w:pPr>
        <w:pStyle w:val="Prrafodelista"/>
        <w:numPr>
          <w:ilvl w:val="0"/>
          <w:numId w:val="18"/>
        </w:numPr>
        <w:ind w:firstLine="284"/>
        <w:jc w:val="both"/>
        <w:textAlignment w:val="baseline"/>
        <w:rPr>
          <w:rFonts w:ascii="Arial" w:hAnsi="Arial" w:cs="Arial"/>
          <w:color w:val="000000"/>
        </w:rPr>
      </w:pPr>
      <w:r w:rsidRPr="00CE72A7">
        <w:rPr>
          <w:rFonts w:ascii="Arial" w:hAnsi="Arial" w:cs="Arial"/>
          <w:color w:val="000000"/>
        </w:rPr>
        <w:t>Crear una estructura en cada ciclo escolar para tener una buena administración de los recursos, para hacer una sola petición a las instancias correspondientes.</w:t>
      </w:r>
    </w:p>
    <w:p w14:paraId="2923CED2" w14:textId="0B0E68A8" w:rsidR="008C3B88" w:rsidRPr="00CE72A7" w:rsidRDefault="008C3B88" w:rsidP="00774E7F">
      <w:pPr>
        <w:pStyle w:val="Prrafodelista"/>
        <w:numPr>
          <w:ilvl w:val="0"/>
          <w:numId w:val="18"/>
        </w:numPr>
        <w:ind w:firstLine="284"/>
        <w:jc w:val="both"/>
        <w:textAlignment w:val="baseline"/>
        <w:rPr>
          <w:rFonts w:ascii="Arial" w:hAnsi="Arial" w:cs="Arial"/>
          <w:color w:val="000000"/>
        </w:rPr>
      </w:pPr>
      <w:r w:rsidRPr="00CE72A7">
        <w:rPr>
          <w:rFonts w:ascii="Arial" w:hAnsi="Arial" w:cs="Arial"/>
          <w:color w:val="000000"/>
        </w:rPr>
        <w:t>Establecer, informar o difundir que se puede o no se puede pedir a las dependencias.</w:t>
      </w:r>
    </w:p>
    <w:p w14:paraId="6673FF1A" w14:textId="77777777" w:rsidR="008C3B88" w:rsidRPr="00CE72A7" w:rsidRDefault="008C3B88" w:rsidP="00774E7F">
      <w:pPr>
        <w:ind w:left="708" w:firstLine="284"/>
        <w:jc w:val="both"/>
        <w:textAlignment w:val="baseline"/>
        <w:rPr>
          <w:rFonts w:ascii="Arial" w:hAnsi="Arial" w:cs="Arial"/>
          <w:color w:val="000000"/>
        </w:rPr>
      </w:pPr>
    </w:p>
    <w:p w14:paraId="089D5A0E" w14:textId="77777777" w:rsidR="008C3B88" w:rsidRPr="00CE72A7" w:rsidRDefault="008C3B88" w:rsidP="00392836">
      <w:pPr>
        <w:jc w:val="both"/>
        <w:textAlignment w:val="baseline"/>
        <w:rPr>
          <w:rFonts w:ascii="Arial" w:hAnsi="Arial" w:cs="Arial"/>
          <w:color w:val="000000"/>
        </w:rPr>
      </w:pPr>
      <w:r w:rsidRPr="00CE72A7">
        <w:rPr>
          <w:rFonts w:ascii="Arial" w:hAnsi="Arial" w:cs="Arial"/>
          <w:color w:val="000000"/>
        </w:rPr>
        <w:t>El Ing. Gabriel García Franco, sugiere que todas las gestiones sean públicas para que todos los consejeros y la población en general puedan ver los avance y  como se está resolviendo, así como  la cantidad de personas que se beneficiarán y en que tiempo se concretarán los apoyos. También comenta que los directivos y docentes al realizar tantas gestiones pierden de vista el verdadero propósito que es la educación.</w:t>
      </w:r>
    </w:p>
    <w:p w14:paraId="356992C2" w14:textId="77777777" w:rsidR="008C3B88" w:rsidRPr="00CE72A7" w:rsidRDefault="008C3B88" w:rsidP="00774E7F">
      <w:pPr>
        <w:ind w:left="708" w:firstLine="284"/>
        <w:jc w:val="both"/>
        <w:textAlignment w:val="baseline"/>
        <w:rPr>
          <w:rFonts w:ascii="Arial" w:hAnsi="Arial" w:cs="Arial"/>
          <w:color w:val="000000"/>
        </w:rPr>
      </w:pPr>
    </w:p>
    <w:p w14:paraId="2AA33A92" w14:textId="77777777" w:rsidR="008C3B88" w:rsidRPr="00CE72A7" w:rsidRDefault="008C3B88" w:rsidP="00392836">
      <w:pPr>
        <w:jc w:val="both"/>
        <w:textAlignment w:val="baseline"/>
        <w:rPr>
          <w:rFonts w:ascii="Arial" w:hAnsi="Arial" w:cs="Arial"/>
          <w:color w:val="000000"/>
        </w:rPr>
      </w:pPr>
      <w:r w:rsidRPr="00CE72A7">
        <w:rPr>
          <w:rFonts w:ascii="Arial" w:hAnsi="Arial" w:cs="Arial"/>
          <w:color w:val="000000"/>
        </w:rPr>
        <w:t>El Maestro Octavio Vidrio González, director de la Secundaria 43 opina que lo mas importante es abonar a los valores de los niños y la educación. Está totalmente de acuerdo con el ingeniero.</w:t>
      </w:r>
    </w:p>
    <w:p w14:paraId="5B6EFE71" w14:textId="77777777" w:rsidR="008C3B88" w:rsidRPr="00CE72A7" w:rsidRDefault="008C3B88" w:rsidP="00774E7F">
      <w:pPr>
        <w:ind w:left="708" w:firstLine="284"/>
        <w:jc w:val="both"/>
        <w:textAlignment w:val="baseline"/>
        <w:rPr>
          <w:rFonts w:ascii="Arial" w:hAnsi="Arial" w:cs="Arial"/>
          <w:color w:val="000000"/>
        </w:rPr>
      </w:pPr>
    </w:p>
    <w:p w14:paraId="3B9E3CA7" w14:textId="77777777" w:rsidR="00151999" w:rsidRPr="00CE72A7" w:rsidRDefault="008C3B88" w:rsidP="00392836">
      <w:pPr>
        <w:jc w:val="both"/>
        <w:textAlignment w:val="baseline"/>
        <w:rPr>
          <w:rFonts w:ascii="Arial" w:hAnsi="Arial" w:cs="Arial"/>
          <w:color w:val="000000"/>
        </w:rPr>
      </w:pPr>
      <w:r w:rsidRPr="00CE72A7">
        <w:rPr>
          <w:rFonts w:ascii="Arial" w:hAnsi="Arial" w:cs="Arial"/>
          <w:color w:val="000000"/>
        </w:rPr>
        <w:t xml:space="preserve">La Comandante Nadia López de Protección Civil, se pone a la orden de los planteles para dar capacitación de los programas internos de inspección y señalética que ellos manejan. Pide disposición de maestros y alumnos para </w:t>
      </w:r>
      <w:r w:rsidR="00151999" w:rsidRPr="00CE72A7">
        <w:rPr>
          <w:rFonts w:ascii="Arial" w:hAnsi="Arial" w:cs="Arial"/>
          <w:color w:val="000000"/>
        </w:rPr>
        <w:t>escuelas seguras.</w:t>
      </w:r>
    </w:p>
    <w:p w14:paraId="796A2E66" w14:textId="77777777" w:rsidR="00151999" w:rsidRPr="00CE72A7" w:rsidRDefault="00151999" w:rsidP="00774E7F">
      <w:pPr>
        <w:ind w:left="708" w:firstLine="284"/>
        <w:jc w:val="both"/>
        <w:textAlignment w:val="baseline"/>
        <w:rPr>
          <w:rFonts w:ascii="Arial" w:hAnsi="Arial" w:cs="Arial"/>
          <w:color w:val="000000"/>
        </w:rPr>
      </w:pPr>
    </w:p>
    <w:p w14:paraId="0B9E8AB8" w14:textId="34E1C1CA" w:rsidR="008C3B88" w:rsidRPr="00CE72A7" w:rsidRDefault="00151999" w:rsidP="00392836">
      <w:pPr>
        <w:jc w:val="both"/>
        <w:textAlignment w:val="baseline"/>
        <w:rPr>
          <w:rFonts w:ascii="Arial" w:hAnsi="Arial" w:cs="Arial"/>
          <w:color w:val="000000"/>
        </w:rPr>
      </w:pPr>
      <w:r w:rsidRPr="00CE72A7">
        <w:rPr>
          <w:rFonts w:ascii="Arial" w:hAnsi="Arial" w:cs="Arial"/>
          <w:color w:val="000000"/>
        </w:rPr>
        <w:lastRenderedPageBreak/>
        <w:t xml:space="preserve">La Doctora Margarita </w:t>
      </w:r>
      <w:proofErr w:type="spellStart"/>
      <w:r w:rsidRPr="00CE72A7">
        <w:rPr>
          <w:rFonts w:ascii="Arial" w:hAnsi="Arial" w:cs="Arial"/>
          <w:color w:val="000000"/>
        </w:rPr>
        <w:t>Rios</w:t>
      </w:r>
      <w:proofErr w:type="spellEnd"/>
      <w:r w:rsidRPr="00CE72A7">
        <w:rPr>
          <w:rFonts w:ascii="Arial" w:hAnsi="Arial" w:cs="Arial"/>
          <w:color w:val="000000"/>
        </w:rPr>
        <w:t>, felicita al maestro Octavio por su comentario sobre los valores de los alumnos pero considera necesario dar impulso en lo académico para después darles una acogida en los valores, participación ciudadana y que se pueda establecer como una especie de juego didáctico.</w:t>
      </w:r>
    </w:p>
    <w:p w14:paraId="53D420AF" w14:textId="77777777" w:rsidR="00151999" w:rsidRPr="00CE72A7" w:rsidRDefault="00151999" w:rsidP="00774E7F">
      <w:pPr>
        <w:ind w:left="708" w:firstLine="284"/>
        <w:jc w:val="both"/>
        <w:textAlignment w:val="baseline"/>
        <w:rPr>
          <w:rFonts w:ascii="Arial" w:hAnsi="Arial" w:cs="Arial"/>
          <w:color w:val="000000"/>
        </w:rPr>
      </w:pPr>
    </w:p>
    <w:p w14:paraId="0BF6C7E9" w14:textId="24416C86" w:rsidR="00151999" w:rsidRPr="00CE72A7" w:rsidRDefault="00151999" w:rsidP="00392836">
      <w:pPr>
        <w:jc w:val="both"/>
        <w:textAlignment w:val="baseline"/>
        <w:rPr>
          <w:rFonts w:ascii="Arial" w:hAnsi="Arial" w:cs="Arial"/>
          <w:color w:val="000000"/>
        </w:rPr>
      </w:pPr>
      <w:r w:rsidRPr="00CE72A7">
        <w:rPr>
          <w:rFonts w:ascii="Arial" w:hAnsi="Arial" w:cs="Arial"/>
          <w:color w:val="000000"/>
        </w:rPr>
        <w:t>Bruno Alberto Navarro Barajas, explica que se debe informar en base a la educación formal y generar un proyecto priorizando las temáticas que se pretenda contemplar en cada ciclo escolar y en cada nivel.</w:t>
      </w:r>
    </w:p>
    <w:p w14:paraId="7159FCBA" w14:textId="77777777" w:rsidR="00151999" w:rsidRPr="00CE72A7" w:rsidRDefault="00151999" w:rsidP="00774E7F">
      <w:pPr>
        <w:ind w:left="708" w:firstLine="284"/>
        <w:jc w:val="both"/>
        <w:textAlignment w:val="baseline"/>
        <w:rPr>
          <w:rFonts w:ascii="Arial" w:hAnsi="Arial" w:cs="Arial"/>
          <w:color w:val="000000"/>
        </w:rPr>
      </w:pPr>
    </w:p>
    <w:p w14:paraId="7CED1B61" w14:textId="1CB9BF26" w:rsidR="00151999" w:rsidRPr="00CE72A7" w:rsidRDefault="003F5319" w:rsidP="00392836">
      <w:pPr>
        <w:jc w:val="both"/>
        <w:textAlignment w:val="baseline"/>
        <w:rPr>
          <w:rFonts w:ascii="Arial" w:hAnsi="Arial" w:cs="Arial"/>
          <w:color w:val="000000"/>
        </w:rPr>
      </w:pPr>
      <w:r w:rsidRPr="00CE72A7">
        <w:rPr>
          <w:rFonts w:ascii="Arial" w:hAnsi="Arial" w:cs="Arial"/>
          <w:color w:val="000000"/>
        </w:rPr>
        <w:t>María del Carmen Alba, inspectora de zona 16, dice que el Ayuntamiento tiene presupuesto y que este debiera de ser utilizado en las necesidades primordiales de los planteles más necesitados antes que otros que no son tan importantes y que los directores deberían buscar otros apoyos externos.</w:t>
      </w:r>
    </w:p>
    <w:p w14:paraId="0832B797" w14:textId="77777777" w:rsidR="003F5319" w:rsidRPr="00CE72A7" w:rsidRDefault="003F5319" w:rsidP="00774E7F">
      <w:pPr>
        <w:ind w:left="708" w:firstLine="284"/>
        <w:jc w:val="both"/>
        <w:textAlignment w:val="baseline"/>
        <w:rPr>
          <w:rFonts w:ascii="Arial" w:hAnsi="Arial" w:cs="Arial"/>
          <w:color w:val="000000"/>
        </w:rPr>
      </w:pPr>
    </w:p>
    <w:p w14:paraId="1CE6DD7D" w14:textId="4ECECA3E" w:rsidR="003F5319" w:rsidRPr="00CE72A7" w:rsidRDefault="003F5319" w:rsidP="00392836">
      <w:pPr>
        <w:jc w:val="both"/>
        <w:textAlignment w:val="baseline"/>
        <w:rPr>
          <w:rFonts w:ascii="Arial" w:hAnsi="Arial" w:cs="Arial"/>
          <w:color w:val="000000"/>
        </w:rPr>
      </w:pPr>
      <w:r w:rsidRPr="00CE72A7">
        <w:rPr>
          <w:rFonts w:ascii="Arial" w:hAnsi="Arial" w:cs="Arial"/>
          <w:color w:val="000000"/>
        </w:rPr>
        <w:t>Reyna María Hernández Segoviano, de UVI comenta que los trabajos que ellos realizan en la prevención son de forma permanente y constante en los planteles del municipio.</w:t>
      </w:r>
    </w:p>
    <w:p w14:paraId="1BE58292" w14:textId="77777777" w:rsidR="003F5319" w:rsidRPr="00CE72A7" w:rsidRDefault="003F5319" w:rsidP="00774E7F">
      <w:pPr>
        <w:ind w:left="708" w:firstLine="284"/>
        <w:jc w:val="both"/>
        <w:textAlignment w:val="baseline"/>
        <w:rPr>
          <w:rFonts w:ascii="Arial" w:hAnsi="Arial" w:cs="Arial"/>
          <w:color w:val="000000"/>
        </w:rPr>
      </w:pPr>
    </w:p>
    <w:p w14:paraId="6E3196FE" w14:textId="35AFEC14" w:rsidR="003F5319" w:rsidRPr="00CE72A7" w:rsidRDefault="003F5319" w:rsidP="00392836">
      <w:pPr>
        <w:jc w:val="both"/>
        <w:textAlignment w:val="baseline"/>
        <w:rPr>
          <w:rFonts w:ascii="Arial" w:hAnsi="Arial" w:cs="Arial"/>
          <w:color w:val="000000"/>
        </w:rPr>
      </w:pPr>
      <w:r w:rsidRPr="00CE72A7">
        <w:rPr>
          <w:rFonts w:ascii="Arial" w:hAnsi="Arial" w:cs="Arial"/>
          <w:color w:val="000000"/>
        </w:rPr>
        <w:t>El Profesor Leonardo Sánchez Saldívar comenta que han estado trabajando de la mano con la Dirección de Educación de Tlaquepaque para que se certifiquen en primaria y secundaria, atendiendo a 10000 personas, de las cuales 7000 lograron su certificación. Desde este punto apoyan el estar abatiendo el rezago educativo y la visión para el próximo año se pretende ir mas lejos, por lo que pide el apoyo de todos los directores, maestros, empresarios y se difunda el trabajo que se realiza.</w:t>
      </w:r>
    </w:p>
    <w:p w14:paraId="52CA4B19" w14:textId="77777777" w:rsidR="003F5319" w:rsidRPr="00CE72A7" w:rsidRDefault="003F5319" w:rsidP="00774E7F">
      <w:pPr>
        <w:ind w:left="708" w:firstLine="284"/>
        <w:jc w:val="both"/>
        <w:textAlignment w:val="baseline"/>
        <w:rPr>
          <w:rFonts w:ascii="Arial" w:hAnsi="Arial" w:cs="Arial"/>
          <w:color w:val="000000"/>
        </w:rPr>
      </w:pPr>
    </w:p>
    <w:p w14:paraId="79B5ED26" w14:textId="6C28027E" w:rsidR="00774E7F" w:rsidRPr="00CE72A7" w:rsidRDefault="003F5319" w:rsidP="00392836">
      <w:pPr>
        <w:jc w:val="both"/>
        <w:textAlignment w:val="baseline"/>
        <w:rPr>
          <w:rFonts w:ascii="Arial" w:hAnsi="Arial" w:cs="Arial"/>
          <w:color w:val="000000"/>
        </w:rPr>
      </w:pPr>
      <w:r w:rsidRPr="00CE72A7">
        <w:rPr>
          <w:rFonts w:ascii="Arial" w:hAnsi="Arial" w:cs="Arial"/>
          <w:color w:val="000000"/>
        </w:rPr>
        <w:t>El Maestro Manuel Gómez, hace extensiva la invitación a participar en las mesa</w:t>
      </w:r>
      <w:r w:rsidR="00392836" w:rsidRPr="00CE72A7">
        <w:rPr>
          <w:rFonts w:ascii="Arial" w:hAnsi="Arial" w:cs="Arial"/>
          <w:color w:val="000000"/>
        </w:rPr>
        <w:t>s de trabajo de COPLADEMUN el dí</w:t>
      </w:r>
      <w:r w:rsidRPr="00CE72A7">
        <w:rPr>
          <w:rFonts w:ascii="Arial" w:hAnsi="Arial" w:cs="Arial"/>
          <w:color w:val="000000"/>
        </w:rPr>
        <w:t xml:space="preserve">a </w:t>
      </w:r>
      <w:r w:rsidR="00774E7F" w:rsidRPr="00CE72A7">
        <w:rPr>
          <w:rFonts w:ascii="Arial" w:hAnsi="Arial" w:cs="Arial"/>
          <w:color w:val="000000"/>
        </w:rPr>
        <w:t>8 de diciembre a las</w:t>
      </w:r>
      <w:r w:rsidR="00392836" w:rsidRPr="00CE72A7">
        <w:rPr>
          <w:rFonts w:ascii="Arial" w:hAnsi="Arial" w:cs="Arial"/>
          <w:color w:val="000000"/>
        </w:rPr>
        <w:t xml:space="preserve"> 5 de la tarde en el Museo Panta</w:t>
      </w:r>
      <w:r w:rsidR="00774E7F" w:rsidRPr="00CE72A7">
        <w:rPr>
          <w:rFonts w:ascii="Arial" w:hAnsi="Arial" w:cs="Arial"/>
          <w:color w:val="000000"/>
        </w:rPr>
        <w:t xml:space="preserve">león Panduro. Comenta que a partir del mes de enero se llevarán a cabo una serie de </w:t>
      </w:r>
      <w:r w:rsidR="00392836" w:rsidRPr="00CE72A7">
        <w:rPr>
          <w:rFonts w:ascii="Arial" w:hAnsi="Arial" w:cs="Arial"/>
          <w:color w:val="000000"/>
        </w:rPr>
        <w:t>presentaciones</w:t>
      </w:r>
      <w:r w:rsidR="00774E7F" w:rsidRPr="00CE72A7">
        <w:rPr>
          <w:rFonts w:ascii="Arial" w:hAnsi="Arial" w:cs="Arial"/>
          <w:color w:val="000000"/>
        </w:rPr>
        <w:t xml:space="preserve"> de teatro escolar en el Centro Cultural “El Refugio”. Menciona que se están concretando actividades en conjunto con dependencias municipales en torno a la prevención de violencia, embarazos en adolescentes, adicciones y seguridad y primeros auxilios.</w:t>
      </w:r>
    </w:p>
    <w:p w14:paraId="307B54C5" w14:textId="77777777" w:rsidR="00774E7F" w:rsidRPr="00CE72A7" w:rsidRDefault="00774E7F" w:rsidP="00774E7F">
      <w:pPr>
        <w:ind w:left="708" w:firstLine="284"/>
        <w:jc w:val="both"/>
        <w:textAlignment w:val="baseline"/>
        <w:rPr>
          <w:rFonts w:ascii="Arial" w:hAnsi="Arial" w:cs="Arial"/>
          <w:color w:val="000000"/>
        </w:rPr>
      </w:pPr>
    </w:p>
    <w:p w14:paraId="0D851DAE" w14:textId="09A1E4D6" w:rsidR="00774E7F" w:rsidRPr="00CE72A7" w:rsidRDefault="00774E7F" w:rsidP="00392836">
      <w:pPr>
        <w:jc w:val="both"/>
        <w:textAlignment w:val="baseline"/>
        <w:rPr>
          <w:rFonts w:ascii="Arial" w:hAnsi="Arial" w:cs="Arial"/>
          <w:color w:val="000000"/>
        </w:rPr>
      </w:pPr>
      <w:r w:rsidRPr="00CE72A7">
        <w:rPr>
          <w:rFonts w:ascii="Arial" w:hAnsi="Arial" w:cs="Arial"/>
          <w:color w:val="000000"/>
        </w:rPr>
        <w:t xml:space="preserve">El Maestro Francisco Ávila cierra la sesión haciendo mención de que a un año de sesionar las propuestas deben ser más concretas para agilizar la </w:t>
      </w:r>
      <w:proofErr w:type="spellStart"/>
      <w:r w:rsidRPr="00CE72A7">
        <w:rPr>
          <w:rFonts w:ascii="Arial" w:hAnsi="Arial" w:cs="Arial"/>
          <w:color w:val="000000"/>
        </w:rPr>
        <w:t>Ciber</w:t>
      </w:r>
      <w:proofErr w:type="spellEnd"/>
      <w:r w:rsidRPr="00CE72A7">
        <w:rPr>
          <w:rFonts w:ascii="Arial" w:hAnsi="Arial" w:cs="Arial"/>
          <w:color w:val="000000"/>
        </w:rPr>
        <w:t xml:space="preserve"> Escuela para Padres, hace entrega de los reconocimientos y establece como próxima fecha de sesión el 10 de enero de 2017.</w:t>
      </w:r>
    </w:p>
    <w:sectPr w:rsidR="00774E7F" w:rsidRPr="00CE72A7" w:rsidSect="00AA0A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5607"/>
    <w:multiLevelType w:val="hybridMultilevel"/>
    <w:tmpl w:val="3D5437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E66559"/>
    <w:multiLevelType w:val="multilevel"/>
    <w:tmpl w:val="AF32A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95ADE"/>
    <w:multiLevelType w:val="multilevel"/>
    <w:tmpl w:val="A8369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55962"/>
    <w:multiLevelType w:val="multilevel"/>
    <w:tmpl w:val="C0E46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4C4805"/>
    <w:multiLevelType w:val="multilevel"/>
    <w:tmpl w:val="0CC41F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2C108F9"/>
    <w:multiLevelType w:val="hybridMultilevel"/>
    <w:tmpl w:val="F678FF7A"/>
    <w:lvl w:ilvl="0" w:tplc="B3C65204">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132910"/>
    <w:multiLevelType w:val="hybridMultilevel"/>
    <w:tmpl w:val="0C6E3F40"/>
    <w:lvl w:ilvl="0" w:tplc="048A6A44">
      <w:start w:val="1"/>
      <w:numFmt w:val="none"/>
      <w:lvlText w:val="5."/>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0F1D5D"/>
    <w:multiLevelType w:val="hybridMultilevel"/>
    <w:tmpl w:val="53FA18D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EE64716"/>
    <w:multiLevelType w:val="hybridMultilevel"/>
    <w:tmpl w:val="BDF4C3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261443"/>
    <w:multiLevelType w:val="hybridMultilevel"/>
    <w:tmpl w:val="26F6FB1A"/>
    <w:lvl w:ilvl="0" w:tplc="B54CAB2C">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58507B"/>
    <w:multiLevelType w:val="hybridMultilevel"/>
    <w:tmpl w:val="9ECA2F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20E2BF1"/>
    <w:multiLevelType w:val="hybridMultilevel"/>
    <w:tmpl w:val="9EEAFB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FE6703"/>
    <w:multiLevelType w:val="hybridMultilevel"/>
    <w:tmpl w:val="643A625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A2C0512"/>
    <w:multiLevelType w:val="multilevel"/>
    <w:tmpl w:val="9EEAF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6E00C6"/>
    <w:multiLevelType w:val="hybridMultilevel"/>
    <w:tmpl w:val="C2560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05D6A25"/>
    <w:multiLevelType w:val="hybridMultilevel"/>
    <w:tmpl w:val="C0E469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94409E7"/>
    <w:multiLevelType w:val="hybridMultilevel"/>
    <w:tmpl w:val="0BC25C36"/>
    <w:lvl w:ilvl="0" w:tplc="0C0A0001">
      <w:start w:val="1"/>
      <w:numFmt w:val="bullet"/>
      <w:lvlText w:val=""/>
      <w:lvlJc w:val="left"/>
      <w:pPr>
        <w:ind w:left="284" w:hanging="360"/>
      </w:pPr>
      <w:rPr>
        <w:rFonts w:ascii="Symbol" w:hAnsi="Symbol" w:hint="default"/>
      </w:rPr>
    </w:lvl>
    <w:lvl w:ilvl="1" w:tplc="0C0A0003" w:tentative="1">
      <w:start w:val="1"/>
      <w:numFmt w:val="bullet"/>
      <w:lvlText w:val="o"/>
      <w:lvlJc w:val="left"/>
      <w:pPr>
        <w:ind w:left="1004" w:hanging="360"/>
      </w:pPr>
      <w:rPr>
        <w:rFonts w:ascii="Courier New" w:hAnsi="Courier New" w:hint="default"/>
      </w:rPr>
    </w:lvl>
    <w:lvl w:ilvl="2" w:tplc="0C0A0005" w:tentative="1">
      <w:start w:val="1"/>
      <w:numFmt w:val="bullet"/>
      <w:lvlText w:val=""/>
      <w:lvlJc w:val="left"/>
      <w:pPr>
        <w:ind w:left="1724" w:hanging="360"/>
      </w:pPr>
      <w:rPr>
        <w:rFonts w:ascii="Wingdings" w:hAnsi="Wingdings" w:hint="default"/>
      </w:rPr>
    </w:lvl>
    <w:lvl w:ilvl="3" w:tplc="0C0A0001" w:tentative="1">
      <w:start w:val="1"/>
      <w:numFmt w:val="bullet"/>
      <w:lvlText w:val=""/>
      <w:lvlJc w:val="left"/>
      <w:pPr>
        <w:ind w:left="2444" w:hanging="360"/>
      </w:pPr>
      <w:rPr>
        <w:rFonts w:ascii="Symbol" w:hAnsi="Symbol" w:hint="default"/>
      </w:rPr>
    </w:lvl>
    <w:lvl w:ilvl="4" w:tplc="0C0A0003" w:tentative="1">
      <w:start w:val="1"/>
      <w:numFmt w:val="bullet"/>
      <w:lvlText w:val="o"/>
      <w:lvlJc w:val="left"/>
      <w:pPr>
        <w:ind w:left="3164" w:hanging="360"/>
      </w:pPr>
      <w:rPr>
        <w:rFonts w:ascii="Courier New" w:hAnsi="Courier New" w:hint="default"/>
      </w:rPr>
    </w:lvl>
    <w:lvl w:ilvl="5" w:tplc="0C0A0005" w:tentative="1">
      <w:start w:val="1"/>
      <w:numFmt w:val="bullet"/>
      <w:lvlText w:val=""/>
      <w:lvlJc w:val="left"/>
      <w:pPr>
        <w:ind w:left="3884" w:hanging="360"/>
      </w:pPr>
      <w:rPr>
        <w:rFonts w:ascii="Wingdings" w:hAnsi="Wingdings" w:hint="default"/>
      </w:rPr>
    </w:lvl>
    <w:lvl w:ilvl="6" w:tplc="0C0A0001" w:tentative="1">
      <w:start w:val="1"/>
      <w:numFmt w:val="bullet"/>
      <w:lvlText w:val=""/>
      <w:lvlJc w:val="left"/>
      <w:pPr>
        <w:ind w:left="4604" w:hanging="360"/>
      </w:pPr>
      <w:rPr>
        <w:rFonts w:ascii="Symbol" w:hAnsi="Symbol" w:hint="default"/>
      </w:rPr>
    </w:lvl>
    <w:lvl w:ilvl="7" w:tplc="0C0A0003" w:tentative="1">
      <w:start w:val="1"/>
      <w:numFmt w:val="bullet"/>
      <w:lvlText w:val="o"/>
      <w:lvlJc w:val="left"/>
      <w:pPr>
        <w:ind w:left="5324" w:hanging="360"/>
      </w:pPr>
      <w:rPr>
        <w:rFonts w:ascii="Courier New" w:hAnsi="Courier New" w:hint="default"/>
      </w:rPr>
    </w:lvl>
    <w:lvl w:ilvl="8" w:tplc="0C0A0005" w:tentative="1">
      <w:start w:val="1"/>
      <w:numFmt w:val="bullet"/>
      <w:lvlText w:val=""/>
      <w:lvlJc w:val="left"/>
      <w:pPr>
        <w:ind w:left="6044" w:hanging="360"/>
      </w:pPr>
      <w:rPr>
        <w:rFonts w:ascii="Wingdings" w:hAnsi="Wingdings" w:hint="default"/>
      </w:rPr>
    </w:lvl>
  </w:abstractNum>
  <w:abstractNum w:abstractNumId="17" w15:restartNumberingAfterBreak="0">
    <w:nsid w:val="7A4633C7"/>
    <w:multiLevelType w:val="hybridMultilevel"/>
    <w:tmpl w:val="0CC41F5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5"/>
  </w:num>
  <w:num w:numId="2">
    <w:abstractNumId w:val="1"/>
  </w:num>
  <w:num w:numId="3">
    <w:abstractNumId w:val="0"/>
  </w:num>
  <w:num w:numId="4">
    <w:abstractNumId w:val="8"/>
  </w:num>
  <w:num w:numId="5">
    <w:abstractNumId w:val="7"/>
  </w:num>
  <w:num w:numId="6">
    <w:abstractNumId w:val="2"/>
  </w:num>
  <w:num w:numId="7">
    <w:abstractNumId w:val="6"/>
  </w:num>
  <w:num w:numId="8">
    <w:abstractNumId w:val="10"/>
  </w:num>
  <w:num w:numId="9">
    <w:abstractNumId w:val="11"/>
  </w:num>
  <w:num w:numId="10">
    <w:abstractNumId w:val="13"/>
  </w:num>
  <w:num w:numId="11">
    <w:abstractNumId w:val="5"/>
  </w:num>
  <w:num w:numId="12">
    <w:abstractNumId w:val="17"/>
  </w:num>
  <w:num w:numId="13">
    <w:abstractNumId w:val="4"/>
  </w:num>
  <w:num w:numId="14">
    <w:abstractNumId w:val="3"/>
  </w:num>
  <w:num w:numId="15">
    <w:abstractNumId w:val="9"/>
  </w:num>
  <w:num w:numId="16">
    <w:abstractNumId w:val="12"/>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17"/>
    <w:rsid w:val="0000696C"/>
    <w:rsid w:val="00081645"/>
    <w:rsid w:val="0009381A"/>
    <w:rsid w:val="000D3632"/>
    <w:rsid w:val="000D51EF"/>
    <w:rsid w:val="0012757A"/>
    <w:rsid w:val="00151999"/>
    <w:rsid w:val="001829EA"/>
    <w:rsid w:val="00183854"/>
    <w:rsid w:val="001C6A54"/>
    <w:rsid w:val="001F7F4A"/>
    <w:rsid w:val="00251125"/>
    <w:rsid w:val="002E33F5"/>
    <w:rsid w:val="00310D3C"/>
    <w:rsid w:val="00377719"/>
    <w:rsid w:val="00392836"/>
    <w:rsid w:val="003B74BD"/>
    <w:rsid w:val="003F5319"/>
    <w:rsid w:val="004960C9"/>
    <w:rsid w:val="004F2D1F"/>
    <w:rsid w:val="004F3710"/>
    <w:rsid w:val="005000DA"/>
    <w:rsid w:val="00570CE2"/>
    <w:rsid w:val="00577540"/>
    <w:rsid w:val="005D21A8"/>
    <w:rsid w:val="005E30BF"/>
    <w:rsid w:val="005F0C3E"/>
    <w:rsid w:val="00602CD9"/>
    <w:rsid w:val="00642B17"/>
    <w:rsid w:val="00667552"/>
    <w:rsid w:val="00690301"/>
    <w:rsid w:val="006C3DDE"/>
    <w:rsid w:val="006C7674"/>
    <w:rsid w:val="00723914"/>
    <w:rsid w:val="00725F68"/>
    <w:rsid w:val="00731A0B"/>
    <w:rsid w:val="00774E7F"/>
    <w:rsid w:val="008212EE"/>
    <w:rsid w:val="00835DD4"/>
    <w:rsid w:val="00890454"/>
    <w:rsid w:val="008A60E8"/>
    <w:rsid w:val="008C3B88"/>
    <w:rsid w:val="00931E3A"/>
    <w:rsid w:val="00962070"/>
    <w:rsid w:val="00975929"/>
    <w:rsid w:val="00A70B12"/>
    <w:rsid w:val="00A91BE1"/>
    <w:rsid w:val="00AA0A90"/>
    <w:rsid w:val="00AB1782"/>
    <w:rsid w:val="00B01C8C"/>
    <w:rsid w:val="00B33470"/>
    <w:rsid w:val="00B509F0"/>
    <w:rsid w:val="00B53445"/>
    <w:rsid w:val="00B73322"/>
    <w:rsid w:val="00BA75A1"/>
    <w:rsid w:val="00BD208A"/>
    <w:rsid w:val="00BF4532"/>
    <w:rsid w:val="00C00A7A"/>
    <w:rsid w:val="00C17A5C"/>
    <w:rsid w:val="00C32FE9"/>
    <w:rsid w:val="00C560C1"/>
    <w:rsid w:val="00C7688F"/>
    <w:rsid w:val="00CA2245"/>
    <w:rsid w:val="00CA7AD4"/>
    <w:rsid w:val="00CB6407"/>
    <w:rsid w:val="00CE72A7"/>
    <w:rsid w:val="00DC74A1"/>
    <w:rsid w:val="00E62A38"/>
    <w:rsid w:val="00EC7D3C"/>
    <w:rsid w:val="00ED36FA"/>
    <w:rsid w:val="00F64015"/>
    <w:rsid w:val="00FC1816"/>
    <w:rsid w:val="00FE59E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B990C"/>
  <w14:defaultImageDpi w14:val="300"/>
  <w15:docId w15:val="{F782B213-EF43-4F98-940C-AD378368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B17"/>
    <w:pPr>
      <w:ind w:left="720"/>
      <w:contextualSpacing/>
    </w:pPr>
  </w:style>
  <w:style w:type="character" w:styleId="Hipervnculo">
    <w:name w:val="Hyperlink"/>
    <w:basedOn w:val="Fuentedeprrafopredeter"/>
    <w:uiPriority w:val="99"/>
    <w:unhideWhenUsed/>
    <w:rsid w:val="005E30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5</Pages>
  <Words>1879</Words>
  <Characters>10338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Gloria Jaqueline Cantero Mariscal</cp:lastModifiedBy>
  <cp:revision>10</cp:revision>
  <cp:lastPrinted>2017-07-26T15:43:00Z</cp:lastPrinted>
  <dcterms:created xsi:type="dcterms:W3CDTF">2016-12-07T15:40:00Z</dcterms:created>
  <dcterms:modified xsi:type="dcterms:W3CDTF">2017-07-26T15:43:00Z</dcterms:modified>
</cp:coreProperties>
</file>