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57AD6" w14:textId="77777777" w:rsidR="005B2FDA" w:rsidRDefault="005B2FDA" w:rsidP="00907F7C">
      <w:pPr>
        <w:spacing w:after="0"/>
        <w:jc w:val="both"/>
        <w:rPr>
          <w:rFonts w:ascii="Arial" w:hAnsi="Arial" w:cs="Arial"/>
          <w:sz w:val="6"/>
          <w:szCs w:val="6"/>
        </w:rPr>
      </w:pPr>
    </w:p>
    <w:p w14:paraId="6452AC7B" w14:textId="77777777" w:rsidR="00D25A96" w:rsidRDefault="00D25A96" w:rsidP="002B0A47">
      <w:pPr>
        <w:spacing w:after="0"/>
        <w:jc w:val="both"/>
        <w:rPr>
          <w:rFonts w:ascii="Arial" w:hAnsi="Arial" w:cs="Arial"/>
          <w:sz w:val="20"/>
          <w:szCs w:val="20"/>
        </w:rPr>
      </w:pPr>
    </w:p>
    <w:p w14:paraId="0C2EED9D" w14:textId="77777777" w:rsidR="002B0A47" w:rsidRPr="00D4650F" w:rsidRDefault="002B0A47" w:rsidP="002B0A47">
      <w:pPr>
        <w:spacing w:after="0"/>
        <w:jc w:val="both"/>
        <w:rPr>
          <w:rFonts w:ascii="Arial" w:hAnsi="Arial" w:cs="Arial"/>
          <w:sz w:val="20"/>
          <w:szCs w:val="20"/>
        </w:rPr>
      </w:pPr>
      <w:r>
        <w:rPr>
          <w:rFonts w:ascii="Arial" w:hAnsi="Arial" w:cs="Arial"/>
          <w:sz w:val="20"/>
          <w:szCs w:val="20"/>
        </w:rPr>
        <w:t xml:space="preserve">En la </w:t>
      </w:r>
      <w:r w:rsidRPr="006B2E59">
        <w:rPr>
          <w:rFonts w:ascii="Arial" w:hAnsi="Arial" w:cs="Arial"/>
          <w:b/>
          <w:sz w:val="20"/>
          <w:szCs w:val="20"/>
        </w:rPr>
        <w:t xml:space="preserve">Sala de Juntas de </w:t>
      </w:r>
      <w:r>
        <w:rPr>
          <w:rFonts w:ascii="Arial" w:hAnsi="Arial" w:cs="Arial"/>
          <w:b/>
          <w:sz w:val="20"/>
          <w:szCs w:val="20"/>
        </w:rPr>
        <w:t xml:space="preserve">la Coordinación General de Desarrollo Económico y Combate a la Desigualdad </w:t>
      </w:r>
      <w:r w:rsidRPr="00D4650F">
        <w:rPr>
          <w:rFonts w:ascii="Arial" w:hAnsi="Arial" w:cs="Arial"/>
          <w:sz w:val="20"/>
          <w:szCs w:val="20"/>
        </w:rPr>
        <w:t>ubicad</w:t>
      </w:r>
      <w:r>
        <w:rPr>
          <w:rFonts w:ascii="Arial" w:hAnsi="Arial" w:cs="Arial"/>
          <w:sz w:val="20"/>
          <w:szCs w:val="20"/>
        </w:rPr>
        <w:t>a</w:t>
      </w:r>
      <w:r w:rsidRPr="00D4650F">
        <w:rPr>
          <w:rFonts w:ascii="Arial" w:hAnsi="Arial" w:cs="Arial"/>
          <w:sz w:val="20"/>
          <w:szCs w:val="20"/>
        </w:rPr>
        <w:t xml:space="preserve"> en la calle </w:t>
      </w:r>
      <w:r>
        <w:rPr>
          <w:rFonts w:ascii="Arial" w:hAnsi="Arial" w:cs="Arial"/>
          <w:sz w:val="20"/>
          <w:szCs w:val="20"/>
        </w:rPr>
        <w:t>Florida no. 188</w:t>
      </w:r>
      <w:r w:rsidRPr="00D4650F">
        <w:rPr>
          <w:rFonts w:ascii="Arial" w:hAnsi="Arial" w:cs="Arial"/>
          <w:sz w:val="20"/>
          <w:szCs w:val="20"/>
        </w:rPr>
        <w:t xml:space="preserve"> colonia C</w:t>
      </w:r>
      <w:r>
        <w:rPr>
          <w:rFonts w:ascii="Arial" w:hAnsi="Arial" w:cs="Arial"/>
          <w:sz w:val="20"/>
          <w:szCs w:val="20"/>
        </w:rPr>
        <w:t>entro</w:t>
      </w:r>
      <w:r w:rsidRPr="00D4650F">
        <w:rPr>
          <w:rFonts w:ascii="Arial" w:hAnsi="Arial" w:cs="Arial"/>
          <w:sz w:val="20"/>
          <w:szCs w:val="20"/>
        </w:rPr>
        <w:t xml:space="preserve"> en </w:t>
      </w:r>
      <w:r>
        <w:rPr>
          <w:rFonts w:ascii="Arial" w:hAnsi="Arial" w:cs="Arial"/>
          <w:sz w:val="20"/>
          <w:szCs w:val="20"/>
        </w:rPr>
        <w:t>San Pedro Tlaquepaque</w:t>
      </w:r>
      <w:r w:rsidRPr="00D4650F">
        <w:rPr>
          <w:rFonts w:ascii="Arial" w:hAnsi="Arial" w:cs="Arial"/>
          <w:sz w:val="20"/>
          <w:szCs w:val="20"/>
        </w:rPr>
        <w:t>, Jalisco</w:t>
      </w:r>
      <w:r w:rsidRPr="006B2E59">
        <w:rPr>
          <w:rFonts w:ascii="Arial" w:hAnsi="Arial" w:cs="Arial"/>
          <w:b/>
          <w:sz w:val="20"/>
          <w:szCs w:val="20"/>
        </w:rPr>
        <w:t xml:space="preserve">, siendo las </w:t>
      </w:r>
      <w:r>
        <w:rPr>
          <w:rFonts w:ascii="Arial" w:hAnsi="Arial" w:cs="Arial"/>
          <w:b/>
          <w:sz w:val="20"/>
          <w:szCs w:val="20"/>
        </w:rPr>
        <w:t>10</w:t>
      </w:r>
      <w:r w:rsidRPr="006B2E59">
        <w:rPr>
          <w:rFonts w:ascii="Arial" w:hAnsi="Arial" w:cs="Arial"/>
          <w:b/>
          <w:sz w:val="20"/>
          <w:szCs w:val="20"/>
        </w:rPr>
        <w:t xml:space="preserve">:00 </w:t>
      </w:r>
      <w:r>
        <w:rPr>
          <w:rFonts w:ascii="Arial" w:hAnsi="Arial" w:cs="Arial"/>
          <w:b/>
          <w:sz w:val="20"/>
          <w:szCs w:val="20"/>
        </w:rPr>
        <w:t>diez</w:t>
      </w:r>
      <w:r w:rsidRPr="006B2E59">
        <w:rPr>
          <w:rFonts w:ascii="Arial" w:hAnsi="Arial" w:cs="Arial"/>
          <w:b/>
          <w:sz w:val="20"/>
          <w:szCs w:val="20"/>
        </w:rPr>
        <w:t xml:space="preserve"> horas del día </w:t>
      </w:r>
      <w:r>
        <w:rPr>
          <w:rFonts w:ascii="Arial" w:hAnsi="Arial" w:cs="Arial"/>
          <w:b/>
          <w:sz w:val="20"/>
          <w:szCs w:val="20"/>
        </w:rPr>
        <w:t>08 de Noviembre</w:t>
      </w:r>
      <w:r w:rsidRPr="006B2E59">
        <w:rPr>
          <w:rFonts w:ascii="Arial" w:hAnsi="Arial" w:cs="Arial"/>
          <w:b/>
          <w:sz w:val="20"/>
          <w:szCs w:val="20"/>
        </w:rPr>
        <w:t xml:space="preserve"> </w:t>
      </w:r>
      <w:r>
        <w:rPr>
          <w:rFonts w:ascii="Arial" w:hAnsi="Arial" w:cs="Arial"/>
          <w:b/>
          <w:sz w:val="20"/>
          <w:szCs w:val="20"/>
        </w:rPr>
        <w:t xml:space="preserve">del año 2018 </w:t>
      </w:r>
      <w:r w:rsidRPr="00D4650F">
        <w:rPr>
          <w:rFonts w:ascii="Arial" w:hAnsi="Arial" w:cs="Arial"/>
          <w:sz w:val="20"/>
          <w:szCs w:val="20"/>
        </w:rPr>
        <w:t>previa convocatoria y citat</w:t>
      </w:r>
      <w:r>
        <w:rPr>
          <w:rFonts w:ascii="Arial" w:hAnsi="Arial" w:cs="Arial"/>
          <w:sz w:val="20"/>
          <w:szCs w:val="20"/>
        </w:rPr>
        <w:t>orio girado a los miembros que I</w:t>
      </w:r>
      <w:r w:rsidRPr="00D4650F">
        <w:rPr>
          <w:rFonts w:ascii="Arial" w:hAnsi="Arial" w:cs="Arial"/>
          <w:sz w:val="20"/>
          <w:szCs w:val="20"/>
        </w:rPr>
        <w:t xml:space="preserve">ntegran </w:t>
      </w:r>
      <w:r>
        <w:rPr>
          <w:rFonts w:ascii="Arial" w:hAnsi="Arial" w:cs="Arial"/>
          <w:sz w:val="20"/>
          <w:szCs w:val="20"/>
        </w:rPr>
        <w:t>el Comité Técnico de Dictaminación del Centro Histórico</w:t>
      </w:r>
      <w:r w:rsidRPr="00D4650F">
        <w:rPr>
          <w:rFonts w:ascii="Arial" w:hAnsi="Arial" w:cs="Arial"/>
          <w:sz w:val="20"/>
          <w:szCs w:val="20"/>
        </w:rPr>
        <w:t>, con fundamento en lo dispuesto por los artículos</w:t>
      </w:r>
      <w:r>
        <w:rPr>
          <w:rFonts w:ascii="Arial" w:hAnsi="Arial" w:cs="Arial"/>
          <w:sz w:val="20"/>
          <w:szCs w:val="20"/>
        </w:rPr>
        <w:t xml:space="preserve"> 25 al 31 del </w:t>
      </w:r>
      <w:r w:rsidRPr="00D4650F">
        <w:rPr>
          <w:rFonts w:ascii="Arial" w:hAnsi="Arial" w:cs="Arial"/>
          <w:sz w:val="20"/>
          <w:szCs w:val="20"/>
        </w:rPr>
        <w:t>Reglamento</w:t>
      </w:r>
      <w:r>
        <w:rPr>
          <w:rFonts w:ascii="Arial" w:hAnsi="Arial" w:cs="Arial"/>
          <w:sz w:val="20"/>
          <w:szCs w:val="20"/>
        </w:rPr>
        <w:t xml:space="preserve"> del Centro Histórico y Zonas Patrimoniales del Municipio de San Pedro Tlaquepaque</w:t>
      </w:r>
      <w:r w:rsidRPr="00D4650F">
        <w:rPr>
          <w:rFonts w:ascii="Arial" w:hAnsi="Arial" w:cs="Arial"/>
          <w:sz w:val="20"/>
          <w:szCs w:val="20"/>
        </w:rPr>
        <w:t xml:space="preserve">, se reunieron los miembros </w:t>
      </w:r>
      <w:r>
        <w:rPr>
          <w:rFonts w:ascii="Arial" w:hAnsi="Arial" w:cs="Arial"/>
          <w:sz w:val="20"/>
          <w:szCs w:val="20"/>
        </w:rPr>
        <w:t>de dicho C</w:t>
      </w:r>
      <w:r w:rsidRPr="00D4650F">
        <w:rPr>
          <w:rFonts w:ascii="Arial" w:hAnsi="Arial" w:cs="Arial"/>
          <w:sz w:val="20"/>
          <w:szCs w:val="20"/>
        </w:rPr>
        <w:t>omité</w:t>
      </w:r>
      <w:r>
        <w:rPr>
          <w:rFonts w:ascii="Arial" w:hAnsi="Arial" w:cs="Arial"/>
          <w:sz w:val="20"/>
          <w:szCs w:val="20"/>
        </w:rPr>
        <w:t xml:space="preserve"> </w:t>
      </w:r>
      <w:r w:rsidRPr="00D4650F">
        <w:rPr>
          <w:rFonts w:ascii="Arial" w:hAnsi="Arial" w:cs="Arial"/>
          <w:sz w:val="20"/>
          <w:szCs w:val="20"/>
        </w:rPr>
        <w:t xml:space="preserve">con el objeto de celebrar su </w:t>
      </w:r>
      <w:r w:rsidRPr="0077155E">
        <w:rPr>
          <w:rFonts w:ascii="Arial" w:hAnsi="Arial" w:cs="Arial"/>
          <w:b/>
          <w:sz w:val="20"/>
          <w:szCs w:val="20"/>
          <w:u w:val="single"/>
        </w:rPr>
        <w:t>Sesión Ordinaria</w:t>
      </w:r>
      <w:r>
        <w:rPr>
          <w:rFonts w:ascii="Arial" w:hAnsi="Arial" w:cs="Arial"/>
          <w:b/>
          <w:sz w:val="20"/>
          <w:szCs w:val="20"/>
          <w:u w:val="single"/>
        </w:rPr>
        <w:t xml:space="preserve"> no. 01</w:t>
      </w:r>
    </w:p>
    <w:p w14:paraId="7F5E530F" w14:textId="77777777" w:rsidR="002B0A47" w:rsidRDefault="002B0A47" w:rsidP="002B0A47">
      <w:pPr>
        <w:spacing w:after="0"/>
        <w:rPr>
          <w:rFonts w:ascii="Arial" w:hAnsi="Arial" w:cs="Arial"/>
          <w:b/>
          <w:sz w:val="20"/>
          <w:szCs w:val="20"/>
        </w:rPr>
      </w:pPr>
    </w:p>
    <w:p w14:paraId="43B2B0BE" w14:textId="77777777" w:rsidR="00EA6961" w:rsidRDefault="00EA6961" w:rsidP="002B0A47">
      <w:pPr>
        <w:spacing w:after="0"/>
        <w:rPr>
          <w:rFonts w:ascii="Arial" w:hAnsi="Arial" w:cs="Arial"/>
          <w:b/>
          <w:sz w:val="20"/>
          <w:szCs w:val="20"/>
        </w:rPr>
      </w:pPr>
    </w:p>
    <w:p w14:paraId="60A55B09" w14:textId="77777777" w:rsidR="002B0A47" w:rsidRDefault="002B0A47" w:rsidP="002B0A47">
      <w:pPr>
        <w:spacing w:after="0"/>
        <w:rPr>
          <w:rFonts w:ascii="Arial" w:hAnsi="Arial" w:cs="Arial"/>
          <w:sz w:val="20"/>
          <w:szCs w:val="20"/>
        </w:rPr>
      </w:pPr>
      <w:r w:rsidRPr="00D4650F">
        <w:rPr>
          <w:rFonts w:ascii="Arial" w:hAnsi="Arial" w:cs="Arial"/>
          <w:b/>
          <w:sz w:val="20"/>
          <w:szCs w:val="20"/>
        </w:rPr>
        <w:t xml:space="preserve">PRIMER PUNTO DEL ORDEN DEL DÍA. </w:t>
      </w:r>
      <w:r w:rsidRPr="00E67FC2">
        <w:rPr>
          <w:rFonts w:ascii="Arial" w:hAnsi="Arial" w:cs="Arial"/>
          <w:sz w:val="20"/>
          <w:szCs w:val="20"/>
        </w:rPr>
        <w:t>REGISTRO DE ASISTENCIA.</w:t>
      </w:r>
    </w:p>
    <w:p w14:paraId="39334902" w14:textId="77777777" w:rsidR="00EA6961" w:rsidRDefault="00EA6961" w:rsidP="002B0A47">
      <w:pPr>
        <w:spacing w:after="0"/>
        <w:rPr>
          <w:rFonts w:ascii="Arial" w:hAnsi="Arial" w:cs="Arial"/>
          <w:sz w:val="20"/>
          <w:szCs w:val="20"/>
        </w:rPr>
      </w:pPr>
    </w:p>
    <w:p w14:paraId="42A25A63" w14:textId="77777777" w:rsidR="002B0A47" w:rsidRPr="00D4650F" w:rsidRDefault="002B0A47" w:rsidP="002B0A47">
      <w:pPr>
        <w:spacing w:after="0"/>
        <w:rPr>
          <w:rFonts w:ascii="Arial" w:hAnsi="Arial" w:cs="Arial"/>
          <w:b/>
          <w:sz w:val="20"/>
          <w:szCs w:val="20"/>
        </w:rPr>
      </w:pPr>
    </w:p>
    <w:p w14:paraId="697253F1" w14:textId="77777777" w:rsidR="002B0A47" w:rsidRDefault="002B0A47" w:rsidP="002B0A47">
      <w:pPr>
        <w:spacing w:after="0"/>
        <w:jc w:val="both"/>
        <w:rPr>
          <w:rFonts w:ascii="Arial" w:hAnsi="Arial" w:cs="Arial"/>
          <w:sz w:val="20"/>
          <w:szCs w:val="20"/>
        </w:rPr>
      </w:pPr>
      <w:r>
        <w:rPr>
          <w:rFonts w:ascii="Arial" w:hAnsi="Arial" w:cs="Arial"/>
          <w:sz w:val="20"/>
          <w:szCs w:val="20"/>
        </w:rPr>
        <w:t xml:space="preserve">El Lic. Vicente García Magaña, Coordinador General de Desarrollo Económico y Combate a la Desigualdad, </w:t>
      </w:r>
      <w:r w:rsidRPr="00D4650F">
        <w:rPr>
          <w:rFonts w:ascii="Arial" w:hAnsi="Arial" w:cs="Arial"/>
          <w:sz w:val="20"/>
          <w:szCs w:val="20"/>
        </w:rPr>
        <w:t>d</w:t>
      </w:r>
      <w:r>
        <w:rPr>
          <w:rFonts w:ascii="Arial" w:hAnsi="Arial" w:cs="Arial"/>
          <w:sz w:val="20"/>
          <w:szCs w:val="20"/>
        </w:rPr>
        <w:t>a</w:t>
      </w:r>
      <w:r w:rsidRPr="00D4650F">
        <w:rPr>
          <w:rFonts w:ascii="Arial" w:hAnsi="Arial" w:cs="Arial"/>
          <w:sz w:val="20"/>
          <w:szCs w:val="20"/>
        </w:rPr>
        <w:t xml:space="preserve"> la bienv</w:t>
      </w:r>
      <w:r>
        <w:rPr>
          <w:rFonts w:ascii="Arial" w:hAnsi="Arial" w:cs="Arial"/>
          <w:sz w:val="20"/>
          <w:szCs w:val="20"/>
        </w:rPr>
        <w:t>enida a los asistentes y procede</w:t>
      </w:r>
      <w:r w:rsidRPr="00D4650F">
        <w:rPr>
          <w:rFonts w:ascii="Arial" w:hAnsi="Arial" w:cs="Arial"/>
          <w:sz w:val="20"/>
          <w:szCs w:val="20"/>
        </w:rPr>
        <w:t xml:space="preserve"> a formular la lista de asistencia siendo las</w:t>
      </w:r>
      <w:r w:rsidRPr="00073BB0">
        <w:rPr>
          <w:rFonts w:ascii="Arial" w:hAnsi="Arial" w:cs="Arial"/>
          <w:b/>
          <w:sz w:val="20"/>
          <w:szCs w:val="20"/>
        </w:rPr>
        <w:t xml:space="preserve"> 10:27 las diez horas con veinte y siete minutos, </w:t>
      </w:r>
      <w:r w:rsidRPr="00D4650F">
        <w:rPr>
          <w:rFonts w:ascii="Arial" w:hAnsi="Arial" w:cs="Arial"/>
          <w:sz w:val="20"/>
          <w:szCs w:val="20"/>
        </w:rPr>
        <w:t>de la que se desprende que se encontraban presentes</w:t>
      </w:r>
      <w:r>
        <w:rPr>
          <w:rFonts w:ascii="Arial" w:hAnsi="Arial" w:cs="Arial"/>
          <w:sz w:val="20"/>
          <w:szCs w:val="20"/>
        </w:rPr>
        <w:t xml:space="preserve"> </w:t>
      </w:r>
      <w:r w:rsidRPr="00D4650F">
        <w:rPr>
          <w:rFonts w:ascii="Arial" w:hAnsi="Arial" w:cs="Arial"/>
          <w:sz w:val="20"/>
          <w:szCs w:val="20"/>
        </w:rPr>
        <w:t xml:space="preserve">o </w:t>
      </w:r>
      <w:r w:rsidRPr="00DB6FFF">
        <w:rPr>
          <w:rFonts w:ascii="Arial" w:hAnsi="Arial" w:cs="Arial"/>
          <w:sz w:val="20"/>
          <w:szCs w:val="20"/>
        </w:rPr>
        <w:t>representados</w:t>
      </w:r>
      <w:r>
        <w:rPr>
          <w:rFonts w:ascii="Arial" w:hAnsi="Arial" w:cs="Arial"/>
          <w:b/>
          <w:sz w:val="20"/>
          <w:szCs w:val="20"/>
        </w:rPr>
        <w:t xml:space="preserve"> </w:t>
      </w:r>
      <w:r>
        <w:rPr>
          <w:rFonts w:ascii="Arial" w:hAnsi="Arial" w:cs="Arial"/>
          <w:b/>
          <w:color w:val="FF0000"/>
          <w:sz w:val="20"/>
          <w:szCs w:val="20"/>
        </w:rPr>
        <w:t>(10)</w:t>
      </w:r>
      <w:r w:rsidRPr="00D152FA">
        <w:rPr>
          <w:rFonts w:ascii="Arial" w:hAnsi="Arial" w:cs="Arial"/>
          <w:color w:val="FF0000"/>
          <w:sz w:val="20"/>
          <w:szCs w:val="20"/>
        </w:rPr>
        <w:t xml:space="preserve"> </w:t>
      </w:r>
      <w:r>
        <w:rPr>
          <w:rFonts w:ascii="Arial" w:hAnsi="Arial" w:cs="Arial"/>
          <w:sz w:val="20"/>
          <w:szCs w:val="20"/>
        </w:rPr>
        <w:t xml:space="preserve">de los </w:t>
      </w:r>
      <w:r>
        <w:rPr>
          <w:rFonts w:ascii="Arial" w:hAnsi="Arial" w:cs="Arial"/>
          <w:b/>
          <w:color w:val="FF0000"/>
          <w:sz w:val="20"/>
          <w:szCs w:val="20"/>
        </w:rPr>
        <w:t>(11)</w:t>
      </w:r>
      <w:r w:rsidRPr="00D152FA">
        <w:rPr>
          <w:rFonts w:ascii="Arial" w:hAnsi="Arial" w:cs="Arial"/>
          <w:b/>
          <w:color w:val="FF0000"/>
          <w:sz w:val="20"/>
          <w:szCs w:val="20"/>
        </w:rPr>
        <w:t xml:space="preserve"> </w:t>
      </w:r>
      <w:r w:rsidRPr="00DB6FFF">
        <w:rPr>
          <w:rFonts w:ascii="Arial" w:hAnsi="Arial" w:cs="Arial"/>
          <w:b/>
          <w:sz w:val="20"/>
          <w:szCs w:val="20"/>
        </w:rPr>
        <w:t>Miembros del Comité que lo integran</w:t>
      </w:r>
      <w:r w:rsidRPr="00D4650F">
        <w:rPr>
          <w:rFonts w:ascii="Arial" w:hAnsi="Arial" w:cs="Arial"/>
          <w:sz w:val="20"/>
          <w:szCs w:val="20"/>
        </w:rPr>
        <w:t>.</w:t>
      </w:r>
      <w:r>
        <w:rPr>
          <w:rFonts w:ascii="Arial" w:hAnsi="Arial" w:cs="Arial"/>
          <w:sz w:val="20"/>
          <w:szCs w:val="20"/>
        </w:rPr>
        <w:t xml:space="preserve"> </w:t>
      </w:r>
      <w:r w:rsidRPr="00D4650F">
        <w:rPr>
          <w:rFonts w:ascii="Arial" w:hAnsi="Arial" w:cs="Arial"/>
          <w:sz w:val="20"/>
          <w:szCs w:val="20"/>
        </w:rPr>
        <w:t>La siguiente fue la lista de asistencia:</w:t>
      </w:r>
    </w:p>
    <w:p w14:paraId="52AFCAE4" w14:textId="77777777" w:rsidR="00D25A96" w:rsidRDefault="00D25A96" w:rsidP="002B0A47">
      <w:pPr>
        <w:spacing w:after="0"/>
        <w:jc w:val="both"/>
        <w:rPr>
          <w:rFonts w:ascii="Arial" w:hAnsi="Arial" w:cs="Arial"/>
          <w:sz w:val="20"/>
          <w:szCs w:val="20"/>
        </w:rPr>
      </w:pPr>
    </w:p>
    <w:p w14:paraId="498250DE" w14:textId="77777777" w:rsidR="009F3D44" w:rsidRDefault="009F3D44" w:rsidP="002B0A47">
      <w:pPr>
        <w:spacing w:after="0"/>
        <w:jc w:val="both"/>
        <w:rPr>
          <w:rFonts w:ascii="Arial" w:hAnsi="Arial" w:cs="Arial"/>
          <w:sz w:val="20"/>
          <w:szCs w:val="20"/>
        </w:rPr>
      </w:pPr>
    </w:p>
    <w:p w14:paraId="23C52503" w14:textId="3928AF35" w:rsidR="00A945C4" w:rsidRDefault="002B0A47" w:rsidP="008C0AE6">
      <w:pPr>
        <w:spacing w:after="0"/>
        <w:jc w:val="center"/>
        <w:rPr>
          <w:rFonts w:ascii="Arial" w:hAnsi="Arial" w:cs="Arial"/>
          <w:b/>
          <w:sz w:val="18"/>
          <w:szCs w:val="18"/>
        </w:rPr>
      </w:pPr>
      <w:r w:rsidRPr="005D3998">
        <w:rPr>
          <w:rFonts w:ascii="Arial" w:hAnsi="Arial" w:cs="Arial"/>
          <w:b/>
          <w:sz w:val="18"/>
          <w:szCs w:val="18"/>
        </w:rPr>
        <w:t>COMITÉ TÉCNICO DE DICTAMINACIÓN DEL CENTRO HISTÓRICO</w:t>
      </w:r>
    </w:p>
    <w:p w14:paraId="68D645AA" w14:textId="77777777" w:rsidR="008C0AE6" w:rsidRDefault="008C0AE6" w:rsidP="008C0AE6">
      <w:pPr>
        <w:spacing w:after="0"/>
        <w:jc w:val="center"/>
        <w:rPr>
          <w:rFonts w:ascii="Arial" w:hAnsi="Arial" w:cs="Arial"/>
          <w:b/>
          <w:sz w:val="18"/>
          <w:szCs w:val="18"/>
        </w:rPr>
      </w:pPr>
    </w:p>
    <w:p w14:paraId="27653888" w14:textId="77777777" w:rsidR="009F3D44" w:rsidRDefault="009F3D44" w:rsidP="008C0AE6">
      <w:pPr>
        <w:spacing w:after="0"/>
        <w:jc w:val="center"/>
        <w:rPr>
          <w:rFonts w:ascii="Arial" w:hAnsi="Arial" w:cs="Arial"/>
          <w:b/>
          <w:sz w:val="18"/>
          <w:szCs w:val="18"/>
        </w:rPr>
      </w:pPr>
    </w:p>
    <w:p w14:paraId="7F8E3F71" w14:textId="77777777" w:rsidR="00B6020E" w:rsidRDefault="00B6020E" w:rsidP="008C0AE6">
      <w:pPr>
        <w:spacing w:after="0"/>
        <w:jc w:val="center"/>
        <w:rPr>
          <w:rFonts w:ascii="Arial" w:hAnsi="Arial" w:cs="Arial"/>
          <w:b/>
          <w:sz w:val="18"/>
          <w:szCs w:val="18"/>
        </w:rPr>
      </w:pPr>
    </w:p>
    <w:p w14:paraId="7063E770" w14:textId="77777777" w:rsidR="00EA6961" w:rsidRDefault="00EA6961" w:rsidP="008C0AE6">
      <w:pPr>
        <w:spacing w:after="0"/>
        <w:jc w:val="center"/>
        <w:rPr>
          <w:rFonts w:ascii="Arial" w:hAnsi="Arial" w:cs="Arial"/>
          <w:b/>
          <w:sz w:val="18"/>
          <w:szCs w:val="18"/>
        </w:rPr>
      </w:pPr>
    </w:p>
    <w:tbl>
      <w:tblPr>
        <w:tblStyle w:val="Tablaconcuadrcula"/>
        <w:tblW w:w="0" w:type="auto"/>
        <w:tblLook w:val="04A0" w:firstRow="1" w:lastRow="0" w:firstColumn="1" w:lastColumn="0" w:noHBand="0" w:noVBand="1"/>
      </w:tblPr>
      <w:tblGrid>
        <w:gridCol w:w="5056"/>
        <w:gridCol w:w="5056"/>
      </w:tblGrid>
      <w:tr w:rsidR="00A74641" w14:paraId="57B7E073" w14:textId="77777777" w:rsidTr="00A74641">
        <w:tc>
          <w:tcPr>
            <w:tcW w:w="5056" w:type="dxa"/>
          </w:tcPr>
          <w:p w14:paraId="55661A55" w14:textId="7D457631" w:rsidR="00A74641" w:rsidRDefault="00A74641" w:rsidP="00B6020E">
            <w:pPr>
              <w:rPr>
                <w:rFonts w:ascii="Arial" w:hAnsi="Arial" w:cs="Arial"/>
                <w:b/>
                <w:sz w:val="18"/>
                <w:szCs w:val="18"/>
              </w:rPr>
            </w:pPr>
          </w:p>
          <w:p w14:paraId="5FB70301" w14:textId="77777777" w:rsidR="00A74641" w:rsidRDefault="00A74641" w:rsidP="00B6020E">
            <w:pPr>
              <w:rPr>
                <w:rFonts w:ascii="Arial" w:hAnsi="Arial" w:cs="Arial"/>
                <w:b/>
                <w:sz w:val="18"/>
                <w:szCs w:val="18"/>
              </w:rPr>
            </w:pPr>
          </w:p>
          <w:p w14:paraId="55708188" w14:textId="77777777" w:rsidR="00F97BDE" w:rsidRDefault="00F97BDE" w:rsidP="00B6020E">
            <w:pPr>
              <w:rPr>
                <w:rFonts w:ascii="Arial" w:hAnsi="Arial" w:cs="Arial"/>
                <w:b/>
                <w:sz w:val="18"/>
                <w:szCs w:val="18"/>
              </w:rPr>
            </w:pPr>
          </w:p>
          <w:p w14:paraId="23C31092" w14:textId="77777777" w:rsidR="00461D17" w:rsidRDefault="00461D17" w:rsidP="00B6020E">
            <w:pPr>
              <w:rPr>
                <w:rFonts w:ascii="Arial" w:hAnsi="Arial" w:cs="Arial"/>
                <w:b/>
                <w:sz w:val="18"/>
                <w:szCs w:val="18"/>
              </w:rPr>
            </w:pPr>
          </w:p>
          <w:p w14:paraId="7FDE7890" w14:textId="77777777" w:rsidR="0012700E" w:rsidRPr="00860F29" w:rsidRDefault="00A74641" w:rsidP="00B6020E">
            <w:pPr>
              <w:rPr>
                <w:rFonts w:ascii="Gisha" w:hAnsi="Gisha" w:cs="Gisha"/>
                <w:sz w:val="16"/>
                <w:szCs w:val="16"/>
              </w:rPr>
            </w:pPr>
            <w:r w:rsidRPr="00860F29">
              <w:rPr>
                <w:rFonts w:ascii="Gisha" w:hAnsi="Gisha" w:cs="Gisha"/>
                <w:sz w:val="16"/>
                <w:szCs w:val="16"/>
              </w:rPr>
              <w:t>Li</w:t>
            </w:r>
            <w:r w:rsidR="0012700E" w:rsidRPr="00860F29">
              <w:rPr>
                <w:rFonts w:ascii="Gisha" w:hAnsi="Gisha" w:cs="Gisha"/>
                <w:sz w:val="16"/>
                <w:szCs w:val="16"/>
              </w:rPr>
              <w:t>c. Pedro Vicente Viveros Reyes</w:t>
            </w:r>
          </w:p>
          <w:p w14:paraId="44084DF5" w14:textId="76BB007A" w:rsidR="00A74641" w:rsidRDefault="00A84649" w:rsidP="00B6020E">
            <w:pPr>
              <w:rPr>
                <w:rFonts w:ascii="Arial" w:hAnsi="Arial" w:cs="Arial"/>
                <w:b/>
                <w:sz w:val="18"/>
                <w:szCs w:val="18"/>
              </w:rPr>
            </w:pPr>
            <w:r w:rsidRPr="00860F29">
              <w:rPr>
                <w:rFonts w:ascii="Gisha" w:hAnsi="Gisha" w:cs="Gisha"/>
                <w:sz w:val="16"/>
                <w:szCs w:val="16"/>
              </w:rPr>
              <w:t>JEFE DE GABINETE</w:t>
            </w:r>
          </w:p>
        </w:tc>
        <w:tc>
          <w:tcPr>
            <w:tcW w:w="5056" w:type="dxa"/>
          </w:tcPr>
          <w:p w14:paraId="08DA5824" w14:textId="77777777" w:rsidR="00A74641" w:rsidRDefault="00A74641" w:rsidP="00B6020E">
            <w:pPr>
              <w:rPr>
                <w:rFonts w:ascii="Arial" w:hAnsi="Arial" w:cs="Arial"/>
                <w:b/>
                <w:sz w:val="18"/>
                <w:szCs w:val="18"/>
              </w:rPr>
            </w:pPr>
          </w:p>
          <w:p w14:paraId="3B7410B4" w14:textId="77777777" w:rsidR="00A74641" w:rsidRDefault="00A74641" w:rsidP="00B6020E">
            <w:pPr>
              <w:rPr>
                <w:rFonts w:ascii="Arial" w:hAnsi="Arial" w:cs="Arial"/>
                <w:b/>
                <w:sz w:val="18"/>
                <w:szCs w:val="18"/>
              </w:rPr>
            </w:pPr>
          </w:p>
          <w:p w14:paraId="582613AC" w14:textId="77777777" w:rsidR="00F97BDE" w:rsidRDefault="00F97BDE" w:rsidP="00B6020E">
            <w:pPr>
              <w:rPr>
                <w:rFonts w:ascii="Gisha" w:hAnsi="Gisha" w:cs="Gisha"/>
                <w:sz w:val="16"/>
                <w:szCs w:val="16"/>
              </w:rPr>
            </w:pPr>
          </w:p>
          <w:p w14:paraId="0D5F72C1" w14:textId="77777777" w:rsidR="00461D17" w:rsidRDefault="00461D17" w:rsidP="00B6020E">
            <w:pPr>
              <w:rPr>
                <w:rFonts w:ascii="Gisha" w:hAnsi="Gisha" w:cs="Gisha"/>
                <w:sz w:val="16"/>
                <w:szCs w:val="16"/>
              </w:rPr>
            </w:pPr>
          </w:p>
          <w:p w14:paraId="63F1BC34" w14:textId="77777777" w:rsidR="0012700E" w:rsidRDefault="0012700E" w:rsidP="00B6020E">
            <w:pPr>
              <w:rPr>
                <w:rFonts w:ascii="Gisha" w:hAnsi="Gisha" w:cs="Gisha"/>
                <w:sz w:val="16"/>
                <w:szCs w:val="16"/>
              </w:rPr>
            </w:pPr>
            <w:r>
              <w:rPr>
                <w:rFonts w:ascii="Gisha" w:hAnsi="Gisha" w:cs="Gisha"/>
                <w:sz w:val="16"/>
                <w:szCs w:val="16"/>
              </w:rPr>
              <w:t>Lic. Salvador Ruiz Ayala</w:t>
            </w:r>
          </w:p>
          <w:p w14:paraId="0DA395D6" w14:textId="40ED9D5E" w:rsidR="00A74641" w:rsidRDefault="00A84649" w:rsidP="00B6020E">
            <w:pPr>
              <w:rPr>
                <w:rFonts w:ascii="Arial" w:hAnsi="Arial" w:cs="Arial"/>
                <w:b/>
                <w:sz w:val="18"/>
                <w:szCs w:val="18"/>
              </w:rPr>
            </w:pPr>
            <w:r w:rsidRPr="0012700E">
              <w:rPr>
                <w:rFonts w:ascii="Gisha" w:hAnsi="Gisha" w:cs="Gisha"/>
                <w:sz w:val="16"/>
                <w:szCs w:val="16"/>
              </w:rPr>
              <w:t>SECRETARIO GENERAL</w:t>
            </w:r>
          </w:p>
        </w:tc>
      </w:tr>
      <w:tr w:rsidR="00A74641" w14:paraId="02D7E474" w14:textId="77777777" w:rsidTr="00A74641">
        <w:tc>
          <w:tcPr>
            <w:tcW w:w="5056" w:type="dxa"/>
          </w:tcPr>
          <w:p w14:paraId="2F63E486" w14:textId="77777777" w:rsidR="00A74641" w:rsidRDefault="00A74641" w:rsidP="00B6020E">
            <w:pPr>
              <w:rPr>
                <w:rFonts w:ascii="Arial" w:hAnsi="Arial" w:cs="Arial"/>
                <w:b/>
                <w:sz w:val="18"/>
                <w:szCs w:val="18"/>
              </w:rPr>
            </w:pPr>
          </w:p>
          <w:p w14:paraId="6F1956CA" w14:textId="77777777" w:rsidR="00A74641" w:rsidRDefault="00A74641" w:rsidP="00B6020E">
            <w:pPr>
              <w:rPr>
                <w:rFonts w:ascii="Arial" w:hAnsi="Arial" w:cs="Arial"/>
                <w:b/>
                <w:sz w:val="18"/>
                <w:szCs w:val="18"/>
              </w:rPr>
            </w:pPr>
          </w:p>
          <w:p w14:paraId="3A237EF1" w14:textId="77777777" w:rsidR="00A74641" w:rsidRDefault="00A74641" w:rsidP="00B6020E">
            <w:pPr>
              <w:rPr>
                <w:rFonts w:ascii="Arial" w:hAnsi="Arial" w:cs="Arial"/>
                <w:sz w:val="18"/>
                <w:szCs w:val="18"/>
              </w:rPr>
            </w:pPr>
          </w:p>
          <w:p w14:paraId="21C2150E" w14:textId="77777777" w:rsidR="00461D17" w:rsidRPr="005331B7" w:rsidRDefault="00461D17" w:rsidP="00B6020E">
            <w:pPr>
              <w:rPr>
                <w:rFonts w:ascii="Arial" w:hAnsi="Arial" w:cs="Arial"/>
                <w:sz w:val="18"/>
                <w:szCs w:val="18"/>
              </w:rPr>
            </w:pPr>
          </w:p>
          <w:p w14:paraId="2AD6677B" w14:textId="77777777" w:rsidR="0012700E" w:rsidRDefault="00A74641" w:rsidP="00B6020E">
            <w:pPr>
              <w:rPr>
                <w:rFonts w:ascii="Gisha" w:hAnsi="Gisha" w:cs="Gisha"/>
                <w:sz w:val="16"/>
                <w:szCs w:val="16"/>
              </w:rPr>
            </w:pPr>
            <w:r w:rsidRPr="0012700E">
              <w:rPr>
                <w:rFonts w:ascii="Gisha" w:hAnsi="Gisha" w:cs="Gisha"/>
                <w:sz w:val="16"/>
                <w:szCs w:val="16"/>
              </w:rPr>
              <w:t>A</w:t>
            </w:r>
            <w:r w:rsidR="0012700E">
              <w:rPr>
                <w:rFonts w:ascii="Gisha" w:hAnsi="Gisha" w:cs="Gisha"/>
                <w:sz w:val="16"/>
                <w:szCs w:val="16"/>
              </w:rPr>
              <w:t>rq. Elisa Guadalupe Ruiz Limón</w:t>
            </w:r>
          </w:p>
          <w:p w14:paraId="12C3833D" w14:textId="79A16D5E" w:rsidR="00A74641" w:rsidRDefault="00A84649" w:rsidP="00B6020E">
            <w:pPr>
              <w:rPr>
                <w:rFonts w:ascii="Arial" w:hAnsi="Arial" w:cs="Arial"/>
                <w:b/>
                <w:sz w:val="18"/>
                <w:szCs w:val="18"/>
              </w:rPr>
            </w:pPr>
            <w:r w:rsidRPr="0012700E">
              <w:rPr>
                <w:rFonts w:ascii="Gisha" w:hAnsi="Gisha" w:cs="Gisha"/>
                <w:sz w:val="16"/>
                <w:szCs w:val="16"/>
              </w:rPr>
              <w:t>DEPARTAMENTO DE IMAGEN URBANA</w:t>
            </w:r>
          </w:p>
        </w:tc>
        <w:tc>
          <w:tcPr>
            <w:tcW w:w="5056" w:type="dxa"/>
          </w:tcPr>
          <w:p w14:paraId="47CDA273" w14:textId="77777777" w:rsidR="00F97BDE" w:rsidRDefault="00F97BDE" w:rsidP="00B6020E">
            <w:pPr>
              <w:rPr>
                <w:rFonts w:ascii="Gisha" w:hAnsi="Gisha" w:cs="Gisha"/>
                <w:sz w:val="16"/>
                <w:szCs w:val="16"/>
              </w:rPr>
            </w:pPr>
          </w:p>
          <w:p w14:paraId="36DDDE02" w14:textId="77777777" w:rsidR="00F97BDE" w:rsidRDefault="00F97BDE" w:rsidP="00B6020E">
            <w:pPr>
              <w:rPr>
                <w:rFonts w:ascii="Gisha" w:hAnsi="Gisha" w:cs="Gisha"/>
                <w:sz w:val="16"/>
                <w:szCs w:val="16"/>
              </w:rPr>
            </w:pPr>
          </w:p>
          <w:p w14:paraId="789AD075" w14:textId="77777777" w:rsidR="00F97BDE" w:rsidRDefault="00F97BDE" w:rsidP="00B6020E">
            <w:pPr>
              <w:rPr>
                <w:rFonts w:ascii="Gisha" w:hAnsi="Gisha" w:cs="Gisha"/>
                <w:sz w:val="16"/>
                <w:szCs w:val="16"/>
              </w:rPr>
            </w:pPr>
          </w:p>
          <w:p w14:paraId="2DAE83BE" w14:textId="77777777" w:rsidR="00461D17" w:rsidRDefault="00461D17" w:rsidP="00B6020E">
            <w:pPr>
              <w:rPr>
                <w:rFonts w:ascii="Gisha" w:hAnsi="Gisha" w:cs="Gisha"/>
                <w:sz w:val="16"/>
                <w:szCs w:val="16"/>
              </w:rPr>
            </w:pPr>
          </w:p>
          <w:p w14:paraId="23F00107" w14:textId="2FB50B60" w:rsidR="0012700E" w:rsidRDefault="0012700E" w:rsidP="00B6020E">
            <w:pPr>
              <w:rPr>
                <w:rFonts w:ascii="Gisha" w:hAnsi="Gisha" w:cs="Gisha"/>
                <w:sz w:val="16"/>
                <w:szCs w:val="16"/>
              </w:rPr>
            </w:pPr>
            <w:r>
              <w:rPr>
                <w:rFonts w:ascii="Gisha" w:hAnsi="Gisha" w:cs="Gisha"/>
                <w:sz w:val="16"/>
                <w:szCs w:val="16"/>
              </w:rPr>
              <w:t>Arq. Javier Omar Rosas Ríos</w:t>
            </w:r>
          </w:p>
          <w:p w14:paraId="718E802B" w14:textId="0B9F4EDF" w:rsidR="00A74641" w:rsidRDefault="00A84649" w:rsidP="00B6020E">
            <w:pPr>
              <w:rPr>
                <w:rFonts w:ascii="Arial" w:hAnsi="Arial" w:cs="Arial"/>
                <w:b/>
                <w:sz w:val="18"/>
                <w:szCs w:val="18"/>
              </w:rPr>
            </w:pPr>
            <w:r w:rsidRPr="0012700E">
              <w:rPr>
                <w:rFonts w:ascii="Gisha" w:hAnsi="Gisha" w:cs="Gisha"/>
                <w:sz w:val="16"/>
                <w:szCs w:val="16"/>
              </w:rPr>
              <w:t>DIRECTOR DE CONTROL DE LA EDIFICACIÓN</w:t>
            </w:r>
          </w:p>
        </w:tc>
      </w:tr>
      <w:tr w:rsidR="00A74641" w14:paraId="02DA7475" w14:textId="77777777" w:rsidTr="00A74641">
        <w:tc>
          <w:tcPr>
            <w:tcW w:w="5056" w:type="dxa"/>
          </w:tcPr>
          <w:p w14:paraId="663C219F" w14:textId="77777777" w:rsidR="00F97BDE" w:rsidRDefault="00F97BDE" w:rsidP="00B6020E">
            <w:pPr>
              <w:rPr>
                <w:rFonts w:ascii="Gisha" w:hAnsi="Gisha" w:cs="Gisha"/>
                <w:sz w:val="16"/>
                <w:szCs w:val="16"/>
              </w:rPr>
            </w:pPr>
          </w:p>
          <w:p w14:paraId="2BE2BA30" w14:textId="77777777" w:rsidR="00F97BDE" w:rsidRDefault="00F97BDE" w:rsidP="00B6020E">
            <w:pPr>
              <w:rPr>
                <w:rFonts w:ascii="Gisha" w:hAnsi="Gisha" w:cs="Gisha"/>
                <w:sz w:val="16"/>
                <w:szCs w:val="16"/>
              </w:rPr>
            </w:pPr>
          </w:p>
          <w:p w14:paraId="340D8CB8" w14:textId="77777777" w:rsidR="00F97BDE" w:rsidRDefault="00F97BDE" w:rsidP="00B6020E">
            <w:pPr>
              <w:rPr>
                <w:rFonts w:ascii="Gisha" w:hAnsi="Gisha" w:cs="Gisha"/>
                <w:sz w:val="16"/>
                <w:szCs w:val="16"/>
              </w:rPr>
            </w:pPr>
          </w:p>
          <w:p w14:paraId="1B00D8B5" w14:textId="77777777" w:rsidR="00461D17" w:rsidRDefault="00461D17" w:rsidP="00B6020E">
            <w:pPr>
              <w:rPr>
                <w:rFonts w:ascii="Gisha" w:hAnsi="Gisha" w:cs="Gisha"/>
                <w:sz w:val="16"/>
                <w:szCs w:val="16"/>
              </w:rPr>
            </w:pPr>
          </w:p>
          <w:p w14:paraId="43B7B242" w14:textId="77777777" w:rsidR="0012700E" w:rsidRDefault="0012700E" w:rsidP="00B6020E">
            <w:pPr>
              <w:rPr>
                <w:rFonts w:ascii="Gisha" w:hAnsi="Gisha" w:cs="Gisha"/>
                <w:sz w:val="16"/>
                <w:szCs w:val="16"/>
              </w:rPr>
            </w:pPr>
            <w:r>
              <w:rPr>
                <w:rFonts w:ascii="Gisha" w:hAnsi="Gisha" w:cs="Gisha"/>
                <w:sz w:val="16"/>
                <w:szCs w:val="16"/>
              </w:rPr>
              <w:t>Arq. Carmen Susana Alcocer Lúa</w:t>
            </w:r>
          </w:p>
          <w:p w14:paraId="525C6208" w14:textId="79506999" w:rsidR="00A74641" w:rsidRPr="00A84649" w:rsidRDefault="00A84649" w:rsidP="00B6020E">
            <w:pPr>
              <w:rPr>
                <w:rFonts w:ascii="Gisha" w:hAnsi="Gisha" w:cs="Gisha"/>
                <w:sz w:val="16"/>
                <w:szCs w:val="16"/>
              </w:rPr>
            </w:pPr>
            <w:r w:rsidRPr="0012700E">
              <w:rPr>
                <w:rFonts w:ascii="Gisha" w:hAnsi="Gisha" w:cs="Gisha"/>
                <w:sz w:val="16"/>
                <w:szCs w:val="16"/>
              </w:rPr>
              <w:t>DIRECTOR DE GESTIÓN INTEGRAL DEL TERRITORIO</w:t>
            </w:r>
          </w:p>
        </w:tc>
        <w:tc>
          <w:tcPr>
            <w:tcW w:w="5056" w:type="dxa"/>
          </w:tcPr>
          <w:p w14:paraId="10515CE5" w14:textId="77777777" w:rsidR="00A74641" w:rsidRDefault="00A74641" w:rsidP="00B6020E">
            <w:pPr>
              <w:rPr>
                <w:rFonts w:ascii="Arial" w:hAnsi="Arial" w:cs="Arial"/>
                <w:b/>
                <w:sz w:val="18"/>
                <w:szCs w:val="18"/>
              </w:rPr>
            </w:pPr>
          </w:p>
          <w:p w14:paraId="49D20AC8" w14:textId="77777777" w:rsidR="00F97BDE" w:rsidRDefault="00F97BDE" w:rsidP="00B6020E">
            <w:pPr>
              <w:rPr>
                <w:rFonts w:ascii="Gisha" w:hAnsi="Gisha" w:cs="Gisha"/>
                <w:sz w:val="16"/>
                <w:szCs w:val="16"/>
              </w:rPr>
            </w:pPr>
          </w:p>
          <w:p w14:paraId="19F4892E" w14:textId="77777777" w:rsidR="00F97BDE" w:rsidRDefault="00F97BDE" w:rsidP="00B6020E">
            <w:pPr>
              <w:rPr>
                <w:rFonts w:ascii="Gisha" w:hAnsi="Gisha" w:cs="Gisha"/>
                <w:sz w:val="16"/>
                <w:szCs w:val="16"/>
              </w:rPr>
            </w:pPr>
          </w:p>
          <w:p w14:paraId="0A865294" w14:textId="77777777" w:rsidR="00461D17" w:rsidRDefault="00461D17" w:rsidP="00B6020E">
            <w:pPr>
              <w:rPr>
                <w:rFonts w:ascii="Gisha" w:hAnsi="Gisha" w:cs="Gisha"/>
                <w:sz w:val="16"/>
                <w:szCs w:val="16"/>
              </w:rPr>
            </w:pPr>
          </w:p>
          <w:p w14:paraId="772DA2E0" w14:textId="30800482" w:rsidR="0012700E" w:rsidRDefault="002E1CF0" w:rsidP="00B6020E">
            <w:pPr>
              <w:rPr>
                <w:rFonts w:ascii="Gisha" w:hAnsi="Gisha" w:cs="Gisha"/>
                <w:sz w:val="16"/>
                <w:szCs w:val="16"/>
              </w:rPr>
            </w:pPr>
            <w:r>
              <w:rPr>
                <w:rFonts w:ascii="Gisha" w:hAnsi="Gisha" w:cs="Gisha"/>
                <w:sz w:val="16"/>
                <w:szCs w:val="16"/>
              </w:rPr>
              <w:t>Lic. José Alfredo Gaviño Hernández</w:t>
            </w:r>
          </w:p>
          <w:p w14:paraId="3D29ACE4" w14:textId="37A337C5" w:rsidR="00A74641" w:rsidRDefault="00A84649" w:rsidP="00B6020E">
            <w:pPr>
              <w:rPr>
                <w:rFonts w:ascii="Arial" w:hAnsi="Arial" w:cs="Arial"/>
                <w:b/>
                <w:sz w:val="18"/>
                <w:szCs w:val="18"/>
              </w:rPr>
            </w:pPr>
            <w:r>
              <w:rPr>
                <w:rFonts w:ascii="Gisha" w:hAnsi="Gisha" w:cs="Gisha"/>
                <w:sz w:val="16"/>
                <w:szCs w:val="16"/>
              </w:rPr>
              <w:t>COORDINADOR GENERAL DE SERVICIOS PUBLICOS MUNICPALES</w:t>
            </w:r>
          </w:p>
        </w:tc>
      </w:tr>
      <w:tr w:rsidR="00F97BDE" w14:paraId="1D0357FE" w14:textId="77777777" w:rsidTr="00A74641">
        <w:tc>
          <w:tcPr>
            <w:tcW w:w="5056" w:type="dxa"/>
          </w:tcPr>
          <w:p w14:paraId="553F5A1D" w14:textId="77777777" w:rsidR="00F97BDE" w:rsidRDefault="00F97BDE" w:rsidP="00B6020E">
            <w:pPr>
              <w:rPr>
                <w:rFonts w:ascii="Gisha" w:hAnsi="Gisha" w:cs="Gisha"/>
                <w:sz w:val="16"/>
                <w:szCs w:val="16"/>
              </w:rPr>
            </w:pPr>
          </w:p>
          <w:p w14:paraId="7A70F169" w14:textId="77777777" w:rsidR="00F97BDE" w:rsidRDefault="00F97BDE" w:rsidP="00B6020E">
            <w:pPr>
              <w:rPr>
                <w:rFonts w:ascii="Gisha" w:hAnsi="Gisha" w:cs="Gisha"/>
                <w:sz w:val="16"/>
                <w:szCs w:val="16"/>
              </w:rPr>
            </w:pPr>
          </w:p>
          <w:p w14:paraId="59EA320B" w14:textId="77777777" w:rsidR="00F97BDE" w:rsidRDefault="00F97BDE" w:rsidP="00B6020E">
            <w:pPr>
              <w:rPr>
                <w:rFonts w:ascii="Gisha" w:hAnsi="Gisha" w:cs="Gisha"/>
                <w:sz w:val="16"/>
                <w:szCs w:val="16"/>
              </w:rPr>
            </w:pPr>
          </w:p>
          <w:p w14:paraId="5E1A9B6E" w14:textId="77777777" w:rsidR="00461D17" w:rsidRDefault="00461D17" w:rsidP="00B6020E">
            <w:pPr>
              <w:rPr>
                <w:rFonts w:ascii="Gisha" w:hAnsi="Gisha" w:cs="Gisha"/>
                <w:sz w:val="16"/>
                <w:szCs w:val="16"/>
              </w:rPr>
            </w:pPr>
          </w:p>
          <w:p w14:paraId="269C0368" w14:textId="77777777" w:rsidR="00F97BDE" w:rsidRDefault="00F97BDE" w:rsidP="00B6020E">
            <w:pPr>
              <w:rPr>
                <w:rFonts w:ascii="Gisha" w:hAnsi="Gisha" w:cs="Gisha"/>
                <w:sz w:val="16"/>
                <w:szCs w:val="16"/>
              </w:rPr>
            </w:pPr>
            <w:r>
              <w:rPr>
                <w:rFonts w:ascii="Gisha" w:hAnsi="Gisha" w:cs="Gisha"/>
                <w:sz w:val="16"/>
                <w:szCs w:val="16"/>
              </w:rPr>
              <w:t>Ing. Ignacio Aguilar Jiménez</w:t>
            </w:r>
          </w:p>
          <w:p w14:paraId="63F8AC52" w14:textId="48445116" w:rsidR="00F97BDE" w:rsidRDefault="00A84649" w:rsidP="00B6020E">
            <w:pPr>
              <w:rPr>
                <w:rFonts w:ascii="Arial" w:hAnsi="Arial" w:cs="Arial"/>
                <w:b/>
                <w:sz w:val="18"/>
                <w:szCs w:val="18"/>
              </w:rPr>
            </w:pPr>
            <w:r w:rsidRPr="0012700E">
              <w:rPr>
                <w:rFonts w:ascii="Gisha" w:hAnsi="Gisha" w:cs="Gisha"/>
                <w:sz w:val="16"/>
                <w:szCs w:val="16"/>
              </w:rPr>
              <w:t>DIRECTOR DE PROTECCIÓN CIVIL Y BOMBEROS</w:t>
            </w:r>
          </w:p>
        </w:tc>
        <w:tc>
          <w:tcPr>
            <w:tcW w:w="5056" w:type="dxa"/>
          </w:tcPr>
          <w:p w14:paraId="6185E9A8" w14:textId="77777777" w:rsidR="00F97BDE" w:rsidRDefault="00F97BDE" w:rsidP="00B6020E">
            <w:pPr>
              <w:rPr>
                <w:rFonts w:ascii="Arial" w:hAnsi="Arial" w:cs="Arial"/>
                <w:b/>
                <w:sz w:val="18"/>
                <w:szCs w:val="18"/>
              </w:rPr>
            </w:pPr>
          </w:p>
          <w:p w14:paraId="7E9EF85F" w14:textId="77777777" w:rsidR="00F97BDE" w:rsidRDefault="00F97BDE" w:rsidP="00B6020E">
            <w:pPr>
              <w:rPr>
                <w:rFonts w:ascii="Gisha" w:hAnsi="Gisha" w:cs="Gisha"/>
                <w:sz w:val="16"/>
                <w:szCs w:val="16"/>
              </w:rPr>
            </w:pPr>
          </w:p>
          <w:p w14:paraId="33AB5A7C" w14:textId="77777777" w:rsidR="00F97BDE" w:rsidRDefault="00F97BDE" w:rsidP="00B6020E">
            <w:pPr>
              <w:rPr>
                <w:rFonts w:ascii="Gisha" w:hAnsi="Gisha" w:cs="Gisha"/>
                <w:sz w:val="16"/>
                <w:szCs w:val="16"/>
              </w:rPr>
            </w:pPr>
          </w:p>
          <w:p w14:paraId="3DC9B67C" w14:textId="77777777" w:rsidR="00461D17" w:rsidRDefault="00461D17" w:rsidP="00B6020E">
            <w:pPr>
              <w:rPr>
                <w:rFonts w:ascii="Gisha" w:hAnsi="Gisha" w:cs="Gisha"/>
                <w:sz w:val="16"/>
                <w:szCs w:val="16"/>
              </w:rPr>
            </w:pPr>
          </w:p>
          <w:p w14:paraId="6961CCE9" w14:textId="77777777" w:rsidR="00F97BDE" w:rsidRDefault="00F97BDE" w:rsidP="00B6020E">
            <w:pPr>
              <w:rPr>
                <w:rFonts w:ascii="Gisha" w:hAnsi="Gisha" w:cs="Gisha"/>
                <w:sz w:val="16"/>
                <w:szCs w:val="16"/>
              </w:rPr>
            </w:pPr>
            <w:r w:rsidRPr="0012700E">
              <w:rPr>
                <w:rFonts w:ascii="Gisha" w:hAnsi="Gisha" w:cs="Gisha"/>
                <w:sz w:val="16"/>
                <w:szCs w:val="16"/>
              </w:rPr>
              <w:t>Dr. Hu</w:t>
            </w:r>
            <w:r>
              <w:rPr>
                <w:rFonts w:ascii="Gisha" w:hAnsi="Gisha" w:cs="Gisha"/>
                <w:sz w:val="16"/>
                <w:szCs w:val="16"/>
              </w:rPr>
              <w:t>go Fernando Rodríguez Martínez</w:t>
            </w:r>
          </w:p>
          <w:p w14:paraId="55F7C311" w14:textId="71ED4791" w:rsidR="00F97BDE" w:rsidRDefault="00A84649" w:rsidP="00B6020E">
            <w:pPr>
              <w:rPr>
                <w:rFonts w:ascii="Arial" w:hAnsi="Arial" w:cs="Arial"/>
                <w:b/>
                <w:sz w:val="18"/>
                <w:szCs w:val="18"/>
              </w:rPr>
            </w:pPr>
            <w:r w:rsidRPr="0012700E">
              <w:rPr>
                <w:rFonts w:ascii="Gisha" w:hAnsi="Gisha" w:cs="Gisha"/>
                <w:sz w:val="16"/>
                <w:szCs w:val="16"/>
              </w:rPr>
              <w:t>DIRECTOR DE PADRÓN Y LICENCIAS</w:t>
            </w:r>
          </w:p>
        </w:tc>
      </w:tr>
      <w:tr w:rsidR="0031603B" w14:paraId="3524D4B7" w14:textId="77777777" w:rsidTr="00A74641">
        <w:tc>
          <w:tcPr>
            <w:tcW w:w="5056" w:type="dxa"/>
          </w:tcPr>
          <w:p w14:paraId="70081307" w14:textId="77777777" w:rsidR="00A6062C" w:rsidRDefault="00A6062C" w:rsidP="00B2680F">
            <w:pPr>
              <w:jc w:val="both"/>
              <w:rPr>
                <w:rFonts w:ascii="Gisha" w:hAnsi="Gisha" w:cs="Gisha"/>
                <w:sz w:val="16"/>
                <w:szCs w:val="16"/>
              </w:rPr>
            </w:pPr>
          </w:p>
          <w:p w14:paraId="7E6A7F9F" w14:textId="77777777" w:rsidR="00461D17" w:rsidRDefault="00461D17" w:rsidP="00B2680F">
            <w:pPr>
              <w:jc w:val="both"/>
              <w:rPr>
                <w:rFonts w:ascii="Gisha" w:hAnsi="Gisha" w:cs="Gisha"/>
                <w:sz w:val="16"/>
                <w:szCs w:val="16"/>
              </w:rPr>
            </w:pPr>
          </w:p>
          <w:p w14:paraId="00CEE37D" w14:textId="77777777" w:rsidR="00A6062C" w:rsidRDefault="00A6062C" w:rsidP="00B2680F">
            <w:pPr>
              <w:jc w:val="both"/>
              <w:rPr>
                <w:rFonts w:ascii="Gisha" w:hAnsi="Gisha" w:cs="Gisha"/>
                <w:sz w:val="16"/>
                <w:szCs w:val="16"/>
              </w:rPr>
            </w:pPr>
          </w:p>
          <w:p w14:paraId="1BF9F446" w14:textId="77777777" w:rsidR="00A6062C" w:rsidRDefault="00A6062C" w:rsidP="00B2680F">
            <w:pPr>
              <w:jc w:val="both"/>
              <w:rPr>
                <w:rFonts w:ascii="Gisha" w:hAnsi="Gisha" w:cs="Gisha"/>
                <w:sz w:val="16"/>
                <w:szCs w:val="16"/>
              </w:rPr>
            </w:pPr>
          </w:p>
          <w:p w14:paraId="1092C706" w14:textId="77777777" w:rsidR="00A6062C" w:rsidRDefault="00A6062C" w:rsidP="00B2680F">
            <w:pPr>
              <w:jc w:val="both"/>
              <w:rPr>
                <w:rFonts w:ascii="Gisha" w:hAnsi="Gisha" w:cs="Gisha"/>
                <w:sz w:val="16"/>
                <w:szCs w:val="16"/>
              </w:rPr>
            </w:pPr>
          </w:p>
          <w:p w14:paraId="301F0B03" w14:textId="77777777" w:rsidR="0031603B" w:rsidRDefault="0031603B" w:rsidP="00B2680F">
            <w:pPr>
              <w:jc w:val="both"/>
              <w:rPr>
                <w:rFonts w:ascii="Gisha" w:hAnsi="Gisha" w:cs="Gisha"/>
                <w:sz w:val="16"/>
                <w:szCs w:val="16"/>
              </w:rPr>
            </w:pPr>
            <w:r w:rsidRPr="0012700E">
              <w:rPr>
                <w:rFonts w:ascii="Gisha" w:hAnsi="Gisha" w:cs="Gisha"/>
                <w:sz w:val="16"/>
                <w:szCs w:val="16"/>
              </w:rPr>
              <w:t>Lic.</w:t>
            </w:r>
            <w:r>
              <w:rPr>
                <w:rFonts w:ascii="Gisha" w:hAnsi="Gisha" w:cs="Gisha"/>
                <w:sz w:val="16"/>
                <w:szCs w:val="16"/>
              </w:rPr>
              <w:t xml:space="preserve"> Juan Carlos Barajas Hernández</w:t>
            </w:r>
          </w:p>
          <w:p w14:paraId="6B596379" w14:textId="19EA3672" w:rsidR="0031603B" w:rsidRPr="00461D17" w:rsidRDefault="00461D17" w:rsidP="00461D17">
            <w:pPr>
              <w:jc w:val="both"/>
              <w:rPr>
                <w:rFonts w:ascii="Gisha" w:hAnsi="Gisha" w:cs="Gisha"/>
                <w:sz w:val="16"/>
                <w:szCs w:val="16"/>
              </w:rPr>
            </w:pPr>
            <w:r>
              <w:rPr>
                <w:rFonts w:ascii="Gisha" w:hAnsi="Gisha" w:cs="Gisha"/>
                <w:sz w:val="16"/>
                <w:szCs w:val="16"/>
              </w:rPr>
              <w:t>DIRECTOR DE TURISMO</w:t>
            </w:r>
          </w:p>
        </w:tc>
        <w:tc>
          <w:tcPr>
            <w:tcW w:w="5056" w:type="dxa"/>
          </w:tcPr>
          <w:p w14:paraId="5F1CEE4E" w14:textId="77777777" w:rsidR="00A6062C" w:rsidRDefault="00A6062C" w:rsidP="00B2680F">
            <w:pPr>
              <w:jc w:val="both"/>
              <w:rPr>
                <w:rFonts w:ascii="Gisha" w:hAnsi="Gisha" w:cs="Gisha"/>
                <w:sz w:val="16"/>
                <w:szCs w:val="16"/>
              </w:rPr>
            </w:pPr>
          </w:p>
          <w:p w14:paraId="73EF199C" w14:textId="77777777" w:rsidR="00A6062C" w:rsidRDefault="00A6062C" w:rsidP="00B2680F">
            <w:pPr>
              <w:jc w:val="both"/>
              <w:rPr>
                <w:rFonts w:ascii="Gisha" w:hAnsi="Gisha" w:cs="Gisha"/>
                <w:sz w:val="16"/>
                <w:szCs w:val="16"/>
              </w:rPr>
            </w:pPr>
          </w:p>
          <w:p w14:paraId="56AEE907" w14:textId="77777777" w:rsidR="00461D17" w:rsidRDefault="00461D17" w:rsidP="00B2680F">
            <w:pPr>
              <w:jc w:val="both"/>
              <w:rPr>
                <w:rFonts w:ascii="Gisha" w:hAnsi="Gisha" w:cs="Gisha"/>
                <w:sz w:val="16"/>
                <w:szCs w:val="16"/>
              </w:rPr>
            </w:pPr>
          </w:p>
          <w:p w14:paraId="0F2E8B89" w14:textId="77777777" w:rsidR="00461D17" w:rsidRDefault="00461D17" w:rsidP="00B2680F">
            <w:pPr>
              <w:jc w:val="both"/>
              <w:rPr>
                <w:rFonts w:ascii="Gisha" w:hAnsi="Gisha" w:cs="Gisha"/>
                <w:sz w:val="16"/>
                <w:szCs w:val="16"/>
              </w:rPr>
            </w:pPr>
          </w:p>
          <w:p w14:paraId="75CB60FF" w14:textId="77777777" w:rsidR="0031603B" w:rsidRDefault="0031603B" w:rsidP="00B2680F">
            <w:pPr>
              <w:jc w:val="both"/>
              <w:rPr>
                <w:rFonts w:ascii="Gisha" w:hAnsi="Gisha" w:cs="Gisha"/>
                <w:sz w:val="16"/>
                <w:szCs w:val="16"/>
              </w:rPr>
            </w:pPr>
            <w:r w:rsidRPr="0012700E">
              <w:rPr>
                <w:rFonts w:ascii="Gisha" w:hAnsi="Gisha" w:cs="Gisha"/>
                <w:sz w:val="16"/>
                <w:szCs w:val="16"/>
              </w:rPr>
              <w:t xml:space="preserve">Lic. Vicente </w:t>
            </w:r>
            <w:r>
              <w:rPr>
                <w:rFonts w:ascii="Gisha" w:hAnsi="Gisha" w:cs="Gisha"/>
                <w:sz w:val="16"/>
                <w:szCs w:val="16"/>
              </w:rPr>
              <w:t>García Magaña</w:t>
            </w:r>
          </w:p>
          <w:p w14:paraId="5F4A0168" w14:textId="36DF6FB3" w:rsidR="0031603B" w:rsidRPr="007B2AC8" w:rsidRDefault="00A84649" w:rsidP="00A6062C">
            <w:pPr>
              <w:jc w:val="both"/>
              <w:rPr>
                <w:rFonts w:ascii="Gisha" w:hAnsi="Gisha" w:cs="Gisha"/>
                <w:sz w:val="16"/>
                <w:szCs w:val="16"/>
              </w:rPr>
            </w:pPr>
            <w:r w:rsidRPr="0012700E">
              <w:rPr>
                <w:rFonts w:ascii="Gisha" w:hAnsi="Gisha" w:cs="Gisha"/>
                <w:sz w:val="16"/>
                <w:szCs w:val="16"/>
              </w:rPr>
              <w:t>COORDINADOR GENERAL DE DESARROLLO ECONÓMICO Y COMBATE A LA DESIGUALDAD</w:t>
            </w:r>
          </w:p>
        </w:tc>
      </w:tr>
      <w:tr w:rsidR="004A1D30" w14:paraId="0236FB26" w14:textId="77777777" w:rsidTr="00A74641">
        <w:tc>
          <w:tcPr>
            <w:tcW w:w="5056" w:type="dxa"/>
          </w:tcPr>
          <w:p w14:paraId="1C8ED3EE" w14:textId="77777777" w:rsidR="004A1D30" w:rsidRDefault="004A1D30" w:rsidP="00B2680F">
            <w:pPr>
              <w:jc w:val="center"/>
              <w:rPr>
                <w:rFonts w:ascii="Arial" w:hAnsi="Arial" w:cs="Arial"/>
                <w:b/>
                <w:sz w:val="18"/>
                <w:szCs w:val="18"/>
              </w:rPr>
            </w:pPr>
          </w:p>
          <w:p w14:paraId="2E65254F" w14:textId="77777777" w:rsidR="004A1D30" w:rsidRDefault="004A1D30" w:rsidP="00B2680F">
            <w:pPr>
              <w:jc w:val="both"/>
              <w:rPr>
                <w:rFonts w:ascii="Gisha" w:hAnsi="Gisha" w:cs="Gisha"/>
                <w:sz w:val="16"/>
                <w:szCs w:val="16"/>
              </w:rPr>
            </w:pPr>
          </w:p>
          <w:p w14:paraId="63678CA4" w14:textId="77777777" w:rsidR="004A1D30" w:rsidRDefault="004A1D30" w:rsidP="00B2680F">
            <w:pPr>
              <w:jc w:val="both"/>
              <w:rPr>
                <w:rFonts w:ascii="Gisha" w:hAnsi="Gisha" w:cs="Gisha"/>
                <w:sz w:val="16"/>
                <w:szCs w:val="16"/>
              </w:rPr>
            </w:pPr>
          </w:p>
          <w:p w14:paraId="795504FD" w14:textId="77777777" w:rsidR="004A1D30" w:rsidRDefault="004A1D30" w:rsidP="00B2680F">
            <w:pPr>
              <w:jc w:val="both"/>
              <w:rPr>
                <w:rFonts w:ascii="Gisha" w:hAnsi="Gisha" w:cs="Gisha"/>
                <w:sz w:val="16"/>
                <w:szCs w:val="16"/>
              </w:rPr>
            </w:pPr>
          </w:p>
          <w:p w14:paraId="6B175181" w14:textId="77777777" w:rsidR="004A1D30" w:rsidRDefault="004A1D30" w:rsidP="00B2680F">
            <w:pPr>
              <w:jc w:val="both"/>
              <w:rPr>
                <w:rFonts w:ascii="Gisha" w:hAnsi="Gisha" w:cs="Gisha"/>
                <w:sz w:val="16"/>
                <w:szCs w:val="16"/>
              </w:rPr>
            </w:pPr>
          </w:p>
          <w:p w14:paraId="303103B2" w14:textId="61ABE3B7" w:rsidR="004A1D30" w:rsidRDefault="004A1D30" w:rsidP="00461D17">
            <w:pPr>
              <w:jc w:val="both"/>
              <w:rPr>
                <w:rFonts w:ascii="Gisha" w:hAnsi="Gisha" w:cs="Gisha"/>
                <w:sz w:val="16"/>
                <w:szCs w:val="16"/>
              </w:rPr>
            </w:pPr>
            <w:r w:rsidRPr="0012700E">
              <w:rPr>
                <w:rFonts w:ascii="Gisha" w:hAnsi="Gisha" w:cs="Gisha"/>
                <w:sz w:val="16"/>
                <w:szCs w:val="16"/>
              </w:rPr>
              <w:t xml:space="preserve">Arq. </w:t>
            </w:r>
            <w:r>
              <w:rPr>
                <w:rFonts w:ascii="Gisha" w:hAnsi="Gisha" w:cs="Gisha"/>
                <w:sz w:val="16"/>
                <w:szCs w:val="16"/>
              </w:rPr>
              <w:t>Iván Bandera Pulido</w:t>
            </w:r>
          </w:p>
          <w:p w14:paraId="14E8621A" w14:textId="7B996E2A" w:rsidR="004A1D30" w:rsidRDefault="004A1D30" w:rsidP="00461D17">
            <w:pPr>
              <w:jc w:val="both"/>
              <w:rPr>
                <w:rFonts w:ascii="Arial" w:hAnsi="Arial" w:cs="Arial"/>
                <w:b/>
                <w:sz w:val="18"/>
                <w:szCs w:val="18"/>
              </w:rPr>
            </w:pPr>
            <w:r w:rsidRPr="0012700E">
              <w:rPr>
                <w:rFonts w:ascii="Gisha" w:hAnsi="Gisha" w:cs="Gisha"/>
                <w:sz w:val="16"/>
                <w:szCs w:val="16"/>
              </w:rPr>
              <w:t>JEFE DE INSPECTORES DE OBRAS PUBLICAS</w:t>
            </w:r>
          </w:p>
        </w:tc>
        <w:tc>
          <w:tcPr>
            <w:tcW w:w="5056" w:type="dxa"/>
          </w:tcPr>
          <w:p w14:paraId="23C5BBCC" w14:textId="77777777" w:rsidR="004A1D30" w:rsidRDefault="004A1D30" w:rsidP="00B2680F">
            <w:pPr>
              <w:jc w:val="center"/>
              <w:rPr>
                <w:rFonts w:ascii="Arial" w:hAnsi="Arial" w:cs="Arial"/>
                <w:b/>
                <w:sz w:val="18"/>
                <w:szCs w:val="18"/>
              </w:rPr>
            </w:pPr>
          </w:p>
          <w:p w14:paraId="73C252DA" w14:textId="77777777" w:rsidR="004A1D30" w:rsidRDefault="004A1D30" w:rsidP="00B2680F">
            <w:pPr>
              <w:jc w:val="both"/>
              <w:rPr>
                <w:rFonts w:ascii="Gisha" w:hAnsi="Gisha" w:cs="Gisha"/>
                <w:sz w:val="16"/>
                <w:szCs w:val="16"/>
              </w:rPr>
            </w:pPr>
          </w:p>
          <w:p w14:paraId="00F17BEC" w14:textId="77777777" w:rsidR="004A1D30" w:rsidRDefault="004A1D30" w:rsidP="00B2680F">
            <w:pPr>
              <w:jc w:val="both"/>
              <w:rPr>
                <w:rFonts w:ascii="Gisha" w:hAnsi="Gisha" w:cs="Gisha"/>
                <w:sz w:val="16"/>
                <w:szCs w:val="16"/>
              </w:rPr>
            </w:pPr>
          </w:p>
          <w:p w14:paraId="4B2BB0A0" w14:textId="77777777" w:rsidR="004A1D30" w:rsidRDefault="004A1D30" w:rsidP="00B2680F">
            <w:pPr>
              <w:jc w:val="both"/>
              <w:rPr>
                <w:rFonts w:ascii="Gisha" w:hAnsi="Gisha" w:cs="Gisha"/>
                <w:sz w:val="16"/>
                <w:szCs w:val="16"/>
              </w:rPr>
            </w:pPr>
          </w:p>
          <w:p w14:paraId="6623C430" w14:textId="77777777" w:rsidR="004A1D30" w:rsidRDefault="004A1D30" w:rsidP="00B2680F">
            <w:pPr>
              <w:jc w:val="both"/>
              <w:rPr>
                <w:rFonts w:ascii="Gisha" w:hAnsi="Gisha" w:cs="Gisha"/>
                <w:sz w:val="16"/>
                <w:szCs w:val="16"/>
              </w:rPr>
            </w:pPr>
          </w:p>
          <w:p w14:paraId="052A577B" w14:textId="05854D3F" w:rsidR="004A1D30" w:rsidRDefault="004A1D30" w:rsidP="00B2680F">
            <w:pPr>
              <w:jc w:val="both"/>
              <w:rPr>
                <w:rFonts w:ascii="Gisha" w:hAnsi="Gisha" w:cs="Gisha"/>
                <w:sz w:val="16"/>
                <w:szCs w:val="16"/>
              </w:rPr>
            </w:pPr>
            <w:r>
              <w:rPr>
                <w:rFonts w:ascii="Gisha" w:hAnsi="Gisha" w:cs="Gisha"/>
                <w:sz w:val="16"/>
                <w:szCs w:val="16"/>
              </w:rPr>
              <w:t>Lic. Jorge Martínez Sánchez</w:t>
            </w:r>
          </w:p>
          <w:p w14:paraId="32084475" w14:textId="61D0FDC4" w:rsidR="004A1D30" w:rsidRPr="004A1D30" w:rsidRDefault="004A1D30" w:rsidP="004A1D30">
            <w:pPr>
              <w:jc w:val="both"/>
              <w:rPr>
                <w:rFonts w:ascii="Gisha" w:hAnsi="Gisha" w:cs="Gisha"/>
                <w:sz w:val="16"/>
                <w:szCs w:val="16"/>
              </w:rPr>
            </w:pPr>
            <w:r>
              <w:rPr>
                <w:rFonts w:ascii="Gisha" w:hAnsi="Gisha" w:cs="Gisha"/>
                <w:sz w:val="16"/>
                <w:szCs w:val="16"/>
              </w:rPr>
              <w:t>DIRECTOR DEL DEPARTAMENTO DE REGLAMENTOS, INSPECCION Y VIGILANCIA</w:t>
            </w:r>
          </w:p>
        </w:tc>
      </w:tr>
      <w:tr w:rsidR="00707F35" w14:paraId="59DB61C0" w14:textId="77777777" w:rsidTr="00A74641">
        <w:tc>
          <w:tcPr>
            <w:tcW w:w="5056" w:type="dxa"/>
          </w:tcPr>
          <w:p w14:paraId="3027AFAA" w14:textId="77777777" w:rsidR="00707F35" w:rsidRDefault="00707F35" w:rsidP="00B2680F">
            <w:pPr>
              <w:jc w:val="center"/>
              <w:rPr>
                <w:rFonts w:ascii="Arial" w:hAnsi="Arial" w:cs="Arial"/>
                <w:b/>
                <w:sz w:val="18"/>
                <w:szCs w:val="18"/>
              </w:rPr>
            </w:pPr>
          </w:p>
          <w:p w14:paraId="7D8AE8FE" w14:textId="77777777" w:rsidR="00707F35" w:rsidRDefault="00707F35" w:rsidP="00B2680F">
            <w:pPr>
              <w:jc w:val="both"/>
              <w:rPr>
                <w:rFonts w:ascii="Gisha" w:hAnsi="Gisha" w:cs="Gisha"/>
                <w:sz w:val="16"/>
                <w:szCs w:val="16"/>
              </w:rPr>
            </w:pPr>
          </w:p>
          <w:p w14:paraId="5519491D" w14:textId="77777777" w:rsidR="00707F35" w:rsidRDefault="00707F35" w:rsidP="00B2680F">
            <w:pPr>
              <w:jc w:val="both"/>
              <w:rPr>
                <w:rFonts w:ascii="Gisha" w:hAnsi="Gisha" w:cs="Gisha"/>
                <w:sz w:val="16"/>
                <w:szCs w:val="16"/>
              </w:rPr>
            </w:pPr>
          </w:p>
          <w:p w14:paraId="73B60AD1" w14:textId="77777777" w:rsidR="00707F35" w:rsidRDefault="00707F35" w:rsidP="00B2680F">
            <w:pPr>
              <w:jc w:val="both"/>
              <w:rPr>
                <w:rFonts w:ascii="Gisha" w:hAnsi="Gisha" w:cs="Gisha"/>
                <w:sz w:val="16"/>
                <w:szCs w:val="16"/>
              </w:rPr>
            </w:pPr>
          </w:p>
          <w:p w14:paraId="29C9E033" w14:textId="7A6B71DB" w:rsidR="00707F35" w:rsidRDefault="00707F35" w:rsidP="00B2680F">
            <w:pPr>
              <w:jc w:val="both"/>
              <w:rPr>
                <w:rFonts w:ascii="Gisha" w:hAnsi="Gisha" w:cs="Gisha"/>
                <w:sz w:val="16"/>
                <w:szCs w:val="16"/>
              </w:rPr>
            </w:pPr>
            <w:r>
              <w:rPr>
                <w:rFonts w:ascii="Gisha" w:hAnsi="Gisha" w:cs="Gisha"/>
                <w:sz w:val="16"/>
                <w:szCs w:val="16"/>
              </w:rPr>
              <w:t>Lic. Jesús Enrique Gutiérrez Huante</w:t>
            </w:r>
          </w:p>
          <w:p w14:paraId="7C72F6AC" w14:textId="4BBB216E" w:rsidR="00707F35" w:rsidRDefault="00707F35" w:rsidP="00707F35">
            <w:pPr>
              <w:rPr>
                <w:rFonts w:ascii="Arial" w:hAnsi="Arial" w:cs="Arial"/>
                <w:b/>
                <w:sz w:val="18"/>
                <w:szCs w:val="18"/>
              </w:rPr>
            </w:pPr>
            <w:r>
              <w:rPr>
                <w:rFonts w:ascii="Gisha" w:hAnsi="Gisha" w:cs="Gisha"/>
                <w:sz w:val="16"/>
                <w:szCs w:val="16"/>
              </w:rPr>
              <w:t>DIRECTOR DE PLANEACION DEL CENTRO HISTORICO</w:t>
            </w:r>
          </w:p>
        </w:tc>
        <w:tc>
          <w:tcPr>
            <w:tcW w:w="5056" w:type="dxa"/>
          </w:tcPr>
          <w:p w14:paraId="616E2702" w14:textId="77777777" w:rsidR="00707F35" w:rsidRDefault="00707F35" w:rsidP="00B2680F">
            <w:pPr>
              <w:jc w:val="center"/>
              <w:rPr>
                <w:rFonts w:ascii="Arial" w:hAnsi="Arial" w:cs="Arial"/>
                <w:b/>
                <w:sz w:val="18"/>
                <w:szCs w:val="18"/>
              </w:rPr>
            </w:pPr>
          </w:p>
        </w:tc>
      </w:tr>
    </w:tbl>
    <w:p w14:paraId="28B383CE" w14:textId="77777777" w:rsidR="002B0A47" w:rsidRPr="003E279E" w:rsidRDefault="002B0A47" w:rsidP="0040380C">
      <w:pPr>
        <w:spacing w:after="0" w:line="600" w:lineRule="auto"/>
        <w:jc w:val="center"/>
        <w:rPr>
          <w:rFonts w:ascii="Arial Narrow" w:hAnsi="Arial Narrow"/>
          <w:sz w:val="14"/>
          <w:szCs w:val="14"/>
        </w:rPr>
      </w:pPr>
      <w:r w:rsidRPr="00BF6E49">
        <w:rPr>
          <w:rFonts w:ascii="Arial Narrow" w:hAnsi="Arial Narrow"/>
          <w:sz w:val="14"/>
          <w:szCs w:val="14"/>
        </w:rPr>
        <w:t>Las presentes firmas corresponden al Acta de la Primera Sesión Ordinaria del Comité Técnico de Dictaminación del Centro Histórico, de fecha 08 de Noviembre 2018.</w:t>
      </w:r>
    </w:p>
    <w:p w14:paraId="3FB654F4" w14:textId="77777777" w:rsidR="0078416A" w:rsidRDefault="0078416A" w:rsidP="002B0A47">
      <w:pPr>
        <w:spacing w:after="0"/>
        <w:jc w:val="both"/>
        <w:rPr>
          <w:rFonts w:ascii="Arial" w:hAnsi="Arial" w:cs="Arial"/>
          <w:sz w:val="20"/>
          <w:szCs w:val="20"/>
        </w:rPr>
      </w:pPr>
    </w:p>
    <w:p w14:paraId="50E5F945" w14:textId="77777777" w:rsidR="0078416A" w:rsidRDefault="0078416A" w:rsidP="002B0A47">
      <w:pPr>
        <w:spacing w:after="0"/>
        <w:jc w:val="both"/>
        <w:rPr>
          <w:rFonts w:ascii="Arial" w:hAnsi="Arial" w:cs="Arial"/>
          <w:sz w:val="20"/>
          <w:szCs w:val="20"/>
        </w:rPr>
      </w:pPr>
    </w:p>
    <w:p w14:paraId="09D42F16" w14:textId="77777777" w:rsidR="002B0A47" w:rsidRDefault="002B0A47" w:rsidP="002B0A47">
      <w:pPr>
        <w:spacing w:after="0"/>
        <w:jc w:val="both"/>
        <w:rPr>
          <w:rFonts w:ascii="Arial" w:hAnsi="Arial" w:cs="Arial"/>
          <w:sz w:val="20"/>
          <w:szCs w:val="20"/>
        </w:rPr>
      </w:pPr>
      <w:r w:rsidRPr="00D4650F">
        <w:rPr>
          <w:rFonts w:ascii="Arial" w:hAnsi="Arial" w:cs="Arial"/>
          <w:sz w:val="20"/>
          <w:szCs w:val="20"/>
        </w:rPr>
        <w:t xml:space="preserve">Por lo anterior y al haber quórum legal, </w:t>
      </w:r>
      <w:r>
        <w:rPr>
          <w:rFonts w:ascii="Arial" w:hAnsi="Arial" w:cs="Arial"/>
          <w:sz w:val="20"/>
          <w:szCs w:val="20"/>
        </w:rPr>
        <w:t xml:space="preserve">el Coordinador General de Desarrollo Económico y Combate a la Desigualdad, Lic. Vicente García Magaña </w:t>
      </w:r>
      <w:r w:rsidRPr="00D4650F">
        <w:rPr>
          <w:rFonts w:ascii="Arial" w:hAnsi="Arial" w:cs="Arial"/>
          <w:sz w:val="20"/>
          <w:szCs w:val="20"/>
        </w:rPr>
        <w:t>declaró legalmente instalada la Sesión, siendo válidos los acuerdos tomados en el curso de la misma.</w:t>
      </w:r>
    </w:p>
    <w:p w14:paraId="2C1F09C7" w14:textId="77777777" w:rsidR="002B0A47" w:rsidRDefault="002B0A47" w:rsidP="002B0A47">
      <w:pPr>
        <w:spacing w:after="0"/>
        <w:jc w:val="both"/>
        <w:rPr>
          <w:rFonts w:ascii="Arial" w:hAnsi="Arial" w:cs="Arial"/>
          <w:b/>
          <w:sz w:val="20"/>
          <w:szCs w:val="20"/>
        </w:rPr>
      </w:pPr>
    </w:p>
    <w:p w14:paraId="3DC6E645" w14:textId="77777777" w:rsidR="002B0A47" w:rsidRPr="00E67FC2" w:rsidRDefault="002B0A47" w:rsidP="002B0A47">
      <w:pPr>
        <w:spacing w:after="0"/>
        <w:jc w:val="both"/>
        <w:rPr>
          <w:rFonts w:ascii="Arial" w:hAnsi="Arial" w:cs="Arial"/>
          <w:sz w:val="20"/>
          <w:szCs w:val="20"/>
        </w:rPr>
      </w:pPr>
      <w:r>
        <w:rPr>
          <w:rFonts w:ascii="Arial" w:hAnsi="Arial" w:cs="Arial"/>
          <w:b/>
          <w:sz w:val="20"/>
          <w:szCs w:val="20"/>
        </w:rPr>
        <w:t>PRIMER  PUNTO DEL ORDEN DEL DÍA:</w:t>
      </w:r>
      <w:r w:rsidRPr="00D4650F">
        <w:rPr>
          <w:rFonts w:ascii="Arial" w:hAnsi="Arial" w:cs="Arial"/>
          <w:b/>
          <w:sz w:val="20"/>
          <w:szCs w:val="20"/>
        </w:rPr>
        <w:t xml:space="preserve"> </w:t>
      </w:r>
      <w:r w:rsidRPr="00E67FC2">
        <w:rPr>
          <w:rFonts w:ascii="Arial" w:hAnsi="Arial" w:cs="Arial"/>
          <w:sz w:val="20"/>
          <w:szCs w:val="20"/>
        </w:rPr>
        <w:t>LECTURA, DISCUSIÓN Y APROBACIÓN DEL ORDEN DEL DÍA.</w:t>
      </w:r>
    </w:p>
    <w:p w14:paraId="127CA9C7" w14:textId="77777777" w:rsidR="002B0A47" w:rsidRDefault="002B0A47" w:rsidP="002B0A47">
      <w:pPr>
        <w:spacing w:after="0"/>
        <w:jc w:val="both"/>
        <w:rPr>
          <w:rFonts w:ascii="Arial" w:hAnsi="Arial" w:cs="Arial"/>
          <w:sz w:val="20"/>
          <w:szCs w:val="20"/>
        </w:rPr>
      </w:pPr>
    </w:p>
    <w:p w14:paraId="538A006C" w14:textId="77777777" w:rsidR="002B0A47" w:rsidRPr="00D4650F" w:rsidRDefault="002B0A47" w:rsidP="002B0A47">
      <w:pPr>
        <w:spacing w:after="0"/>
        <w:jc w:val="both"/>
        <w:rPr>
          <w:rFonts w:ascii="Arial" w:hAnsi="Arial" w:cs="Arial"/>
          <w:sz w:val="20"/>
          <w:szCs w:val="20"/>
        </w:rPr>
      </w:pPr>
      <w:r w:rsidRPr="00D4650F">
        <w:rPr>
          <w:rFonts w:ascii="Arial" w:hAnsi="Arial" w:cs="Arial"/>
          <w:sz w:val="20"/>
          <w:szCs w:val="20"/>
        </w:rPr>
        <w:t xml:space="preserve">Acto seguido, el </w:t>
      </w:r>
      <w:r>
        <w:rPr>
          <w:rFonts w:ascii="Arial" w:hAnsi="Arial" w:cs="Arial"/>
          <w:sz w:val="20"/>
          <w:szCs w:val="20"/>
        </w:rPr>
        <w:t>Coordinador General de Desarrollo Económico y Combate a la Desigualdad</w:t>
      </w:r>
      <w:r w:rsidRPr="00D4650F">
        <w:rPr>
          <w:rFonts w:ascii="Arial" w:hAnsi="Arial" w:cs="Arial"/>
          <w:sz w:val="20"/>
          <w:szCs w:val="20"/>
        </w:rPr>
        <w:t xml:space="preserve">, </w:t>
      </w:r>
      <w:r>
        <w:rPr>
          <w:rFonts w:ascii="Arial" w:hAnsi="Arial" w:cs="Arial"/>
          <w:sz w:val="20"/>
          <w:szCs w:val="20"/>
        </w:rPr>
        <w:t>Lic. Vicente García Magaña</w:t>
      </w:r>
      <w:r w:rsidRPr="00D4650F">
        <w:rPr>
          <w:rFonts w:ascii="Arial" w:hAnsi="Arial" w:cs="Arial"/>
          <w:sz w:val="20"/>
          <w:szCs w:val="20"/>
        </w:rPr>
        <w:t>, dio lectura al Orden del Día;</w:t>
      </w:r>
    </w:p>
    <w:p w14:paraId="703F13DC" w14:textId="77777777" w:rsidR="002B0A47" w:rsidRDefault="002B0A47" w:rsidP="002B0A47">
      <w:pPr>
        <w:spacing w:after="0"/>
        <w:jc w:val="both"/>
        <w:rPr>
          <w:rFonts w:ascii="Arial" w:hAnsi="Arial" w:cs="Arial"/>
          <w:b/>
          <w:sz w:val="20"/>
          <w:szCs w:val="20"/>
        </w:rPr>
      </w:pPr>
    </w:p>
    <w:p w14:paraId="3EE9DCF4" w14:textId="77777777" w:rsidR="002B0A47" w:rsidRDefault="002B0A47" w:rsidP="002B0A47">
      <w:pPr>
        <w:spacing w:after="0"/>
        <w:jc w:val="both"/>
        <w:rPr>
          <w:rFonts w:ascii="Arial" w:hAnsi="Arial" w:cs="Arial"/>
          <w:sz w:val="20"/>
          <w:szCs w:val="20"/>
        </w:rPr>
      </w:pPr>
      <w:r>
        <w:rPr>
          <w:rFonts w:ascii="Arial" w:hAnsi="Arial" w:cs="Arial"/>
          <w:sz w:val="20"/>
          <w:szCs w:val="20"/>
        </w:rPr>
        <w:t>ORDEN DEL DÍA</w:t>
      </w:r>
    </w:p>
    <w:p w14:paraId="2CCE4433" w14:textId="77777777" w:rsidR="002B0A47" w:rsidRDefault="002B0A47" w:rsidP="002B0A47">
      <w:pPr>
        <w:spacing w:after="0" w:line="240" w:lineRule="auto"/>
        <w:jc w:val="both"/>
        <w:rPr>
          <w:rFonts w:ascii="Arial" w:hAnsi="Arial" w:cs="Arial"/>
          <w:sz w:val="20"/>
          <w:szCs w:val="20"/>
        </w:rPr>
      </w:pPr>
    </w:p>
    <w:p w14:paraId="001B1DEA" w14:textId="77777777" w:rsidR="002B0A47" w:rsidRDefault="002B0A47" w:rsidP="002B0A47">
      <w:pPr>
        <w:pStyle w:val="Prrafodelista"/>
        <w:numPr>
          <w:ilvl w:val="0"/>
          <w:numId w:val="5"/>
        </w:numPr>
        <w:spacing w:after="0" w:line="360" w:lineRule="auto"/>
        <w:jc w:val="both"/>
        <w:rPr>
          <w:rFonts w:ascii="Arial" w:hAnsi="Arial" w:cs="Arial"/>
          <w:sz w:val="16"/>
          <w:szCs w:val="16"/>
        </w:rPr>
      </w:pPr>
      <w:r w:rsidRPr="00701542">
        <w:rPr>
          <w:rFonts w:ascii="Arial" w:hAnsi="Arial" w:cs="Arial"/>
          <w:sz w:val="16"/>
          <w:szCs w:val="16"/>
        </w:rPr>
        <w:t>Registro de Asistencia y verificación de Quórum legal</w:t>
      </w:r>
    </w:p>
    <w:p w14:paraId="2B575521" w14:textId="77777777" w:rsidR="002B0A47" w:rsidRPr="00701542" w:rsidRDefault="002B0A47" w:rsidP="002B0A47">
      <w:pPr>
        <w:pStyle w:val="Prrafodelista"/>
        <w:numPr>
          <w:ilvl w:val="0"/>
          <w:numId w:val="5"/>
        </w:numPr>
        <w:spacing w:after="0" w:line="360" w:lineRule="auto"/>
        <w:jc w:val="both"/>
        <w:rPr>
          <w:rFonts w:ascii="Arial" w:hAnsi="Arial" w:cs="Arial"/>
          <w:sz w:val="16"/>
          <w:szCs w:val="16"/>
        </w:rPr>
      </w:pPr>
      <w:r>
        <w:rPr>
          <w:rFonts w:ascii="Arial" w:hAnsi="Arial" w:cs="Arial"/>
          <w:sz w:val="16"/>
          <w:szCs w:val="16"/>
        </w:rPr>
        <w:t>Instalación del Comité Técnico de Dictaminación</w:t>
      </w:r>
    </w:p>
    <w:p w14:paraId="50699287" w14:textId="77777777" w:rsidR="002B0A47" w:rsidRPr="001E7221" w:rsidRDefault="002B0A47" w:rsidP="002B0A47">
      <w:pPr>
        <w:pStyle w:val="Prrafodelista"/>
        <w:numPr>
          <w:ilvl w:val="0"/>
          <w:numId w:val="5"/>
        </w:numPr>
        <w:spacing w:after="0" w:line="360" w:lineRule="auto"/>
        <w:jc w:val="both"/>
        <w:rPr>
          <w:rFonts w:ascii="Arial" w:hAnsi="Arial" w:cs="Arial"/>
          <w:sz w:val="16"/>
          <w:szCs w:val="16"/>
        </w:rPr>
      </w:pPr>
      <w:r w:rsidRPr="00701542">
        <w:rPr>
          <w:rFonts w:ascii="Arial" w:hAnsi="Arial" w:cs="Arial"/>
          <w:sz w:val="16"/>
          <w:szCs w:val="16"/>
        </w:rPr>
        <w:t xml:space="preserve">Revisión de  </w:t>
      </w:r>
      <w:r>
        <w:rPr>
          <w:rFonts w:ascii="Arial" w:hAnsi="Arial" w:cs="Arial"/>
          <w:b/>
          <w:sz w:val="16"/>
          <w:szCs w:val="16"/>
        </w:rPr>
        <w:t>14</w:t>
      </w:r>
      <w:r w:rsidRPr="001E7221">
        <w:rPr>
          <w:rFonts w:ascii="Arial" w:hAnsi="Arial" w:cs="Arial"/>
          <w:b/>
          <w:sz w:val="16"/>
          <w:szCs w:val="16"/>
        </w:rPr>
        <w:t xml:space="preserve"> (</w:t>
      </w:r>
      <w:r>
        <w:rPr>
          <w:rFonts w:ascii="Arial" w:hAnsi="Arial" w:cs="Arial"/>
          <w:b/>
          <w:sz w:val="16"/>
          <w:szCs w:val="16"/>
        </w:rPr>
        <w:t>CATORCE</w:t>
      </w:r>
      <w:r w:rsidRPr="001E7221">
        <w:rPr>
          <w:rFonts w:ascii="Arial" w:hAnsi="Arial" w:cs="Arial"/>
          <w:b/>
          <w:sz w:val="16"/>
          <w:szCs w:val="16"/>
        </w:rPr>
        <w:t>)</w:t>
      </w:r>
      <w:r w:rsidRPr="00701542">
        <w:rPr>
          <w:rFonts w:ascii="Arial" w:hAnsi="Arial" w:cs="Arial"/>
          <w:sz w:val="16"/>
          <w:szCs w:val="16"/>
        </w:rPr>
        <w:t xml:space="preserve">  Expedientes de Obras Publicas: </w:t>
      </w:r>
    </w:p>
    <w:p w14:paraId="7D272E77" w14:textId="77777777" w:rsidR="002B0A47" w:rsidRPr="00137755" w:rsidRDefault="002B0A47" w:rsidP="002B0A47">
      <w:pPr>
        <w:pStyle w:val="Prrafodelista"/>
        <w:numPr>
          <w:ilvl w:val="0"/>
          <w:numId w:val="35"/>
        </w:numPr>
        <w:spacing w:after="0"/>
        <w:ind w:left="709" w:hanging="142"/>
        <w:jc w:val="both"/>
        <w:rPr>
          <w:rFonts w:ascii="Gisha" w:hAnsi="Gisha" w:cs="Gisha"/>
          <w:sz w:val="18"/>
          <w:szCs w:val="18"/>
        </w:rPr>
      </w:pPr>
      <w:r w:rsidRPr="00137755">
        <w:rPr>
          <w:rFonts w:ascii="Gisha" w:hAnsi="Gisha" w:cs="Gisha"/>
          <w:sz w:val="18"/>
          <w:szCs w:val="18"/>
        </w:rPr>
        <w:t>Expediente 098 TLQ  1-01 E/2017 0122</w:t>
      </w:r>
    </w:p>
    <w:p w14:paraId="632E7ADF" w14:textId="77777777" w:rsidR="002B0A47" w:rsidRPr="00137755" w:rsidRDefault="002B0A47" w:rsidP="002B0A47">
      <w:pPr>
        <w:pStyle w:val="Prrafodelista"/>
        <w:numPr>
          <w:ilvl w:val="0"/>
          <w:numId w:val="35"/>
        </w:numPr>
        <w:spacing w:after="0"/>
        <w:ind w:left="709" w:hanging="142"/>
        <w:jc w:val="both"/>
        <w:rPr>
          <w:rFonts w:ascii="Gisha" w:hAnsi="Gisha" w:cs="Gisha"/>
          <w:sz w:val="18"/>
          <w:szCs w:val="18"/>
        </w:rPr>
      </w:pPr>
      <w:r w:rsidRPr="00137755">
        <w:rPr>
          <w:rFonts w:ascii="Gisha" w:hAnsi="Gisha" w:cs="Gisha"/>
          <w:sz w:val="18"/>
          <w:szCs w:val="18"/>
        </w:rPr>
        <w:t>Expediente 098 TLQ  1-01 E/2018 160</w:t>
      </w:r>
    </w:p>
    <w:p w14:paraId="092CAFBB" w14:textId="77777777" w:rsidR="002B0A47" w:rsidRPr="00137755" w:rsidRDefault="002B0A47" w:rsidP="002B0A47">
      <w:pPr>
        <w:pStyle w:val="Prrafodelista"/>
        <w:numPr>
          <w:ilvl w:val="0"/>
          <w:numId w:val="35"/>
        </w:numPr>
        <w:spacing w:after="0"/>
        <w:ind w:left="709" w:hanging="142"/>
        <w:jc w:val="both"/>
        <w:rPr>
          <w:rFonts w:ascii="Gisha" w:hAnsi="Gisha" w:cs="Gisha"/>
          <w:sz w:val="18"/>
          <w:szCs w:val="18"/>
        </w:rPr>
      </w:pPr>
      <w:r w:rsidRPr="00137755">
        <w:rPr>
          <w:rFonts w:ascii="Gisha" w:hAnsi="Gisha" w:cs="Gisha"/>
          <w:sz w:val="18"/>
          <w:szCs w:val="18"/>
        </w:rPr>
        <w:t>Expediente 098 TLQ  1-13 E/2018 168</w:t>
      </w:r>
    </w:p>
    <w:p w14:paraId="125E4FEF" w14:textId="77777777" w:rsidR="002B0A47" w:rsidRPr="00137755" w:rsidRDefault="002B0A47" w:rsidP="002B0A47">
      <w:pPr>
        <w:pStyle w:val="Prrafodelista"/>
        <w:numPr>
          <w:ilvl w:val="0"/>
          <w:numId w:val="35"/>
        </w:numPr>
        <w:spacing w:after="0"/>
        <w:ind w:left="709" w:hanging="142"/>
        <w:jc w:val="both"/>
        <w:rPr>
          <w:rFonts w:ascii="Gisha" w:hAnsi="Gisha" w:cs="Gisha"/>
          <w:sz w:val="18"/>
          <w:szCs w:val="18"/>
        </w:rPr>
      </w:pPr>
      <w:r w:rsidRPr="00137755">
        <w:rPr>
          <w:rFonts w:ascii="Gisha" w:hAnsi="Gisha" w:cs="Gisha"/>
          <w:sz w:val="18"/>
          <w:szCs w:val="18"/>
        </w:rPr>
        <w:t>Expediente 098 TLQ  1-01 E/2018 194</w:t>
      </w:r>
    </w:p>
    <w:p w14:paraId="472D43BD" w14:textId="77777777" w:rsidR="002B0A47" w:rsidRPr="00137755" w:rsidRDefault="002B0A47" w:rsidP="002B0A47">
      <w:pPr>
        <w:pStyle w:val="Prrafodelista"/>
        <w:numPr>
          <w:ilvl w:val="0"/>
          <w:numId w:val="35"/>
        </w:numPr>
        <w:spacing w:after="0"/>
        <w:ind w:left="709" w:hanging="142"/>
        <w:jc w:val="both"/>
        <w:rPr>
          <w:rFonts w:ascii="Gisha" w:hAnsi="Gisha" w:cs="Gisha"/>
          <w:sz w:val="18"/>
          <w:szCs w:val="18"/>
        </w:rPr>
      </w:pPr>
      <w:r w:rsidRPr="00137755">
        <w:rPr>
          <w:rFonts w:ascii="Gisha" w:hAnsi="Gisha" w:cs="Gisha"/>
          <w:sz w:val="18"/>
          <w:szCs w:val="18"/>
        </w:rPr>
        <w:t>Expediente 098 TLQ  1-01 E/2018 197</w:t>
      </w:r>
    </w:p>
    <w:p w14:paraId="2E8C812E" w14:textId="77777777" w:rsidR="002B0A47" w:rsidRPr="00137755" w:rsidRDefault="002B0A47" w:rsidP="002B0A47">
      <w:pPr>
        <w:pStyle w:val="Prrafodelista"/>
        <w:numPr>
          <w:ilvl w:val="0"/>
          <w:numId w:val="35"/>
        </w:numPr>
        <w:spacing w:after="0"/>
        <w:ind w:left="709" w:hanging="142"/>
        <w:jc w:val="both"/>
        <w:rPr>
          <w:rFonts w:ascii="Gisha" w:hAnsi="Gisha" w:cs="Gisha"/>
          <w:sz w:val="18"/>
          <w:szCs w:val="18"/>
        </w:rPr>
      </w:pPr>
      <w:r w:rsidRPr="00137755">
        <w:rPr>
          <w:rFonts w:ascii="Gisha" w:hAnsi="Gisha" w:cs="Gisha"/>
          <w:sz w:val="18"/>
          <w:szCs w:val="18"/>
        </w:rPr>
        <w:t>Expediente 098 TLQ  1-01 E/2018_2 05</w:t>
      </w:r>
    </w:p>
    <w:p w14:paraId="5F447B2E" w14:textId="77777777" w:rsidR="002B0A47" w:rsidRPr="00137755" w:rsidRDefault="002B0A47" w:rsidP="002B0A47">
      <w:pPr>
        <w:pStyle w:val="Prrafodelista"/>
        <w:numPr>
          <w:ilvl w:val="0"/>
          <w:numId w:val="35"/>
        </w:numPr>
        <w:spacing w:after="0"/>
        <w:ind w:left="709" w:hanging="142"/>
        <w:jc w:val="both"/>
        <w:rPr>
          <w:rFonts w:ascii="Gisha" w:hAnsi="Gisha" w:cs="Gisha"/>
          <w:sz w:val="18"/>
          <w:szCs w:val="18"/>
        </w:rPr>
      </w:pPr>
      <w:r w:rsidRPr="00137755">
        <w:rPr>
          <w:rFonts w:ascii="Gisha" w:hAnsi="Gisha" w:cs="Gisha"/>
          <w:sz w:val="18"/>
          <w:szCs w:val="18"/>
        </w:rPr>
        <w:t>Expediente 098 TLQ  4-02 E/2018_2 017</w:t>
      </w:r>
    </w:p>
    <w:p w14:paraId="613679C3" w14:textId="77777777" w:rsidR="002B0A47" w:rsidRPr="00137755" w:rsidRDefault="002B0A47" w:rsidP="002B0A47">
      <w:pPr>
        <w:pStyle w:val="Prrafodelista"/>
        <w:numPr>
          <w:ilvl w:val="0"/>
          <w:numId w:val="35"/>
        </w:numPr>
        <w:spacing w:after="0"/>
        <w:ind w:left="709" w:hanging="142"/>
        <w:jc w:val="both"/>
        <w:rPr>
          <w:rFonts w:ascii="Gisha" w:hAnsi="Gisha" w:cs="Gisha"/>
          <w:sz w:val="18"/>
          <w:szCs w:val="18"/>
        </w:rPr>
      </w:pPr>
      <w:r w:rsidRPr="00137755">
        <w:rPr>
          <w:rFonts w:ascii="Gisha" w:hAnsi="Gisha" w:cs="Gisha"/>
          <w:sz w:val="18"/>
          <w:szCs w:val="18"/>
        </w:rPr>
        <w:t>Expediente 098 TLQ  1-01 E/2018_2 018</w:t>
      </w:r>
    </w:p>
    <w:p w14:paraId="01EA16D2" w14:textId="77777777" w:rsidR="002B0A47" w:rsidRPr="00137755" w:rsidRDefault="002B0A47" w:rsidP="002B0A47">
      <w:pPr>
        <w:pStyle w:val="Prrafodelista"/>
        <w:numPr>
          <w:ilvl w:val="0"/>
          <w:numId w:val="35"/>
        </w:numPr>
        <w:spacing w:after="0"/>
        <w:ind w:left="709" w:hanging="142"/>
        <w:jc w:val="both"/>
        <w:rPr>
          <w:rFonts w:ascii="Gisha" w:hAnsi="Gisha" w:cs="Gisha"/>
          <w:sz w:val="18"/>
          <w:szCs w:val="18"/>
        </w:rPr>
      </w:pPr>
      <w:r w:rsidRPr="00137755">
        <w:rPr>
          <w:rFonts w:ascii="Gisha" w:hAnsi="Gisha" w:cs="Gisha"/>
          <w:sz w:val="18"/>
          <w:szCs w:val="18"/>
        </w:rPr>
        <w:t>Expediente 098 TLQ  4-02 E/2018_2 020</w:t>
      </w:r>
    </w:p>
    <w:p w14:paraId="0C7A15C3" w14:textId="77777777" w:rsidR="002B0A47" w:rsidRDefault="002B0A47" w:rsidP="002B0A47">
      <w:pPr>
        <w:pStyle w:val="Prrafodelista"/>
        <w:numPr>
          <w:ilvl w:val="0"/>
          <w:numId w:val="35"/>
        </w:numPr>
        <w:spacing w:after="0"/>
        <w:ind w:left="709" w:hanging="142"/>
        <w:jc w:val="both"/>
        <w:rPr>
          <w:rFonts w:ascii="Gisha" w:hAnsi="Gisha" w:cs="Gisha"/>
          <w:sz w:val="18"/>
          <w:szCs w:val="18"/>
        </w:rPr>
      </w:pPr>
      <w:r w:rsidRPr="00137755">
        <w:rPr>
          <w:rFonts w:ascii="Gisha" w:hAnsi="Gisha" w:cs="Gisha"/>
          <w:sz w:val="18"/>
          <w:szCs w:val="18"/>
        </w:rPr>
        <w:t>Expediente 098 TLQ  1-01 E/2018_2 022</w:t>
      </w:r>
    </w:p>
    <w:p w14:paraId="64D154B5" w14:textId="77777777" w:rsidR="00A33A54" w:rsidRDefault="00A33A54" w:rsidP="00A33A54">
      <w:pPr>
        <w:pStyle w:val="Prrafodelista"/>
        <w:spacing w:after="0"/>
        <w:ind w:left="709"/>
        <w:jc w:val="both"/>
        <w:rPr>
          <w:rFonts w:ascii="Gisha" w:hAnsi="Gisha" w:cs="Gisha"/>
          <w:sz w:val="18"/>
          <w:szCs w:val="18"/>
        </w:rPr>
      </w:pPr>
    </w:p>
    <w:p w14:paraId="4DAB9EA3" w14:textId="77777777" w:rsidR="00A33A54" w:rsidRPr="00137755" w:rsidRDefault="00A33A54" w:rsidP="00A33A54">
      <w:pPr>
        <w:pStyle w:val="Prrafodelista"/>
        <w:spacing w:after="0"/>
        <w:ind w:left="709"/>
        <w:jc w:val="both"/>
        <w:rPr>
          <w:rFonts w:ascii="Gisha" w:hAnsi="Gisha" w:cs="Gisha"/>
          <w:sz w:val="18"/>
          <w:szCs w:val="18"/>
        </w:rPr>
      </w:pPr>
    </w:p>
    <w:p w14:paraId="42A19868" w14:textId="77777777" w:rsidR="002B0A47" w:rsidRDefault="002B0A47" w:rsidP="002B0A47">
      <w:pPr>
        <w:pStyle w:val="Prrafodelista"/>
        <w:numPr>
          <w:ilvl w:val="0"/>
          <w:numId w:val="35"/>
        </w:numPr>
        <w:spacing w:after="0"/>
        <w:ind w:left="709" w:hanging="142"/>
        <w:jc w:val="both"/>
        <w:rPr>
          <w:rFonts w:ascii="Gisha" w:hAnsi="Gisha" w:cs="Gisha"/>
          <w:sz w:val="18"/>
          <w:szCs w:val="18"/>
        </w:rPr>
      </w:pPr>
      <w:r w:rsidRPr="00137755">
        <w:rPr>
          <w:rFonts w:ascii="Gisha" w:hAnsi="Gisha" w:cs="Gisha"/>
          <w:sz w:val="18"/>
          <w:szCs w:val="18"/>
        </w:rPr>
        <w:t>Expediente 098 TLQ  1-01 E/2018_2 02</w:t>
      </w:r>
      <w:r>
        <w:rPr>
          <w:rFonts w:ascii="Gisha" w:hAnsi="Gisha" w:cs="Gisha"/>
          <w:sz w:val="18"/>
          <w:szCs w:val="18"/>
        </w:rPr>
        <w:t>4</w:t>
      </w:r>
    </w:p>
    <w:p w14:paraId="4C60B1F3" w14:textId="77777777" w:rsidR="002B0A47" w:rsidRPr="003E279E" w:rsidRDefault="002B0A47" w:rsidP="002B0A47">
      <w:pPr>
        <w:pStyle w:val="Prrafodelista"/>
        <w:numPr>
          <w:ilvl w:val="0"/>
          <w:numId w:val="35"/>
        </w:numPr>
        <w:spacing w:after="0"/>
        <w:ind w:left="709" w:hanging="142"/>
        <w:jc w:val="both"/>
        <w:rPr>
          <w:rFonts w:ascii="Gisha" w:hAnsi="Gisha" w:cs="Gisha"/>
          <w:sz w:val="18"/>
          <w:szCs w:val="18"/>
        </w:rPr>
      </w:pPr>
      <w:r w:rsidRPr="003E279E">
        <w:rPr>
          <w:rFonts w:ascii="Gisha" w:hAnsi="Gisha" w:cs="Gisha"/>
          <w:sz w:val="18"/>
          <w:szCs w:val="18"/>
        </w:rPr>
        <w:t>Número de Folio C.C. 3741/2018</w:t>
      </w:r>
    </w:p>
    <w:p w14:paraId="3497A293" w14:textId="77777777" w:rsidR="002B0A47" w:rsidRDefault="002B0A47" w:rsidP="002B0A47">
      <w:pPr>
        <w:pStyle w:val="Prrafodelista"/>
        <w:numPr>
          <w:ilvl w:val="0"/>
          <w:numId w:val="35"/>
        </w:numPr>
        <w:spacing w:after="0"/>
        <w:ind w:left="709" w:hanging="142"/>
        <w:jc w:val="both"/>
        <w:rPr>
          <w:rFonts w:ascii="Gisha" w:hAnsi="Gisha" w:cs="Gisha"/>
          <w:sz w:val="18"/>
          <w:szCs w:val="18"/>
        </w:rPr>
      </w:pPr>
      <w:r w:rsidRPr="003E279E">
        <w:rPr>
          <w:rFonts w:ascii="Gisha" w:hAnsi="Gisha" w:cs="Gisha"/>
          <w:sz w:val="18"/>
          <w:szCs w:val="18"/>
        </w:rPr>
        <w:t>Expediente 098 TLQ  1-01 E/2018_2  032</w:t>
      </w:r>
    </w:p>
    <w:p w14:paraId="3844BF70" w14:textId="77777777" w:rsidR="002B0A47" w:rsidRPr="003E279E" w:rsidRDefault="002B0A47" w:rsidP="002B0A47">
      <w:pPr>
        <w:pStyle w:val="Prrafodelista"/>
        <w:numPr>
          <w:ilvl w:val="0"/>
          <w:numId w:val="35"/>
        </w:numPr>
        <w:spacing w:after="0"/>
        <w:ind w:left="709" w:hanging="142"/>
        <w:jc w:val="both"/>
        <w:rPr>
          <w:rFonts w:ascii="Gisha" w:hAnsi="Gisha" w:cs="Gisha"/>
          <w:sz w:val="18"/>
          <w:szCs w:val="18"/>
        </w:rPr>
      </w:pPr>
      <w:r>
        <w:rPr>
          <w:rFonts w:ascii="Gisha" w:hAnsi="Gisha" w:cs="Gisha"/>
          <w:sz w:val="18"/>
          <w:szCs w:val="18"/>
        </w:rPr>
        <w:t>Expediente 098 TLQ  1-01 E/2018 119</w:t>
      </w:r>
    </w:p>
    <w:p w14:paraId="407103F4" w14:textId="77777777" w:rsidR="002B0A47" w:rsidRPr="00034A20" w:rsidRDefault="002B0A47" w:rsidP="002B0A47">
      <w:pPr>
        <w:pStyle w:val="Prrafodelista"/>
        <w:numPr>
          <w:ilvl w:val="0"/>
          <w:numId w:val="5"/>
        </w:numPr>
        <w:spacing w:after="0" w:line="360" w:lineRule="auto"/>
        <w:jc w:val="both"/>
        <w:rPr>
          <w:rFonts w:ascii="Arial" w:hAnsi="Arial" w:cs="Arial"/>
          <w:sz w:val="16"/>
          <w:szCs w:val="16"/>
        </w:rPr>
      </w:pPr>
      <w:r w:rsidRPr="00701542">
        <w:rPr>
          <w:rFonts w:ascii="Arial" w:hAnsi="Arial" w:cs="Arial"/>
          <w:sz w:val="16"/>
          <w:szCs w:val="16"/>
        </w:rPr>
        <w:t>Asuntos Varios</w:t>
      </w:r>
      <w:r>
        <w:rPr>
          <w:rFonts w:ascii="Arial" w:hAnsi="Arial" w:cs="Arial"/>
          <w:sz w:val="16"/>
          <w:szCs w:val="16"/>
        </w:rPr>
        <w:t xml:space="preserve">  </w:t>
      </w:r>
    </w:p>
    <w:p w14:paraId="4AB1806E" w14:textId="77777777" w:rsidR="002B0A47" w:rsidRDefault="002B0A47" w:rsidP="002B0A47">
      <w:pPr>
        <w:pStyle w:val="Prrafodelista"/>
        <w:numPr>
          <w:ilvl w:val="0"/>
          <w:numId w:val="5"/>
        </w:numPr>
        <w:spacing w:after="0" w:line="360" w:lineRule="auto"/>
        <w:jc w:val="both"/>
        <w:rPr>
          <w:rFonts w:ascii="Arial" w:hAnsi="Arial" w:cs="Arial"/>
          <w:sz w:val="16"/>
          <w:szCs w:val="16"/>
        </w:rPr>
      </w:pPr>
      <w:r>
        <w:rPr>
          <w:rFonts w:ascii="Arial" w:hAnsi="Arial" w:cs="Arial"/>
          <w:sz w:val="16"/>
          <w:szCs w:val="16"/>
        </w:rPr>
        <w:t>Cierre de sesión</w:t>
      </w:r>
    </w:p>
    <w:p w14:paraId="4BF1A8DC" w14:textId="77777777" w:rsidR="00A33A54" w:rsidRPr="00701542" w:rsidRDefault="00A33A54" w:rsidP="00A33A54">
      <w:pPr>
        <w:pStyle w:val="Prrafodelista"/>
        <w:spacing w:after="0" w:line="360" w:lineRule="auto"/>
        <w:jc w:val="both"/>
        <w:rPr>
          <w:rFonts w:ascii="Arial" w:hAnsi="Arial" w:cs="Arial"/>
          <w:sz w:val="16"/>
          <w:szCs w:val="16"/>
        </w:rPr>
      </w:pPr>
    </w:p>
    <w:p w14:paraId="1698DF2B" w14:textId="77777777" w:rsidR="002B0A47" w:rsidRDefault="002B0A47" w:rsidP="002B0A47">
      <w:pPr>
        <w:spacing w:after="0" w:line="240" w:lineRule="auto"/>
        <w:jc w:val="both"/>
        <w:rPr>
          <w:rFonts w:ascii="Arial Narrow" w:hAnsi="Arial Narrow"/>
        </w:rPr>
      </w:pPr>
    </w:p>
    <w:p w14:paraId="01B63AFC" w14:textId="77777777" w:rsidR="002B0A47" w:rsidRPr="006A49FF" w:rsidRDefault="002B0A47" w:rsidP="00F9609C">
      <w:pPr>
        <w:spacing w:after="0"/>
        <w:jc w:val="center"/>
        <w:rPr>
          <w:rFonts w:ascii="Arial Narrow" w:hAnsi="Arial Narrow"/>
          <w:sz w:val="14"/>
          <w:szCs w:val="14"/>
          <w:u w:val="single"/>
        </w:rPr>
      </w:pPr>
      <w:r w:rsidRPr="006A49FF">
        <w:rPr>
          <w:rFonts w:ascii="Arial Narrow" w:hAnsi="Arial Narrow"/>
          <w:sz w:val="14"/>
          <w:szCs w:val="14"/>
          <w:u w:val="single"/>
        </w:rPr>
        <w:t>Concluida la lectura, pidió a los integrantes del Comité expresar en votación económica si era de aprobarse el Orden del Día y así lo hicieron, quedando aprobado por Unanimidad.</w:t>
      </w:r>
    </w:p>
    <w:p w14:paraId="4701782A" w14:textId="77777777" w:rsidR="002B0A47" w:rsidRDefault="002B0A47" w:rsidP="002B0A47">
      <w:pPr>
        <w:spacing w:after="0"/>
        <w:jc w:val="both"/>
        <w:rPr>
          <w:rFonts w:ascii="Arial" w:hAnsi="Arial" w:cs="Arial"/>
          <w:sz w:val="20"/>
          <w:szCs w:val="20"/>
        </w:rPr>
      </w:pPr>
    </w:p>
    <w:p w14:paraId="1E6BB9F4" w14:textId="77777777" w:rsidR="002B0A47" w:rsidRPr="00D1130F" w:rsidRDefault="002B0A47" w:rsidP="002B0A47">
      <w:pPr>
        <w:jc w:val="both"/>
        <w:rPr>
          <w:rFonts w:ascii="Arial" w:hAnsi="Arial" w:cs="Arial"/>
          <w:sz w:val="20"/>
          <w:szCs w:val="20"/>
        </w:rPr>
      </w:pPr>
      <w:r w:rsidRPr="00D1130F">
        <w:rPr>
          <w:rFonts w:ascii="Arial" w:hAnsi="Arial" w:cs="Arial"/>
          <w:sz w:val="20"/>
          <w:szCs w:val="20"/>
        </w:rPr>
        <w:t>SEGUNDO PUNTO DEL ORDEN DEL DÍA: INSTALACION DEL COMITÉ TECNICO DE DICTAMINACION DEL CENTRO HISTORICO</w:t>
      </w:r>
    </w:p>
    <w:p w14:paraId="25C99631" w14:textId="77777777" w:rsidR="002B0A47" w:rsidRPr="00D1130F" w:rsidRDefault="002B0A47" w:rsidP="002B0A47">
      <w:pPr>
        <w:jc w:val="both"/>
        <w:rPr>
          <w:rFonts w:ascii="Arial" w:hAnsi="Arial" w:cs="Arial"/>
          <w:sz w:val="20"/>
          <w:szCs w:val="20"/>
        </w:rPr>
      </w:pPr>
      <w:r w:rsidRPr="00D1130F">
        <w:rPr>
          <w:rFonts w:ascii="Arial" w:hAnsi="Arial" w:cs="Arial"/>
          <w:sz w:val="20"/>
          <w:szCs w:val="20"/>
        </w:rPr>
        <w:t>Toma la palabra el Lic. Vicente García Magaña, Coordinador General de Desarrollo Económico y Combate a la Desigualdad; da lectura de los Integrantes que formaran parte del Comité Técnico de Dictaminación, asimismo, presenta al Lic. Jesús Enrique Gutiérrez Huante, como Director de Planeación del Centro Histórico, quien atenderá todo lo relacionado al Comité Técnico de Dictaminación del Centro Histórico, quedando instalado dicho Comité.</w:t>
      </w:r>
    </w:p>
    <w:p w14:paraId="2198A3BC" w14:textId="77777777" w:rsidR="0078416A" w:rsidRPr="00DC0D97" w:rsidRDefault="0078416A" w:rsidP="002B0A47">
      <w:pPr>
        <w:jc w:val="both"/>
        <w:rPr>
          <w:rFonts w:ascii="Arial" w:hAnsi="Arial" w:cs="Arial"/>
          <w:sz w:val="20"/>
          <w:szCs w:val="20"/>
        </w:rPr>
      </w:pPr>
    </w:p>
    <w:p w14:paraId="41939364" w14:textId="1A6BC486" w:rsidR="002B0A47" w:rsidRPr="00E67FC2" w:rsidRDefault="002B0A47" w:rsidP="002B0A47">
      <w:pPr>
        <w:jc w:val="both"/>
        <w:rPr>
          <w:rFonts w:ascii="Arial" w:hAnsi="Arial" w:cs="Arial"/>
          <w:sz w:val="20"/>
          <w:szCs w:val="20"/>
        </w:rPr>
      </w:pPr>
      <w:r>
        <w:rPr>
          <w:rFonts w:ascii="Arial" w:hAnsi="Arial" w:cs="Arial"/>
          <w:b/>
          <w:sz w:val="20"/>
          <w:szCs w:val="20"/>
        </w:rPr>
        <w:t>TERCER</w:t>
      </w:r>
      <w:r w:rsidRPr="00D4650F">
        <w:rPr>
          <w:rFonts w:ascii="Arial" w:hAnsi="Arial" w:cs="Arial"/>
          <w:b/>
          <w:sz w:val="20"/>
          <w:szCs w:val="20"/>
        </w:rPr>
        <w:t xml:space="preserve"> PUNTO DEL ORDEN DEL DÍA</w:t>
      </w:r>
      <w:r>
        <w:rPr>
          <w:rFonts w:ascii="Arial" w:hAnsi="Arial" w:cs="Arial"/>
          <w:b/>
          <w:sz w:val="20"/>
          <w:szCs w:val="20"/>
        </w:rPr>
        <w:t xml:space="preserve">: </w:t>
      </w:r>
      <w:r>
        <w:rPr>
          <w:rFonts w:ascii="Arial" w:hAnsi="Arial" w:cs="Arial"/>
          <w:sz w:val="20"/>
          <w:szCs w:val="20"/>
        </w:rPr>
        <w:t xml:space="preserve">REVISIÓN Y </w:t>
      </w:r>
      <w:r w:rsidRPr="00E67FC2">
        <w:rPr>
          <w:rFonts w:ascii="Arial" w:hAnsi="Arial" w:cs="Arial"/>
          <w:sz w:val="20"/>
          <w:szCs w:val="20"/>
        </w:rPr>
        <w:t xml:space="preserve">EN SU CASO APROBACIÓN DE </w:t>
      </w:r>
      <w:r w:rsidR="00F9609C">
        <w:rPr>
          <w:rFonts w:ascii="Arial" w:hAnsi="Arial" w:cs="Arial"/>
          <w:sz w:val="20"/>
          <w:szCs w:val="20"/>
        </w:rPr>
        <w:t>14</w:t>
      </w:r>
      <w:r>
        <w:rPr>
          <w:rFonts w:ascii="Arial" w:hAnsi="Arial" w:cs="Arial"/>
          <w:sz w:val="20"/>
          <w:szCs w:val="20"/>
        </w:rPr>
        <w:t xml:space="preserve"> (</w:t>
      </w:r>
      <w:r w:rsidR="00F9609C">
        <w:rPr>
          <w:rFonts w:ascii="Arial" w:hAnsi="Arial" w:cs="Arial"/>
          <w:sz w:val="20"/>
          <w:szCs w:val="20"/>
        </w:rPr>
        <w:t>CATORCE</w:t>
      </w:r>
      <w:r w:rsidRPr="00E67FC2">
        <w:rPr>
          <w:rFonts w:ascii="Arial" w:hAnsi="Arial" w:cs="Arial"/>
          <w:sz w:val="20"/>
          <w:szCs w:val="20"/>
        </w:rPr>
        <w:t>)  EXPEDIENTES.</w:t>
      </w:r>
    </w:p>
    <w:p w14:paraId="558A4901" w14:textId="77777777" w:rsidR="002B0A47" w:rsidRDefault="002B0A47" w:rsidP="002B0A47">
      <w:pPr>
        <w:spacing w:after="0"/>
        <w:jc w:val="center"/>
        <w:rPr>
          <w:rFonts w:ascii="Arial" w:hAnsi="Arial" w:cs="Arial"/>
          <w:b/>
          <w:sz w:val="20"/>
          <w:szCs w:val="20"/>
        </w:rPr>
      </w:pPr>
      <w:r>
        <w:rPr>
          <w:rFonts w:ascii="Arial" w:hAnsi="Arial" w:cs="Arial"/>
          <w:b/>
          <w:sz w:val="20"/>
          <w:szCs w:val="20"/>
        </w:rPr>
        <w:t>DESAHOGO DEL ORDEN DEL DIA</w:t>
      </w:r>
    </w:p>
    <w:p w14:paraId="10E7CB01" w14:textId="77777777" w:rsidR="00A33A54" w:rsidRDefault="00A33A54" w:rsidP="002B0A47">
      <w:pPr>
        <w:spacing w:after="0"/>
        <w:jc w:val="center"/>
        <w:rPr>
          <w:rFonts w:ascii="Arial" w:hAnsi="Arial" w:cs="Arial"/>
          <w:b/>
          <w:sz w:val="20"/>
          <w:szCs w:val="20"/>
        </w:rPr>
      </w:pPr>
    </w:p>
    <w:p w14:paraId="351F97DC" w14:textId="77777777" w:rsidR="002B0A47" w:rsidRDefault="002B0A47" w:rsidP="002B0A47">
      <w:pPr>
        <w:spacing w:after="0"/>
        <w:jc w:val="both"/>
        <w:rPr>
          <w:rFonts w:ascii="Arial" w:hAnsi="Arial" w:cs="Arial"/>
          <w:sz w:val="18"/>
          <w:szCs w:val="18"/>
        </w:rPr>
      </w:pPr>
    </w:p>
    <w:p w14:paraId="1811AD5D" w14:textId="77777777" w:rsidR="002B0A47" w:rsidRPr="00E95BBA" w:rsidRDefault="002B0A47" w:rsidP="002B0A47">
      <w:pPr>
        <w:spacing w:after="0"/>
        <w:jc w:val="both"/>
        <w:rPr>
          <w:rFonts w:ascii="Gisha" w:hAnsi="Gisha" w:cs="Gisha"/>
          <w:sz w:val="18"/>
          <w:szCs w:val="18"/>
        </w:rPr>
      </w:pPr>
      <w:r w:rsidRPr="00976457">
        <w:rPr>
          <w:rFonts w:ascii="Arial" w:hAnsi="Arial" w:cs="Arial"/>
          <w:sz w:val="18"/>
          <w:szCs w:val="18"/>
        </w:rPr>
        <w:t>3.1</w:t>
      </w:r>
      <w:r w:rsidRPr="00976457">
        <w:rPr>
          <w:rFonts w:ascii="Arial" w:hAnsi="Arial" w:cs="Arial"/>
          <w:sz w:val="18"/>
          <w:szCs w:val="18"/>
        </w:rPr>
        <w:tab/>
      </w:r>
      <w:r w:rsidRPr="00976457">
        <w:rPr>
          <w:rFonts w:ascii="Arial" w:hAnsi="Arial" w:cs="Arial"/>
          <w:sz w:val="18"/>
          <w:szCs w:val="18"/>
        </w:rPr>
        <w:tab/>
      </w:r>
      <w:r w:rsidRPr="00976457">
        <w:rPr>
          <w:rFonts w:ascii="Gisha" w:hAnsi="Gisha" w:cs="Gisha"/>
          <w:sz w:val="18"/>
          <w:szCs w:val="18"/>
        </w:rPr>
        <w:t>Expediente 098 TLQ  1-01 E/2017 0122</w:t>
      </w:r>
      <w:r>
        <w:rPr>
          <w:rFonts w:ascii="Gisha" w:hAnsi="Gisha" w:cs="Gisha"/>
          <w:sz w:val="18"/>
          <w:szCs w:val="18"/>
        </w:rPr>
        <w:t xml:space="preserve"> </w:t>
      </w:r>
    </w:p>
    <w:p w14:paraId="79348579" w14:textId="77777777" w:rsidR="002B0A47" w:rsidRDefault="002B0A47" w:rsidP="002B0A47">
      <w:pPr>
        <w:spacing w:after="0"/>
        <w:ind w:left="1410" w:hanging="1410"/>
        <w:jc w:val="both"/>
        <w:rPr>
          <w:rFonts w:ascii="Arial" w:hAnsi="Arial" w:cs="Arial"/>
          <w:sz w:val="18"/>
          <w:szCs w:val="18"/>
        </w:rPr>
      </w:pPr>
      <w:r>
        <w:rPr>
          <w:rFonts w:ascii="Arial" w:hAnsi="Arial" w:cs="Arial"/>
          <w:sz w:val="18"/>
          <w:szCs w:val="18"/>
        </w:rPr>
        <w:t xml:space="preserve">Tema: </w:t>
      </w:r>
      <w:r>
        <w:rPr>
          <w:rFonts w:ascii="Arial" w:hAnsi="Arial" w:cs="Arial"/>
          <w:sz w:val="18"/>
          <w:szCs w:val="18"/>
        </w:rPr>
        <w:tab/>
      </w:r>
      <w:r>
        <w:rPr>
          <w:rFonts w:ascii="Arial" w:hAnsi="Arial" w:cs="Arial"/>
          <w:sz w:val="18"/>
          <w:szCs w:val="18"/>
        </w:rPr>
        <w:tab/>
        <w:t>CAMBIO DE FACHADA</w:t>
      </w:r>
    </w:p>
    <w:p w14:paraId="6EF1781A" w14:textId="77777777" w:rsidR="002B0A47" w:rsidRDefault="002B0A47" w:rsidP="002B0A47">
      <w:pPr>
        <w:spacing w:after="0"/>
        <w:ind w:left="1410" w:hanging="1410"/>
        <w:jc w:val="both"/>
        <w:rPr>
          <w:rFonts w:ascii="Arial" w:hAnsi="Arial" w:cs="Arial"/>
          <w:sz w:val="18"/>
          <w:szCs w:val="18"/>
        </w:rPr>
      </w:pPr>
      <w:r>
        <w:rPr>
          <w:rFonts w:ascii="Arial" w:hAnsi="Arial" w:cs="Arial"/>
          <w:sz w:val="18"/>
          <w:szCs w:val="18"/>
        </w:rPr>
        <w:t>Dom:</w:t>
      </w:r>
      <w:r>
        <w:rPr>
          <w:rFonts w:ascii="Arial" w:hAnsi="Arial" w:cs="Arial"/>
          <w:sz w:val="18"/>
          <w:szCs w:val="18"/>
        </w:rPr>
        <w:tab/>
      </w:r>
      <w:r>
        <w:rPr>
          <w:rFonts w:ascii="Arial" w:hAnsi="Arial" w:cs="Arial"/>
          <w:sz w:val="18"/>
          <w:szCs w:val="18"/>
        </w:rPr>
        <w:tab/>
        <w:t>FRANCISCO DE MIRANDA NO. 78 ENTRE JUAREZ Y REFORMA COLONIA BARRIO DE SANTA MARIA</w:t>
      </w:r>
    </w:p>
    <w:p w14:paraId="4099751B" w14:textId="77777777" w:rsidR="002B0A47" w:rsidRPr="00B15DB8" w:rsidRDefault="002B0A47" w:rsidP="002B0A47">
      <w:pPr>
        <w:spacing w:after="0"/>
        <w:jc w:val="both"/>
        <w:rPr>
          <w:rFonts w:ascii="Arial" w:hAnsi="Arial" w:cs="Arial"/>
          <w:sz w:val="18"/>
          <w:szCs w:val="18"/>
        </w:rPr>
      </w:pPr>
      <w:r w:rsidRPr="008F63DB">
        <w:rPr>
          <w:rFonts w:ascii="Arial" w:hAnsi="Arial" w:cs="Arial"/>
          <w:b/>
          <w:sz w:val="18"/>
          <w:szCs w:val="18"/>
          <w:u w:val="single"/>
        </w:rPr>
        <w:t>EXPEDIENTE:</w:t>
      </w:r>
      <w:r>
        <w:rPr>
          <w:rFonts w:ascii="Arial" w:hAnsi="Arial" w:cs="Arial"/>
          <w:b/>
          <w:sz w:val="18"/>
          <w:szCs w:val="18"/>
        </w:rPr>
        <w:t xml:space="preserve"> </w:t>
      </w:r>
      <w:r>
        <w:rPr>
          <w:rFonts w:ascii="Arial" w:hAnsi="Arial" w:cs="Arial"/>
          <w:b/>
          <w:sz w:val="18"/>
          <w:szCs w:val="18"/>
        </w:rPr>
        <w:tab/>
        <w:t>APROBADO, respetando las indicaciones de Obras Publicas</w:t>
      </w:r>
    </w:p>
    <w:p w14:paraId="5A2E69CB" w14:textId="77777777" w:rsidR="002B0A47" w:rsidRDefault="002B0A47" w:rsidP="002B0A47">
      <w:pPr>
        <w:spacing w:after="0"/>
        <w:jc w:val="both"/>
        <w:rPr>
          <w:rFonts w:ascii="Arial" w:hAnsi="Arial" w:cs="Arial"/>
          <w:b/>
          <w:sz w:val="18"/>
          <w:szCs w:val="18"/>
        </w:rPr>
      </w:pPr>
    </w:p>
    <w:p w14:paraId="419D7A8C" w14:textId="77777777" w:rsidR="002B0A47" w:rsidRPr="000A266A" w:rsidRDefault="002B0A47" w:rsidP="002B0A47">
      <w:pPr>
        <w:pStyle w:val="Prrafodelista"/>
        <w:numPr>
          <w:ilvl w:val="1"/>
          <w:numId w:val="36"/>
        </w:numPr>
        <w:spacing w:after="0"/>
        <w:jc w:val="both"/>
        <w:rPr>
          <w:rFonts w:ascii="Gisha" w:hAnsi="Gisha" w:cs="Gisha"/>
          <w:sz w:val="18"/>
          <w:szCs w:val="18"/>
        </w:rPr>
      </w:pPr>
      <w:r>
        <w:rPr>
          <w:rFonts w:ascii="Gisha" w:hAnsi="Gisha" w:cs="Gisha"/>
          <w:sz w:val="18"/>
          <w:szCs w:val="18"/>
        </w:rPr>
        <w:t xml:space="preserve"> </w:t>
      </w:r>
      <w:r>
        <w:rPr>
          <w:rFonts w:ascii="Gisha" w:hAnsi="Gisha" w:cs="Gisha"/>
          <w:sz w:val="18"/>
          <w:szCs w:val="18"/>
        </w:rPr>
        <w:tab/>
      </w:r>
      <w:r>
        <w:rPr>
          <w:rFonts w:ascii="Gisha" w:hAnsi="Gisha" w:cs="Gisha"/>
          <w:sz w:val="18"/>
          <w:szCs w:val="18"/>
        </w:rPr>
        <w:tab/>
      </w:r>
      <w:r w:rsidRPr="00EA0D1C">
        <w:rPr>
          <w:rFonts w:ascii="Gisha" w:hAnsi="Gisha" w:cs="Gisha"/>
          <w:sz w:val="18"/>
          <w:szCs w:val="18"/>
        </w:rPr>
        <w:t>Expediente 098 TLQ  1-01 E/2018 160</w:t>
      </w:r>
    </w:p>
    <w:p w14:paraId="5173129E" w14:textId="77777777" w:rsidR="002B0A47" w:rsidRDefault="002B0A47" w:rsidP="002B0A47">
      <w:pPr>
        <w:spacing w:after="0"/>
        <w:ind w:left="1410" w:hanging="1410"/>
        <w:jc w:val="both"/>
        <w:rPr>
          <w:rFonts w:ascii="Arial" w:hAnsi="Arial" w:cs="Arial"/>
          <w:sz w:val="18"/>
          <w:szCs w:val="18"/>
        </w:rPr>
      </w:pPr>
      <w:r>
        <w:rPr>
          <w:rFonts w:ascii="Arial" w:hAnsi="Arial" w:cs="Arial"/>
          <w:sz w:val="18"/>
          <w:szCs w:val="18"/>
        </w:rPr>
        <w:t xml:space="preserve">Tema: </w:t>
      </w:r>
      <w:r>
        <w:rPr>
          <w:rFonts w:ascii="Arial" w:hAnsi="Arial" w:cs="Arial"/>
          <w:sz w:val="18"/>
          <w:szCs w:val="18"/>
        </w:rPr>
        <w:tab/>
      </w:r>
      <w:r>
        <w:rPr>
          <w:rFonts w:ascii="Arial" w:hAnsi="Arial" w:cs="Arial"/>
          <w:sz w:val="18"/>
          <w:szCs w:val="18"/>
        </w:rPr>
        <w:tab/>
        <w:t>REMODELACION DE FACHADA PARA GIRO DE RESTAURANTE</w:t>
      </w:r>
    </w:p>
    <w:p w14:paraId="469E155C" w14:textId="77777777" w:rsidR="002B0A47" w:rsidRDefault="002B0A47" w:rsidP="002B0A47">
      <w:pPr>
        <w:spacing w:after="0"/>
        <w:ind w:left="1410" w:hanging="1410"/>
        <w:jc w:val="both"/>
        <w:rPr>
          <w:rFonts w:ascii="Arial" w:hAnsi="Arial" w:cs="Arial"/>
          <w:sz w:val="18"/>
          <w:szCs w:val="18"/>
        </w:rPr>
      </w:pPr>
      <w:r>
        <w:rPr>
          <w:rFonts w:ascii="Arial" w:hAnsi="Arial" w:cs="Arial"/>
          <w:sz w:val="18"/>
          <w:szCs w:val="18"/>
        </w:rPr>
        <w:t>Dom:</w:t>
      </w:r>
      <w:r>
        <w:rPr>
          <w:rFonts w:ascii="Arial" w:hAnsi="Arial" w:cs="Arial"/>
          <w:sz w:val="18"/>
          <w:szCs w:val="18"/>
        </w:rPr>
        <w:tab/>
      </w:r>
      <w:r>
        <w:rPr>
          <w:rFonts w:ascii="Arial" w:hAnsi="Arial" w:cs="Arial"/>
          <w:sz w:val="18"/>
          <w:szCs w:val="18"/>
        </w:rPr>
        <w:tab/>
        <w:t>MORELOS NO. 72 ENTRE CONTRERAS MEDELLIN Y PRISCILIANO SANCHEZ EN ZONA CENTRO</w:t>
      </w:r>
    </w:p>
    <w:p w14:paraId="39A63BB8" w14:textId="77777777" w:rsidR="002B0A47" w:rsidRPr="00B15DB8" w:rsidRDefault="002B0A47" w:rsidP="002B0A47">
      <w:pPr>
        <w:spacing w:after="0"/>
        <w:jc w:val="both"/>
        <w:rPr>
          <w:rFonts w:ascii="Arial" w:hAnsi="Arial" w:cs="Arial"/>
          <w:sz w:val="18"/>
          <w:szCs w:val="18"/>
        </w:rPr>
      </w:pPr>
      <w:r w:rsidRPr="008F63DB">
        <w:rPr>
          <w:rFonts w:ascii="Arial" w:hAnsi="Arial" w:cs="Arial"/>
          <w:b/>
          <w:sz w:val="18"/>
          <w:szCs w:val="18"/>
          <w:u w:val="single"/>
        </w:rPr>
        <w:t>EXPEDIENTE:</w:t>
      </w:r>
      <w:r>
        <w:rPr>
          <w:rFonts w:ascii="Arial" w:hAnsi="Arial" w:cs="Arial"/>
          <w:b/>
          <w:sz w:val="18"/>
          <w:szCs w:val="18"/>
        </w:rPr>
        <w:t xml:space="preserve"> </w:t>
      </w:r>
      <w:r>
        <w:rPr>
          <w:rFonts w:ascii="Arial" w:hAnsi="Arial" w:cs="Arial"/>
          <w:b/>
          <w:sz w:val="18"/>
          <w:szCs w:val="18"/>
        </w:rPr>
        <w:tab/>
        <w:t>APROBADO, respetando las indicaciones de Obras Publicas</w:t>
      </w:r>
    </w:p>
    <w:p w14:paraId="394DDEC1" w14:textId="77777777" w:rsidR="002B0A47" w:rsidRPr="000B6667" w:rsidRDefault="002B0A47" w:rsidP="002B0A47">
      <w:pPr>
        <w:spacing w:after="0"/>
        <w:jc w:val="both"/>
        <w:rPr>
          <w:rFonts w:ascii="Gisha" w:hAnsi="Gisha" w:cs="Gisha"/>
          <w:sz w:val="18"/>
          <w:szCs w:val="18"/>
        </w:rPr>
      </w:pPr>
    </w:p>
    <w:p w14:paraId="7B6774F1" w14:textId="77777777" w:rsidR="002B0A47" w:rsidRPr="00BA2947" w:rsidRDefault="002B0A47" w:rsidP="002B0A47">
      <w:pPr>
        <w:pStyle w:val="Prrafodelista"/>
        <w:numPr>
          <w:ilvl w:val="1"/>
          <w:numId w:val="36"/>
        </w:numPr>
        <w:spacing w:after="0"/>
        <w:jc w:val="both"/>
        <w:rPr>
          <w:rFonts w:ascii="Gisha" w:hAnsi="Gisha" w:cs="Gisha"/>
          <w:sz w:val="18"/>
          <w:szCs w:val="18"/>
        </w:rPr>
      </w:pPr>
      <w:r>
        <w:rPr>
          <w:rFonts w:ascii="Gisha" w:hAnsi="Gisha" w:cs="Gisha"/>
          <w:sz w:val="18"/>
          <w:szCs w:val="18"/>
        </w:rPr>
        <w:t xml:space="preserve">   </w:t>
      </w:r>
      <w:r>
        <w:rPr>
          <w:rFonts w:ascii="Gisha" w:hAnsi="Gisha" w:cs="Gisha"/>
          <w:sz w:val="18"/>
          <w:szCs w:val="18"/>
        </w:rPr>
        <w:tab/>
      </w:r>
      <w:r>
        <w:rPr>
          <w:rFonts w:ascii="Gisha" w:hAnsi="Gisha" w:cs="Gisha"/>
          <w:sz w:val="18"/>
          <w:szCs w:val="18"/>
        </w:rPr>
        <w:tab/>
      </w:r>
      <w:r w:rsidRPr="00EA675B">
        <w:rPr>
          <w:rFonts w:ascii="Gisha" w:hAnsi="Gisha" w:cs="Gisha"/>
          <w:sz w:val="18"/>
          <w:szCs w:val="18"/>
        </w:rPr>
        <w:t>Expediente 098 TLQ  1-13 E/2018 168</w:t>
      </w:r>
    </w:p>
    <w:p w14:paraId="4AFE31CB" w14:textId="77777777" w:rsidR="002B0A47" w:rsidRDefault="002B0A47" w:rsidP="002B0A47">
      <w:pPr>
        <w:spacing w:after="0"/>
        <w:ind w:left="1410" w:hanging="1410"/>
        <w:jc w:val="both"/>
        <w:rPr>
          <w:rFonts w:ascii="Arial" w:hAnsi="Arial" w:cs="Arial"/>
          <w:sz w:val="18"/>
          <w:szCs w:val="18"/>
        </w:rPr>
      </w:pPr>
      <w:r>
        <w:rPr>
          <w:rFonts w:ascii="Arial" w:hAnsi="Arial" w:cs="Arial"/>
          <w:sz w:val="18"/>
          <w:szCs w:val="18"/>
        </w:rPr>
        <w:t xml:space="preserve">Tema: </w:t>
      </w:r>
      <w:r>
        <w:rPr>
          <w:rFonts w:ascii="Arial" w:hAnsi="Arial" w:cs="Arial"/>
          <w:sz w:val="18"/>
          <w:szCs w:val="18"/>
        </w:rPr>
        <w:tab/>
      </w:r>
      <w:r>
        <w:rPr>
          <w:rFonts w:ascii="Arial" w:hAnsi="Arial" w:cs="Arial"/>
          <w:sz w:val="18"/>
          <w:szCs w:val="18"/>
        </w:rPr>
        <w:tab/>
        <w:t>TIENDA MINISUPER  CON VENTA DE VINOS Y LICORES EN ENVASE CERRADO</w:t>
      </w:r>
    </w:p>
    <w:p w14:paraId="14C9167C" w14:textId="77777777" w:rsidR="002B0A47" w:rsidRDefault="002B0A47" w:rsidP="002B0A47">
      <w:pPr>
        <w:spacing w:after="0"/>
        <w:ind w:left="1410" w:hanging="1410"/>
        <w:jc w:val="both"/>
        <w:rPr>
          <w:rFonts w:ascii="Arial" w:hAnsi="Arial" w:cs="Arial"/>
          <w:sz w:val="18"/>
          <w:szCs w:val="18"/>
        </w:rPr>
      </w:pPr>
      <w:r>
        <w:rPr>
          <w:rFonts w:ascii="Arial" w:hAnsi="Arial" w:cs="Arial"/>
          <w:sz w:val="18"/>
          <w:szCs w:val="18"/>
        </w:rPr>
        <w:t>Dom:</w:t>
      </w:r>
      <w:r>
        <w:rPr>
          <w:rFonts w:ascii="Arial" w:hAnsi="Arial" w:cs="Arial"/>
          <w:sz w:val="18"/>
          <w:szCs w:val="18"/>
        </w:rPr>
        <w:tab/>
      </w:r>
      <w:r>
        <w:rPr>
          <w:rFonts w:ascii="Arial" w:hAnsi="Arial" w:cs="Arial"/>
          <w:sz w:val="18"/>
          <w:szCs w:val="18"/>
        </w:rPr>
        <w:tab/>
        <w:t>INDEPENDENCIA NO. 72 ENTRE PINO SUAREZ Y OGAZON  COLONIA ZONA CENTRO EN SAN MARTIN DE LAS FLORES</w:t>
      </w:r>
    </w:p>
    <w:p w14:paraId="01704F71" w14:textId="77777777" w:rsidR="002B0A47" w:rsidRPr="00B15DB8" w:rsidRDefault="002B0A47" w:rsidP="002B0A47">
      <w:pPr>
        <w:spacing w:after="0"/>
        <w:jc w:val="both"/>
        <w:rPr>
          <w:rFonts w:ascii="Arial" w:hAnsi="Arial" w:cs="Arial"/>
          <w:sz w:val="18"/>
          <w:szCs w:val="18"/>
        </w:rPr>
      </w:pPr>
      <w:r w:rsidRPr="008F63DB">
        <w:rPr>
          <w:rFonts w:ascii="Arial" w:hAnsi="Arial" w:cs="Arial"/>
          <w:b/>
          <w:sz w:val="18"/>
          <w:szCs w:val="18"/>
          <w:u w:val="single"/>
        </w:rPr>
        <w:t>EXPEDIENTE:</w:t>
      </w:r>
      <w:r>
        <w:rPr>
          <w:rFonts w:ascii="Arial" w:hAnsi="Arial" w:cs="Arial"/>
          <w:b/>
          <w:sz w:val="18"/>
          <w:szCs w:val="18"/>
        </w:rPr>
        <w:t xml:space="preserve"> </w:t>
      </w:r>
      <w:r>
        <w:rPr>
          <w:rFonts w:ascii="Arial" w:hAnsi="Arial" w:cs="Arial"/>
          <w:b/>
          <w:sz w:val="18"/>
          <w:szCs w:val="18"/>
        </w:rPr>
        <w:tab/>
        <w:t>APROBADO, respetando las indicaciones de Obras Publicas</w:t>
      </w:r>
    </w:p>
    <w:p w14:paraId="4CA464F6" w14:textId="77777777" w:rsidR="002B0A47" w:rsidRDefault="002B0A47" w:rsidP="002B0A47">
      <w:pPr>
        <w:spacing w:after="0"/>
        <w:jc w:val="both"/>
        <w:rPr>
          <w:rFonts w:ascii="Gisha" w:hAnsi="Gisha" w:cs="Gisha"/>
          <w:sz w:val="18"/>
          <w:szCs w:val="18"/>
        </w:rPr>
      </w:pPr>
    </w:p>
    <w:p w14:paraId="276398FE" w14:textId="77777777" w:rsidR="00A33A54" w:rsidRPr="00EA675B" w:rsidRDefault="00A33A54" w:rsidP="002B0A47">
      <w:pPr>
        <w:spacing w:after="0"/>
        <w:jc w:val="both"/>
        <w:rPr>
          <w:rFonts w:ascii="Gisha" w:hAnsi="Gisha" w:cs="Gisha"/>
          <w:sz w:val="18"/>
          <w:szCs w:val="18"/>
        </w:rPr>
      </w:pPr>
    </w:p>
    <w:p w14:paraId="59C21313" w14:textId="77777777" w:rsidR="002B0A47" w:rsidRDefault="002B0A47" w:rsidP="002B0A47">
      <w:pPr>
        <w:pStyle w:val="Prrafodelista"/>
        <w:numPr>
          <w:ilvl w:val="1"/>
          <w:numId w:val="36"/>
        </w:numPr>
        <w:spacing w:after="0"/>
        <w:jc w:val="both"/>
        <w:rPr>
          <w:rFonts w:ascii="Gisha" w:hAnsi="Gisha" w:cs="Gisha"/>
          <w:sz w:val="18"/>
          <w:szCs w:val="18"/>
        </w:rPr>
      </w:pPr>
      <w:r>
        <w:rPr>
          <w:rFonts w:ascii="Gisha" w:hAnsi="Gisha" w:cs="Gisha"/>
          <w:sz w:val="18"/>
          <w:szCs w:val="18"/>
        </w:rPr>
        <w:t xml:space="preserve">  </w:t>
      </w:r>
      <w:r>
        <w:rPr>
          <w:rFonts w:ascii="Gisha" w:hAnsi="Gisha" w:cs="Gisha"/>
          <w:sz w:val="18"/>
          <w:szCs w:val="18"/>
        </w:rPr>
        <w:tab/>
      </w:r>
      <w:r>
        <w:rPr>
          <w:rFonts w:ascii="Gisha" w:hAnsi="Gisha" w:cs="Gisha"/>
          <w:sz w:val="18"/>
          <w:szCs w:val="18"/>
        </w:rPr>
        <w:tab/>
      </w:r>
      <w:r w:rsidRPr="001C7B7F">
        <w:rPr>
          <w:rFonts w:ascii="Gisha" w:hAnsi="Gisha" w:cs="Gisha"/>
          <w:sz w:val="18"/>
          <w:szCs w:val="18"/>
        </w:rPr>
        <w:t>Expediente 098 TLQ  1-01 E/2018 194</w:t>
      </w:r>
    </w:p>
    <w:p w14:paraId="05629FD1" w14:textId="77777777" w:rsidR="002B0A47" w:rsidRDefault="002B0A47" w:rsidP="002B0A47">
      <w:pPr>
        <w:spacing w:after="0"/>
        <w:ind w:left="1410" w:hanging="1410"/>
        <w:jc w:val="both"/>
        <w:rPr>
          <w:rFonts w:ascii="Arial" w:hAnsi="Arial" w:cs="Arial"/>
          <w:sz w:val="18"/>
          <w:szCs w:val="18"/>
        </w:rPr>
      </w:pPr>
      <w:r>
        <w:rPr>
          <w:rFonts w:ascii="Arial" w:hAnsi="Arial" w:cs="Arial"/>
          <w:sz w:val="18"/>
          <w:szCs w:val="18"/>
        </w:rPr>
        <w:t xml:space="preserve">Tema: </w:t>
      </w:r>
      <w:r>
        <w:rPr>
          <w:rFonts w:ascii="Arial" w:hAnsi="Arial" w:cs="Arial"/>
          <w:sz w:val="18"/>
          <w:szCs w:val="18"/>
        </w:rPr>
        <w:tab/>
      </w:r>
      <w:r>
        <w:rPr>
          <w:rFonts w:ascii="Arial" w:hAnsi="Arial" w:cs="Arial"/>
          <w:sz w:val="18"/>
          <w:szCs w:val="18"/>
        </w:rPr>
        <w:tab/>
        <w:t>ANTENA DE TELECOMUNICACIONES</w:t>
      </w:r>
    </w:p>
    <w:p w14:paraId="3399B539" w14:textId="77777777" w:rsidR="002B0A47" w:rsidRDefault="002B0A47" w:rsidP="002B0A47">
      <w:pPr>
        <w:spacing w:after="0"/>
        <w:ind w:left="1410" w:hanging="1410"/>
        <w:jc w:val="both"/>
        <w:rPr>
          <w:rFonts w:ascii="Arial" w:hAnsi="Arial" w:cs="Arial"/>
          <w:sz w:val="18"/>
          <w:szCs w:val="18"/>
        </w:rPr>
      </w:pPr>
      <w:r>
        <w:rPr>
          <w:rFonts w:ascii="Arial" w:hAnsi="Arial" w:cs="Arial"/>
          <w:sz w:val="18"/>
          <w:szCs w:val="18"/>
        </w:rPr>
        <w:t>Dom:</w:t>
      </w:r>
      <w:r>
        <w:rPr>
          <w:rFonts w:ascii="Arial" w:hAnsi="Arial" w:cs="Arial"/>
          <w:sz w:val="18"/>
          <w:szCs w:val="18"/>
        </w:rPr>
        <w:tab/>
      </w:r>
      <w:r>
        <w:rPr>
          <w:rFonts w:ascii="Arial" w:hAnsi="Arial" w:cs="Arial"/>
          <w:sz w:val="18"/>
          <w:szCs w:val="18"/>
        </w:rPr>
        <w:tab/>
        <w:t xml:space="preserve">JUAREZ NO. 243 ENTRE ALFAREROS Y FRANCISCO DE MIRANDA COLONIA ZONA CENTRO </w:t>
      </w:r>
    </w:p>
    <w:p w14:paraId="2ACA0A33" w14:textId="77777777" w:rsidR="002B0A47" w:rsidRDefault="002B0A47" w:rsidP="002B0A47">
      <w:pPr>
        <w:spacing w:after="0"/>
        <w:ind w:left="1410" w:hanging="1410"/>
        <w:jc w:val="both"/>
        <w:rPr>
          <w:rFonts w:ascii="Arial" w:hAnsi="Arial" w:cs="Arial"/>
          <w:sz w:val="18"/>
          <w:szCs w:val="18"/>
        </w:rPr>
      </w:pPr>
    </w:p>
    <w:p w14:paraId="23F60CBD" w14:textId="77777777" w:rsidR="002B0A47" w:rsidRPr="00B15DB8" w:rsidRDefault="002B0A47" w:rsidP="002B0A47">
      <w:pPr>
        <w:spacing w:after="0"/>
        <w:jc w:val="both"/>
        <w:rPr>
          <w:rFonts w:ascii="Arial" w:hAnsi="Arial" w:cs="Arial"/>
          <w:sz w:val="18"/>
          <w:szCs w:val="18"/>
        </w:rPr>
      </w:pPr>
      <w:r w:rsidRPr="008F63DB">
        <w:rPr>
          <w:rFonts w:ascii="Arial" w:hAnsi="Arial" w:cs="Arial"/>
          <w:b/>
          <w:sz w:val="18"/>
          <w:szCs w:val="18"/>
          <w:u w:val="single"/>
        </w:rPr>
        <w:t>EXPEDIENTE:</w:t>
      </w:r>
      <w:r>
        <w:rPr>
          <w:rFonts w:ascii="Arial" w:hAnsi="Arial" w:cs="Arial"/>
          <w:b/>
          <w:sz w:val="18"/>
          <w:szCs w:val="18"/>
        </w:rPr>
        <w:t xml:space="preserve"> </w:t>
      </w:r>
      <w:r>
        <w:rPr>
          <w:rFonts w:ascii="Arial" w:hAnsi="Arial" w:cs="Arial"/>
          <w:b/>
          <w:sz w:val="18"/>
          <w:szCs w:val="18"/>
        </w:rPr>
        <w:tab/>
        <w:t xml:space="preserve">NEGATIVO, NO COMPATIBLE CON LA IMAGEN URBANA </w:t>
      </w:r>
    </w:p>
    <w:p w14:paraId="315369B4" w14:textId="77777777" w:rsidR="002B0A47" w:rsidRPr="000B6667" w:rsidRDefault="002B0A47" w:rsidP="002B0A47">
      <w:pPr>
        <w:spacing w:after="0"/>
        <w:jc w:val="both"/>
        <w:rPr>
          <w:rFonts w:ascii="Gisha" w:hAnsi="Gisha" w:cs="Gisha"/>
          <w:sz w:val="18"/>
          <w:szCs w:val="18"/>
        </w:rPr>
      </w:pPr>
    </w:p>
    <w:p w14:paraId="680AFD53" w14:textId="77777777" w:rsidR="002B0A47" w:rsidRPr="009B7263" w:rsidRDefault="002B0A47" w:rsidP="002B0A47">
      <w:pPr>
        <w:spacing w:after="0"/>
        <w:jc w:val="both"/>
        <w:rPr>
          <w:rFonts w:ascii="Gisha" w:hAnsi="Gisha" w:cs="Gisha"/>
          <w:sz w:val="18"/>
          <w:szCs w:val="18"/>
        </w:rPr>
      </w:pPr>
      <w:r>
        <w:rPr>
          <w:rFonts w:ascii="Gisha" w:hAnsi="Gisha" w:cs="Gisha"/>
          <w:sz w:val="18"/>
          <w:szCs w:val="18"/>
        </w:rPr>
        <w:t xml:space="preserve">3.5   </w:t>
      </w:r>
      <w:r>
        <w:rPr>
          <w:rFonts w:ascii="Gisha" w:hAnsi="Gisha" w:cs="Gisha"/>
          <w:sz w:val="18"/>
          <w:szCs w:val="18"/>
        </w:rPr>
        <w:tab/>
      </w:r>
      <w:r>
        <w:rPr>
          <w:rFonts w:ascii="Gisha" w:hAnsi="Gisha" w:cs="Gisha"/>
          <w:sz w:val="18"/>
          <w:szCs w:val="18"/>
        </w:rPr>
        <w:tab/>
      </w:r>
      <w:r w:rsidRPr="00EE3B91">
        <w:rPr>
          <w:rFonts w:ascii="Gisha" w:hAnsi="Gisha" w:cs="Gisha"/>
          <w:sz w:val="18"/>
          <w:szCs w:val="18"/>
        </w:rPr>
        <w:t>Expediente 098 TLQ  1-01 E/2018 197</w:t>
      </w:r>
    </w:p>
    <w:p w14:paraId="08A53851" w14:textId="77777777" w:rsidR="002B0A47" w:rsidRDefault="002B0A47" w:rsidP="002B0A47">
      <w:pPr>
        <w:spacing w:after="0"/>
        <w:ind w:left="1410" w:hanging="1410"/>
        <w:jc w:val="both"/>
        <w:rPr>
          <w:rFonts w:ascii="Arial" w:hAnsi="Arial" w:cs="Arial"/>
          <w:sz w:val="18"/>
          <w:szCs w:val="18"/>
        </w:rPr>
      </w:pPr>
      <w:r>
        <w:rPr>
          <w:rFonts w:ascii="Arial" w:hAnsi="Arial" w:cs="Arial"/>
          <w:sz w:val="18"/>
          <w:szCs w:val="18"/>
        </w:rPr>
        <w:t xml:space="preserve">Tema: </w:t>
      </w:r>
      <w:r>
        <w:rPr>
          <w:rFonts w:ascii="Arial" w:hAnsi="Arial" w:cs="Arial"/>
          <w:sz w:val="18"/>
          <w:szCs w:val="18"/>
        </w:rPr>
        <w:tab/>
      </w:r>
      <w:r>
        <w:rPr>
          <w:rFonts w:ascii="Arial" w:hAnsi="Arial" w:cs="Arial"/>
          <w:sz w:val="18"/>
          <w:szCs w:val="18"/>
        </w:rPr>
        <w:tab/>
        <w:t>LOCALES COMERCIALES (H3V Y H3H)</w:t>
      </w:r>
    </w:p>
    <w:p w14:paraId="456E22C3" w14:textId="77777777" w:rsidR="002B0A47" w:rsidRDefault="002B0A47" w:rsidP="002B0A47">
      <w:pPr>
        <w:spacing w:after="0"/>
        <w:ind w:left="1410" w:hanging="1410"/>
        <w:jc w:val="both"/>
        <w:rPr>
          <w:rFonts w:ascii="Arial" w:hAnsi="Arial" w:cs="Arial"/>
          <w:sz w:val="18"/>
          <w:szCs w:val="18"/>
        </w:rPr>
      </w:pPr>
      <w:r>
        <w:rPr>
          <w:rFonts w:ascii="Arial" w:hAnsi="Arial" w:cs="Arial"/>
          <w:sz w:val="18"/>
          <w:szCs w:val="18"/>
        </w:rPr>
        <w:t>Dom:</w:t>
      </w:r>
      <w:r>
        <w:rPr>
          <w:rFonts w:ascii="Arial" w:hAnsi="Arial" w:cs="Arial"/>
          <w:sz w:val="18"/>
          <w:szCs w:val="18"/>
        </w:rPr>
        <w:tab/>
      </w:r>
      <w:r>
        <w:rPr>
          <w:rFonts w:ascii="Arial" w:hAnsi="Arial" w:cs="Arial"/>
          <w:sz w:val="18"/>
          <w:szCs w:val="18"/>
        </w:rPr>
        <w:tab/>
        <w:t xml:space="preserve">CRUZ VERDE NO. 186 ENTRE FLORIDA Y DONATO GUERRA COLONIA ZONA CENTRO </w:t>
      </w:r>
    </w:p>
    <w:p w14:paraId="2D387A8B" w14:textId="77777777" w:rsidR="002B0A47" w:rsidRDefault="002B0A47" w:rsidP="002B0A47">
      <w:pPr>
        <w:spacing w:after="0"/>
        <w:ind w:left="1410" w:hanging="1410"/>
        <w:jc w:val="both"/>
        <w:rPr>
          <w:rFonts w:ascii="Arial" w:hAnsi="Arial" w:cs="Arial"/>
          <w:sz w:val="18"/>
          <w:szCs w:val="18"/>
        </w:rPr>
      </w:pPr>
    </w:p>
    <w:p w14:paraId="6AC1E8F5" w14:textId="77777777" w:rsidR="002B0A47" w:rsidRDefault="002B0A47" w:rsidP="002B0A47">
      <w:pPr>
        <w:spacing w:after="0"/>
        <w:jc w:val="both"/>
        <w:rPr>
          <w:rFonts w:ascii="Arial" w:hAnsi="Arial" w:cs="Arial"/>
          <w:b/>
          <w:sz w:val="18"/>
          <w:szCs w:val="18"/>
        </w:rPr>
      </w:pPr>
      <w:r w:rsidRPr="008F63DB">
        <w:rPr>
          <w:rFonts w:ascii="Arial" w:hAnsi="Arial" w:cs="Arial"/>
          <w:b/>
          <w:sz w:val="18"/>
          <w:szCs w:val="18"/>
          <w:u w:val="single"/>
        </w:rPr>
        <w:t>EXPEDIENTE:</w:t>
      </w:r>
      <w:r>
        <w:rPr>
          <w:rFonts w:ascii="Arial" w:hAnsi="Arial" w:cs="Arial"/>
          <w:b/>
          <w:sz w:val="18"/>
          <w:szCs w:val="18"/>
        </w:rPr>
        <w:t xml:space="preserve"> </w:t>
      </w:r>
      <w:r>
        <w:rPr>
          <w:rFonts w:ascii="Arial" w:hAnsi="Arial" w:cs="Arial"/>
          <w:b/>
          <w:sz w:val="18"/>
          <w:szCs w:val="18"/>
        </w:rPr>
        <w:tab/>
        <w:t>APROBADO, respetando las indicaciones de Obras Publicas</w:t>
      </w:r>
    </w:p>
    <w:p w14:paraId="2C12DD44" w14:textId="77777777" w:rsidR="002B0A47" w:rsidRPr="002E1FEC" w:rsidRDefault="002B0A47" w:rsidP="002B0A47">
      <w:pPr>
        <w:spacing w:after="0"/>
        <w:jc w:val="both"/>
        <w:rPr>
          <w:rFonts w:ascii="Arial" w:hAnsi="Arial" w:cs="Arial"/>
          <w:sz w:val="18"/>
          <w:szCs w:val="18"/>
        </w:rPr>
      </w:pPr>
    </w:p>
    <w:p w14:paraId="6ABF4082" w14:textId="77777777" w:rsidR="002B0A47" w:rsidRPr="00053B89" w:rsidRDefault="002B0A47" w:rsidP="002B0A47">
      <w:pPr>
        <w:spacing w:after="0"/>
        <w:jc w:val="both"/>
        <w:rPr>
          <w:rFonts w:ascii="Gisha" w:hAnsi="Gisha" w:cs="Gisha"/>
          <w:sz w:val="18"/>
          <w:szCs w:val="18"/>
        </w:rPr>
      </w:pPr>
      <w:r>
        <w:rPr>
          <w:rFonts w:ascii="Gisha" w:hAnsi="Gisha" w:cs="Gisha"/>
          <w:sz w:val="18"/>
          <w:szCs w:val="18"/>
        </w:rPr>
        <w:t xml:space="preserve">3.6   </w:t>
      </w:r>
      <w:r>
        <w:rPr>
          <w:rFonts w:ascii="Gisha" w:hAnsi="Gisha" w:cs="Gisha"/>
          <w:sz w:val="18"/>
          <w:szCs w:val="18"/>
        </w:rPr>
        <w:tab/>
      </w:r>
      <w:r>
        <w:rPr>
          <w:rFonts w:ascii="Gisha" w:hAnsi="Gisha" w:cs="Gisha"/>
          <w:sz w:val="18"/>
          <w:szCs w:val="18"/>
        </w:rPr>
        <w:tab/>
      </w:r>
      <w:r w:rsidRPr="007714E6">
        <w:rPr>
          <w:rFonts w:ascii="Gisha" w:hAnsi="Gisha" w:cs="Gisha"/>
          <w:sz w:val="18"/>
          <w:szCs w:val="18"/>
        </w:rPr>
        <w:t xml:space="preserve">Expediente 098 TLQ  1-01 E/2018_2 </w:t>
      </w:r>
      <w:r>
        <w:rPr>
          <w:rFonts w:ascii="Gisha" w:hAnsi="Gisha" w:cs="Gisha"/>
          <w:sz w:val="18"/>
          <w:szCs w:val="18"/>
        </w:rPr>
        <w:t xml:space="preserve"> </w:t>
      </w:r>
      <w:r w:rsidRPr="007714E6">
        <w:rPr>
          <w:rFonts w:ascii="Gisha" w:hAnsi="Gisha" w:cs="Gisha"/>
          <w:sz w:val="18"/>
          <w:szCs w:val="18"/>
        </w:rPr>
        <w:t>05</w:t>
      </w:r>
    </w:p>
    <w:p w14:paraId="461AAE04" w14:textId="77777777" w:rsidR="002B0A47" w:rsidRDefault="002B0A47" w:rsidP="002B0A47">
      <w:pPr>
        <w:spacing w:after="0"/>
        <w:ind w:left="1410" w:hanging="1410"/>
        <w:jc w:val="both"/>
        <w:rPr>
          <w:rFonts w:ascii="Arial" w:hAnsi="Arial" w:cs="Arial"/>
          <w:sz w:val="18"/>
          <w:szCs w:val="18"/>
        </w:rPr>
      </w:pPr>
      <w:r>
        <w:rPr>
          <w:rFonts w:ascii="Arial" w:hAnsi="Arial" w:cs="Arial"/>
          <w:sz w:val="18"/>
          <w:szCs w:val="18"/>
        </w:rPr>
        <w:t xml:space="preserve">Tema: </w:t>
      </w:r>
      <w:r>
        <w:rPr>
          <w:rFonts w:ascii="Arial" w:hAnsi="Arial" w:cs="Arial"/>
          <w:sz w:val="18"/>
          <w:szCs w:val="18"/>
        </w:rPr>
        <w:tab/>
        <w:t>AMPLIACION CASA HABITACION</w:t>
      </w:r>
    </w:p>
    <w:p w14:paraId="0892B3C9" w14:textId="77777777" w:rsidR="002B0A47" w:rsidRDefault="002B0A47" w:rsidP="002B0A47">
      <w:pPr>
        <w:spacing w:after="0"/>
        <w:ind w:left="1410" w:hanging="1410"/>
        <w:jc w:val="both"/>
        <w:rPr>
          <w:rFonts w:ascii="Arial" w:hAnsi="Arial" w:cs="Arial"/>
          <w:sz w:val="18"/>
          <w:szCs w:val="18"/>
        </w:rPr>
      </w:pPr>
      <w:r>
        <w:rPr>
          <w:rFonts w:ascii="Arial" w:hAnsi="Arial" w:cs="Arial"/>
          <w:sz w:val="18"/>
          <w:szCs w:val="18"/>
        </w:rPr>
        <w:t>Dom:</w:t>
      </w:r>
      <w:r>
        <w:rPr>
          <w:rFonts w:ascii="Arial" w:hAnsi="Arial" w:cs="Arial"/>
          <w:sz w:val="18"/>
          <w:szCs w:val="18"/>
        </w:rPr>
        <w:tab/>
      </w:r>
      <w:r>
        <w:rPr>
          <w:rFonts w:ascii="Arial" w:hAnsi="Arial" w:cs="Arial"/>
          <w:sz w:val="18"/>
          <w:szCs w:val="18"/>
        </w:rPr>
        <w:tab/>
        <w:t xml:space="preserve">ALLENDE NO. 33 ENTRE HIDALGO Y LEANDRO VALLE  COLONIA ZONA CENTRO </w:t>
      </w:r>
    </w:p>
    <w:p w14:paraId="7F07E1CF" w14:textId="77777777" w:rsidR="002B0A47" w:rsidRDefault="002B0A47" w:rsidP="002B0A47">
      <w:pPr>
        <w:spacing w:after="0"/>
        <w:jc w:val="both"/>
        <w:rPr>
          <w:rFonts w:ascii="Arial" w:hAnsi="Arial" w:cs="Arial"/>
          <w:b/>
          <w:sz w:val="18"/>
          <w:szCs w:val="18"/>
        </w:rPr>
      </w:pPr>
      <w:r w:rsidRPr="008F63DB">
        <w:rPr>
          <w:rFonts w:ascii="Arial" w:hAnsi="Arial" w:cs="Arial"/>
          <w:b/>
          <w:sz w:val="18"/>
          <w:szCs w:val="18"/>
          <w:u w:val="single"/>
        </w:rPr>
        <w:t>EXPEDIENTE:</w:t>
      </w:r>
      <w:r>
        <w:rPr>
          <w:rFonts w:ascii="Arial" w:hAnsi="Arial" w:cs="Arial"/>
          <w:b/>
          <w:sz w:val="18"/>
          <w:szCs w:val="18"/>
        </w:rPr>
        <w:t xml:space="preserve"> </w:t>
      </w:r>
      <w:r>
        <w:rPr>
          <w:rFonts w:ascii="Arial" w:hAnsi="Arial" w:cs="Arial"/>
          <w:b/>
          <w:sz w:val="18"/>
          <w:szCs w:val="18"/>
        </w:rPr>
        <w:tab/>
        <w:t>APROBADO, respetando las indicaciones de Obras Publicas</w:t>
      </w:r>
    </w:p>
    <w:p w14:paraId="6C6EC073" w14:textId="77777777" w:rsidR="002B0A47" w:rsidRPr="007B7466" w:rsidRDefault="002B0A47" w:rsidP="002B0A47">
      <w:pPr>
        <w:spacing w:after="0"/>
        <w:jc w:val="both"/>
        <w:rPr>
          <w:rFonts w:ascii="Gisha" w:hAnsi="Gisha" w:cs="Gisha"/>
          <w:sz w:val="18"/>
          <w:szCs w:val="18"/>
        </w:rPr>
      </w:pPr>
    </w:p>
    <w:p w14:paraId="6FD9FE86" w14:textId="77777777" w:rsidR="002B0A47" w:rsidRPr="00053B89" w:rsidRDefault="002B0A47" w:rsidP="002B0A47">
      <w:pPr>
        <w:spacing w:after="0"/>
        <w:jc w:val="both"/>
        <w:rPr>
          <w:rFonts w:ascii="Gisha" w:hAnsi="Gisha" w:cs="Gisha"/>
          <w:sz w:val="18"/>
          <w:szCs w:val="18"/>
        </w:rPr>
      </w:pPr>
      <w:r>
        <w:rPr>
          <w:rFonts w:ascii="Gisha" w:hAnsi="Gisha" w:cs="Gisha"/>
          <w:sz w:val="18"/>
          <w:szCs w:val="18"/>
        </w:rPr>
        <w:t xml:space="preserve">3.7   </w:t>
      </w:r>
      <w:r>
        <w:rPr>
          <w:rFonts w:ascii="Gisha" w:hAnsi="Gisha" w:cs="Gisha"/>
          <w:sz w:val="18"/>
          <w:szCs w:val="18"/>
        </w:rPr>
        <w:tab/>
      </w:r>
      <w:r>
        <w:rPr>
          <w:rFonts w:ascii="Gisha" w:hAnsi="Gisha" w:cs="Gisha"/>
          <w:sz w:val="18"/>
          <w:szCs w:val="18"/>
        </w:rPr>
        <w:tab/>
      </w:r>
      <w:r w:rsidRPr="00DE0168">
        <w:rPr>
          <w:rFonts w:ascii="Gisha" w:hAnsi="Gisha" w:cs="Gisha"/>
          <w:sz w:val="18"/>
          <w:szCs w:val="18"/>
        </w:rPr>
        <w:t>Expediente 098 TLQ  4-02 E/2018_2  017</w:t>
      </w:r>
    </w:p>
    <w:p w14:paraId="19065989" w14:textId="77777777" w:rsidR="002B0A47" w:rsidRDefault="002B0A47" w:rsidP="002B0A47">
      <w:pPr>
        <w:spacing w:after="0"/>
        <w:ind w:left="1410" w:hanging="1410"/>
        <w:jc w:val="both"/>
        <w:rPr>
          <w:rFonts w:ascii="Arial" w:hAnsi="Arial" w:cs="Arial"/>
          <w:sz w:val="18"/>
          <w:szCs w:val="18"/>
        </w:rPr>
      </w:pPr>
      <w:r>
        <w:rPr>
          <w:rFonts w:ascii="Arial" w:hAnsi="Arial" w:cs="Arial"/>
          <w:sz w:val="18"/>
          <w:szCs w:val="18"/>
        </w:rPr>
        <w:t xml:space="preserve">Tema: </w:t>
      </w:r>
      <w:r>
        <w:rPr>
          <w:rFonts w:ascii="Arial" w:hAnsi="Arial" w:cs="Arial"/>
          <w:sz w:val="18"/>
          <w:szCs w:val="18"/>
        </w:rPr>
        <w:tab/>
        <w:t>CASA HABITACION H4_U</w:t>
      </w:r>
    </w:p>
    <w:p w14:paraId="23A5A42E" w14:textId="77777777" w:rsidR="002B0A47" w:rsidRDefault="002B0A47" w:rsidP="002B0A47">
      <w:pPr>
        <w:spacing w:after="0"/>
        <w:ind w:left="1410" w:hanging="1410"/>
        <w:jc w:val="both"/>
        <w:rPr>
          <w:rFonts w:ascii="Arial" w:hAnsi="Arial" w:cs="Arial"/>
          <w:sz w:val="18"/>
          <w:szCs w:val="18"/>
        </w:rPr>
      </w:pPr>
      <w:r>
        <w:rPr>
          <w:rFonts w:ascii="Arial" w:hAnsi="Arial" w:cs="Arial"/>
          <w:sz w:val="18"/>
          <w:szCs w:val="18"/>
        </w:rPr>
        <w:t>Dom:</w:t>
      </w:r>
      <w:r>
        <w:rPr>
          <w:rFonts w:ascii="Arial" w:hAnsi="Arial" w:cs="Arial"/>
          <w:sz w:val="18"/>
          <w:szCs w:val="18"/>
        </w:rPr>
        <w:tab/>
      </w:r>
      <w:r>
        <w:rPr>
          <w:rFonts w:ascii="Arial" w:hAnsi="Arial" w:cs="Arial"/>
          <w:sz w:val="18"/>
          <w:szCs w:val="18"/>
        </w:rPr>
        <w:tab/>
        <w:t xml:space="preserve">ABASOLO NO. 180 ENTRE PRIMAVERA Y ABASOLO COLONIA SANTA ANITA </w:t>
      </w:r>
    </w:p>
    <w:p w14:paraId="24983029" w14:textId="77777777" w:rsidR="002B0A47" w:rsidRPr="00053B89" w:rsidRDefault="002B0A47" w:rsidP="002B0A47">
      <w:pPr>
        <w:spacing w:after="0"/>
        <w:ind w:left="1410" w:hanging="1410"/>
        <w:jc w:val="both"/>
        <w:rPr>
          <w:rFonts w:ascii="Arial" w:hAnsi="Arial" w:cs="Arial"/>
          <w:sz w:val="18"/>
          <w:szCs w:val="18"/>
        </w:rPr>
      </w:pPr>
    </w:p>
    <w:p w14:paraId="7D7C5840" w14:textId="77777777" w:rsidR="002B0A47" w:rsidRPr="00B15DB8" w:rsidRDefault="002B0A47" w:rsidP="002B0A47">
      <w:pPr>
        <w:spacing w:after="0"/>
        <w:jc w:val="both"/>
        <w:rPr>
          <w:rFonts w:ascii="Arial" w:hAnsi="Arial" w:cs="Arial"/>
          <w:sz w:val="18"/>
          <w:szCs w:val="18"/>
        </w:rPr>
      </w:pPr>
      <w:r w:rsidRPr="008F63DB">
        <w:rPr>
          <w:rFonts w:ascii="Arial" w:hAnsi="Arial" w:cs="Arial"/>
          <w:b/>
          <w:sz w:val="18"/>
          <w:szCs w:val="18"/>
          <w:u w:val="single"/>
        </w:rPr>
        <w:t>EXPEDIENTE:</w:t>
      </w:r>
      <w:r>
        <w:rPr>
          <w:rFonts w:ascii="Arial" w:hAnsi="Arial" w:cs="Arial"/>
          <w:b/>
          <w:sz w:val="18"/>
          <w:szCs w:val="18"/>
        </w:rPr>
        <w:t xml:space="preserve"> </w:t>
      </w:r>
      <w:r>
        <w:rPr>
          <w:rFonts w:ascii="Arial" w:hAnsi="Arial" w:cs="Arial"/>
          <w:b/>
          <w:sz w:val="18"/>
          <w:szCs w:val="18"/>
        </w:rPr>
        <w:tab/>
        <w:t>PENDIENTE, se realizará Dictamen por parte de Protección Civil y Bomberos de Tlaquepaque</w:t>
      </w:r>
    </w:p>
    <w:p w14:paraId="26529AC5" w14:textId="77777777" w:rsidR="002B0A47" w:rsidRDefault="002B0A47" w:rsidP="002B0A47">
      <w:pPr>
        <w:spacing w:after="0"/>
        <w:jc w:val="both"/>
        <w:rPr>
          <w:rFonts w:ascii="Gisha" w:hAnsi="Gisha" w:cs="Gisha"/>
          <w:sz w:val="18"/>
          <w:szCs w:val="18"/>
        </w:rPr>
      </w:pPr>
    </w:p>
    <w:p w14:paraId="77CE2AB3" w14:textId="77777777" w:rsidR="0078416A" w:rsidRDefault="0078416A" w:rsidP="002B0A47">
      <w:pPr>
        <w:spacing w:after="0"/>
        <w:jc w:val="both"/>
        <w:rPr>
          <w:rFonts w:ascii="Gisha" w:hAnsi="Gisha" w:cs="Gisha"/>
          <w:sz w:val="18"/>
          <w:szCs w:val="18"/>
        </w:rPr>
      </w:pPr>
    </w:p>
    <w:p w14:paraId="4A08336F" w14:textId="77777777" w:rsidR="002B0A47" w:rsidRPr="00053B89" w:rsidRDefault="002B0A47" w:rsidP="002B0A47">
      <w:pPr>
        <w:spacing w:after="0"/>
        <w:jc w:val="both"/>
        <w:rPr>
          <w:rFonts w:ascii="Gisha" w:hAnsi="Gisha" w:cs="Gisha"/>
          <w:sz w:val="18"/>
          <w:szCs w:val="18"/>
        </w:rPr>
      </w:pPr>
      <w:r>
        <w:rPr>
          <w:rFonts w:ascii="Gisha" w:hAnsi="Gisha" w:cs="Gisha"/>
          <w:sz w:val="18"/>
          <w:szCs w:val="18"/>
        </w:rPr>
        <w:t xml:space="preserve">3.8    </w:t>
      </w:r>
      <w:r>
        <w:rPr>
          <w:rFonts w:ascii="Gisha" w:hAnsi="Gisha" w:cs="Gisha"/>
          <w:sz w:val="18"/>
          <w:szCs w:val="18"/>
        </w:rPr>
        <w:tab/>
      </w:r>
      <w:r>
        <w:rPr>
          <w:rFonts w:ascii="Gisha" w:hAnsi="Gisha" w:cs="Gisha"/>
          <w:sz w:val="18"/>
          <w:szCs w:val="18"/>
        </w:rPr>
        <w:tab/>
      </w:r>
      <w:r w:rsidRPr="00A745D6">
        <w:rPr>
          <w:rFonts w:ascii="Gisha" w:hAnsi="Gisha" w:cs="Gisha"/>
          <w:sz w:val="18"/>
          <w:szCs w:val="18"/>
        </w:rPr>
        <w:t xml:space="preserve">Expediente 098 TLQ  1-01 E/2018_2 </w:t>
      </w:r>
      <w:r>
        <w:rPr>
          <w:rFonts w:ascii="Gisha" w:hAnsi="Gisha" w:cs="Gisha"/>
          <w:sz w:val="18"/>
          <w:szCs w:val="18"/>
        </w:rPr>
        <w:t xml:space="preserve"> </w:t>
      </w:r>
      <w:r w:rsidRPr="00A745D6">
        <w:rPr>
          <w:rFonts w:ascii="Gisha" w:hAnsi="Gisha" w:cs="Gisha"/>
          <w:sz w:val="18"/>
          <w:szCs w:val="18"/>
        </w:rPr>
        <w:t>018</w:t>
      </w:r>
    </w:p>
    <w:p w14:paraId="37AA082F" w14:textId="77777777" w:rsidR="002B0A47" w:rsidRDefault="002B0A47" w:rsidP="002B0A47">
      <w:pPr>
        <w:spacing w:after="0"/>
        <w:ind w:left="1410" w:hanging="1410"/>
        <w:jc w:val="both"/>
        <w:rPr>
          <w:rFonts w:ascii="Arial" w:hAnsi="Arial" w:cs="Arial"/>
          <w:sz w:val="18"/>
          <w:szCs w:val="18"/>
        </w:rPr>
      </w:pPr>
      <w:r>
        <w:rPr>
          <w:rFonts w:ascii="Arial" w:hAnsi="Arial" w:cs="Arial"/>
          <w:sz w:val="18"/>
          <w:szCs w:val="18"/>
        </w:rPr>
        <w:t xml:space="preserve">Tema: </w:t>
      </w:r>
      <w:r>
        <w:rPr>
          <w:rFonts w:ascii="Arial" w:hAnsi="Arial" w:cs="Arial"/>
          <w:sz w:val="18"/>
          <w:szCs w:val="18"/>
        </w:rPr>
        <w:tab/>
        <w:t>OFICINAS DE ALMACEN</w:t>
      </w:r>
    </w:p>
    <w:p w14:paraId="1108CB45" w14:textId="77777777" w:rsidR="002B0A47" w:rsidRPr="00053B89" w:rsidRDefault="002B0A47" w:rsidP="002B0A47">
      <w:pPr>
        <w:spacing w:after="0"/>
        <w:ind w:left="1410" w:hanging="1410"/>
        <w:jc w:val="both"/>
        <w:rPr>
          <w:rFonts w:ascii="Arial" w:hAnsi="Arial" w:cs="Arial"/>
          <w:sz w:val="18"/>
          <w:szCs w:val="18"/>
        </w:rPr>
      </w:pPr>
      <w:r>
        <w:rPr>
          <w:rFonts w:ascii="Arial" w:hAnsi="Arial" w:cs="Arial"/>
          <w:sz w:val="18"/>
          <w:szCs w:val="18"/>
        </w:rPr>
        <w:t>Dom:</w:t>
      </w:r>
      <w:r>
        <w:rPr>
          <w:rFonts w:ascii="Arial" w:hAnsi="Arial" w:cs="Arial"/>
          <w:sz w:val="18"/>
          <w:szCs w:val="18"/>
        </w:rPr>
        <w:tab/>
      </w:r>
      <w:r>
        <w:rPr>
          <w:rFonts w:ascii="Arial" w:hAnsi="Arial" w:cs="Arial"/>
          <w:sz w:val="18"/>
          <w:szCs w:val="18"/>
        </w:rPr>
        <w:tab/>
        <w:t xml:space="preserve">SANTOS DEGOLLADO NO. 316 ENTRE NIÑOS HEROES Y CAMARENA COLONIA BARRIO DE SANTA MARIA </w:t>
      </w:r>
    </w:p>
    <w:p w14:paraId="196AC187" w14:textId="77777777" w:rsidR="002B0A47" w:rsidRPr="00B15DB8" w:rsidRDefault="002B0A47" w:rsidP="002B0A47">
      <w:pPr>
        <w:spacing w:after="0"/>
        <w:ind w:left="1410" w:hanging="1410"/>
        <w:jc w:val="both"/>
        <w:rPr>
          <w:rFonts w:ascii="Arial" w:hAnsi="Arial" w:cs="Arial"/>
          <w:sz w:val="18"/>
          <w:szCs w:val="18"/>
        </w:rPr>
      </w:pPr>
      <w:r w:rsidRPr="008F63DB">
        <w:rPr>
          <w:rFonts w:ascii="Arial" w:hAnsi="Arial" w:cs="Arial"/>
          <w:b/>
          <w:sz w:val="18"/>
          <w:szCs w:val="18"/>
          <w:u w:val="single"/>
        </w:rPr>
        <w:t>EXPEDIENTE:</w:t>
      </w:r>
      <w:r>
        <w:rPr>
          <w:rFonts w:ascii="Arial" w:hAnsi="Arial" w:cs="Arial"/>
          <w:b/>
          <w:sz w:val="18"/>
          <w:szCs w:val="18"/>
        </w:rPr>
        <w:t xml:space="preserve"> </w:t>
      </w:r>
      <w:r>
        <w:rPr>
          <w:rFonts w:ascii="Arial" w:hAnsi="Arial" w:cs="Arial"/>
          <w:b/>
          <w:sz w:val="18"/>
          <w:szCs w:val="18"/>
        </w:rPr>
        <w:tab/>
        <w:t>PENDIENTE, se verificara que tipo de productos serán almacenados que no sean un riesgo, así mismo, se solicitara un Dictamen por parte de Protección Civil y Bomberos del municipio.</w:t>
      </w:r>
    </w:p>
    <w:p w14:paraId="2F8F1902" w14:textId="77777777" w:rsidR="002B0A47" w:rsidRPr="00053B89" w:rsidRDefault="002B0A47" w:rsidP="002B0A47">
      <w:pPr>
        <w:spacing w:after="0"/>
        <w:jc w:val="both"/>
        <w:rPr>
          <w:rFonts w:ascii="Gisha" w:hAnsi="Gisha" w:cs="Gisha"/>
          <w:sz w:val="18"/>
          <w:szCs w:val="18"/>
        </w:rPr>
      </w:pPr>
    </w:p>
    <w:p w14:paraId="1FBF27B6" w14:textId="77777777" w:rsidR="002B0A47" w:rsidRPr="00CB453C" w:rsidRDefault="002B0A47" w:rsidP="002B0A47">
      <w:pPr>
        <w:spacing w:after="0"/>
        <w:jc w:val="both"/>
        <w:rPr>
          <w:rFonts w:ascii="Gisha" w:hAnsi="Gisha" w:cs="Gisha"/>
          <w:sz w:val="18"/>
          <w:szCs w:val="18"/>
        </w:rPr>
      </w:pPr>
      <w:r>
        <w:rPr>
          <w:rFonts w:ascii="Gisha" w:hAnsi="Gisha" w:cs="Gisha"/>
          <w:sz w:val="18"/>
          <w:szCs w:val="18"/>
        </w:rPr>
        <w:t xml:space="preserve">3.9     </w:t>
      </w:r>
      <w:r>
        <w:rPr>
          <w:rFonts w:ascii="Gisha" w:hAnsi="Gisha" w:cs="Gisha"/>
          <w:sz w:val="18"/>
          <w:szCs w:val="18"/>
        </w:rPr>
        <w:tab/>
      </w:r>
      <w:r>
        <w:rPr>
          <w:rFonts w:ascii="Gisha" w:hAnsi="Gisha" w:cs="Gisha"/>
          <w:sz w:val="18"/>
          <w:szCs w:val="18"/>
        </w:rPr>
        <w:tab/>
      </w:r>
      <w:r w:rsidRPr="009339DD">
        <w:rPr>
          <w:rFonts w:ascii="Gisha" w:hAnsi="Gisha" w:cs="Gisha"/>
          <w:sz w:val="18"/>
          <w:szCs w:val="18"/>
        </w:rPr>
        <w:t>Expediente 098 TLQ  4-02 E/2018_2  020</w:t>
      </w:r>
    </w:p>
    <w:p w14:paraId="03633D9F" w14:textId="77777777" w:rsidR="002B0A47" w:rsidRDefault="002B0A47" w:rsidP="002B0A47">
      <w:pPr>
        <w:spacing w:after="0"/>
        <w:ind w:left="1410" w:hanging="1410"/>
        <w:jc w:val="both"/>
        <w:rPr>
          <w:rFonts w:ascii="Arial" w:hAnsi="Arial" w:cs="Arial"/>
          <w:sz w:val="18"/>
          <w:szCs w:val="18"/>
        </w:rPr>
      </w:pPr>
      <w:r>
        <w:rPr>
          <w:rFonts w:ascii="Arial" w:hAnsi="Arial" w:cs="Arial"/>
          <w:sz w:val="18"/>
          <w:szCs w:val="18"/>
        </w:rPr>
        <w:t xml:space="preserve">Tema: </w:t>
      </w:r>
      <w:r>
        <w:rPr>
          <w:rFonts w:ascii="Arial" w:hAnsi="Arial" w:cs="Arial"/>
          <w:sz w:val="18"/>
          <w:szCs w:val="18"/>
        </w:rPr>
        <w:tab/>
        <w:t>COOPERATIVA AHORRO Y PRESTAMO</w:t>
      </w:r>
    </w:p>
    <w:p w14:paraId="113FC1B3" w14:textId="77777777" w:rsidR="002B0A47" w:rsidRPr="00053B89" w:rsidRDefault="002B0A47" w:rsidP="002B0A47">
      <w:pPr>
        <w:spacing w:after="0"/>
        <w:ind w:left="1410" w:hanging="1410"/>
        <w:jc w:val="both"/>
        <w:rPr>
          <w:rFonts w:ascii="Arial" w:hAnsi="Arial" w:cs="Arial"/>
          <w:sz w:val="18"/>
          <w:szCs w:val="18"/>
        </w:rPr>
      </w:pPr>
      <w:r>
        <w:rPr>
          <w:rFonts w:ascii="Arial" w:hAnsi="Arial" w:cs="Arial"/>
          <w:sz w:val="18"/>
          <w:szCs w:val="18"/>
        </w:rPr>
        <w:t>Dom:</w:t>
      </w:r>
      <w:r>
        <w:rPr>
          <w:rFonts w:ascii="Arial" w:hAnsi="Arial" w:cs="Arial"/>
          <w:sz w:val="18"/>
          <w:szCs w:val="18"/>
        </w:rPr>
        <w:tab/>
      </w:r>
      <w:r>
        <w:rPr>
          <w:rFonts w:ascii="Arial" w:hAnsi="Arial" w:cs="Arial"/>
          <w:sz w:val="18"/>
          <w:szCs w:val="18"/>
        </w:rPr>
        <w:tab/>
        <w:t xml:space="preserve">16 DE SEPTIEMBRE NO. 9 ENTRE EMILIO CARRANZA Y 5 DE MAYO COLONIA ZONA CENTRO </w:t>
      </w:r>
    </w:p>
    <w:p w14:paraId="55F6A7B3" w14:textId="77777777" w:rsidR="002B0A47" w:rsidRPr="00B15DB8" w:rsidRDefault="002B0A47" w:rsidP="002B0A47">
      <w:pPr>
        <w:spacing w:after="0"/>
        <w:jc w:val="both"/>
        <w:rPr>
          <w:rFonts w:ascii="Arial" w:hAnsi="Arial" w:cs="Arial"/>
          <w:sz w:val="18"/>
          <w:szCs w:val="18"/>
        </w:rPr>
      </w:pPr>
      <w:r w:rsidRPr="008F63DB">
        <w:rPr>
          <w:rFonts w:ascii="Arial" w:hAnsi="Arial" w:cs="Arial"/>
          <w:b/>
          <w:sz w:val="18"/>
          <w:szCs w:val="18"/>
          <w:u w:val="single"/>
        </w:rPr>
        <w:t>EXPEDIENTE:</w:t>
      </w:r>
      <w:r>
        <w:rPr>
          <w:rFonts w:ascii="Arial" w:hAnsi="Arial" w:cs="Arial"/>
          <w:b/>
          <w:sz w:val="18"/>
          <w:szCs w:val="18"/>
        </w:rPr>
        <w:t xml:space="preserve"> </w:t>
      </w:r>
      <w:r>
        <w:rPr>
          <w:rFonts w:ascii="Arial" w:hAnsi="Arial" w:cs="Arial"/>
          <w:b/>
          <w:sz w:val="18"/>
          <w:szCs w:val="18"/>
        </w:rPr>
        <w:tab/>
        <w:t>APROBADO, respetando las indicaciones de Obras Publicas</w:t>
      </w:r>
    </w:p>
    <w:p w14:paraId="728C564A" w14:textId="77777777" w:rsidR="002B0A47" w:rsidRPr="00053B89" w:rsidRDefault="002B0A47" w:rsidP="002B0A47">
      <w:pPr>
        <w:spacing w:after="0"/>
        <w:jc w:val="both"/>
        <w:rPr>
          <w:rFonts w:ascii="Gisha" w:hAnsi="Gisha" w:cs="Gisha"/>
          <w:sz w:val="18"/>
          <w:szCs w:val="18"/>
        </w:rPr>
      </w:pPr>
    </w:p>
    <w:p w14:paraId="0CD7540A" w14:textId="77777777" w:rsidR="002B0A47" w:rsidRPr="00A535A7" w:rsidRDefault="002B0A47" w:rsidP="002B0A47">
      <w:pPr>
        <w:spacing w:after="0"/>
        <w:jc w:val="both"/>
        <w:rPr>
          <w:rFonts w:ascii="Gisha" w:hAnsi="Gisha" w:cs="Gisha"/>
          <w:sz w:val="18"/>
          <w:szCs w:val="18"/>
        </w:rPr>
      </w:pPr>
      <w:r>
        <w:rPr>
          <w:rFonts w:ascii="Gisha" w:hAnsi="Gisha" w:cs="Gisha"/>
          <w:sz w:val="18"/>
          <w:szCs w:val="18"/>
        </w:rPr>
        <w:t xml:space="preserve">3.10    </w:t>
      </w:r>
      <w:r>
        <w:rPr>
          <w:rFonts w:ascii="Gisha" w:hAnsi="Gisha" w:cs="Gisha"/>
          <w:sz w:val="18"/>
          <w:szCs w:val="18"/>
        </w:rPr>
        <w:tab/>
      </w:r>
      <w:r>
        <w:rPr>
          <w:rFonts w:ascii="Gisha" w:hAnsi="Gisha" w:cs="Gisha"/>
          <w:sz w:val="18"/>
          <w:szCs w:val="18"/>
        </w:rPr>
        <w:tab/>
      </w:r>
      <w:r w:rsidRPr="00774A0A">
        <w:rPr>
          <w:rFonts w:ascii="Gisha" w:hAnsi="Gisha" w:cs="Gisha"/>
          <w:sz w:val="18"/>
          <w:szCs w:val="18"/>
        </w:rPr>
        <w:t>Expediente 098 TLQ  1-01 E/2018_2  022</w:t>
      </w:r>
    </w:p>
    <w:p w14:paraId="3BBFC08D" w14:textId="77777777" w:rsidR="002B0A47" w:rsidRDefault="002B0A47" w:rsidP="002B0A47">
      <w:pPr>
        <w:spacing w:after="0"/>
        <w:ind w:left="1410" w:hanging="1410"/>
        <w:jc w:val="both"/>
        <w:rPr>
          <w:rFonts w:ascii="Arial" w:hAnsi="Arial" w:cs="Arial"/>
          <w:sz w:val="18"/>
          <w:szCs w:val="18"/>
        </w:rPr>
      </w:pPr>
      <w:r>
        <w:rPr>
          <w:rFonts w:ascii="Arial" w:hAnsi="Arial" w:cs="Arial"/>
          <w:sz w:val="18"/>
          <w:szCs w:val="18"/>
        </w:rPr>
        <w:t xml:space="preserve">Tema: </w:t>
      </w:r>
      <w:r>
        <w:rPr>
          <w:rFonts w:ascii="Arial" w:hAnsi="Arial" w:cs="Arial"/>
          <w:sz w:val="18"/>
          <w:szCs w:val="18"/>
        </w:rPr>
        <w:tab/>
        <w:t>REMODELACION DE FACHADA</w:t>
      </w:r>
    </w:p>
    <w:p w14:paraId="464AAE8C" w14:textId="77777777" w:rsidR="002B0A47" w:rsidRDefault="002B0A47" w:rsidP="002B0A47">
      <w:pPr>
        <w:spacing w:after="0"/>
        <w:ind w:left="1410" w:hanging="1410"/>
        <w:jc w:val="both"/>
        <w:rPr>
          <w:rFonts w:ascii="Arial" w:hAnsi="Arial" w:cs="Arial"/>
          <w:sz w:val="18"/>
          <w:szCs w:val="18"/>
        </w:rPr>
      </w:pPr>
      <w:r>
        <w:rPr>
          <w:rFonts w:ascii="Arial" w:hAnsi="Arial" w:cs="Arial"/>
          <w:sz w:val="18"/>
          <w:szCs w:val="18"/>
        </w:rPr>
        <w:t>Dom:</w:t>
      </w:r>
      <w:r>
        <w:rPr>
          <w:rFonts w:ascii="Arial" w:hAnsi="Arial" w:cs="Arial"/>
          <w:sz w:val="18"/>
          <w:szCs w:val="18"/>
        </w:rPr>
        <w:tab/>
      </w:r>
      <w:r>
        <w:rPr>
          <w:rFonts w:ascii="Arial" w:hAnsi="Arial" w:cs="Arial"/>
          <w:sz w:val="18"/>
          <w:szCs w:val="18"/>
        </w:rPr>
        <w:tab/>
        <w:t xml:space="preserve">PROGRESO NO. 67 – A ENTRE JUAREZ Y REFORMA COLONIA ZONA CENTRO </w:t>
      </w:r>
    </w:p>
    <w:p w14:paraId="3A171C15" w14:textId="77777777" w:rsidR="002B0A47" w:rsidRPr="00053B89" w:rsidRDefault="002B0A47" w:rsidP="002B0A47">
      <w:pPr>
        <w:spacing w:after="0"/>
        <w:ind w:left="1410" w:hanging="1410"/>
        <w:jc w:val="both"/>
        <w:rPr>
          <w:rFonts w:ascii="Arial" w:hAnsi="Arial" w:cs="Arial"/>
          <w:sz w:val="18"/>
          <w:szCs w:val="18"/>
        </w:rPr>
      </w:pPr>
    </w:p>
    <w:p w14:paraId="239D28B3" w14:textId="77777777" w:rsidR="002B0A47" w:rsidRDefault="002B0A47" w:rsidP="002B0A47">
      <w:pPr>
        <w:spacing w:after="0"/>
        <w:jc w:val="both"/>
        <w:rPr>
          <w:rFonts w:ascii="Arial" w:hAnsi="Arial" w:cs="Arial"/>
          <w:b/>
          <w:sz w:val="18"/>
          <w:szCs w:val="18"/>
        </w:rPr>
      </w:pPr>
      <w:r w:rsidRPr="008F63DB">
        <w:rPr>
          <w:rFonts w:ascii="Arial" w:hAnsi="Arial" w:cs="Arial"/>
          <w:b/>
          <w:sz w:val="18"/>
          <w:szCs w:val="18"/>
          <w:u w:val="single"/>
        </w:rPr>
        <w:t>EXPEDIENTE:</w:t>
      </w:r>
      <w:r>
        <w:rPr>
          <w:rFonts w:ascii="Arial" w:hAnsi="Arial" w:cs="Arial"/>
          <w:b/>
          <w:sz w:val="18"/>
          <w:szCs w:val="18"/>
        </w:rPr>
        <w:t xml:space="preserve"> </w:t>
      </w:r>
      <w:r>
        <w:rPr>
          <w:rFonts w:ascii="Arial" w:hAnsi="Arial" w:cs="Arial"/>
          <w:b/>
          <w:sz w:val="18"/>
          <w:szCs w:val="18"/>
        </w:rPr>
        <w:tab/>
        <w:t>APROBADO, respetando las indicaciones de Obras Publicas</w:t>
      </w:r>
    </w:p>
    <w:p w14:paraId="32F10185" w14:textId="77777777" w:rsidR="00A33A54" w:rsidRDefault="00A33A54" w:rsidP="002B0A47">
      <w:pPr>
        <w:spacing w:after="0"/>
        <w:jc w:val="both"/>
        <w:rPr>
          <w:rFonts w:ascii="Arial" w:hAnsi="Arial" w:cs="Arial"/>
          <w:b/>
          <w:sz w:val="18"/>
          <w:szCs w:val="18"/>
        </w:rPr>
      </w:pPr>
    </w:p>
    <w:p w14:paraId="62D41C76" w14:textId="77777777" w:rsidR="00A33A54" w:rsidRPr="00B15DB8" w:rsidRDefault="00A33A54" w:rsidP="002B0A47">
      <w:pPr>
        <w:spacing w:after="0"/>
        <w:jc w:val="both"/>
        <w:rPr>
          <w:rFonts w:ascii="Arial" w:hAnsi="Arial" w:cs="Arial"/>
          <w:sz w:val="18"/>
          <w:szCs w:val="18"/>
        </w:rPr>
      </w:pPr>
    </w:p>
    <w:p w14:paraId="5F2F110D" w14:textId="77777777" w:rsidR="002B0A47" w:rsidRPr="00053B89" w:rsidRDefault="002B0A47" w:rsidP="002B0A47">
      <w:pPr>
        <w:spacing w:after="0"/>
        <w:jc w:val="both"/>
        <w:rPr>
          <w:rFonts w:ascii="Gisha" w:hAnsi="Gisha" w:cs="Gisha"/>
          <w:sz w:val="18"/>
          <w:szCs w:val="18"/>
        </w:rPr>
      </w:pPr>
    </w:p>
    <w:p w14:paraId="7E54D034" w14:textId="77777777" w:rsidR="00A33A54" w:rsidRDefault="00A33A54" w:rsidP="002B0A47">
      <w:pPr>
        <w:spacing w:after="0"/>
        <w:jc w:val="both"/>
        <w:rPr>
          <w:rFonts w:ascii="Gisha" w:hAnsi="Gisha" w:cs="Gisha"/>
          <w:sz w:val="18"/>
          <w:szCs w:val="18"/>
        </w:rPr>
      </w:pPr>
    </w:p>
    <w:p w14:paraId="16C445F7" w14:textId="77777777" w:rsidR="00A33A54" w:rsidRDefault="00A33A54" w:rsidP="002B0A47">
      <w:pPr>
        <w:spacing w:after="0"/>
        <w:jc w:val="both"/>
        <w:rPr>
          <w:rFonts w:ascii="Gisha" w:hAnsi="Gisha" w:cs="Gisha"/>
          <w:sz w:val="18"/>
          <w:szCs w:val="18"/>
        </w:rPr>
      </w:pPr>
    </w:p>
    <w:p w14:paraId="2BADF824" w14:textId="77777777" w:rsidR="002B0A47" w:rsidRPr="00BD1D03" w:rsidRDefault="002B0A47" w:rsidP="002B0A47">
      <w:pPr>
        <w:spacing w:after="0"/>
        <w:jc w:val="both"/>
        <w:rPr>
          <w:rFonts w:ascii="Gisha" w:hAnsi="Gisha" w:cs="Gisha"/>
          <w:sz w:val="18"/>
          <w:szCs w:val="18"/>
        </w:rPr>
      </w:pPr>
      <w:r>
        <w:rPr>
          <w:rFonts w:ascii="Gisha" w:hAnsi="Gisha" w:cs="Gisha"/>
          <w:sz w:val="18"/>
          <w:szCs w:val="18"/>
        </w:rPr>
        <w:t xml:space="preserve">3.11    </w:t>
      </w:r>
      <w:r>
        <w:rPr>
          <w:rFonts w:ascii="Gisha" w:hAnsi="Gisha" w:cs="Gisha"/>
          <w:sz w:val="18"/>
          <w:szCs w:val="18"/>
        </w:rPr>
        <w:tab/>
      </w:r>
      <w:r>
        <w:rPr>
          <w:rFonts w:ascii="Gisha" w:hAnsi="Gisha" w:cs="Gisha"/>
          <w:sz w:val="18"/>
          <w:szCs w:val="18"/>
        </w:rPr>
        <w:tab/>
      </w:r>
      <w:r w:rsidRPr="005B6A1E">
        <w:rPr>
          <w:rFonts w:ascii="Gisha" w:hAnsi="Gisha" w:cs="Gisha"/>
          <w:sz w:val="18"/>
          <w:szCs w:val="18"/>
        </w:rPr>
        <w:t>Expediente 098 TLQ  1-01 E/2018_2  024</w:t>
      </w:r>
    </w:p>
    <w:p w14:paraId="4C153D71" w14:textId="77777777" w:rsidR="002B0A47" w:rsidRDefault="002B0A47" w:rsidP="002B0A47">
      <w:pPr>
        <w:spacing w:after="0"/>
        <w:ind w:left="1410" w:hanging="1410"/>
        <w:jc w:val="both"/>
        <w:rPr>
          <w:rFonts w:ascii="Arial" w:hAnsi="Arial" w:cs="Arial"/>
          <w:sz w:val="18"/>
          <w:szCs w:val="18"/>
        </w:rPr>
      </w:pPr>
      <w:r>
        <w:rPr>
          <w:rFonts w:ascii="Arial" w:hAnsi="Arial" w:cs="Arial"/>
          <w:sz w:val="18"/>
          <w:szCs w:val="18"/>
        </w:rPr>
        <w:t xml:space="preserve">Tema: </w:t>
      </w:r>
      <w:r>
        <w:rPr>
          <w:rFonts w:ascii="Arial" w:hAnsi="Arial" w:cs="Arial"/>
          <w:sz w:val="18"/>
          <w:szCs w:val="18"/>
        </w:rPr>
        <w:tab/>
        <w:t>REMODELACION COMERCIAL</w:t>
      </w:r>
    </w:p>
    <w:p w14:paraId="65E2F303" w14:textId="77777777" w:rsidR="002B0A47" w:rsidRPr="00053B89" w:rsidRDefault="002B0A47" w:rsidP="002B0A47">
      <w:pPr>
        <w:spacing w:after="0"/>
        <w:ind w:left="1410" w:hanging="1410"/>
        <w:jc w:val="both"/>
        <w:rPr>
          <w:rFonts w:ascii="Arial" w:hAnsi="Arial" w:cs="Arial"/>
          <w:sz w:val="18"/>
          <w:szCs w:val="18"/>
        </w:rPr>
      </w:pPr>
      <w:r>
        <w:rPr>
          <w:rFonts w:ascii="Arial" w:hAnsi="Arial" w:cs="Arial"/>
          <w:sz w:val="18"/>
          <w:szCs w:val="18"/>
        </w:rPr>
        <w:t>Dom:</w:t>
      </w:r>
      <w:r>
        <w:rPr>
          <w:rFonts w:ascii="Arial" w:hAnsi="Arial" w:cs="Arial"/>
          <w:sz w:val="18"/>
          <w:szCs w:val="18"/>
        </w:rPr>
        <w:tab/>
      </w:r>
      <w:r>
        <w:rPr>
          <w:rFonts w:ascii="Arial" w:hAnsi="Arial" w:cs="Arial"/>
          <w:sz w:val="18"/>
          <w:szCs w:val="18"/>
        </w:rPr>
        <w:tab/>
        <w:t>INDEPENDENICA NO. 234 ENTRE CONTRERAS MEDELLIN Y ALFAREROS  COLONIA ZONA CENTRO</w:t>
      </w:r>
    </w:p>
    <w:p w14:paraId="4E91A78F" w14:textId="77777777" w:rsidR="002B0A47" w:rsidRDefault="002B0A47" w:rsidP="002B0A47">
      <w:pPr>
        <w:spacing w:after="0"/>
        <w:jc w:val="both"/>
        <w:rPr>
          <w:rFonts w:ascii="Arial" w:hAnsi="Arial" w:cs="Arial"/>
          <w:b/>
          <w:sz w:val="18"/>
          <w:szCs w:val="18"/>
        </w:rPr>
      </w:pPr>
      <w:r w:rsidRPr="008F63DB">
        <w:rPr>
          <w:rFonts w:ascii="Arial" w:hAnsi="Arial" w:cs="Arial"/>
          <w:b/>
          <w:sz w:val="18"/>
          <w:szCs w:val="18"/>
          <w:u w:val="single"/>
        </w:rPr>
        <w:t>EXPEDIENTE:</w:t>
      </w:r>
      <w:r>
        <w:rPr>
          <w:rFonts w:ascii="Arial" w:hAnsi="Arial" w:cs="Arial"/>
          <w:b/>
          <w:sz w:val="18"/>
          <w:szCs w:val="18"/>
        </w:rPr>
        <w:t xml:space="preserve"> </w:t>
      </w:r>
      <w:r>
        <w:rPr>
          <w:rFonts w:ascii="Arial" w:hAnsi="Arial" w:cs="Arial"/>
          <w:b/>
          <w:sz w:val="18"/>
          <w:szCs w:val="18"/>
        </w:rPr>
        <w:tab/>
        <w:t>APROBADO, respetando las indicaciones de Obras Publicas</w:t>
      </w:r>
    </w:p>
    <w:p w14:paraId="02BCDDF1" w14:textId="77777777" w:rsidR="00A33A54" w:rsidRPr="00B15DB8" w:rsidRDefault="00A33A54" w:rsidP="002B0A47">
      <w:pPr>
        <w:spacing w:after="0"/>
        <w:jc w:val="both"/>
        <w:rPr>
          <w:rFonts w:ascii="Arial" w:hAnsi="Arial" w:cs="Arial"/>
          <w:sz w:val="18"/>
          <w:szCs w:val="18"/>
        </w:rPr>
      </w:pPr>
    </w:p>
    <w:p w14:paraId="44D60140" w14:textId="77777777" w:rsidR="002B0A47" w:rsidRDefault="002B0A47" w:rsidP="002B0A47">
      <w:pPr>
        <w:spacing w:after="0"/>
        <w:jc w:val="both"/>
        <w:rPr>
          <w:rFonts w:ascii="Arial" w:hAnsi="Arial" w:cs="Arial"/>
          <w:sz w:val="18"/>
          <w:szCs w:val="18"/>
        </w:rPr>
      </w:pPr>
    </w:p>
    <w:p w14:paraId="60FAC818" w14:textId="77777777" w:rsidR="002B0A47" w:rsidRPr="00BD1D03" w:rsidRDefault="002B0A47" w:rsidP="002B0A47">
      <w:pPr>
        <w:spacing w:after="0"/>
        <w:jc w:val="both"/>
        <w:rPr>
          <w:rFonts w:ascii="Gisha" w:hAnsi="Gisha" w:cs="Gisha"/>
          <w:sz w:val="18"/>
          <w:szCs w:val="18"/>
        </w:rPr>
      </w:pPr>
      <w:r>
        <w:rPr>
          <w:rFonts w:ascii="Gisha" w:hAnsi="Gisha" w:cs="Gisha"/>
          <w:sz w:val="18"/>
          <w:szCs w:val="18"/>
        </w:rPr>
        <w:t xml:space="preserve">3.12    </w:t>
      </w:r>
      <w:r>
        <w:rPr>
          <w:rFonts w:ascii="Gisha" w:hAnsi="Gisha" w:cs="Gisha"/>
          <w:sz w:val="18"/>
          <w:szCs w:val="18"/>
        </w:rPr>
        <w:tab/>
      </w:r>
      <w:r>
        <w:rPr>
          <w:rFonts w:ascii="Gisha" w:hAnsi="Gisha" w:cs="Gisha"/>
          <w:sz w:val="18"/>
          <w:szCs w:val="18"/>
        </w:rPr>
        <w:tab/>
        <w:t>Número de Folio C.C. 3741/2018</w:t>
      </w:r>
    </w:p>
    <w:p w14:paraId="0FDB2460" w14:textId="77777777" w:rsidR="002B0A47" w:rsidRDefault="002B0A47" w:rsidP="002B0A47">
      <w:pPr>
        <w:spacing w:after="0"/>
        <w:ind w:left="1410" w:hanging="1410"/>
        <w:jc w:val="both"/>
        <w:rPr>
          <w:rFonts w:ascii="Arial" w:hAnsi="Arial" w:cs="Arial"/>
          <w:sz w:val="18"/>
          <w:szCs w:val="18"/>
        </w:rPr>
      </w:pPr>
      <w:r>
        <w:rPr>
          <w:rFonts w:ascii="Arial" w:hAnsi="Arial" w:cs="Arial"/>
          <w:sz w:val="18"/>
          <w:szCs w:val="18"/>
        </w:rPr>
        <w:t xml:space="preserve">Tema: </w:t>
      </w:r>
      <w:r>
        <w:rPr>
          <w:rFonts w:ascii="Arial" w:hAnsi="Arial" w:cs="Arial"/>
          <w:sz w:val="18"/>
          <w:szCs w:val="18"/>
        </w:rPr>
        <w:tab/>
        <w:t xml:space="preserve">SOLICITA VISTO BUENO PARA COLOCAR PINTURA Y REPARACION DE ENJARRE </w:t>
      </w:r>
    </w:p>
    <w:p w14:paraId="650F40AD" w14:textId="77777777" w:rsidR="002B0A47" w:rsidRDefault="002B0A47" w:rsidP="002B0A47">
      <w:pPr>
        <w:spacing w:after="0"/>
        <w:ind w:left="1410" w:hanging="1410"/>
        <w:jc w:val="both"/>
        <w:rPr>
          <w:rFonts w:ascii="Arial" w:hAnsi="Arial" w:cs="Arial"/>
          <w:sz w:val="18"/>
          <w:szCs w:val="18"/>
        </w:rPr>
      </w:pPr>
      <w:r>
        <w:rPr>
          <w:rFonts w:ascii="Arial" w:hAnsi="Arial" w:cs="Arial"/>
          <w:sz w:val="18"/>
          <w:szCs w:val="18"/>
        </w:rPr>
        <w:t>Dom:</w:t>
      </w:r>
      <w:r>
        <w:rPr>
          <w:rFonts w:ascii="Arial" w:hAnsi="Arial" w:cs="Arial"/>
          <w:sz w:val="18"/>
          <w:szCs w:val="18"/>
        </w:rPr>
        <w:tab/>
        <w:t>HERRERA Y CAIRO NO. 59 ENTRE JUAREZ Y REFORMA COLONIA ZONA CENTRO</w:t>
      </w:r>
    </w:p>
    <w:p w14:paraId="153129D5" w14:textId="77777777" w:rsidR="002B0A47" w:rsidRPr="00053B89" w:rsidRDefault="002B0A47" w:rsidP="002B0A47">
      <w:pPr>
        <w:spacing w:after="0"/>
        <w:ind w:left="1410" w:hanging="1410"/>
        <w:jc w:val="both"/>
        <w:rPr>
          <w:rFonts w:ascii="Arial" w:hAnsi="Arial" w:cs="Arial"/>
          <w:sz w:val="18"/>
          <w:szCs w:val="18"/>
        </w:rPr>
      </w:pPr>
    </w:p>
    <w:p w14:paraId="1A1E82F5" w14:textId="77777777" w:rsidR="002B0A47" w:rsidRDefault="002B0A47" w:rsidP="002B0A47">
      <w:pPr>
        <w:spacing w:after="0"/>
        <w:jc w:val="both"/>
        <w:rPr>
          <w:rFonts w:ascii="Arial" w:hAnsi="Arial" w:cs="Arial"/>
          <w:b/>
          <w:sz w:val="18"/>
          <w:szCs w:val="18"/>
        </w:rPr>
      </w:pPr>
      <w:r w:rsidRPr="008F63DB">
        <w:rPr>
          <w:rFonts w:ascii="Arial" w:hAnsi="Arial" w:cs="Arial"/>
          <w:b/>
          <w:sz w:val="18"/>
          <w:szCs w:val="18"/>
          <w:u w:val="single"/>
        </w:rPr>
        <w:t>EXPEDIENTE:</w:t>
      </w:r>
      <w:r>
        <w:rPr>
          <w:rFonts w:ascii="Arial" w:hAnsi="Arial" w:cs="Arial"/>
          <w:b/>
          <w:sz w:val="18"/>
          <w:szCs w:val="18"/>
        </w:rPr>
        <w:t xml:space="preserve"> </w:t>
      </w:r>
      <w:r>
        <w:rPr>
          <w:rFonts w:ascii="Arial" w:hAnsi="Arial" w:cs="Arial"/>
          <w:b/>
          <w:sz w:val="18"/>
          <w:szCs w:val="18"/>
        </w:rPr>
        <w:tab/>
        <w:t>APROBADO, respetando las indicaciones de Obras Publicas</w:t>
      </w:r>
    </w:p>
    <w:p w14:paraId="229B056C" w14:textId="77777777" w:rsidR="00A33A54" w:rsidRPr="00B15DB8" w:rsidRDefault="00A33A54" w:rsidP="002B0A47">
      <w:pPr>
        <w:spacing w:after="0"/>
        <w:jc w:val="both"/>
        <w:rPr>
          <w:rFonts w:ascii="Arial" w:hAnsi="Arial" w:cs="Arial"/>
          <w:sz w:val="18"/>
          <w:szCs w:val="18"/>
        </w:rPr>
      </w:pPr>
    </w:p>
    <w:p w14:paraId="1F92BBC9" w14:textId="77777777" w:rsidR="002B0A47" w:rsidRDefault="002B0A47" w:rsidP="002B0A47">
      <w:pPr>
        <w:spacing w:after="0"/>
        <w:jc w:val="both"/>
        <w:rPr>
          <w:rFonts w:ascii="Arial" w:hAnsi="Arial" w:cs="Arial"/>
          <w:sz w:val="18"/>
          <w:szCs w:val="18"/>
        </w:rPr>
      </w:pPr>
    </w:p>
    <w:p w14:paraId="5B3ACC22" w14:textId="77777777" w:rsidR="002B0A47" w:rsidRPr="00BD1D03" w:rsidRDefault="002B0A47" w:rsidP="002B0A47">
      <w:pPr>
        <w:spacing w:after="0"/>
        <w:jc w:val="both"/>
        <w:rPr>
          <w:rFonts w:ascii="Gisha" w:hAnsi="Gisha" w:cs="Gisha"/>
          <w:sz w:val="18"/>
          <w:szCs w:val="18"/>
        </w:rPr>
      </w:pPr>
      <w:r>
        <w:rPr>
          <w:rFonts w:ascii="Gisha" w:hAnsi="Gisha" w:cs="Gisha"/>
          <w:sz w:val="18"/>
          <w:szCs w:val="18"/>
        </w:rPr>
        <w:t xml:space="preserve">3.13    </w:t>
      </w:r>
      <w:r>
        <w:rPr>
          <w:rFonts w:ascii="Gisha" w:hAnsi="Gisha" w:cs="Gisha"/>
          <w:sz w:val="18"/>
          <w:szCs w:val="18"/>
        </w:rPr>
        <w:tab/>
      </w:r>
      <w:r>
        <w:rPr>
          <w:rFonts w:ascii="Gisha" w:hAnsi="Gisha" w:cs="Gisha"/>
          <w:sz w:val="18"/>
          <w:szCs w:val="18"/>
        </w:rPr>
        <w:tab/>
      </w:r>
      <w:r w:rsidRPr="005B6A1E">
        <w:rPr>
          <w:rFonts w:ascii="Gisha" w:hAnsi="Gisha" w:cs="Gisha"/>
          <w:sz w:val="18"/>
          <w:szCs w:val="18"/>
        </w:rPr>
        <w:t>Expediente 098 TLQ  1-01</w:t>
      </w:r>
      <w:r>
        <w:rPr>
          <w:rFonts w:ascii="Gisha" w:hAnsi="Gisha" w:cs="Gisha"/>
          <w:sz w:val="18"/>
          <w:szCs w:val="18"/>
        </w:rPr>
        <w:t xml:space="preserve"> E/2018_2  032</w:t>
      </w:r>
    </w:p>
    <w:p w14:paraId="79B62471" w14:textId="77777777" w:rsidR="002B0A47" w:rsidRDefault="002B0A47" w:rsidP="002B0A47">
      <w:pPr>
        <w:spacing w:after="0"/>
        <w:ind w:left="1410" w:hanging="1410"/>
        <w:jc w:val="both"/>
        <w:rPr>
          <w:rFonts w:ascii="Arial" w:hAnsi="Arial" w:cs="Arial"/>
          <w:sz w:val="18"/>
          <w:szCs w:val="18"/>
        </w:rPr>
      </w:pPr>
      <w:r>
        <w:rPr>
          <w:rFonts w:ascii="Arial" w:hAnsi="Arial" w:cs="Arial"/>
          <w:sz w:val="18"/>
          <w:szCs w:val="18"/>
        </w:rPr>
        <w:t xml:space="preserve">Tema: </w:t>
      </w:r>
      <w:r>
        <w:rPr>
          <w:rFonts w:ascii="Arial" w:hAnsi="Arial" w:cs="Arial"/>
          <w:sz w:val="18"/>
          <w:szCs w:val="18"/>
        </w:rPr>
        <w:tab/>
        <w:t>OFICINAS Y VENTA DE AUTOS</w:t>
      </w:r>
    </w:p>
    <w:p w14:paraId="5BA0F910" w14:textId="77777777" w:rsidR="002B0A47" w:rsidRDefault="002B0A47" w:rsidP="002B0A47">
      <w:pPr>
        <w:spacing w:after="0"/>
        <w:ind w:left="1410" w:hanging="1410"/>
        <w:jc w:val="both"/>
        <w:rPr>
          <w:rFonts w:ascii="Arial" w:hAnsi="Arial" w:cs="Arial"/>
          <w:sz w:val="18"/>
          <w:szCs w:val="18"/>
        </w:rPr>
      </w:pPr>
      <w:r>
        <w:rPr>
          <w:rFonts w:ascii="Arial" w:hAnsi="Arial" w:cs="Arial"/>
          <w:sz w:val="18"/>
          <w:szCs w:val="18"/>
        </w:rPr>
        <w:t>Dom:</w:t>
      </w:r>
      <w:r>
        <w:rPr>
          <w:rFonts w:ascii="Arial" w:hAnsi="Arial" w:cs="Arial"/>
          <w:sz w:val="18"/>
          <w:szCs w:val="18"/>
        </w:rPr>
        <w:tab/>
      </w:r>
      <w:r>
        <w:rPr>
          <w:rFonts w:ascii="Arial" w:hAnsi="Arial" w:cs="Arial"/>
          <w:sz w:val="18"/>
          <w:szCs w:val="18"/>
        </w:rPr>
        <w:tab/>
        <w:t>PROGRESO NO. 79 ENTRE JUAREZ Y REFORMA  COLONIA ZONA CENTRO</w:t>
      </w:r>
    </w:p>
    <w:p w14:paraId="497FB7F3" w14:textId="77777777" w:rsidR="002B0A47" w:rsidRPr="00053B89" w:rsidRDefault="002B0A47" w:rsidP="002B0A47">
      <w:pPr>
        <w:spacing w:after="0"/>
        <w:ind w:left="1410" w:hanging="1410"/>
        <w:jc w:val="both"/>
        <w:rPr>
          <w:rFonts w:ascii="Arial" w:hAnsi="Arial" w:cs="Arial"/>
          <w:sz w:val="18"/>
          <w:szCs w:val="18"/>
        </w:rPr>
      </w:pPr>
    </w:p>
    <w:p w14:paraId="43C0B6A6" w14:textId="77777777" w:rsidR="002B0A47" w:rsidRDefault="002B0A47" w:rsidP="002B0A47">
      <w:pPr>
        <w:spacing w:after="0"/>
        <w:jc w:val="both"/>
        <w:rPr>
          <w:rFonts w:ascii="Arial" w:hAnsi="Arial" w:cs="Arial"/>
          <w:b/>
          <w:sz w:val="18"/>
          <w:szCs w:val="18"/>
        </w:rPr>
      </w:pPr>
      <w:r w:rsidRPr="008F63DB">
        <w:rPr>
          <w:rFonts w:ascii="Arial" w:hAnsi="Arial" w:cs="Arial"/>
          <w:b/>
          <w:sz w:val="18"/>
          <w:szCs w:val="18"/>
          <w:u w:val="single"/>
        </w:rPr>
        <w:t>EXPEDIENTE:</w:t>
      </w:r>
      <w:r>
        <w:rPr>
          <w:rFonts w:ascii="Arial" w:hAnsi="Arial" w:cs="Arial"/>
          <w:b/>
          <w:sz w:val="18"/>
          <w:szCs w:val="18"/>
        </w:rPr>
        <w:t xml:space="preserve"> </w:t>
      </w:r>
      <w:r>
        <w:rPr>
          <w:rFonts w:ascii="Arial" w:hAnsi="Arial" w:cs="Arial"/>
          <w:b/>
          <w:sz w:val="18"/>
          <w:szCs w:val="18"/>
        </w:rPr>
        <w:tab/>
        <w:t>APROBADO, respetando las indicaciones de Obras Publicas</w:t>
      </w:r>
    </w:p>
    <w:p w14:paraId="302BD3C8" w14:textId="77777777" w:rsidR="00A33A54" w:rsidRPr="00B15DB8" w:rsidRDefault="00A33A54" w:rsidP="002B0A47">
      <w:pPr>
        <w:spacing w:after="0"/>
        <w:jc w:val="both"/>
        <w:rPr>
          <w:rFonts w:ascii="Arial" w:hAnsi="Arial" w:cs="Arial"/>
          <w:sz w:val="18"/>
          <w:szCs w:val="18"/>
        </w:rPr>
      </w:pPr>
    </w:p>
    <w:p w14:paraId="532BE22F" w14:textId="77777777" w:rsidR="002B0A47" w:rsidRDefault="002B0A47" w:rsidP="002B0A47">
      <w:pPr>
        <w:spacing w:after="0"/>
        <w:jc w:val="both"/>
        <w:rPr>
          <w:rFonts w:ascii="Arial" w:hAnsi="Arial" w:cs="Arial"/>
          <w:sz w:val="18"/>
          <w:szCs w:val="18"/>
        </w:rPr>
      </w:pPr>
    </w:p>
    <w:p w14:paraId="559103C8" w14:textId="77777777" w:rsidR="002B0A47" w:rsidRPr="00BD1D03" w:rsidRDefault="002B0A47" w:rsidP="002B0A47">
      <w:pPr>
        <w:spacing w:after="0"/>
        <w:jc w:val="both"/>
        <w:rPr>
          <w:rFonts w:ascii="Gisha" w:hAnsi="Gisha" w:cs="Gisha"/>
          <w:sz w:val="18"/>
          <w:szCs w:val="18"/>
        </w:rPr>
      </w:pPr>
      <w:r>
        <w:rPr>
          <w:rFonts w:ascii="Gisha" w:hAnsi="Gisha" w:cs="Gisha"/>
          <w:sz w:val="18"/>
          <w:szCs w:val="18"/>
        </w:rPr>
        <w:t xml:space="preserve">3.14    </w:t>
      </w:r>
      <w:r>
        <w:rPr>
          <w:rFonts w:ascii="Gisha" w:hAnsi="Gisha" w:cs="Gisha"/>
          <w:sz w:val="18"/>
          <w:szCs w:val="18"/>
        </w:rPr>
        <w:tab/>
      </w:r>
      <w:r>
        <w:rPr>
          <w:rFonts w:ascii="Gisha" w:hAnsi="Gisha" w:cs="Gisha"/>
          <w:sz w:val="18"/>
          <w:szCs w:val="18"/>
        </w:rPr>
        <w:tab/>
      </w:r>
      <w:r w:rsidRPr="005B6A1E">
        <w:rPr>
          <w:rFonts w:ascii="Gisha" w:hAnsi="Gisha" w:cs="Gisha"/>
          <w:sz w:val="18"/>
          <w:szCs w:val="18"/>
        </w:rPr>
        <w:t>Expediente 098 TLQ  1-01</w:t>
      </w:r>
      <w:r>
        <w:rPr>
          <w:rFonts w:ascii="Gisha" w:hAnsi="Gisha" w:cs="Gisha"/>
          <w:sz w:val="18"/>
          <w:szCs w:val="18"/>
        </w:rPr>
        <w:t xml:space="preserve"> E/2018 119</w:t>
      </w:r>
    </w:p>
    <w:p w14:paraId="374B0046" w14:textId="77777777" w:rsidR="002B0A47" w:rsidRDefault="002B0A47" w:rsidP="002B0A47">
      <w:pPr>
        <w:spacing w:after="0"/>
        <w:ind w:left="1410" w:hanging="1410"/>
        <w:jc w:val="both"/>
        <w:rPr>
          <w:rFonts w:ascii="Arial" w:hAnsi="Arial" w:cs="Arial"/>
          <w:sz w:val="18"/>
          <w:szCs w:val="18"/>
        </w:rPr>
      </w:pPr>
      <w:r>
        <w:rPr>
          <w:rFonts w:ascii="Arial" w:hAnsi="Arial" w:cs="Arial"/>
          <w:sz w:val="18"/>
          <w:szCs w:val="18"/>
        </w:rPr>
        <w:t xml:space="preserve">Tema: </w:t>
      </w:r>
      <w:r>
        <w:rPr>
          <w:rFonts w:ascii="Arial" w:hAnsi="Arial" w:cs="Arial"/>
          <w:sz w:val="18"/>
          <w:szCs w:val="18"/>
        </w:rPr>
        <w:tab/>
        <w:t>TIENDA MINI SUPER OXXO</w:t>
      </w:r>
    </w:p>
    <w:p w14:paraId="5356577E" w14:textId="77777777" w:rsidR="002B0A47" w:rsidRDefault="002B0A47" w:rsidP="002B0A47">
      <w:pPr>
        <w:spacing w:after="0"/>
        <w:ind w:left="1410" w:hanging="1410"/>
        <w:jc w:val="both"/>
        <w:rPr>
          <w:rFonts w:ascii="Arial" w:hAnsi="Arial" w:cs="Arial"/>
          <w:sz w:val="18"/>
          <w:szCs w:val="18"/>
        </w:rPr>
      </w:pPr>
      <w:r>
        <w:rPr>
          <w:rFonts w:ascii="Arial" w:hAnsi="Arial" w:cs="Arial"/>
          <w:sz w:val="18"/>
          <w:szCs w:val="18"/>
        </w:rPr>
        <w:t>Dom:</w:t>
      </w:r>
      <w:r>
        <w:rPr>
          <w:rFonts w:ascii="Arial" w:hAnsi="Arial" w:cs="Arial"/>
          <w:sz w:val="18"/>
          <w:szCs w:val="18"/>
        </w:rPr>
        <w:tab/>
      </w:r>
      <w:r>
        <w:rPr>
          <w:rFonts w:ascii="Arial" w:hAnsi="Arial" w:cs="Arial"/>
          <w:sz w:val="18"/>
          <w:szCs w:val="18"/>
        </w:rPr>
        <w:tab/>
        <w:t>DONATO GUERRA NO. 288 ENTRE NIÑOS HEROES Y MARCELINO GARCIA BARRAGAN</w:t>
      </w:r>
    </w:p>
    <w:p w14:paraId="3267635A" w14:textId="77777777" w:rsidR="002B0A47" w:rsidRPr="00053B89" w:rsidRDefault="002B0A47" w:rsidP="002B0A47">
      <w:pPr>
        <w:spacing w:after="0"/>
        <w:ind w:left="1410" w:hanging="1410"/>
        <w:jc w:val="both"/>
        <w:rPr>
          <w:rFonts w:ascii="Arial" w:hAnsi="Arial" w:cs="Arial"/>
          <w:sz w:val="18"/>
          <w:szCs w:val="18"/>
        </w:rPr>
      </w:pPr>
    </w:p>
    <w:p w14:paraId="435B40B9" w14:textId="77777777" w:rsidR="002B0A47" w:rsidRDefault="002B0A47" w:rsidP="002B0A47">
      <w:pPr>
        <w:spacing w:after="0"/>
        <w:jc w:val="both"/>
        <w:rPr>
          <w:rFonts w:ascii="Arial" w:hAnsi="Arial" w:cs="Arial"/>
          <w:b/>
          <w:sz w:val="18"/>
          <w:szCs w:val="18"/>
        </w:rPr>
      </w:pPr>
      <w:r w:rsidRPr="008F63DB">
        <w:rPr>
          <w:rFonts w:ascii="Arial" w:hAnsi="Arial" w:cs="Arial"/>
          <w:b/>
          <w:sz w:val="18"/>
          <w:szCs w:val="18"/>
          <w:u w:val="single"/>
        </w:rPr>
        <w:t>EXPEDIENTE:</w:t>
      </w:r>
      <w:r>
        <w:rPr>
          <w:rFonts w:ascii="Arial" w:hAnsi="Arial" w:cs="Arial"/>
          <w:b/>
          <w:sz w:val="18"/>
          <w:szCs w:val="18"/>
        </w:rPr>
        <w:t xml:space="preserve"> </w:t>
      </w:r>
      <w:r>
        <w:rPr>
          <w:rFonts w:ascii="Arial" w:hAnsi="Arial" w:cs="Arial"/>
          <w:b/>
          <w:sz w:val="18"/>
          <w:szCs w:val="18"/>
        </w:rPr>
        <w:tab/>
        <w:t>PENDIENTE, analizar proyecto</w:t>
      </w:r>
    </w:p>
    <w:p w14:paraId="1C687E71" w14:textId="77777777" w:rsidR="00A33A54" w:rsidRPr="00B15DB8" w:rsidRDefault="00A33A54" w:rsidP="002B0A47">
      <w:pPr>
        <w:spacing w:after="0"/>
        <w:jc w:val="both"/>
        <w:rPr>
          <w:rFonts w:ascii="Arial" w:hAnsi="Arial" w:cs="Arial"/>
          <w:sz w:val="18"/>
          <w:szCs w:val="18"/>
        </w:rPr>
      </w:pPr>
    </w:p>
    <w:p w14:paraId="7E58A33F" w14:textId="77777777" w:rsidR="0078416A" w:rsidRDefault="0078416A" w:rsidP="002B0A47">
      <w:pPr>
        <w:jc w:val="both"/>
        <w:rPr>
          <w:rFonts w:ascii="Arial" w:hAnsi="Arial" w:cs="Arial"/>
          <w:b/>
          <w:sz w:val="20"/>
          <w:szCs w:val="20"/>
        </w:rPr>
      </w:pPr>
    </w:p>
    <w:p w14:paraId="297BB368" w14:textId="099E58A7" w:rsidR="0078416A" w:rsidRPr="0078416A" w:rsidRDefault="002B0A47" w:rsidP="002B0A47">
      <w:pPr>
        <w:jc w:val="both"/>
        <w:rPr>
          <w:rFonts w:ascii="Arial" w:hAnsi="Arial" w:cs="Arial"/>
          <w:sz w:val="20"/>
          <w:szCs w:val="20"/>
        </w:rPr>
      </w:pPr>
      <w:r>
        <w:rPr>
          <w:rFonts w:ascii="Arial" w:hAnsi="Arial" w:cs="Arial"/>
          <w:b/>
          <w:sz w:val="20"/>
          <w:szCs w:val="20"/>
        </w:rPr>
        <w:t xml:space="preserve">CUARTO  </w:t>
      </w:r>
      <w:r w:rsidRPr="005331B7">
        <w:rPr>
          <w:rFonts w:ascii="Arial" w:hAnsi="Arial" w:cs="Arial"/>
          <w:b/>
          <w:sz w:val="20"/>
          <w:szCs w:val="20"/>
        </w:rPr>
        <w:t xml:space="preserve">PUNTO DEL ORDEN DEL DÍA: </w:t>
      </w:r>
      <w:r w:rsidRPr="00E67FC2">
        <w:rPr>
          <w:rFonts w:ascii="Arial" w:hAnsi="Arial" w:cs="Arial"/>
          <w:sz w:val="20"/>
          <w:szCs w:val="20"/>
        </w:rPr>
        <w:t>ASUNTOS VARIOS</w:t>
      </w:r>
    </w:p>
    <w:p w14:paraId="1B7A349B" w14:textId="77777777" w:rsidR="002B0A47" w:rsidRDefault="002B0A47" w:rsidP="002B0A47">
      <w:pPr>
        <w:spacing w:after="0"/>
        <w:ind w:left="705" w:hanging="705"/>
        <w:jc w:val="both"/>
        <w:rPr>
          <w:rFonts w:ascii="Arial" w:hAnsi="Arial" w:cs="Arial"/>
          <w:sz w:val="18"/>
          <w:szCs w:val="18"/>
        </w:rPr>
      </w:pPr>
      <w:r>
        <w:rPr>
          <w:rFonts w:ascii="Arial" w:hAnsi="Arial" w:cs="Arial"/>
          <w:sz w:val="18"/>
          <w:szCs w:val="18"/>
        </w:rPr>
        <w:t>4.1</w:t>
      </w:r>
      <w:r>
        <w:rPr>
          <w:rFonts w:ascii="Arial" w:hAnsi="Arial" w:cs="Arial"/>
          <w:sz w:val="18"/>
          <w:szCs w:val="18"/>
        </w:rPr>
        <w:tab/>
        <w:t>Atender necesidades en general de zona centro, tales como, acumulación de basura, mobiliario no autorizado en portales, anuncios no permitidos, instalación de paneles solares, etc… con la finalidad de mejorar la imagen del Centro Histórico.</w:t>
      </w:r>
    </w:p>
    <w:p w14:paraId="591EA593" w14:textId="77777777" w:rsidR="004D0DB0" w:rsidRDefault="004D0DB0" w:rsidP="002B0A47">
      <w:pPr>
        <w:spacing w:after="0"/>
        <w:ind w:left="705" w:hanging="705"/>
        <w:jc w:val="both"/>
        <w:rPr>
          <w:rFonts w:ascii="Arial" w:hAnsi="Arial" w:cs="Arial"/>
          <w:sz w:val="18"/>
          <w:szCs w:val="18"/>
        </w:rPr>
      </w:pPr>
    </w:p>
    <w:p w14:paraId="3A40DE86" w14:textId="77777777" w:rsidR="002B0A47" w:rsidRPr="00991B54" w:rsidRDefault="002B0A47" w:rsidP="002B0A47">
      <w:pPr>
        <w:spacing w:after="0"/>
        <w:ind w:left="705" w:hanging="705"/>
        <w:jc w:val="both"/>
        <w:rPr>
          <w:rFonts w:ascii="Arial" w:hAnsi="Arial" w:cs="Arial"/>
          <w:sz w:val="18"/>
          <w:szCs w:val="18"/>
        </w:rPr>
      </w:pPr>
    </w:p>
    <w:p w14:paraId="5477015F" w14:textId="3C7B1698" w:rsidR="00A33A54" w:rsidRPr="004D0DB0" w:rsidRDefault="002B0A47" w:rsidP="002B0A47">
      <w:pPr>
        <w:jc w:val="both"/>
        <w:rPr>
          <w:rFonts w:ascii="Arial" w:hAnsi="Arial" w:cs="Arial"/>
          <w:sz w:val="20"/>
          <w:szCs w:val="20"/>
        </w:rPr>
      </w:pPr>
      <w:r>
        <w:rPr>
          <w:rFonts w:ascii="Arial" w:hAnsi="Arial" w:cs="Arial"/>
          <w:b/>
          <w:sz w:val="20"/>
          <w:szCs w:val="20"/>
        </w:rPr>
        <w:t xml:space="preserve">QUINTO  </w:t>
      </w:r>
      <w:r w:rsidRPr="005331B7">
        <w:rPr>
          <w:rFonts w:ascii="Arial" w:hAnsi="Arial" w:cs="Arial"/>
          <w:b/>
          <w:sz w:val="20"/>
          <w:szCs w:val="20"/>
        </w:rPr>
        <w:t xml:space="preserve">PUNTO DEL ORDEN DEL DÍA: </w:t>
      </w:r>
      <w:r w:rsidRPr="00E67FC2">
        <w:rPr>
          <w:rFonts w:ascii="Arial" w:hAnsi="Arial" w:cs="Arial"/>
          <w:sz w:val="20"/>
          <w:szCs w:val="20"/>
        </w:rPr>
        <w:t>CIERRE DE SESION</w:t>
      </w:r>
    </w:p>
    <w:p w14:paraId="1A53FA1B" w14:textId="77777777" w:rsidR="002B0A47" w:rsidRDefault="002B0A47" w:rsidP="002B0A47">
      <w:pPr>
        <w:spacing w:after="0"/>
        <w:jc w:val="both"/>
        <w:rPr>
          <w:rFonts w:ascii="Arial Narrow" w:hAnsi="Arial Narrow"/>
        </w:rPr>
      </w:pPr>
      <w:r w:rsidRPr="00425599">
        <w:rPr>
          <w:rFonts w:ascii="Arial Narrow" w:hAnsi="Arial Narrow"/>
        </w:rPr>
        <w:t xml:space="preserve">No habiendo más asuntos que tratar, el </w:t>
      </w:r>
      <w:r>
        <w:rPr>
          <w:rFonts w:ascii="Arial Narrow" w:hAnsi="Arial Narrow"/>
        </w:rPr>
        <w:t xml:space="preserve">Coordinador General de Desarrollo Económico y Combate a la Desigualdad </w:t>
      </w:r>
      <w:r w:rsidRPr="00425599">
        <w:rPr>
          <w:rFonts w:ascii="Arial Narrow" w:hAnsi="Arial Narrow"/>
        </w:rPr>
        <w:t xml:space="preserve"> informó al </w:t>
      </w:r>
      <w:r>
        <w:rPr>
          <w:rFonts w:ascii="Arial Narrow" w:hAnsi="Arial Narrow"/>
        </w:rPr>
        <w:t>Comit</w:t>
      </w:r>
      <w:r w:rsidRPr="00425599">
        <w:rPr>
          <w:rFonts w:ascii="Arial Narrow" w:hAnsi="Arial Narrow"/>
        </w:rPr>
        <w:t xml:space="preserve">é que al desahogar todos los puntos del Orden del </w:t>
      </w:r>
      <w:r>
        <w:rPr>
          <w:rFonts w:ascii="Arial Narrow" w:hAnsi="Arial Narrow"/>
        </w:rPr>
        <w:t>D</w:t>
      </w:r>
      <w:r w:rsidRPr="00425599">
        <w:rPr>
          <w:rFonts w:ascii="Arial Narrow" w:hAnsi="Arial Narrow"/>
        </w:rPr>
        <w:t>ía</w:t>
      </w:r>
      <w:r>
        <w:rPr>
          <w:rFonts w:ascii="Arial Narrow" w:hAnsi="Arial Narrow"/>
        </w:rPr>
        <w:t>,</w:t>
      </w:r>
      <w:r w:rsidRPr="00425599">
        <w:rPr>
          <w:rFonts w:ascii="Arial Narrow" w:hAnsi="Arial Narrow"/>
        </w:rPr>
        <w:t xml:space="preserve"> se daba</w:t>
      </w:r>
      <w:r>
        <w:rPr>
          <w:rFonts w:ascii="Arial Narrow" w:hAnsi="Arial Narrow"/>
        </w:rPr>
        <w:t>n</w:t>
      </w:r>
      <w:r w:rsidRPr="00425599">
        <w:rPr>
          <w:rFonts w:ascii="Arial Narrow" w:hAnsi="Arial Narrow"/>
        </w:rPr>
        <w:t xml:space="preserve"> por conclui</w:t>
      </w:r>
      <w:r>
        <w:rPr>
          <w:rFonts w:ascii="Arial Narrow" w:hAnsi="Arial Narrow"/>
        </w:rPr>
        <w:t>dos los trabajos de esta Primera Sesión, siendo las 12:20 Doce horas con veinte minutos</w:t>
      </w:r>
    </w:p>
    <w:p w14:paraId="747C8089" w14:textId="77777777" w:rsidR="00A33A54" w:rsidRDefault="00A33A54" w:rsidP="002B0A47">
      <w:pPr>
        <w:spacing w:after="0"/>
        <w:jc w:val="both"/>
        <w:rPr>
          <w:rFonts w:ascii="Arial Narrow" w:hAnsi="Arial Narrow"/>
        </w:rPr>
      </w:pPr>
    </w:p>
    <w:p w14:paraId="6FC78645" w14:textId="77777777" w:rsidR="00A33A54" w:rsidRPr="005A1FAE" w:rsidRDefault="00A33A54" w:rsidP="002B0A47">
      <w:pPr>
        <w:spacing w:after="0"/>
        <w:jc w:val="both"/>
        <w:rPr>
          <w:rFonts w:ascii="Arial Narrow" w:hAnsi="Arial Narrow"/>
        </w:rPr>
      </w:pPr>
    </w:p>
    <w:p w14:paraId="22AE9F00" w14:textId="77777777" w:rsidR="002B0A47" w:rsidRDefault="002B0A47" w:rsidP="002B0A47">
      <w:pPr>
        <w:spacing w:after="0"/>
        <w:jc w:val="center"/>
        <w:rPr>
          <w:rFonts w:ascii="Arial" w:hAnsi="Arial" w:cs="Arial"/>
          <w:sz w:val="18"/>
          <w:szCs w:val="18"/>
        </w:rPr>
      </w:pPr>
      <w:r>
        <w:rPr>
          <w:rFonts w:ascii="Arial" w:hAnsi="Arial" w:cs="Arial"/>
          <w:sz w:val="18"/>
          <w:szCs w:val="18"/>
        </w:rPr>
        <w:lastRenderedPageBreak/>
        <w:t>Tlaquepaque</w:t>
      </w:r>
      <w:r w:rsidRPr="00DF516C">
        <w:rPr>
          <w:rFonts w:ascii="Arial" w:hAnsi="Arial" w:cs="Arial"/>
          <w:sz w:val="18"/>
          <w:szCs w:val="18"/>
        </w:rPr>
        <w:t>, Jalisco a</w:t>
      </w:r>
      <w:r>
        <w:rPr>
          <w:rFonts w:ascii="Arial" w:hAnsi="Arial" w:cs="Arial"/>
          <w:sz w:val="18"/>
          <w:szCs w:val="18"/>
        </w:rPr>
        <w:t xml:space="preserve"> 08 de Noviembre 2018</w:t>
      </w:r>
    </w:p>
    <w:p w14:paraId="20167787" w14:textId="77777777" w:rsidR="002B0A47" w:rsidRPr="00DF516C" w:rsidRDefault="002B0A47" w:rsidP="002B0A47">
      <w:pPr>
        <w:spacing w:after="0"/>
        <w:rPr>
          <w:rFonts w:ascii="Arial" w:hAnsi="Arial" w:cs="Arial"/>
          <w:sz w:val="18"/>
          <w:szCs w:val="18"/>
        </w:rPr>
      </w:pPr>
    </w:p>
    <w:p w14:paraId="6BCF6F21" w14:textId="72C75D17" w:rsidR="002B0A47" w:rsidRDefault="002B0A47" w:rsidP="001547E7">
      <w:pPr>
        <w:spacing w:after="0"/>
        <w:jc w:val="center"/>
        <w:rPr>
          <w:rFonts w:ascii="Arial" w:hAnsi="Arial" w:cs="Arial"/>
          <w:b/>
          <w:sz w:val="18"/>
          <w:szCs w:val="18"/>
        </w:rPr>
      </w:pPr>
      <w:r w:rsidRPr="007D7914">
        <w:rPr>
          <w:rFonts w:ascii="Arial" w:hAnsi="Arial" w:cs="Arial"/>
          <w:b/>
          <w:sz w:val="18"/>
          <w:szCs w:val="18"/>
        </w:rPr>
        <w:t>FIRMA DE LOS ASISTENTES</w:t>
      </w:r>
    </w:p>
    <w:p w14:paraId="0F4A7087" w14:textId="77777777" w:rsidR="001547E7" w:rsidRPr="001547E7" w:rsidRDefault="001547E7" w:rsidP="001547E7">
      <w:pPr>
        <w:spacing w:after="0"/>
        <w:jc w:val="center"/>
        <w:rPr>
          <w:rFonts w:ascii="Arial" w:hAnsi="Arial" w:cs="Arial"/>
          <w:b/>
          <w:sz w:val="18"/>
          <w:szCs w:val="18"/>
        </w:rPr>
      </w:pPr>
    </w:p>
    <w:p w14:paraId="3561E59E" w14:textId="654B2800" w:rsidR="002B0A47" w:rsidRDefault="002B0A47" w:rsidP="001547E7">
      <w:pPr>
        <w:spacing w:after="0" w:line="600" w:lineRule="auto"/>
        <w:ind w:left="-284"/>
        <w:jc w:val="center"/>
        <w:rPr>
          <w:rFonts w:ascii="Arial" w:hAnsi="Arial" w:cs="Arial"/>
          <w:b/>
          <w:sz w:val="18"/>
          <w:szCs w:val="18"/>
        </w:rPr>
      </w:pPr>
      <w:r w:rsidRPr="005D3998">
        <w:rPr>
          <w:rFonts w:ascii="Arial" w:hAnsi="Arial" w:cs="Arial"/>
          <w:b/>
          <w:sz w:val="18"/>
          <w:szCs w:val="18"/>
        </w:rPr>
        <w:t>COMITÉ TÉCNICO DE DICTAMINACIÓN DEL CENTRO HISTÓRICO</w:t>
      </w:r>
    </w:p>
    <w:tbl>
      <w:tblPr>
        <w:tblStyle w:val="Tablaconcuadrcula"/>
        <w:tblW w:w="0" w:type="auto"/>
        <w:tblLook w:val="04A0" w:firstRow="1" w:lastRow="0" w:firstColumn="1" w:lastColumn="0" w:noHBand="0" w:noVBand="1"/>
      </w:tblPr>
      <w:tblGrid>
        <w:gridCol w:w="5056"/>
        <w:gridCol w:w="5056"/>
      </w:tblGrid>
      <w:tr w:rsidR="00244A84" w14:paraId="62C20017" w14:textId="77777777" w:rsidTr="00B2680F">
        <w:tc>
          <w:tcPr>
            <w:tcW w:w="5056" w:type="dxa"/>
          </w:tcPr>
          <w:p w14:paraId="273DBD82" w14:textId="77777777" w:rsidR="00244A84" w:rsidRDefault="00244A84" w:rsidP="00B2680F">
            <w:pPr>
              <w:rPr>
                <w:rFonts w:ascii="Arial" w:hAnsi="Arial" w:cs="Arial"/>
                <w:b/>
                <w:sz w:val="18"/>
                <w:szCs w:val="18"/>
              </w:rPr>
            </w:pPr>
          </w:p>
          <w:p w14:paraId="069BF6E0" w14:textId="77777777" w:rsidR="00244A84" w:rsidRDefault="00244A84" w:rsidP="00B2680F">
            <w:pPr>
              <w:rPr>
                <w:rFonts w:ascii="Arial" w:hAnsi="Arial" w:cs="Arial"/>
                <w:b/>
                <w:sz w:val="18"/>
                <w:szCs w:val="18"/>
              </w:rPr>
            </w:pPr>
          </w:p>
          <w:p w14:paraId="285AB044" w14:textId="77777777" w:rsidR="00244A84" w:rsidRDefault="00244A84" w:rsidP="00B2680F">
            <w:pPr>
              <w:rPr>
                <w:rFonts w:ascii="Arial" w:hAnsi="Arial" w:cs="Arial"/>
                <w:b/>
                <w:sz w:val="18"/>
                <w:szCs w:val="18"/>
              </w:rPr>
            </w:pPr>
          </w:p>
          <w:p w14:paraId="3A28DFB8" w14:textId="77777777" w:rsidR="00244A84" w:rsidRDefault="00244A84" w:rsidP="00B2680F">
            <w:pPr>
              <w:rPr>
                <w:rFonts w:ascii="Arial" w:hAnsi="Arial" w:cs="Arial"/>
                <w:b/>
                <w:sz w:val="18"/>
                <w:szCs w:val="18"/>
              </w:rPr>
            </w:pPr>
          </w:p>
          <w:p w14:paraId="4D1B6677" w14:textId="77777777" w:rsidR="00244A84" w:rsidRPr="00860F29" w:rsidRDefault="00244A84" w:rsidP="00B2680F">
            <w:pPr>
              <w:rPr>
                <w:rFonts w:ascii="Gisha" w:hAnsi="Gisha" w:cs="Gisha"/>
                <w:sz w:val="16"/>
                <w:szCs w:val="16"/>
              </w:rPr>
            </w:pPr>
            <w:r w:rsidRPr="00860F29">
              <w:rPr>
                <w:rFonts w:ascii="Gisha" w:hAnsi="Gisha" w:cs="Gisha"/>
                <w:sz w:val="16"/>
                <w:szCs w:val="16"/>
              </w:rPr>
              <w:t>Lic. Pedro Vicente Viveros Reyes</w:t>
            </w:r>
          </w:p>
          <w:p w14:paraId="2F36CE28" w14:textId="77777777" w:rsidR="00244A84" w:rsidRDefault="00244A84" w:rsidP="00B2680F">
            <w:pPr>
              <w:rPr>
                <w:rFonts w:ascii="Arial" w:hAnsi="Arial" w:cs="Arial"/>
                <w:b/>
                <w:sz w:val="18"/>
                <w:szCs w:val="18"/>
              </w:rPr>
            </w:pPr>
            <w:r w:rsidRPr="00860F29">
              <w:rPr>
                <w:rFonts w:ascii="Gisha" w:hAnsi="Gisha" w:cs="Gisha"/>
                <w:sz w:val="16"/>
                <w:szCs w:val="16"/>
              </w:rPr>
              <w:t>JEFE DE GABINETE</w:t>
            </w:r>
          </w:p>
        </w:tc>
        <w:tc>
          <w:tcPr>
            <w:tcW w:w="5056" w:type="dxa"/>
          </w:tcPr>
          <w:p w14:paraId="648F8FB9" w14:textId="77777777" w:rsidR="00244A84" w:rsidRDefault="00244A84" w:rsidP="00B2680F">
            <w:pPr>
              <w:rPr>
                <w:rFonts w:ascii="Arial" w:hAnsi="Arial" w:cs="Arial"/>
                <w:b/>
                <w:sz w:val="18"/>
                <w:szCs w:val="18"/>
              </w:rPr>
            </w:pPr>
          </w:p>
          <w:p w14:paraId="72899913" w14:textId="77777777" w:rsidR="00244A84" w:rsidRDefault="00244A84" w:rsidP="00B2680F">
            <w:pPr>
              <w:rPr>
                <w:rFonts w:ascii="Arial" w:hAnsi="Arial" w:cs="Arial"/>
                <w:b/>
                <w:sz w:val="18"/>
                <w:szCs w:val="18"/>
              </w:rPr>
            </w:pPr>
          </w:p>
          <w:p w14:paraId="23C26B2F" w14:textId="77777777" w:rsidR="00244A84" w:rsidRDefault="00244A84" w:rsidP="00B2680F">
            <w:pPr>
              <w:rPr>
                <w:rFonts w:ascii="Gisha" w:hAnsi="Gisha" w:cs="Gisha"/>
                <w:sz w:val="16"/>
                <w:szCs w:val="16"/>
              </w:rPr>
            </w:pPr>
          </w:p>
          <w:p w14:paraId="7496B885" w14:textId="77777777" w:rsidR="00244A84" w:rsidRDefault="00244A84" w:rsidP="00B2680F">
            <w:pPr>
              <w:rPr>
                <w:rFonts w:ascii="Gisha" w:hAnsi="Gisha" w:cs="Gisha"/>
                <w:sz w:val="16"/>
                <w:szCs w:val="16"/>
              </w:rPr>
            </w:pPr>
          </w:p>
          <w:p w14:paraId="5531CD56" w14:textId="77777777" w:rsidR="00244A84" w:rsidRDefault="00244A84" w:rsidP="00B2680F">
            <w:pPr>
              <w:rPr>
                <w:rFonts w:ascii="Gisha" w:hAnsi="Gisha" w:cs="Gisha"/>
                <w:sz w:val="16"/>
                <w:szCs w:val="16"/>
              </w:rPr>
            </w:pPr>
            <w:r>
              <w:rPr>
                <w:rFonts w:ascii="Gisha" w:hAnsi="Gisha" w:cs="Gisha"/>
                <w:sz w:val="16"/>
                <w:szCs w:val="16"/>
              </w:rPr>
              <w:t>Lic. Salvador Ruiz Ayala</w:t>
            </w:r>
          </w:p>
          <w:p w14:paraId="729F425E" w14:textId="77777777" w:rsidR="00244A84" w:rsidRDefault="00244A84" w:rsidP="00B2680F">
            <w:pPr>
              <w:rPr>
                <w:rFonts w:ascii="Arial" w:hAnsi="Arial" w:cs="Arial"/>
                <w:b/>
                <w:sz w:val="18"/>
                <w:szCs w:val="18"/>
              </w:rPr>
            </w:pPr>
            <w:r w:rsidRPr="0012700E">
              <w:rPr>
                <w:rFonts w:ascii="Gisha" w:hAnsi="Gisha" w:cs="Gisha"/>
                <w:sz w:val="16"/>
                <w:szCs w:val="16"/>
              </w:rPr>
              <w:t>SECRETARIO GENERAL</w:t>
            </w:r>
          </w:p>
        </w:tc>
      </w:tr>
      <w:tr w:rsidR="00244A84" w14:paraId="2D64A999" w14:textId="77777777" w:rsidTr="00B2680F">
        <w:tc>
          <w:tcPr>
            <w:tcW w:w="5056" w:type="dxa"/>
          </w:tcPr>
          <w:p w14:paraId="478A5A95" w14:textId="77777777" w:rsidR="00244A84" w:rsidRDefault="00244A84" w:rsidP="00B2680F">
            <w:pPr>
              <w:rPr>
                <w:rFonts w:ascii="Arial" w:hAnsi="Arial" w:cs="Arial"/>
                <w:b/>
                <w:sz w:val="18"/>
                <w:szCs w:val="18"/>
              </w:rPr>
            </w:pPr>
          </w:p>
          <w:p w14:paraId="21C1D302" w14:textId="77777777" w:rsidR="00244A84" w:rsidRDefault="00244A84" w:rsidP="00B2680F">
            <w:pPr>
              <w:rPr>
                <w:rFonts w:ascii="Arial" w:hAnsi="Arial" w:cs="Arial"/>
                <w:b/>
                <w:sz w:val="18"/>
                <w:szCs w:val="18"/>
              </w:rPr>
            </w:pPr>
          </w:p>
          <w:p w14:paraId="23C8B524" w14:textId="77777777" w:rsidR="00244A84" w:rsidRDefault="00244A84" w:rsidP="00B2680F">
            <w:pPr>
              <w:rPr>
                <w:rFonts w:ascii="Arial" w:hAnsi="Arial" w:cs="Arial"/>
                <w:sz w:val="18"/>
                <w:szCs w:val="18"/>
              </w:rPr>
            </w:pPr>
          </w:p>
          <w:p w14:paraId="65D9EF82" w14:textId="77777777" w:rsidR="00244A84" w:rsidRPr="005331B7" w:rsidRDefault="00244A84" w:rsidP="00B2680F">
            <w:pPr>
              <w:rPr>
                <w:rFonts w:ascii="Arial" w:hAnsi="Arial" w:cs="Arial"/>
                <w:sz w:val="18"/>
                <w:szCs w:val="18"/>
              </w:rPr>
            </w:pPr>
          </w:p>
          <w:p w14:paraId="74C6285D" w14:textId="77777777" w:rsidR="00244A84" w:rsidRDefault="00244A84" w:rsidP="00B2680F">
            <w:pPr>
              <w:rPr>
                <w:rFonts w:ascii="Gisha" w:hAnsi="Gisha" w:cs="Gisha"/>
                <w:sz w:val="16"/>
                <w:szCs w:val="16"/>
              </w:rPr>
            </w:pPr>
            <w:r w:rsidRPr="0012700E">
              <w:rPr>
                <w:rFonts w:ascii="Gisha" w:hAnsi="Gisha" w:cs="Gisha"/>
                <w:sz w:val="16"/>
                <w:szCs w:val="16"/>
              </w:rPr>
              <w:t>A</w:t>
            </w:r>
            <w:r>
              <w:rPr>
                <w:rFonts w:ascii="Gisha" w:hAnsi="Gisha" w:cs="Gisha"/>
                <w:sz w:val="16"/>
                <w:szCs w:val="16"/>
              </w:rPr>
              <w:t>rq. Elisa Guadalupe Ruiz Limón</w:t>
            </w:r>
          </w:p>
          <w:p w14:paraId="71076554" w14:textId="77777777" w:rsidR="00244A84" w:rsidRDefault="00244A84" w:rsidP="00B2680F">
            <w:pPr>
              <w:rPr>
                <w:rFonts w:ascii="Arial" w:hAnsi="Arial" w:cs="Arial"/>
                <w:b/>
                <w:sz w:val="18"/>
                <w:szCs w:val="18"/>
              </w:rPr>
            </w:pPr>
            <w:r w:rsidRPr="0012700E">
              <w:rPr>
                <w:rFonts w:ascii="Gisha" w:hAnsi="Gisha" w:cs="Gisha"/>
                <w:sz w:val="16"/>
                <w:szCs w:val="16"/>
              </w:rPr>
              <w:t>DEPARTAMENTO DE IMAGEN URBANA</w:t>
            </w:r>
          </w:p>
        </w:tc>
        <w:tc>
          <w:tcPr>
            <w:tcW w:w="5056" w:type="dxa"/>
          </w:tcPr>
          <w:p w14:paraId="43C736EF" w14:textId="77777777" w:rsidR="00244A84" w:rsidRDefault="00244A84" w:rsidP="00B2680F">
            <w:pPr>
              <w:rPr>
                <w:rFonts w:ascii="Gisha" w:hAnsi="Gisha" w:cs="Gisha"/>
                <w:sz w:val="16"/>
                <w:szCs w:val="16"/>
              </w:rPr>
            </w:pPr>
          </w:p>
          <w:p w14:paraId="4C934C8F" w14:textId="77777777" w:rsidR="00244A84" w:rsidRDefault="00244A84" w:rsidP="00B2680F">
            <w:pPr>
              <w:rPr>
                <w:rFonts w:ascii="Gisha" w:hAnsi="Gisha" w:cs="Gisha"/>
                <w:sz w:val="16"/>
                <w:szCs w:val="16"/>
              </w:rPr>
            </w:pPr>
          </w:p>
          <w:p w14:paraId="49ECECB4" w14:textId="77777777" w:rsidR="00244A84" w:rsidRDefault="00244A84" w:rsidP="00B2680F">
            <w:pPr>
              <w:rPr>
                <w:rFonts w:ascii="Gisha" w:hAnsi="Gisha" w:cs="Gisha"/>
                <w:sz w:val="16"/>
                <w:szCs w:val="16"/>
              </w:rPr>
            </w:pPr>
          </w:p>
          <w:p w14:paraId="21419EAB" w14:textId="77777777" w:rsidR="00244A84" w:rsidRDefault="00244A84" w:rsidP="00B2680F">
            <w:pPr>
              <w:rPr>
                <w:rFonts w:ascii="Gisha" w:hAnsi="Gisha" w:cs="Gisha"/>
                <w:sz w:val="16"/>
                <w:szCs w:val="16"/>
              </w:rPr>
            </w:pPr>
          </w:p>
          <w:p w14:paraId="6D70C176" w14:textId="77777777" w:rsidR="00244A84" w:rsidRDefault="00244A84" w:rsidP="00B2680F">
            <w:pPr>
              <w:rPr>
                <w:rFonts w:ascii="Gisha" w:hAnsi="Gisha" w:cs="Gisha"/>
                <w:sz w:val="16"/>
                <w:szCs w:val="16"/>
              </w:rPr>
            </w:pPr>
            <w:r>
              <w:rPr>
                <w:rFonts w:ascii="Gisha" w:hAnsi="Gisha" w:cs="Gisha"/>
                <w:sz w:val="16"/>
                <w:szCs w:val="16"/>
              </w:rPr>
              <w:t>Arq. Javier Omar Rosas Ríos</w:t>
            </w:r>
          </w:p>
          <w:p w14:paraId="19BAC6AD" w14:textId="77777777" w:rsidR="00244A84" w:rsidRDefault="00244A84" w:rsidP="00B2680F">
            <w:pPr>
              <w:rPr>
                <w:rFonts w:ascii="Arial" w:hAnsi="Arial" w:cs="Arial"/>
                <w:b/>
                <w:sz w:val="18"/>
                <w:szCs w:val="18"/>
              </w:rPr>
            </w:pPr>
            <w:r w:rsidRPr="0012700E">
              <w:rPr>
                <w:rFonts w:ascii="Gisha" w:hAnsi="Gisha" w:cs="Gisha"/>
                <w:sz w:val="16"/>
                <w:szCs w:val="16"/>
              </w:rPr>
              <w:t>DIRECTOR DE CONTROL DE LA EDIFICACIÓN</w:t>
            </w:r>
          </w:p>
        </w:tc>
      </w:tr>
      <w:tr w:rsidR="00244A84" w14:paraId="30867522" w14:textId="77777777" w:rsidTr="00B2680F">
        <w:tc>
          <w:tcPr>
            <w:tcW w:w="5056" w:type="dxa"/>
          </w:tcPr>
          <w:p w14:paraId="09CB28C1" w14:textId="77777777" w:rsidR="00244A84" w:rsidRDefault="00244A84" w:rsidP="00B2680F">
            <w:pPr>
              <w:rPr>
                <w:rFonts w:ascii="Gisha" w:hAnsi="Gisha" w:cs="Gisha"/>
                <w:sz w:val="16"/>
                <w:szCs w:val="16"/>
              </w:rPr>
            </w:pPr>
          </w:p>
          <w:p w14:paraId="51E7233E" w14:textId="77777777" w:rsidR="00244A84" w:rsidRDefault="00244A84" w:rsidP="00B2680F">
            <w:pPr>
              <w:rPr>
                <w:rFonts w:ascii="Gisha" w:hAnsi="Gisha" w:cs="Gisha"/>
                <w:sz w:val="16"/>
                <w:szCs w:val="16"/>
              </w:rPr>
            </w:pPr>
          </w:p>
          <w:p w14:paraId="2B3FE508" w14:textId="77777777" w:rsidR="00244A84" w:rsidRDefault="00244A84" w:rsidP="00B2680F">
            <w:pPr>
              <w:rPr>
                <w:rFonts w:ascii="Gisha" w:hAnsi="Gisha" w:cs="Gisha"/>
                <w:sz w:val="16"/>
                <w:szCs w:val="16"/>
              </w:rPr>
            </w:pPr>
          </w:p>
          <w:p w14:paraId="4D421FC6" w14:textId="77777777" w:rsidR="00244A84" w:rsidRDefault="00244A84" w:rsidP="00B2680F">
            <w:pPr>
              <w:rPr>
                <w:rFonts w:ascii="Gisha" w:hAnsi="Gisha" w:cs="Gisha"/>
                <w:sz w:val="16"/>
                <w:szCs w:val="16"/>
              </w:rPr>
            </w:pPr>
          </w:p>
          <w:p w14:paraId="7CC9CDC9" w14:textId="77777777" w:rsidR="00244A84" w:rsidRDefault="00244A84" w:rsidP="00B2680F">
            <w:pPr>
              <w:rPr>
                <w:rFonts w:ascii="Gisha" w:hAnsi="Gisha" w:cs="Gisha"/>
                <w:sz w:val="16"/>
                <w:szCs w:val="16"/>
              </w:rPr>
            </w:pPr>
            <w:r>
              <w:rPr>
                <w:rFonts w:ascii="Gisha" w:hAnsi="Gisha" w:cs="Gisha"/>
                <w:sz w:val="16"/>
                <w:szCs w:val="16"/>
              </w:rPr>
              <w:t>Arq. Carmen Susana Alcocer Lúa</w:t>
            </w:r>
          </w:p>
          <w:p w14:paraId="64E89692" w14:textId="77777777" w:rsidR="00244A84" w:rsidRPr="00A84649" w:rsidRDefault="00244A84" w:rsidP="00B2680F">
            <w:pPr>
              <w:rPr>
                <w:rFonts w:ascii="Gisha" w:hAnsi="Gisha" w:cs="Gisha"/>
                <w:sz w:val="16"/>
                <w:szCs w:val="16"/>
              </w:rPr>
            </w:pPr>
            <w:r w:rsidRPr="0012700E">
              <w:rPr>
                <w:rFonts w:ascii="Gisha" w:hAnsi="Gisha" w:cs="Gisha"/>
                <w:sz w:val="16"/>
                <w:szCs w:val="16"/>
              </w:rPr>
              <w:t>DIRECTOR DE GESTIÓN INTEGRAL DEL TERRITORIO</w:t>
            </w:r>
          </w:p>
        </w:tc>
        <w:tc>
          <w:tcPr>
            <w:tcW w:w="5056" w:type="dxa"/>
          </w:tcPr>
          <w:p w14:paraId="49E5574C" w14:textId="77777777" w:rsidR="00244A84" w:rsidRDefault="00244A84" w:rsidP="00B2680F">
            <w:pPr>
              <w:rPr>
                <w:rFonts w:ascii="Arial" w:hAnsi="Arial" w:cs="Arial"/>
                <w:b/>
                <w:sz w:val="18"/>
                <w:szCs w:val="18"/>
              </w:rPr>
            </w:pPr>
          </w:p>
          <w:p w14:paraId="7E52ECE6" w14:textId="77777777" w:rsidR="00244A84" w:rsidRDefault="00244A84" w:rsidP="00B2680F">
            <w:pPr>
              <w:rPr>
                <w:rFonts w:ascii="Gisha" w:hAnsi="Gisha" w:cs="Gisha"/>
                <w:sz w:val="16"/>
                <w:szCs w:val="16"/>
              </w:rPr>
            </w:pPr>
          </w:p>
          <w:p w14:paraId="4E574225" w14:textId="77777777" w:rsidR="00244A84" w:rsidRDefault="00244A84" w:rsidP="00B2680F">
            <w:pPr>
              <w:rPr>
                <w:rFonts w:ascii="Gisha" w:hAnsi="Gisha" w:cs="Gisha"/>
                <w:sz w:val="16"/>
                <w:szCs w:val="16"/>
              </w:rPr>
            </w:pPr>
          </w:p>
          <w:p w14:paraId="04915266" w14:textId="77777777" w:rsidR="00244A84" w:rsidRDefault="00244A84" w:rsidP="00B2680F">
            <w:pPr>
              <w:rPr>
                <w:rFonts w:ascii="Gisha" w:hAnsi="Gisha" w:cs="Gisha"/>
                <w:sz w:val="16"/>
                <w:szCs w:val="16"/>
              </w:rPr>
            </w:pPr>
          </w:p>
          <w:p w14:paraId="5612B512" w14:textId="77777777" w:rsidR="00244A84" w:rsidRDefault="00244A84" w:rsidP="00B2680F">
            <w:pPr>
              <w:rPr>
                <w:rFonts w:ascii="Gisha" w:hAnsi="Gisha" w:cs="Gisha"/>
                <w:sz w:val="16"/>
                <w:szCs w:val="16"/>
              </w:rPr>
            </w:pPr>
            <w:r>
              <w:rPr>
                <w:rFonts w:ascii="Gisha" w:hAnsi="Gisha" w:cs="Gisha"/>
                <w:sz w:val="16"/>
                <w:szCs w:val="16"/>
              </w:rPr>
              <w:t>Lic. José Alfredo Gaviño Hernández</w:t>
            </w:r>
          </w:p>
          <w:p w14:paraId="26B95F36" w14:textId="77777777" w:rsidR="00244A84" w:rsidRDefault="00244A84" w:rsidP="00B2680F">
            <w:pPr>
              <w:rPr>
                <w:rFonts w:ascii="Arial" w:hAnsi="Arial" w:cs="Arial"/>
                <w:b/>
                <w:sz w:val="18"/>
                <w:szCs w:val="18"/>
              </w:rPr>
            </w:pPr>
            <w:r>
              <w:rPr>
                <w:rFonts w:ascii="Gisha" w:hAnsi="Gisha" w:cs="Gisha"/>
                <w:sz w:val="16"/>
                <w:szCs w:val="16"/>
              </w:rPr>
              <w:t>COORDINADOR GENERAL DE SERVICIOS PUBLICOS MUNICPALES</w:t>
            </w:r>
          </w:p>
        </w:tc>
      </w:tr>
      <w:tr w:rsidR="00244A84" w14:paraId="48853649" w14:textId="77777777" w:rsidTr="00B2680F">
        <w:tc>
          <w:tcPr>
            <w:tcW w:w="5056" w:type="dxa"/>
          </w:tcPr>
          <w:p w14:paraId="31485D03" w14:textId="77777777" w:rsidR="00244A84" w:rsidRDefault="00244A84" w:rsidP="00B2680F">
            <w:pPr>
              <w:rPr>
                <w:rFonts w:ascii="Gisha" w:hAnsi="Gisha" w:cs="Gisha"/>
                <w:sz w:val="16"/>
                <w:szCs w:val="16"/>
              </w:rPr>
            </w:pPr>
          </w:p>
          <w:p w14:paraId="402516C1" w14:textId="77777777" w:rsidR="00244A84" w:rsidRDefault="00244A84" w:rsidP="00B2680F">
            <w:pPr>
              <w:rPr>
                <w:rFonts w:ascii="Gisha" w:hAnsi="Gisha" w:cs="Gisha"/>
                <w:sz w:val="16"/>
                <w:szCs w:val="16"/>
              </w:rPr>
            </w:pPr>
          </w:p>
          <w:p w14:paraId="69E6BBB5" w14:textId="77777777" w:rsidR="00244A84" w:rsidRDefault="00244A84" w:rsidP="00B2680F">
            <w:pPr>
              <w:rPr>
                <w:rFonts w:ascii="Gisha" w:hAnsi="Gisha" w:cs="Gisha"/>
                <w:sz w:val="16"/>
                <w:szCs w:val="16"/>
              </w:rPr>
            </w:pPr>
          </w:p>
          <w:p w14:paraId="53BC078A" w14:textId="77777777" w:rsidR="00244A84" w:rsidRDefault="00244A84" w:rsidP="00B2680F">
            <w:pPr>
              <w:rPr>
                <w:rFonts w:ascii="Gisha" w:hAnsi="Gisha" w:cs="Gisha"/>
                <w:sz w:val="16"/>
                <w:szCs w:val="16"/>
              </w:rPr>
            </w:pPr>
          </w:p>
          <w:p w14:paraId="6F7A0B7A" w14:textId="77777777" w:rsidR="00244A84" w:rsidRDefault="00244A84" w:rsidP="00B2680F">
            <w:pPr>
              <w:rPr>
                <w:rFonts w:ascii="Gisha" w:hAnsi="Gisha" w:cs="Gisha"/>
                <w:sz w:val="16"/>
                <w:szCs w:val="16"/>
              </w:rPr>
            </w:pPr>
            <w:r>
              <w:rPr>
                <w:rFonts w:ascii="Gisha" w:hAnsi="Gisha" w:cs="Gisha"/>
                <w:sz w:val="16"/>
                <w:szCs w:val="16"/>
              </w:rPr>
              <w:t>Ing. Ignacio Aguilar Jiménez</w:t>
            </w:r>
          </w:p>
          <w:p w14:paraId="38173910" w14:textId="77777777" w:rsidR="00244A84" w:rsidRDefault="00244A84" w:rsidP="00B2680F">
            <w:pPr>
              <w:rPr>
                <w:rFonts w:ascii="Arial" w:hAnsi="Arial" w:cs="Arial"/>
                <w:b/>
                <w:sz w:val="18"/>
                <w:szCs w:val="18"/>
              </w:rPr>
            </w:pPr>
            <w:r w:rsidRPr="0012700E">
              <w:rPr>
                <w:rFonts w:ascii="Gisha" w:hAnsi="Gisha" w:cs="Gisha"/>
                <w:sz w:val="16"/>
                <w:szCs w:val="16"/>
              </w:rPr>
              <w:t>DIRECTOR DE PROTECCIÓN CIVIL Y BOMBEROS</w:t>
            </w:r>
          </w:p>
        </w:tc>
        <w:tc>
          <w:tcPr>
            <w:tcW w:w="5056" w:type="dxa"/>
          </w:tcPr>
          <w:p w14:paraId="6DF4EA75" w14:textId="77777777" w:rsidR="00244A84" w:rsidRDefault="00244A84" w:rsidP="00B2680F">
            <w:pPr>
              <w:rPr>
                <w:rFonts w:ascii="Arial" w:hAnsi="Arial" w:cs="Arial"/>
                <w:b/>
                <w:sz w:val="18"/>
                <w:szCs w:val="18"/>
              </w:rPr>
            </w:pPr>
          </w:p>
          <w:p w14:paraId="67D38DED" w14:textId="77777777" w:rsidR="00244A84" w:rsidRDefault="00244A84" w:rsidP="00B2680F">
            <w:pPr>
              <w:rPr>
                <w:rFonts w:ascii="Gisha" w:hAnsi="Gisha" w:cs="Gisha"/>
                <w:sz w:val="16"/>
                <w:szCs w:val="16"/>
              </w:rPr>
            </w:pPr>
          </w:p>
          <w:p w14:paraId="39F8AE04" w14:textId="77777777" w:rsidR="00244A84" w:rsidRDefault="00244A84" w:rsidP="00B2680F">
            <w:pPr>
              <w:rPr>
                <w:rFonts w:ascii="Gisha" w:hAnsi="Gisha" w:cs="Gisha"/>
                <w:sz w:val="16"/>
                <w:szCs w:val="16"/>
              </w:rPr>
            </w:pPr>
          </w:p>
          <w:p w14:paraId="14389F08" w14:textId="77777777" w:rsidR="00244A84" w:rsidRDefault="00244A84" w:rsidP="00B2680F">
            <w:pPr>
              <w:rPr>
                <w:rFonts w:ascii="Gisha" w:hAnsi="Gisha" w:cs="Gisha"/>
                <w:sz w:val="16"/>
                <w:szCs w:val="16"/>
              </w:rPr>
            </w:pPr>
          </w:p>
          <w:p w14:paraId="5B39A5A2" w14:textId="77777777" w:rsidR="00244A84" w:rsidRDefault="00244A84" w:rsidP="00B2680F">
            <w:pPr>
              <w:rPr>
                <w:rFonts w:ascii="Gisha" w:hAnsi="Gisha" w:cs="Gisha"/>
                <w:sz w:val="16"/>
                <w:szCs w:val="16"/>
              </w:rPr>
            </w:pPr>
            <w:r w:rsidRPr="0012700E">
              <w:rPr>
                <w:rFonts w:ascii="Gisha" w:hAnsi="Gisha" w:cs="Gisha"/>
                <w:sz w:val="16"/>
                <w:szCs w:val="16"/>
              </w:rPr>
              <w:t>Dr. Hu</w:t>
            </w:r>
            <w:r>
              <w:rPr>
                <w:rFonts w:ascii="Gisha" w:hAnsi="Gisha" w:cs="Gisha"/>
                <w:sz w:val="16"/>
                <w:szCs w:val="16"/>
              </w:rPr>
              <w:t>go Fernando Rodríguez Martínez</w:t>
            </w:r>
          </w:p>
          <w:p w14:paraId="4D942CBD" w14:textId="77777777" w:rsidR="00244A84" w:rsidRDefault="00244A84" w:rsidP="00B2680F">
            <w:pPr>
              <w:rPr>
                <w:rFonts w:ascii="Arial" w:hAnsi="Arial" w:cs="Arial"/>
                <w:b/>
                <w:sz w:val="18"/>
                <w:szCs w:val="18"/>
              </w:rPr>
            </w:pPr>
            <w:r w:rsidRPr="0012700E">
              <w:rPr>
                <w:rFonts w:ascii="Gisha" w:hAnsi="Gisha" w:cs="Gisha"/>
                <w:sz w:val="16"/>
                <w:szCs w:val="16"/>
              </w:rPr>
              <w:t>DIRECTOR DE PADRÓN Y LICENCIAS</w:t>
            </w:r>
          </w:p>
        </w:tc>
      </w:tr>
      <w:tr w:rsidR="00244A84" w14:paraId="3832214A" w14:textId="77777777" w:rsidTr="00B2680F">
        <w:tc>
          <w:tcPr>
            <w:tcW w:w="5056" w:type="dxa"/>
          </w:tcPr>
          <w:p w14:paraId="39807060" w14:textId="77777777" w:rsidR="00244A84" w:rsidRDefault="00244A84" w:rsidP="00B2680F">
            <w:pPr>
              <w:jc w:val="both"/>
              <w:rPr>
                <w:rFonts w:ascii="Gisha" w:hAnsi="Gisha" w:cs="Gisha"/>
                <w:sz w:val="16"/>
                <w:szCs w:val="16"/>
              </w:rPr>
            </w:pPr>
          </w:p>
          <w:p w14:paraId="0F63F542" w14:textId="77777777" w:rsidR="00244A84" w:rsidRDefault="00244A84" w:rsidP="00B2680F">
            <w:pPr>
              <w:jc w:val="both"/>
              <w:rPr>
                <w:rFonts w:ascii="Gisha" w:hAnsi="Gisha" w:cs="Gisha"/>
                <w:sz w:val="16"/>
                <w:szCs w:val="16"/>
              </w:rPr>
            </w:pPr>
          </w:p>
          <w:p w14:paraId="08C4AB6A" w14:textId="77777777" w:rsidR="00244A84" w:rsidRDefault="00244A84" w:rsidP="00B2680F">
            <w:pPr>
              <w:jc w:val="both"/>
              <w:rPr>
                <w:rFonts w:ascii="Gisha" w:hAnsi="Gisha" w:cs="Gisha"/>
                <w:sz w:val="16"/>
                <w:szCs w:val="16"/>
              </w:rPr>
            </w:pPr>
          </w:p>
          <w:p w14:paraId="7BF0AB17" w14:textId="77777777" w:rsidR="00244A84" w:rsidRDefault="00244A84" w:rsidP="00B2680F">
            <w:pPr>
              <w:jc w:val="both"/>
              <w:rPr>
                <w:rFonts w:ascii="Gisha" w:hAnsi="Gisha" w:cs="Gisha"/>
                <w:sz w:val="16"/>
                <w:szCs w:val="16"/>
              </w:rPr>
            </w:pPr>
          </w:p>
          <w:p w14:paraId="5AE08A4A" w14:textId="77777777" w:rsidR="00244A84" w:rsidRDefault="00244A84" w:rsidP="00B2680F">
            <w:pPr>
              <w:jc w:val="both"/>
              <w:rPr>
                <w:rFonts w:ascii="Gisha" w:hAnsi="Gisha" w:cs="Gisha"/>
                <w:sz w:val="16"/>
                <w:szCs w:val="16"/>
              </w:rPr>
            </w:pPr>
          </w:p>
          <w:p w14:paraId="73261950" w14:textId="77777777" w:rsidR="00244A84" w:rsidRDefault="00244A84" w:rsidP="00B2680F">
            <w:pPr>
              <w:jc w:val="both"/>
              <w:rPr>
                <w:rFonts w:ascii="Gisha" w:hAnsi="Gisha" w:cs="Gisha"/>
                <w:sz w:val="16"/>
                <w:szCs w:val="16"/>
              </w:rPr>
            </w:pPr>
            <w:r w:rsidRPr="0012700E">
              <w:rPr>
                <w:rFonts w:ascii="Gisha" w:hAnsi="Gisha" w:cs="Gisha"/>
                <w:sz w:val="16"/>
                <w:szCs w:val="16"/>
              </w:rPr>
              <w:t>Lic.</w:t>
            </w:r>
            <w:r>
              <w:rPr>
                <w:rFonts w:ascii="Gisha" w:hAnsi="Gisha" w:cs="Gisha"/>
                <w:sz w:val="16"/>
                <w:szCs w:val="16"/>
              </w:rPr>
              <w:t xml:space="preserve"> Juan Carlos Barajas Hernández</w:t>
            </w:r>
          </w:p>
          <w:p w14:paraId="17A60980" w14:textId="77777777" w:rsidR="00244A84" w:rsidRPr="00461D17" w:rsidRDefault="00244A84" w:rsidP="00B2680F">
            <w:pPr>
              <w:jc w:val="both"/>
              <w:rPr>
                <w:rFonts w:ascii="Gisha" w:hAnsi="Gisha" w:cs="Gisha"/>
                <w:sz w:val="16"/>
                <w:szCs w:val="16"/>
              </w:rPr>
            </w:pPr>
            <w:r>
              <w:rPr>
                <w:rFonts w:ascii="Gisha" w:hAnsi="Gisha" w:cs="Gisha"/>
                <w:sz w:val="16"/>
                <w:szCs w:val="16"/>
              </w:rPr>
              <w:t>DIRECTOR DE TURISMO</w:t>
            </w:r>
          </w:p>
        </w:tc>
        <w:tc>
          <w:tcPr>
            <w:tcW w:w="5056" w:type="dxa"/>
          </w:tcPr>
          <w:p w14:paraId="57C73BA8" w14:textId="77777777" w:rsidR="00244A84" w:rsidRDefault="00244A84" w:rsidP="00B2680F">
            <w:pPr>
              <w:jc w:val="both"/>
              <w:rPr>
                <w:rFonts w:ascii="Gisha" w:hAnsi="Gisha" w:cs="Gisha"/>
                <w:sz w:val="16"/>
                <w:szCs w:val="16"/>
              </w:rPr>
            </w:pPr>
          </w:p>
          <w:p w14:paraId="114872CD" w14:textId="77777777" w:rsidR="00244A84" w:rsidRDefault="00244A84" w:rsidP="00B2680F">
            <w:pPr>
              <w:jc w:val="both"/>
              <w:rPr>
                <w:rFonts w:ascii="Gisha" w:hAnsi="Gisha" w:cs="Gisha"/>
                <w:sz w:val="16"/>
                <w:szCs w:val="16"/>
              </w:rPr>
            </w:pPr>
          </w:p>
          <w:p w14:paraId="2368E2FD" w14:textId="77777777" w:rsidR="00244A84" w:rsidRDefault="00244A84" w:rsidP="00B2680F">
            <w:pPr>
              <w:jc w:val="both"/>
              <w:rPr>
                <w:rFonts w:ascii="Gisha" w:hAnsi="Gisha" w:cs="Gisha"/>
                <w:sz w:val="16"/>
                <w:szCs w:val="16"/>
              </w:rPr>
            </w:pPr>
          </w:p>
          <w:p w14:paraId="09D8C673" w14:textId="77777777" w:rsidR="00244A84" w:rsidRDefault="00244A84" w:rsidP="00B2680F">
            <w:pPr>
              <w:jc w:val="both"/>
              <w:rPr>
                <w:rFonts w:ascii="Gisha" w:hAnsi="Gisha" w:cs="Gisha"/>
                <w:sz w:val="16"/>
                <w:szCs w:val="16"/>
              </w:rPr>
            </w:pPr>
          </w:p>
          <w:p w14:paraId="5C41E8A4" w14:textId="77777777" w:rsidR="00244A84" w:rsidRDefault="00244A84" w:rsidP="00B2680F">
            <w:pPr>
              <w:jc w:val="both"/>
              <w:rPr>
                <w:rFonts w:ascii="Gisha" w:hAnsi="Gisha" w:cs="Gisha"/>
                <w:sz w:val="16"/>
                <w:szCs w:val="16"/>
              </w:rPr>
            </w:pPr>
            <w:r w:rsidRPr="0012700E">
              <w:rPr>
                <w:rFonts w:ascii="Gisha" w:hAnsi="Gisha" w:cs="Gisha"/>
                <w:sz w:val="16"/>
                <w:szCs w:val="16"/>
              </w:rPr>
              <w:t xml:space="preserve">Lic. Vicente </w:t>
            </w:r>
            <w:r>
              <w:rPr>
                <w:rFonts w:ascii="Gisha" w:hAnsi="Gisha" w:cs="Gisha"/>
                <w:sz w:val="16"/>
                <w:szCs w:val="16"/>
              </w:rPr>
              <w:t>García Magaña</w:t>
            </w:r>
          </w:p>
          <w:p w14:paraId="6786C4A0" w14:textId="77777777" w:rsidR="00244A84" w:rsidRPr="007B2AC8" w:rsidRDefault="00244A84" w:rsidP="00B2680F">
            <w:pPr>
              <w:jc w:val="both"/>
              <w:rPr>
                <w:rFonts w:ascii="Gisha" w:hAnsi="Gisha" w:cs="Gisha"/>
                <w:sz w:val="16"/>
                <w:szCs w:val="16"/>
              </w:rPr>
            </w:pPr>
            <w:r w:rsidRPr="0012700E">
              <w:rPr>
                <w:rFonts w:ascii="Gisha" w:hAnsi="Gisha" w:cs="Gisha"/>
                <w:sz w:val="16"/>
                <w:szCs w:val="16"/>
              </w:rPr>
              <w:t>COORDINADOR GENERAL DE DESARROLLO ECONÓMICO Y COMBATE A LA DESIGUALDAD</w:t>
            </w:r>
          </w:p>
        </w:tc>
      </w:tr>
      <w:tr w:rsidR="00244A84" w14:paraId="45A5EAD1" w14:textId="77777777" w:rsidTr="00B2680F">
        <w:tc>
          <w:tcPr>
            <w:tcW w:w="5056" w:type="dxa"/>
          </w:tcPr>
          <w:p w14:paraId="7633F4B0" w14:textId="77777777" w:rsidR="00244A84" w:rsidRDefault="00244A84" w:rsidP="00B2680F">
            <w:pPr>
              <w:jc w:val="center"/>
              <w:rPr>
                <w:rFonts w:ascii="Arial" w:hAnsi="Arial" w:cs="Arial"/>
                <w:b/>
                <w:sz w:val="18"/>
                <w:szCs w:val="18"/>
              </w:rPr>
            </w:pPr>
          </w:p>
          <w:p w14:paraId="423EF7DA" w14:textId="77777777" w:rsidR="00244A84" w:rsidRDefault="00244A84" w:rsidP="00B2680F">
            <w:pPr>
              <w:jc w:val="both"/>
              <w:rPr>
                <w:rFonts w:ascii="Gisha" w:hAnsi="Gisha" w:cs="Gisha"/>
                <w:sz w:val="16"/>
                <w:szCs w:val="16"/>
              </w:rPr>
            </w:pPr>
          </w:p>
          <w:p w14:paraId="04B7400A" w14:textId="77777777" w:rsidR="00244A84" w:rsidRDefault="00244A84" w:rsidP="00B2680F">
            <w:pPr>
              <w:jc w:val="both"/>
              <w:rPr>
                <w:rFonts w:ascii="Gisha" w:hAnsi="Gisha" w:cs="Gisha"/>
                <w:sz w:val="16"/>
                <w:szCs w:val="16"/>
              </w:rPr>
            </w:pPr>
          </w:p>
          <w:p w14:paraId="05206AF2" w14:textId="77777777" w:rsidR="00244A84" w:rsidRDefault="00244A84" w:rsidP="00B2680F">
            <w:pPr>
              <w:jc w:val="both"/>
              <w:rPr>
                <w:rFonts w:ascii="Gisha" w:hAnsi="Gisha" w:cs="Gisha"/>
                <w:sz w:val="16"/>
                <w:szCs w:val="16"/>
              </w:rPr>
            </w:pPr>
          </w:p>
          <w:p w14:paraId="47B378F1" w14:textId="77777777" w:rsidR="00244A84" w:rsidRDefault="00244A84" w:rsidP="00B2680F">
            <w:pPr>
              <w:jc w:val="both"/>
              <w:rPr>
                <w:rFonts w:ascii="Gisha" w:hAnsi="Gisha" w:cs="Gisha"/>
                <w:sz w:val="16"/>
                <w:szCs w:val="16"/>
              </w:rPr>
            </w:pPr>
          </w:p>
          <w:p w14:paraId="4B3383C7" w14:textId="77777777" w:rsidR="00244A84" w:rsidRDefault="00244A84" w:rsidP="00B2680F">
            <w:pPr>
              <w:jc w:val="both"/>
              <w:rPr>
                <w:rFonts w:ascii="Gisha" w:hAnsi="Gisha" w:cs="Gisha"/>
                <w:sz w:val="16"/>
                <w:szCs w:val="16"/>
              </w:rPr>
            </w:pPr>
            <w:r w:rsidRPr="0012700E">
              <w:rPr>
                <w:rFonts w:ascii="Gisha" w:hAnsi="Gisha" w:cs="Gisha"/>
                <w:sz w:val="16"/>
                <w:szCs w:val="16"/>
              </w:rPr>
              <w:t xml:space="preserve">Arq. </w:t>
            </w:r>
            <w:r>
              <w:rPr>
                <w:rFonts w:ascii="Gisha" w:hAnsi="Gisha" w:cs="Gisha"/>
                <w:sz w:val="16"/>
                <w:szCs w:val="16"/>
              </w:rPr>
              <w:t>Iván Bandera Pulido</w:t>
            </w:r>
          </w:p>
          <w:p w14:paraId="1253350C" w14:textId="77777777" w:rsidR="00244A84" w:rsidRDefault="00244A84" w:rsidP="00B2680F">
            <w:pPr>
              <w:jc w:val="both"/>
              <w:rPr>
                <w:rFonts w:ascii="Arial" w:hAnsi="Arial" w:cs="Arial"/>
                <w:b/>
                <w:sz w:val="18"/>
                <w:szCs w:val="18"/>
              </w:rPr>
            </w:pPr>
            <w:r w:rsidRPr="0012700E">
              <w:rPr>
                <w:rFonts w:ascii="Gisha" w:hAnsi="Gisha" w:cs="Gisha"/>
                <w:sz w:val="16"/>
                <w:szCs w:val="16"/>
              </w:rPr>
              <w:t>JEFE DE INSPECTORES DE OBRAS PUBLICAS</w:t>
            </w:r>
          </w:p>
        </w:tc>
        <w:tc>
          <w:tcPr>
            <w:tcW w:w="5056" w:type="dxa"/>
          </w:tcPr>
          <w:p w14:paraId="1D26D957" w14:textId="77777777" w:rsidR="00244A84" w:rsidRDefault="00244A84" w:rsidP="00B2680F">
            <w:pPr>
              <w:jc w:val="center"/>
              <w:rPr>
                <w:rFonts w:ascii="Arial" w:hAnsi="Arial" w:cs="Arial"/>
                <w:b/>
                <w:sz w:val="18"/>
                <w:szCs w:val="18"/>
              </w:rPr>
            </w:pPr>
          </w:p>
          <w:p w14:paraId="766C991F" w14:textId="77777777" w:rsidR="00244A84" w:rsidRDefault="00244A84" w:rsidP="00B2680F">
            <w:pPr>
              <w:jc w:val="both"/>
              <w:rPr>
                <w:rFonts w:ascii="Gisha" w:hAnsi="Gisha" w:cs="Gisha"/>
                <w:sz w:val="16"/>
                <w:szCs w:val="16"/>
              </w:rPr>
            </w:pPr>
          </w:p>
          <w:p w14:paraId="5D72A215" w14:textId="77777777" w:rsidR="00244A84" w:rsidRDefault="00244A84" w:rsidP="00B2680F">
            <w:pPr>
              <w:jc w:val="both"/>
              <w:rPr>
                <w:rFonts w:ascii="Gisha" w:hAnsi="Gisha" w:cs="Gisha"/>
                <w:sz w:val="16"/>
                <w:szCs w:val="16"/>
              </w:rPr>
            </w:pPr>
          </w:p>
          <w:p w14:paraId="11C0F113" w14:textId="77777777" w:rsidR="00244A84" w:rsidRDefault="00244A84" w:rsidP="00B2680F">
            <w:pPr>
              <w:jc w:val="both"/>
              <w:rPr>
                <w:rFonts w:ascii="Gisha" w:hAnsi="Gisha" w:cs="Gisha"/>
                <w:sz w:val="16"/>
                <w:szCs w:val="16"/>
              </w:rPr>
            </w:pPr>
          </w:p>
          <w:p w14:paraId="31ED1987" w14:textId="77777777" w:rsidR="00244A84" w:rsidRDefault="00244A84" w:rsidP="00B2680F">
            <w:pPr>
              <w:jc w:val="both"/>
              <w:rPr>
                <w:rFonts w:ascii="Gisha" w:hAnsi="Gisha" w:cs="Gisha"/>
                <w:sz w:val="16"/>
                <w:szCs w:val="16"/>
              </w:rPr>
            </w:pPr>
            <w:r>
              <w:rPr>
                <w:rFonts w:ascii="Gisha" w:hAnsi="Gisha" w:cs="Gisha"/>
                <w:sz w:val="16"/>
                <w:szCs w:val="16"/>
              </w:rPr>
              <w:t>Lic. Jorge Martínez Sánchez</w:t>
            </w:r>
          </w:p>
          <w:p w14:paraId="6FF92FA6" w14:textId="77777777" w:rsidR="00244A84" w:rsidRPr="004A1D30" w:rsidRDefault="00244A84" w:rsidP="00B2680F">
            <w:pPr>
              <w:jc w:val="both"/>
              <w:rPr>
                <w:rFonts w:ascii="Gisha" w:hAnsi="Gisha" w:cs="Gisha"/>
                <w:sz w:val="16"/>
                <w:szCs w:val="16"/>
              </w:rPr>
            </w:pPr>
            <w:r>
              <w:rPr>
                <w:rFonts w:ascii="Gisha" w:hAnsi="Gisha" w:cs="Gisha"/>
                <w:sz w:val="16"/>
                <w:szCs w:val="16"/>
              </w:rPr>
              <w:t>DIRECTOR DEL DEPARTAMENTO DE REGLAMENTOS, INSPECCION Y VIGILANCIA</w:t>
            </w:r>
          </w:p>
        </w:tc>
      </w:tr>
      <w:tr w:rsidR="00244A84" w14:paraId="680DE55F" w14:textId="77777777" w:rsidTr="00B2680F">
        <w:tc>
          <w:tcPr>
            <w:tcW w:w="5056" w:type="dxa"/>
          </w:tcPr>
          <w:p w14:paraId="092E22FB" w14:textId="77777777" w:rsidR="00244A84" w:rsidRDefault="00244A84" w:rsidP="00B2680F">
            <w:pPr>
              <w:jc w:val="center"/>
              <w:rPr>
                <w:rFonts w:ascii="Arial" w:hAnsi="Arial" w:cs="Arial"/>
                <w:b/>
                <w:sz w:val="18"/>
                <w:szCs w:val="18"/>
              </w:rPr>
            </w:pPr>
          </w:p>
          <w:p w14:paraId="4A009C7F" w14:textId="77777777" w:rsidR="00244A84" w:rsidRDefault="00244A84" w:rsidP="00B2680F">
            <w:pPr>
              <w:jc w:val="both"/>
              <w:rPr>
                <w:rFonts w:ascii="Gisha" w:hAnsi="Gisha" w:cs="Gisha"/>
                <w:sz w:val="16"/>
                <w:szCs w:val="16"/>
              </w:rPr>
            </w:pPr>
          </w:p>
          <w:p w14:paraId="14809F83" w14:textId="77777777" w:rsidR="00244A84" w:rsidRDefault="00244A84" w:rsidP="00B2680F">
            <w:pPr>
              <w:jc w:val="both"/>
              <w:rPr>
                <w:rFonts w:ascii="Gisha" w:hAnsi="Gisha" w:cs="Gisha"/>
                <w:sz w:val="16"/>
                <w:szCs w:val="16"/>
              </w:rPr>
            </w:pPr>
          </w:p>
          <w:p w14:paraId="2574233B" w14:textId="77777777" w:rsidR="00244A84" w:rsidRDefault="00244A84" w:rsidP="00B2680F">
            <w:pPr>
              <w:jc w:val="both"/>
              <w:rPr>
                <w:rFonts w:ascii="Gisha" w:hAnsi="Gisha" w:cs="Gisha"/>
                <w:sz w:val="16"/>
                <w:szCs w:val="16"/>
              </w:rPr>
            </w:pPr>
          </w:p>
          <w:p w14:paraId="73786293" w14:textId="77777777" w:rsidR="00244A84" w:rsidRDefault="00244A84" w:rsidP="00B2680F">
            <w:pPr>
              <w:jc w:val="both"/>
              <w:rPr>
                <w:rFonts w:ascii="Gisha" w:hAnsi="Gisha" w:cs="Gisha"/>
                <w:sz w:val="16"/>
                <w:szCs w:val="16"/>
              </w:rPr>
            </w:pPr>
            <w:r>
              <w:rPr>
                <w:rFonts w:ascii="Gisha" w:hAnsi="Gisha" w:cs="Gisha"/>
                <w:sz w:val="16"/>
                <w:szCs w:val="16"/>
              </w:rPr>
              <w:t>Lic. Jesús Enrique Gutiérrez Huante</w:t>
            </w:r>
          </w:p>
          <w:p w14:paraId="6C6AA0EE" w14:textId="77777777" w:rsidR="00244A84" w:rsidRDefault="00244A84" w:rsidP="00B2680F">
            <w:pPr>
              <w:rPr>
                <w:rFonts w:ascii="Arial" w:hAnsi="Arial" w:cs="Arial"/>
                <w:b/>
                <w:sz w:val="18"/>
                <w:szCs w:val="18"/>
              </w:rPr>
            </w:pPr>
            <w:r>
              <w:rPr>
                <w:rFonts w:ascii="Gisha" w:hAnsi="Gisha" w:cs="Gisha"/>
                <w:sz w:val="16"/>
                <w:szCs w:val="16"/>
              </w:rPr>
              <w:t>DIRECTOR DE PLANEACION DEL CENTRO HISTORICO</w:t>
            </w:r>
          </w:p>
        </w:tc>
        <w:tc>
          <w:tcPr>
            <w:tcW w:w="5056" w:type="dxa"/>
          </w:tcPr>
          <w:p w14:paraId="51ACAA4B" w14:textId="77777777" w:rsidR="00244A84" w:rsidRDefault="00244A84" w:rsidP="00B2680F">
            <w:pPr>
              <w:jc w:val="center"/>
              <w:rPr>
                <w:rFonts w:ascii="Arial" w:hAnsi="Arial" w:cs="Arial"/>
                <w:b/>
                <w:sz w:val="18"/>
                <w:szCs w:val="18"/>
              </w:rPr>
            </w:pPr>
          </w:p>
        </w:tc>
      </w:tr>
    </w:tbl>
    <w:p w14:paraId="79724E8E" w14:textId="46937080" w:rsidR="002B0A47" w:rsidRDefault="002B0A47" w:rsidP="007B02CF">
      <w:pPr>
        <w:spacing w:after="0" w:line="600" w:lineRule="auto"/>
        <w:jc w:val="center"/>
        <w:rPr>
          <w:rFonts w:ascii="Arial Narrow" w:hAnsi="Arial Narrow"/>
          <w:sz w:val="14"/>
          <w:szCs w:val="18"/>
        </w:rPr>
      </w:pPr>
      <w:r w:rsidRPr="00BF6E49">
        <w:rPr>
          <w:rFonts w:ascii="Arial Narrow" w:hAnsi="Arial Narrow"/>
          <w:sz w:val="14"/>
          <w:szCs w:val="14"/>
        </w:rPr>
        <w:t>Las presentes firmas corresponden al Acta de la Primera Sesión Ordinaria del Comité Técnico de Dictaminación del Centro Histórico, de fecha 08 de Noviembre 2018.</w:t>
      </w:r>
    </w:p>
    <w:p w14:paraId="313CA68E" w14:textId="77777777" w:rsidR="002B0A47" w:rsidRDefault="002B0A47" w:rsidP="002B0A47">
      <w:pPr>
        <w:spacing w:after="0"/>
        <w:jc w:val="both"/>
        <w:rPr>
          <w:rFonts w:ascii="Arial Narrow" w:hAnsi="Arial Narrow"/>
          <w:sz w:val="14"/>
          <w:szCs w:val="18"/>
        </w:rPr>
      </w:pPr>
    </w:p>
    <w:p w14:paraId="7ECE70EC" w14:textId="77777777" w:rsidR="002B0A47" w:rsidRDefault="002B0A47" w:rsidP="002B0A47">
      <w:pPr>
        <w:spacing w:after="0"/>
        <w:jc w:val="both"/>
        <w:rPr>
          <w:rFonts w:ascii="Arial Narrow" w:hAnsi="Arial Narrow"/>
          <w:sz w:val="14"/>
          <w:szCs w:val="18"/>
        </w:rPr>
      </w:pPr>
    </w:p>
    <w:p w14:paraId="50CEF7AF" w14:textId="77777777" w:rsidR="002B0A47" w:rsidRDefault="002B0A47" w:rsidP="002B0A47">
      <w:pPr>
        <w:spacing w:after="0"/>
        <w:jc w:val="both"/>
        <w:rPr>
          <w:rFonts w:ascii="Arial Narrow" w:hAnsi="Arial Narrow"/>
          <w:sz w:val="14"/>
          <w:szCs w:val="18"/>
        </w:rPr>
      </w:pPr>
    </w:p>
    <w:p w14:paraId="2F00C86C" w14:textId="77777777" w:rsidR="002B0A47" w:rsidRDefault="002B0A47" w:rsidP="002B0A47">
      <w:pPr>
        <w:spacing w:after="0"/>
        <w:jc w:val="both"/>
        <w:rPr>
          <w:rFonts w:ascii="Arial Narrow" w:hAnsi="Arial Narrow"/>
          <w:sz w:val="14"/>
          <w:szCs w:val="18"/>
        </w:rPr>
      </w:pPr>
    </w:p>
    <w:p w14:paraId="4C159486" w14:textId="77777777" w:rsidR="002B0A47" w:rsidRDefault="002B0A47" w:rsidP="002B0A47">
      <w:pPr>
        <w:spacing w:after="0"/>
        <w:jc w:val="both"/>
        <w:rPr>
          <w:rFonts w:ascii="Arial Narrow" w:hAnsi="Arial Narrow"/>
          <w:sz w:val="14"/>
          <w:szCs w:val="18"/>
        </w:rPr>
      </w:pPr>
    </w:p>
    <w:p w14:paraId="72EFC8D8" w14:textId="77777777" w:rsidR="002B0A47" w:rsidRDefault="002B0A47" w:rsidP="002B0A47">
      <w:pPr>
        <w:spacing w:after="0"/>
        <w:jc w:val="both"/>
        <w:rPr>
          <w:rFonts w:ascii="Arial Narrow" w:hAnsi="Arial Narrow"/>
          <w:sz w:val="14"/>
          <w:szCs w:val="18"/>
        </w:rPr>
      </w:pPr>
    </w:p>
    <w:p w14:paraId="73F90372" w14:textId="77777777" w:rsidR="002B0A47" w:rsidRDefault="002B0A47" w:rsidP="002B0A47">
      <w:pPr>
        <w:spacing w:after="0"/>
        <w:jc w:val="both"/>
        <w:rPr>
          <w:rFonts w:ascii="Arial Narrow" w:hAnsi="Arial Narrow"/>
          <w:sz w:val="14"/>
          <w:szCs w:val="18"/>
        </w:rPr>
      </w:pPr>
    </w:p>
    <w:p w14:paraId="33062BB8" w14:textId="77777777" w:rsidR="002B0A47" w:rsidRDefault="002B0A47" w:rsidP="002B0A47">
      <w:pPr>
        <w:spacing w:after="0"/>
        <w:jc w:val="both"/>
        <w:rPr>
          <w:rFonts w:ascii="Arial Narrow" w:hAnsi="Arial Narrow"/>
          <w:sz w:val="14"/>
          <w:szCs w:val="18"/>
        </w:rPr>
      </w:pPr>
    </w:p>
    <w:p w14:paraId="0EC7FCB3" w14:textId="77777777" w:rsidR="002B0A47" w:rsidRDefault="002B0A47" w:rsidP="002B0A47">
      <w:pPr>
        <w:spacing w:after="0"/>
        <w:jc w:val="both"/>
        <w:rPr>
          <w:rFonts w:ascii="Arial Narrow" w:hAnsi="Arial Narrow"/>
          <w:sz w:val="14"/>
          <w:szCs w:val="18"/>
        </w:rPr>
      </w:pPr>
    </w:p>
    <w:p w14:paraId="2936241D" w14:textId="77777777" w:rsidR="002B0A47" w:rsidRDefault="002B0A47" w:rsidP="002B0A47">
      <w:pPr>
        <w:spacing w:after="0"/>
        <w:jc w:val="both"/>
        <w:rPr>
          <w:rFonts w:ascii="Arial Narrow" w:hAnsi="Arial Narrow"/>
          <w:sz w:val="14"/>
          <w:szCs w:val="18"/>
        </w:rPr>
      </w:pPr>
    </w:p>
    <w:p w14:paraId="1D143225" w14:textId="77777777" w:rsidR="002B0A47" w:rsidRDefault="002B0A47" w:rsidP="002B0A47">
      <w:pPr>
        <w:spacing w:after="0"/>
        <w:jc w:val="both"/>
        <w:rPr>
          <w:rFonts w:ascii="Arial Narrow" w:hAnsi="Arial Narrow"/>
          <w:sz w:val="14"/>
          <w:szCs w:val="18"/>
        </w:rPr>
      </w:pPr>
    </w:p>
    <w:p w14:paraId="2AD48577" w14:textId="77777777" w:rsidR="002B0A47" w:rsidRDefault="002B0A47" w:rsidP="002B0A47">
      <w:pPr>
        <w:spacing w:after="0"/>
        <w:jc w:val="both"/>
        <w:rPr>
          <w:rFonts w:ascii="Arial Narrow" w:hAnsi="Arial Narrow"/>
          <w:sz w:val="14"/>
          <w:szCs w:val="18"/>
        </w:rPr>
      </w:pPr>
    </w:p>
    <w:p w14:paraId="3610FFC5" w14:textId="77777777" w:rsidR="002B0A47" w:rsidRDefault="002B0A47" w:rsidP="002B0A47">
      <w:pPr>
        <w:spacing w:after="0"/>
        <w:jc w:val="both"/>
        <w:rPr>
          <w:rFonts w:ascii="Arial Narrow" w:hAnsi="Arial Narrow"/>
          <w:sz w:val="14"/>
          <w:szCs w:val="18"/>
        </w:rPr>
      </w:pPr>
    </w:p>
    <w:p w14:paraId="453104BA" w14:textId="77777777" w:rsidR="002B0A47" w:rsidRDefault="002B0A47" w:rsidP="002B0A47">
      <w:pPr>
        <w:spacing w:after="0"/>
        <w:jc w:val="both"/>
        <w:rPr>
          <w:rFonts w:ascii="Arial Narrow" w:hAnsi="Arial Narrow"/>
          <w:sz w:val="14"/>
          <w:szCs w:val="18"/>
        </w:rPr>
      </w:pPr>
    </w:p>
    <w:p w14:paraId="048F3D73" w14:textId="77777777" w:rsidR="002B0A47" w:rsidRDefault="002B0A47" w:rsidP="002B0A47">
      <w:pPr>
        <w:spacing w:after="0"/>
        <w:jc w:val="both"/>
        <w:rPr>
          <w:rFonts w:ascii="Arial Narrow" w:hAnsi="Arial Narrow"/>
          <w:sz w:val="14"/>
          <w:szCs w:val="18"/>
        </w:rPr>
      </w:pPr>
    </w:p>
    <w:p w14:paraId="06350B25" w14:textId="77777777" w:rsidR="002B0A47" w:rsidRDefault="002B0A47" w:rsidP="002B0A47">
      <w:pPr>
        <w:spacing w:after="0"/>
        <w:jc w:val="both"/>
        <w:rPr>
          <w:rFonts w:ascii="Arial Narrow" w:hAnsi="Arial Narrow"/>
          <w:sz w:val="14"/>
          <w:szCs w:val="18"/>
        </w:rPr>
      </w:pPr>
    </w:p>
    <w:p w14:paraId="7288FBC0" w14:textId="77777777" w:rsidR="002B0A47" w:rsidRPr="003E5245" w:rsidRDefault="002B0A47" w:rsidP="00907F7C">
      <w:pPr>
        <w:spacing w:after="0"/>
        <w:jc w:val="both"/>
        <w:rPr>
          <w:rFonts w:ascii="Arial" w:hAnsi="Arial" w:cs="Arial"/>
          <w:sz w:val="6"/>
          <w:szCs w:val="6"/>
        </w:rPr>
      </w:pPr>
    </w:p>
    <w:p w14:paraId="780E9154" w14:textId="77777777" w:rsidR="00CC28E8" w:rsidRDefault="00CC28E8" w:rsidP="00907F7C">
      <w:pPr>
        <w:spacing w:after="0"/>
        <w:jc w:val="both"/>
        <w:rPr>
          <w:rFonts w:ascii="Arial" w:hAnsi="Arial" w:cs="Arial"/>
          <w:sz w:val="20"/>
          <w:szCs w:val="20"/>
        </w:rPr>
      </w:pPr>
      <w:bookmarkStart w:id="0" w:name="_GoBack"/>
      <w:bookmarkEnd w:id="0"/>
    </w:p>
    <w:sectPr w:rsidR="00CC28E8" w:rsidSect="00772741">
      <w:headerReference w:type="even" r:id="rId9"/>
      <w:headerReference w:type="default" r:id="rId10"/>
      <w:footerReference w:type="even" r:id="rId11"/>
      <w:footerReference w:type="default" r:id="rId12"/>
      <w:headerReference w:type="first" r:id="rId13"/>
      <w:footerReference w:type="first" r:id="rId14"/>
      <w:type w:val="continuous"/>
      <w:pgSz w:w="12240" w:h="15840"/>
      <w:pgMar w:top="851" w:right="1134" w:bottom="1134"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89A49" w14:textId="77777777" w:rsidR="005254F8" w:rsidRDefault="005254F8" w:rsidP="00B22DDC">
      <w:pPr>
        <w:spacing w:after="0" w:line="240" w:lineRule="auto"/>
      </w:pPr>
      <w:r>
        <w:separator/>
      </w:r>
    </w:p>
  </w:endnote>
  <w:endnote w:type="continuationSeparator" w:id="0">
    <w:p w14:paraId="3B234FE4" w14:textId="77777777" w:rsidR="005254F8" w:rsidRDefault="005254F8" w:rsidP="00B22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52E0C" w14:textId="77777777" w:rsidR="00AD4AD1" w:rsidRDefault="00AD4AD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082027"/>
      <w:docPartObj>
        <w:docPartGallery w:val="Page Numbers (Bottom of Page)"/>
        <w:docPartUnique/>
      </w:docPartObj>
    </w:sdtPr>
    <w:sdtEndPr/>
    <w:sdtContent>
      <w:p w14:paraId="7A258FF1" w14:textId="771B725A" w:rsidR="00037AC5" w:rsidRDefault="00037AC5" w:rsidP="001A18F9">
        <w:pPr>
          <w:pStyle w:val="Piedepgina"/>
          <w:jc w:val="center"/>
        </w:pPr>
        <w:r>
          <w:fldChar w:fldCharType="begin"/>
        </w:r>
        <w:r>
          <w:instrText>PAGE   \* MERGEFORMAT</w:instrText>
        </w:r>
        <w:r>
          <w:fldChar w:fldCharType="separate"/>
        </w:r>
        <w:r w:rsidR="004F5FD1" w:rsidRPr="004F5FD1">
          <w:rPr>
            <w:noProof/>
            <w:lang w:val="es-ES"/>
          </w:rPr>
          <w:t>7</w:t>
        </w:r>
        <w:r>
          <w:fldChar w:fldCharType="end"/>
        </w:r>
      </w:p>
    </w:sdtContent>
  </w:sdt>
  <w:p w14:paraId="0E101B19" w14:textId="1E7E5162" w:rsidR="00037AC5" w:rsidRDefault="00BA0305" w:rsidP="00C54661">
    <w:pPr>
      <w:pStyle w:val="Piedepgina"/>
      <w:jc w:val="right"/>
    </w:pPr>
    <w:r>
      <w:rPr>
        <w:noProof/>
      </w:rPr>
      <w:drawing>
        <wp:inline distT="0" distB="0" distL="0" distR="0" wp14:anchorId="6F04D445" wp14:editId="23DC49D4">
          <wp:extent cx="1578415" cy="457200"/>
          <wp:effectExtent l="0" t="0" r="3175" b="0"/>
          <wp:docPr id="4" name="Picture 4" descr="Resultado de imagen para logos de san pedro tlaquepaque 2015-201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Resultado de imagen para logos de san pedro tlaquepaque 2015-2018">
                    <a:hlinkClick r:id="rId1"/>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t="71103" r="50000" b="8480"/>
                  <a:stretch/>
                </pic:blipFill>
                <pic:spPr bwMode="auto">
                  <a:xfrm>
                    <a:off x="0" y="0"/>
                    <a:ext cx="1622715" cy="470032"/>
                  </a:xfrm>
                  <a:prstGeom prst="rect">
                    <a:avLst/>
                  </a:prstGeom>
                  <a:noFill/>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05A12" w14:textId="77777777" w:rsidR="00AD4AD1" w:rsidRDefault="00AD4A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59B15" w14:textId="77777777" w:rsidR="005254F8" w:rsidRDefault="005254F8" w:rsidP="00B22DDC">
      <w:pPr>
        <w:spacing w:after="0" w:line="240" w:lineRule="auto"/>
      </w:pPr>
      <w:r>
        <w:separator/>
      </w:r>
    </w:p>
  </w:footnote>
  <w:footnote w:type="continuationSeparator" w:id="0">
    <w:p w14:paraId="7E49C1F4" w14:textId="77777777" w:rsidR="005254F8" w:rsidRDefault="005254F8" w:rsidP="00B22D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C66A1" w14:textId="77777777" w:rsidR="00AD4AD1" w:rsidRDefault="00AD4AD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6960A" w14:textId="77777777" w:rsidR="007C1D71" w:rsidRPr="007B27A0" w:rsidRDefault="007C1D71" w:rsidP="00227D56">
    <w:pPr>
      <w:spacing w:after="0"/>
      <w:rPr>
        <w:rFonts w:ascii="Arial Narrow" w:hAnsi="Arial Narrow"/>
      </w:rPr>
    </w:pPr>
  </w:p>
  <w:tbl>
    <w:tblPr>
      <w:tblStyle w:val="Tablaconcuadrcula"/>
      <w:tblW w:w="10632" w:type="dxa"/>
      <w:tblInd w:w="-459" w:type="dxa"/>
      <w:tblLook w:val="04A0" w:firstRow="1" w:lastRow="0" w:firstColumn="1" w:lastColumn="0" w:noHBand="0" w:noVBand="1"/>
    </w:tblPr>
    <w:tblGrid>
      <w:gridCol w:w="1843"/>
      <w:gridCol w:w="8789"/>
    </w:tblGrid>
    <w:tr w:rsidR="00F7153A" w14:paraId="3E1BE7A9" w14:textId="77777777" w:rsidTr="002733E5">
      <w:trPr>
        <w:trHeight w:val="1798"/>
      </w:trPr>
      <w:tc>
        <w:tcPr>
          <w:tcW w:w="1843" w:type="dxa"/>
        </w:tcPr>
        <w:p w14:paraId="400EE706" w14:textId="77777777" w:rsidR="00A64094" w:rsidRDefault="00A64094" w:rsidP="00220C7A">
          <w:pPr>
            <w:ind w:left="260"/>
            <w:jc w:val="center"/>
            <w:rPr>
              <w:rFonts w:ascii="Arial Narrow" w:hAnsi="Arial Narrow"/>
            </w:rPr>
          </w:pPr>
        </w:p>
        <w:p w14:paraId="5FA753D7" w14:textId="6AABBC62" w:rsidR="00037AC5" w:rsidRDefault="00A64094" w:rsidP="00AC0150">
          <w:pPr>
            <w:jc w:val="center"/>
            <w:rPr>
              <w:rFonts w:ascii="Arial Narrow" w:hAnsi="Arial Narrow"/>
            </w:rPr>
          </w:pPr>
          <w:r>
            <w:rPr>
              <w:noProof/>
            </w:rPr>
            <w:drawing>
              <wp:inline distT="0" distB="0" distL="0" distR="0" wp14:anchorId="5564D1E1" wp14:editId="3940B7C2">
                <wp:extent cx="665684" cy="698536"/>
                <wp:effectExtent l="0" t="0" r="1270" b="6350"/>
                <wp:docPr id="7" name="Picture 2" descr="Resultado de imagen para logos de tlaquepaqu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Resultado de imagen para logos de tlaquepaque">
                          <a:hlinkClick r:id="rId1"/>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7143" r="17143" b="19266"/>
                        <a:stretch/>
                      </pic:blipFill>
                      <pic:spPr bwMode="auto">
                        <a:xfrm>
                          <a:off x="0" y="0"/>
                          <a:ext cx="695351" cy="729667"/>
                        </a:xfrm>
                        <a:prstGeom prst="rect">
                          <a:avLst/>
                        </a:prstGeom>
                        <a:noFill/>
                        <a:ln>
                          <a:noFill/>
                        </a:ln>
                        <a:extLst>
                          <a:ext uri="{53640926-AAD7-44D8-BBD7-CCE9431645EC}">
                            <a14:shadowObscured xmlns:a14="http://schemas.microsoft.com/office/drawing/2010/main"/>
                          </a:ext>
                        </a:extLst>
                      </pic:spPr>
                    </pic:pic>
                  </a:graphicData>
                </a:graphic>
              </wp:inline>
            </w:drawing>
          </w:r>
        </w:p>
        <w:p w14:paraId="75CB32CF" w14:textId="5966DA16" w:rsidR="00A64094" w:rsidRDefault="00220C7A" w:rsidP="00AC0150">
          <w:pPr>
            <w:jc w:val="center"/>
            <w:rPr>
              <w:rFonts w:ascii="Arial Narrow" w:hAnsi="Arial Narrow"/>
            </w:rPr>
          </w:pPr>
          <w:r w:rsidRPr="009B4D36">
            <w:rPr>
              <w:rFonts w:ascii="Arial Narrow" w:hAnsi="Arial Narrow"/>
              <w:noProof/>
            </w:rPr>
            <mc:AlternateContent>
              <mc:Choice Requires="wps">
                <w:drawing>
                  <wp:anchor distT="0" distB="0" distL="114300" distR="114300" simplePos="0" relativeHeight="251659264" behindDoc="0" locked="0" layoutInCell="1" allowOverlap="1" wp14:anchorId="0BD3DFF9" wp14:editId="038701B3">
                    <wp:simplePos x="0" y="0"/>
                    <wp:positionH relativeFrom="column">
                      <wp:posOffset>22860</wp:posOffset>
                    </wp:positionH>
                    <wp:positionV relativeFrom="paragraph">
                      <wp:posOffset>-7620</wp:posOffset>
                    </wp:positionV>
                    <wp:extent cx="1067435" cy="260350"/>
                    <wp:effectExtent l="0" t="0" r="0" b="63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60350"/>
                            </a:xfrm>
                            <a:prstGeom prst="rect">
                              <a:avLst/>
                            </a:prstGeom>
                            <a:solidFill>
                              <a:srgbClr val="FFFFFF"/>
                            </a:solidFill>
                            <a:ln w="9525">
                              <a:noFill/>
                              <a:miter lim="800000"/>
                              <a:headEnd/>
                              <a:tailEnd/>
                            </a:ln>
                          </wps:spPr>
                          <wps:txbx>
                            <w:txbxContent>
                              <w:p w14:paraId="558B1DB2" w14:textId="2F0924B1" w:rsidR="009B4D36" w:rsidRPr="009B4D36" w:rsidRDefault="009B4D36" w:rsidP="009B4D36">
                                <w:pPr>
                                  <w:jc w:val="center"/>
                                  <w:rPr>
                                    <w:rFonts w:ascii="Arial Black" w:hAnsi="Arial Black"/>
                                    <w:sz w:val="20"/>
                                    <w:szCs w:val="20"/>
                                  </w:rPr>
                                </w:pPr>
                                <w:r w:rsidRPr="00220C7A">
                                  <w:rPr>
                                    <w:rFonts w:ascii="Arial Black" w:hAnsi="Arial Black"/>
                                    <w:sz w:val="18"/>
                                    <w:szCs w:val="18"/>
                                  </w:rPr>
                                  <w:t>2018  -</w:t>
                                </w:r>
                                <w:r w:rsidRPr="009B4D36">
                                  <w:rPr>
                                    <w:rFonts w:ascii="Arial Black" w:hAnsi="Arial Black"/>
                                    <w:sz w:val="20"/>
                                    <w:szCs w:val="20"/>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8pt;margin-top:-.6pt;width:84.05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" stroked="f">
                    <v:textbox>
                      <w:txbxContent>
                        <w:p w14:paraId="558B1DB2" w14:textId="2F0924B1" w:rsidR="009B4D36" w:rsidRPr="009B4D36" w:rsidRDefault="009B4D36" w:rsidP="009B4D36">
                          <w:pPr>
                            <w:jc w:val="center"/>
                            <w:rPr>
                              <w:rFonts w:ascii="Arial Black" w:hAnsi="Arial Black"/>
                              <w:sz w:val="20"/>
                              <w:szCs w:val="20"/>
                            </w:rPr>
                          </w:pPr>
                          <w:r w:rsidRPr="00220C7A">
                            <w:rPr>
                              <w:rFonts w:ascii="Arial Black" w:hAnsi="Arial Black"/>
                              <w:sz w:val="18"/>
                              <w:szCs w:val="18"/>
                            </w:rPr>
                            <w:t>2018  -</w:t>
                          </w:r>
                          <w:r w:rsidRPr="009B4D36">
                            <w:rPr>
                              <w:rFonts w:ascii="Arial Black" w:hAnsi="Arial Black"/>
                              <w:sz w:val="20"/>
                              <w:szCs w:val="20"/>
                            </w:rPr>
                            <w:t xml:space="preserve">  2021</w:t>
                          </w:r>
                        </w:p>
                      </w:txbxContent>
                    </v:textbox>
                  </v:shape>
                </w:pict>
              </mc:Fallback>
            </mc:AlternateContent>
          </w:r>
        </w:p>
      </w:tc>
      <w:tc>
        <w:tcPr>
          <w:tcW w:w="8789" w:type="dxa"/>
        </w:tcPr>
        <w:p w14:paraId="4AF65C83" w14:textId="77777777" w:rsidR="007B3FB6" w:rsidRDefault="007B3FB6" w:rsidP="00FA1F03">
          <w:pPr>
            <w:jc w:val="center"/>
            <w:rPr>
              <w:rFonts w:ascii="Arial Narrow" w:hAnsi="Arial Narrow"/>
              <w:b/>
              <w:sz w:val="20"/>
            </w:rPr>
          </w:pPr>
        </w:p>
        <w:p w14:paraId="31484289" w14:textId="77777777" w:rsidR="00A64094" w:rsidRPr="00AF7C1C" w:rsidRDefault="00A64094" w:rsidP="00FA1F03">
          <w:pPr>
            <w:jc w:val="center"/>
            <w:rPr>
              <w:rFonts w:ascii="Gisha" w:hAnsi="Gisha" w:cs="Gisha"/>
              <w:b/>
              <w:sz w:val="20"/>
            </w:rPr>
          </w:pPr>
          <w:r w:rsidRPr="00AF7C1C">
            <w:rPr>
              <w:rFonts w:ascii="Gisha" w:hAnsi="Gisha" w:cs="Gisha"/>
              <w:b/>
              <w:sz w:val="20"/>
            </w:rPr>
            <w:t>COORDINACION GENERAL DE DESARROLLO ECONOMICO Y COMBATE A LA DESIGUALDAD</w:t>
          </w:r>
        </w:p>
        <w:p w14:paraId="3C2D5D08" w14:textId="77777777" w:rsidR="00A64094" w:rsidRPr="00AF7C1C" w:rsidRDefault="00A64094" w:rsidP="00FA1F03">
          <w:pPr>
            <w:jc w:val="center"/>
            <w:rPr>
              <w:rFonts w:ascii="Gisha" w:hAnsi="Gisha" w:cs="Gisha"/>
              <w:b/>
              <w:sz w:val="24"/>
              <w:szCs w:val="24"/>
            </w:rPr>
          </w:pPr>
        </w:p>
        <w:p w14:paraId="0F692224" w14:textId="6B51DC8B" w:rsidR="00037AC5" w:rsidRPr="008E3699" w:rsidRDefault="00A64094" w:rsidP="00FD3AED">
          <w:pPr>
            <w:spacing w:line="276" w:lineRule="auto"/>
            <w:jc w:val="center"/>
            <w:rPr>
              <w:rFonts w:ascii="Gisha" w:hAnsi="Gisha" w:cs="Gisha"/>
              <w:b/>
              <w:sz w:val="24"/>
              <w:szCs w:val="24"/>
            </w:rPr>
          </w:pPr>
          <w:r w:rsidRPr="008E3699">
            <w:rPr>
              <w:rFonts w:ascii="Gisha" w:hAnsi="Gisha" w:cs="Gisha"/>
              <w:b/>
              <w:sz w:val="24"/>
              <w:szCs w:val="24"/>
            </w:rPr>
            <w:t xml:space="preserve">Comité </w:t>
          </w:r>
          <w:r w:rsidR="00FD3AED" w:rsidRPr="008E3699">
            <w:rPr>
              <w:rFonts w:ascii="Gisha" w:hAnsi="Gisha" w:cs="Gisha"/>
              <w:b/>
              <w:sz w:val="24"/>
              <w:szCs w:val="24"/>
            </w:rPr>
            <w:t>Técnico de Dictaminació</w:t>
          </w:r>
          <w:r w:rsidRPr="008E3699">
            <w:rPr>
              <w:rFonts w:ascii="Gisha" w:hAnsi="Gisha" w:cs="Gisha"/>
              <w:b/>
              <w:sz w:val="24"/>
              <w:szCs w:val="24"/>
            </w:rPr>
            <w:t xml:space="preserve">n del Centro </w:t>
          </w:r>
          <w:r w:rsidR="00FD3AED" w:rsidRPr="008E3699">
            <w:rPr>
              <w:rFonts w:ascii="Gisha" w:hAnsi="Gisha" w:cs="Gisha"/>
              <w:b/>
              <w:sz w:val="24"/>
              <w:szCs w:val="24"/>
            </w:rPr>
            <w:t>Histórico</w:t>
          </w:r>
          <w:r w:rsidR="008F0A7A" w:rsidRPr="008E3699">
            <w:rPr>
              <w:rFonts w:ascii="Gisha" w:hAnsi="Gisha" w:cs="Gisha"/>
              <w:b/>
              <w:sz w:val="24"/>
              <w:szCs w:val="24"/>
            </w:rPr>
            <w:t xml:space="preserve"> </w:t>
          </w:r>
        </w:p>
        <w:p w14:paraId="6FA48EA4" w14:textId="6E427F9D" w:rsidR="00557FF2" w:rsidRPr="00AF7C1C" w:rsidRDefault="00557FF2" w:rsidP="004B7F40">
          <w:pPr>
            <w:spacing w:line="276" w:lineRule="auto"/>
            <w:jc w:val="center"/>
            <w:rPr>
              <w:rFonts w:ascii="Gisha" w:hAnsi="Gisha" w:cs="Gisha"/>
              <w:b/>
              <w:sz w:val="20"/>
            </w:rPr>
          </w:pPr>
          <w:r w:rsidRPr="00AF7C1C">
            <w:rPr>
              <w:rFonts w:ascii="Gisha" w:hAnsi="Gisha" w:cs="Gisha"/>
              <w:b/>
              <w:sz w:val="20"/>
            </w:rPr>
            <w:t xml:space="preserve">PRIMERA SESIÓN </w:t>
          </w:r>
          <w:r w:rsidR="00630876">
            <w:rPr>
              <w:rFonts w:ascii="Gisha" w:hAnsi="Gisha" w:cs="Gisha"/>
              <w:b/>
              <w:sz w:val="20"/>
            </w:rPr>
            <w:t xml:space="preserve">/ INSTALACION  </w:t>
          </w:r>
        </w:p>
        <w:p w14:paraId="00F7201B" w14:textId="55D57A08" w:rsidR="00907F7C" w:rsidRPr="00AF7C1C" w:rsidRDefault="00557FF2" w:rsidP="004B7F40">
          <w:pPr>
            <w:spacing w:line="276" w:lineRule="auto"/>
            <w:jc w:val="center"/>
            <w:rPr>
              <w:rFonts w:ascii="Gisha" w:hAnsi="Gisha" w:cs="Gisha"/>
              <w:b/>
              <w:sz w:val="20"/>
            </w:rPr>
          </w:pPr>
          <w:r w:rsidRPr="00AF7C1C">
            <w:rPr>
              <w:rFonts w:ascii="Gisha" w:hAnsi="Gisha" w:cs="Gisha"/>
              <w:b/>
              <w:sz w:val="20"/>
            </w:rPr>
            <w:t xml:space="preserve">ACTA </w:t>
          </w:r>
          <w:r w:rsidR="00630876">
            <w:rPr>
              <w:rFonts w:ascii="Gisha" w:hAnsi="Gisha" w:cs="Gisha"/>
              <w:b/>
              <w:sz w:val="20"/>
            </w:rPr>
            <w:t xml:space="preserve">ORDINARIA </w:t>
          </w:r>
          <w:r w:rsidRPr="00AF7C1C">
            <w:rPr>
              <w:rFonts w:ascii="Gisha" w:hAnsi="Gisha" w:cs="Gisha"/>
              <w:b/>
              <w:sz w:val="20"/>
            </w:rPr>
            <w:t xml:space="preserve">NO. 1 </w:t>
          </w:r>
        </w:p>
        <w:p w14:paraId="6847E182" w14:textId="16518FFB" w:rsidR="00037AC5" w:rsidRPr="00AF7C1C" w:rsidRDefault="00905B39" w:rsidP="00FD3AED">
          <w:pPr>
            <w:spacing w:line="276" w:lineRule="auto"/>
            <w:jc w:val="center"/>
            <w:rPr>
              <w:rFonts w:ascii="Gisha" w:hAnsi="Gisha" w:cs="Gisha"/>
              <w:sz w:val="20"/>
            </w:rPr>
          </w:pPr>
          <w:r w:rsidRPr="00AF7C1C">
            <w:rPr>
              <w:rFonts w:ascii="Gisha" w:hAnsi="Gisha" w:cs="Gisha"/>
              <w:sz w:val="20"/>
            </w:rPr>
            <w:t xml:space="preserve"> </w:t>
          </w:r>
          <w:r w:rsidR="00557FF2" w:rsidRPr="00AF7C1C">
            <w:rPr>
              <w:rFonts w:ascii="Gisha" w:hAnsi="Gisha" w:cs="Gisha"/>
              <w:sz w:val="20"/>
            </w:rPr>
            <w:t>Jueves 08 de Noviembre</w:t>
          </w:r>
          <w:r w:rsidRPr="00AF7C1C">
            <w:rPr>
              <w:rFonts w:ascii="Gisha" w:hAnsi="Gisha" w:cs="Gisha"/>
              <w:sz w:val="20"/>
            </w:rPr>
            <w:t>2018</w:t>
          </w:r>
        </w:p>
        <w:p w14:paraId="410A2AE2" w14:textId="7BFF48A8" w:rsidR="007B3FB6" w:rsidRDefault="007B3FB6" w:rsidP="00905B39">
          <w:pPr>
            <w:jc w:val="center"/>
            <w:rPr>
              <w:rFonts w:ascii="Arial Narrow" w:hAnsi="Arial Narrow"/>
            </w:rPr>
          </w:pPr>
        </w:p>
      </w:tc>
    </w:tr>
  </w:tbl>
  <w:p w14:paraId="4F9303C7" w14:textId="3356DEE3" w:rsidR="00037AC5" w:rsidRDefault="00037AC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FBAC6" w14:textId="77777777" w:rsidR="00AD4AD1" w:rsidRDefault="00AD4AD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CE1"/>
    <w:multiLevelType w:val="hybridMultilevel"/>
    <w:tmpl w:val="21EE3050"/>
    <w:lvl w:ilvl="0" w:tplc="F29284F0">
      <w:start w:val="1"/>
      <w:numFmt w:val="decimal"/>
      <w:lvlText w:val="%1."/>
      <w:lvlJc w:val="left"/>
      <w:pPr>
        <w:ind w:left="720" w:hanging="360"/>
      </w:pPr>
      <w:rPr>
        <w:rFonts w:ascii="Calibri" w:eastAsia="Times New Roman" w:hAnsi="Calibri" w:cs="Calibri"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7541E2"/>
    <w:multiLevelType w:val="hybridMultilevel"/>
    <w:tmpl w:val="38A8EF36"/>
    <w:lvl w:ilvl="0" w:tplc="CBAAAE4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04543EA4"/>
    <w:multiLevelType w:val="hybridMultilevel"/>
    <w:tmpl w:val="A43E7DE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62E31C7"/>
    <w:multiLevelType w:val="hybridMultilevel"/>
    <w:tmpl w:val="F3361E74"/>
    <w:lvl w:ilvl="0" w:tplc="A9C471EC">
      <w:start w:val="1"/>
      <w:numFmt w:val="decimal"/>
      <w:lvlText w:val="%1."/>
      <w:lvlJc w:val="left"/>
      <w:pPr>
        <w:ind w:left="720" w:hanging="360"/>
      </w:pPr>
      <w:rPr>
        <w:rFonts w:ascii="Calibri" w:eastAsia="Times New Roman" w:hAnsi="Calibri" w:cs="Calibri"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6F14A3"/>
    <w:multiLevelType w:val="hybridMultilevel"/>
    <w:tmpl w:val="E21840A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3B370D0"/>
    <w:multiLevelType w:val="hybridMultilevel"/>
    <w:tmpl w:val="1B68A3A4"/>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C1E7010"/>
    <w:multiLevelType w:val="hybridMultilevel"/>
    <w:tmpl w:val="CAB63806"/>
    <w:lvl w:ilvl="0" w:tplc="A782DA76">
      <w:start w:val="1"/>
      <w:numFmt w:val="bullet"/>
      <w:lvlText w:val="•"/>
      <w:lvlJc w:val="left"/>
      <w:pPr>
        <w:tabs>
          <w:tab w:val="num" w:pos="720"/>
        </w:tabs>
        <w:ind w:left="720" w:hanging="360"/>
      </w:pPr>
      <w:rPr>
        <w:rFonts w:ascii="Arial" w:hAnsi="Arial" w:hint="default"/>
      </w:rPr>
    </w:lvl>
    <w:lvl w:ilvl="1" w:tplc="8DCE9A48" w:tentative="1">
      <w:start w:val="1"/>
      <w:numFmt w:val="bullet"/>
      <w:lvlText w:val="•"/>
      <w:lvlJc w:val="left"/>
      <w:pPr>
        <w:tabs>
          <w:tab w:val="num" w:pos="1440"/>
        </w:tabs>
        <w:ind w:left="1440" w:hanging="360"/>
      </w:pPr>
      <w:rPr>
        <w:rFonts w:ascii="Arial" w:hAnsi="Arial" w:hint="default"/>
      </w:rPr>
    </w:lvl>
    <w:lvl w:ilvl="2" w:tplc="248EE2A0" w:tentative="1">
      <w:start w:val="1"/>
      <w:numFmt w:val="bullet"/>
      <w:lvlText w:val="•"/>
      <w:lvlJc w:val="left"/>
      <w:pPr>
        <w:tabs>
          <w:tab w:val="num" w:pos="2160"/>
        </w:tabs>
        <w:ind w:left="2160" w:hanging="360"/>
      </w:pPr>
      <w:rPr>
        <w:rFonts w:ascii="Arial" w:hAnsi="Arial" w:hint="default"/>
      </w:rPr>
    </w:lvl>
    <w:lvl w:ilvl="3" w:tplc="BA2A88FA" w:tentative="1">
      <w:start w:val="1"/>
      <w:numFmt w:val="bullet"/>
      <w:lvlText w:val="•"/>
      <w:lvlJc w:val="left"/>
      <w:pPr>
        <w:tabs>
          <w:tab w:val="num" w:pos="2880"/>
        </w:tabs>
        <w:ind w:left="2880" w:hanging="360"/>
      </w:pPr>
      <w:rPr>
        <w:rFonts w:ascii="Arial" w:hAnsi="Arial" w:hint="default"/>
      </w:rPr>
    </w:lvl>
    <w:lvl w:ilvl="4" w:tplc="77323F40" w:tentative="1">
      <w:start w:val="1"/>
      <w:numFmt w:val="bullet"/>
      <w:lvlText w:val="•"/>
      <w:lvlJc w:val="left"/>
      <w:pPr>
        <w:tabs>
          <w:tab w:val="num" w:pos="3600"/>
        </w:tabs>
        <w:ind w:left="3600" w:hanging="360"/>
      </w:pPr>
      <w:rPr>
        <w:rFonts w:ascii="Arial" w:hAnsi="Arial" w:hint="default"/>
      </w:rPr>
    </w:lvl>
    <w:lvl w:ilvl="5" w:tplc="E1B686E2" w:tentative="1">
      <w:start w:val="1"/>
      <w:numFmt w:val="bullet"/>
      <w:lvlText w:val="•"/>
      <w:lvlJc w:val="left"/>
      <w:pPr>
        <w:tabs>
          <w:tab w:val="num" w:pos="4320"/>
        </w:tabs>
        <w:ind w:left="4320" w:hanging="360"/>
      </w:pPr>
      <w:rPr>
        <w:rFonts w:ascii="Arial" w:hAnsi="Arial" w:hint="default"/>
      </w:rPr>
    </w:lvl>
    <w:lvl w:ilvl="6" w:tplc="076C382E" w:tentative="1">
      <w:start w:val="1"/>
      <w:numFmt w:val="bullet"/>
      <w:lvlText w:val="•"/>
      <w:lvlJc w:val="left"/>
      <w:pPr>
        <w:tabs>
          <w:tab w:val="num" w:pos="5040"/>
        </w:tabs>
        <w:ind w:left="5040" w:hanging="360"/>
      </w:pPr>
      <w:rPr>
        <w:rFonts w:ascii="Arial" w:hAnsi="Arial" w:hint="default"/>
      </w:rPr>
    </w:lvl>
    <w:lvl w:ilvl="7" w:tplc="CD304FEA" w:tentative="1">
      <w:start w:val="1"/>
      <w:numFmt w:val="bullet"/>
      <w:lvlText w:val="•"/>
      <w:lvlJc w:val="left"/>
      <w:pPr>
        <w:tabs>
          <w:tab w:val="num" w:pos="5760"/>
        </w:tabs>
        <w:ind w:left="5760" w:hanging="360"/>
      </w:pPr>
      <w:rPr>
        <w:rFonts w:ascii="Arial" w:hAnsi="Arial" w:hint="default"/>
      </w:rPr>
    </w:lvl>
    <w:lvl w:ilvl="8" w:tplc="4A2AA83A" w:tentative="1">
      <w:start w:val="1"/>
      <w:numFmt w:val="bullet"/>
      <w:lvlText w:val="•"/>
      <w:lvlJc w:val="left"/>
      <w:pPr>
        <w:tabs>
          <w:tab w:val="num" w:pos="6480"/>
        </w:tabs>
        <w:ind w:left="6480" w:hanging="360"/>
      </w:pPr>
      <w:rPr>
        <w:rFonts w:ascii="Arial" w:hAnsi="Arial" w:hint="default"/>
      </w:rPr>
    </w:lvl>
  </w:abstractNum>
  <w:abstractNum w:abstractNumId="7">
    <w:nsid w:val="1EF97D8E"/>
    <w:multiLevelType w:val="hybridMultilevel"/>
    <w:tmpl w:val="402C24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05B7FA6"/>
    <w:multiLevelType w:val="hybridMultilevel"/>
    <w:tmpl w:val="73888826"/>
    <w:lvl w:ilvl="0" w:tplc="7C867C3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0E0705E"/>
    <w:multiLevelType w:val="hybridMultilevel"/>
    <w:tmpl w:val="0FF445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2E318BE"/>
    <w:multiLevelType w:val="hybridMultilevel"/>
    <w:tmpl w:val="C7A6A9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230A6B12"/>
    <w:multiLevelType w:val="hybridMultilevel"/>
    <w:tmpl w:val="F3361E74"/>
    <w:lvl w:ilvl="0" w:tplc="A9C471EC">
      <w:start w:val="1"/>
      <w:numFmt w:val="decimal"/>
      <w:lvlText w:val="%1."/>
      <w:lvlJc w:val="left"/>
      <w:pPr>
        <w:ind w:left="720" w:hanging="360"/>
      </w:pPr>
      <w:rPr>
        <w:rFonts w:ascii="Calibri" w:eastAsia="Times New Roman" w:hAnsi="Calibri" w:cs="Calibri"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28A12A1"/>
    <w:multiLevelType w:val="hybridMultilevel"/>
    <w:tmpl w:val="98D21742"/>
    <w:lvl w:ilvl="0" w:tplc="E25CA72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354D0BAF"/>
    <w:multiLevelType w:val="hybridMultilevel"/>
    <w:tmpl w:val="1F0C56EA"/>
    <w:lvl w:ilvl="0" w:tplc="9FFAA220">
      <w:numFmt w:val="bullet"/>
      <w:lvlText w:val="-"/>
      <w:lvlJc w:val="left"/>
      <w:pPr>
        <w:ind w:left="720" w:hanging="360"/>
      </w:pPr>
      <w:rPr>
        <w:rFonts w:ascii="Arial Narrow" w:eastAsiaTheme="minorEastAsia" w:hAnsi="Arial Narrow"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36727849"/>
    <w:multiLevelType w:val="hybridMultilevel"/>
    <w:tmpl w:val="5E0C81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6EB1377"/>
    <w:multiLevelType w:val="hybridMultilevel"/>
    <w:tmpl w:val="E9A29E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3E336C89"/>
    <w:multiLevelType w:val="hybridMultilevel"/>
    <w:tmpl w:val="960E01B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3FA270AF"/>
    <w:multiLevelType w:val="hybridMultilevel"/>
    <w:tmpl w:val="A036C5D6"/>
    <w:lvl w:ilvl="0" w:tplc="7C867C3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12D2157"/>
    <w:multiLevelType w:val="hybridMultilevel"/>
    <w:tmpl w:val="926CB9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228479D"/>
    <w:multiLevelType w:val="hybridMultilevel"/>
    <w:tmpl w:val="839A361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42FA3E4F"/>
    <w:multiLevelType w:val="hybridMultilevel"/>
    <w:tmpl w:val="5E0C81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4EE2668"/>
    <w:multiLevelType w:val="hybridMultilevel"/>
    <w:tmpl w:val="554E1C2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46C817D7"/>
    <w:multiLevelType w:val="hybridMultilevel"/>
    <w:tmpl w:val="9384B1F6"/>
    <w:lvl w:ilvl="0" w:tplc="F29284F0">
      <w:start w:val="1"/>
      <w:numFmt w:val="decimal"/>
      <w:lvlText w:val="%1."/>
      <w:lvlJc w:val="left"/>
      <w:pPr>
        <w:ind w:left="720" w:hanging="360"/>
      </w:pPr>
      <w:rPr>
        <w:rFonts w:ascii="Calibri" w:eastAsia="Times New Roman" w:hAnsi="Calibri" w:cs="Calibri"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7B7705A"/>
    <w:multiLevelType w:val="multilevel"/>
    <w:tmpl w:val="19C01AC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A531B21"/>
    <w:multiLevelType w:val="hybridMultilevel"/>
    <w:tmpl w:val="FC70DB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BA367BF"/>
    <w:multiLevelType w:val="hybridMultilevel"/>
    <w:tmpl w:val="779075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C5F2D40"/>
    <w:multiLevelType w:val="hybridMultilevel"/>
    <w:tmpl w:val="FC70DB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1E7591B"/>
    <w:multiLevelType w:val="hybridMultilevel"/>
    <w:tmpl w:val="181AE2DC"/>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nsid w:val="53204B5B"/>
    <w:multiLevelType w:val="hybridMultilevel"/>
    <w:tmpl w:val="04B263B8"/>
    <w:lvl w:ilvl="0" w:tplc="7C867C3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68E587F"/>
    <w:multiLevelType w:val="hybridMultilevel"/>
    <w:tmpl w:val="839A361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nsid w:val="582847C5"/>
    <w:multiLevelType w:val="hybridMultilevel"/>
    <w:tmpl w:val="F3361E74"/>
    <w:lvl w:ilvl="0" w:tplc="A9C471EC">
      <w:start w:val="1"/>
      <w:numFmt w:val="decimal"/>
      <w:lvlText w:val="%1."/>
      <w:lvlJc w:val="left"/>
      <w:pPr>
        <w:ind w:left="720" w:hanging="360"/>
      </w:pPr>
      <w:rPr>
        <w:rFonts w:ascii="Calibri" w:eastAsia="Times New Roman" w:hAnsi="Calibri" w:cs="Calibri"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9695E7C"/>
    <w:multiLevelType w:val="hybridMultilevel"/>
    <w:tmpl w:val="AE5A336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nsid w:val="5B662FBB"/>
    <w:multiLevelType w:val="hybridMultilevel"/>
    <w:tmpl w:val="BAF25C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nsid w:val="630D3AF6"/>
    <w:multiLevelType w:val="hybridMultilevel"/>
    <w:tmpl w:val="E8CA23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8F257CD"/>
    <w:multiLevelType w:val="hybridMultilevel"/>
    <w:tmpl w:val="23B2C08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nsid w:val="75992E39"/>
    <w:multiLevelType w:val="hybridMultilevel"/>
    <w:tmpl w:val="0F8A6472"/>
    <w:lvl w:ilvl="0" w:tplc="F29284F0">
      <w:start w:val="1"/>
      <w:numFmt w:val="decimal"/>
      <w:lvlText w:val="%1."/>
      <w:lvlJc w:val="left"/>
      <w:pPr>
        <w:ind w:left="720" w:hanging="360"/>
      </w:pPr>
      <w:rPr>
        <w:rFonts w:ascii="Calibri" w:eastAsia="Times New Roman" w:hAnsi="Calibri" w:cs="Calibri"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5E05955"/>
    <w:multiLevelType w:val="hybridMultilevel"/>
    <w:tmpl w:val="BDE4641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8"/>
  </w:num>
  <w:num w:numId="4">
    <w:abstractNumId w:val="8"/>
  </w:num>
  <w:num w:numId="5">
    <w:abstractNumId w:val="20"/>
  </w:num>
  <w:num w:numId="6">
    <w:abstractNumId w:val="24"/>
  </w:num>
  <w:num w:numId="7">
    <w:abstractNumId w:val="26"/>
  </w:num>
  <w:num w:numId="8">
    <w:abstractNumId w:val="7"/>
  </w:num>
  <w:num w:numId="9">
    <w:abstractNumId w:val="33"/>
  </w:num>
  <w:num w:numId="10">
    <w:abstractNumId w:val="22"/>
  </w:num>
  <w:num w:numId="11">
    <w:abstractNumId w:val="35"/>
  </w:num>
  <w:num w:numId="12">
    <w:abstractNumId w:val="0"/>
  </w:num>
  <w:num w:numId="13">
    <w:abstractNumId w:val="18"/>
  </w:num>
  <w:num w:numId="14">
    <w:abstractNumId w:val="3"/>
  </w:num>
  <w:num w:numId="15">
    <w:abstractNumId w:val="6"/>
  </w:num>
  <w:num w:numId="16">
    <w:abstractNumId w:val="9"/>
  </w:num>
  <w:num w:numId="17">
    <w:abstractNumId w:val="25"/>
  </w:num>
  <w:num w:numId="18">
    <w:abstractNumId w:val="11"/>
  </w:num>
  <w:num w:numId="19">
    <w:abstractNumId w:val="30"/>
  </w:num>
  <w:num w:numId="20">
    <w:abstractNumId w:val="14"/>
  </w:num>
  <w:num w:numId="21">
    <w:abstractNumId w:val="27"/>
  </w:num>
  <w:num w:numId="22">
    <w:abstractNumId w:val="12"/>
  </w:num>
  <w:num w:numId="23">
    <w:abstractNumId w:val="15"/>
  </w:num>
  <w:num w:numId="24">
    <w:abstractNumId w:val="2"/>
  </w:num>
  <w:num w:numId="25">
    <w:abstractNumId w:val="10"/>
  </w:num>
  <w:num w:numId="26">
    <w:abstractNumId w:val="32"/>
  </w:num>
  <w:num w:numId="27">
    <w:abstractNumId w:val="36"/>
  </w:num>
  <w:num w:numId="28">
    <w:abstractNumId w:val="4"/>
  </w:num>
  <w:num w:numId="29">
    <w:abstractNumId w:val="34"/>
  </w:num>
  <w:num w:numId="30">
    <w:abstractNumId w:val="29"/>
  </w:num>
  <w:num w:numId="31">
    <w:abstractNumId w:val="13"/>
  </w:num>
  <w:num w:numId="32">
    <w:abstractNumId w:val="31"/>
  </w:num>
  <w:num w:numId="33">
    <w:abstractNumId w:val="5"/>
  </w:num>
  <w:num w:numId="34">
    <w:abstractNumId w:val="21"/>
  </w:num>
  <w:num w:numId="35">
    <w:abstractNumId w:val="16"/>
  </w:num>
  <w:num w:numId="36">
    <w:abstractNumId w:val="2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867"/>
    <w:rsid w:val="000029A8"/>
    <w:rsid w:val="00012B12"/>
    <w:rsid w:val="0001487B"/>
    <w:rsid w:val="000165F0"/>
    <w:rsid w:val="00022AD7"/>
    <w:rsid w:val="000304A4"/>
    <w:rsid w:val="0003443E"/>
    <w:rsid w:val="00035AA8"/>
    <w:rsid w:val="00037AC5"/>
    <w:rsid w:val="0004056D"/>
    <w:rsid w:val="000612B6"/>
    <w:rsid w:val="00066EDB"/>
    <w:rsid w:val="00067264"/>
    <w:rsid w:val="0006732C"/>
    <w:rsid w:val="0007749F"/>
    <w:rsid w:val="00080026"/>
    <w:rsid w:val="00086BF2"/>
    <w:rsid w:val="00090B3D"/>
    <w:rsid w:val="0009251F"/>
    <w:rsid w:val="000A3D33"/>
    <w:rsid w:val="000B6FD0"/>
    <w:rsid w:val="000D0EE8"/>
    <w:rsid w:val="000D1093"/>
    <w:rsid w:val="000D1EE6"/>
    <w:rsid w:val="000E222F"/>
    <w:rsid w:val="000F68E8"/>
    <w:rsid w:val="000F6FA5"/>
    <w:rsid w:val="00107130"/>
    <w:rsid w:val="001078D2"/>
    <w:rsid w:val="001141EC"/>
    <w:rsid w:val="00114AA3"/>
    <w:rsid w:val="001206E2"/>
    <w:rsid w:val="00124C32"/>
    <w:rsid w:val="0012700E"/>
    <w:rsid w:val="001306A9"/>
    <w:rsid w:val="001324C4"/>
    <w:rsid w:val="00140508"/>
    <w:rsid w:val="00147995"/>
    <w:rsid w:val="00152631"/>
    <w:rsid w:val="001547E7"/>
    <w:rsid w:val="00157012"/>
    <w:rsid w:val="00170F5D"/>
    <w:rsid w:val="001768D5"/>
    <w:rsid w:val="00177731"/>
    <w:rsid w:val="00185C66"/>
    <w:rsid w:val="0018757A"/>
    <w:rsid w:val="001902C0"/>
    <w:rsid w:val="0019186E"/>
    <w:rsid w:val="00193B24"/>
    <w:rsid w:val="00194C1A"/>
    <w:rsid w:val="001A18F9"/>
    <w:rsid w:val="001B1FD4"/>
    <w:rsid w:val="001B6146"/>
    <w:rsid w:val="001B709F"/>
    <w:rsid w:val="001B7DC3"/>
    <w:rsid w:val="001C627F"/>
    <w:rsid w:val="001C78F5"/>
    <w:rsid w:val="001D0EA8"/>
    <w:rsid w:val="001D508C"/>
    <w:rsid w:val="001E412A"/>
    <w:rsid w:val="001F6C51"/>
    <w:rsid w:val="00203CF5"/>
    <w:rsid w:val="00204644"/>
    <w:rsid w:val="00212F76"/>
    <w:rsid w:val="0021609F"/>
    <w:rsid w:val="00216DD1"/>
    <w:rsid w:val="00220C7A"/>
    <w:rsid w:val="00227D56"/>
    <w:rsid w:val="00234127"/>
    <w:rsid w:val="00234B44"/>
    <w:rsid w:val="00244A84"/>
    <w:rsid w:val="00257800"/>
    <w:rsid w:val="00263A95"/>
    <w:rsid w:val="00273374"/>
    <w:rsid w:val="002733E5"/>
    <w:rsid w:val="00274826"/>
    <w:rsid w:val="0027530E"/>
    <w:rsid w:val="0029024A"/>
    <w:rsid w:val="002A1277"/>
    <w:rsid w:val="002A2F00"/>
    <w:rsid w:val="002B0A47"/>
    <w:rsid w:val="002B4D46"/>
    <w:rsid w:val="002D31A5"/>
    <w:rsid w:val="002D356F"/>
    <w:rsid w:val="002E1CF0"/>
    <w:rsid w:val="002F1091"/>
    <w:rsid w:val="002F39F4"/>
    <w:rsid w:val="0031372B"/>
    <w:rsid w:val="00315A89"/>
    <w:rsid w:val="0031603B"/>
    <w:rsid w:val="00321204"/>
    <w:rsid w:val="003246AA"/>
    <w:rsid w:val="003347EB"/>
    <w:rsid w:val="0034708C"/>
    <w:rsid w:val="00350688"/>
    <w:rsid w:val="00350856"/>
    <w:rsid w:val="003548C0"/>
    <w:rsid w:val="0035576F"/>
    <w:rsid w:val="00375542"/>
    <w:rsid w:val="003837CA"/>
    <w:rsid w:val="00393B34"/>
    <w:rsid w:val="00395F12"/>
    <w:rsid w:val="003B3BDE"/>
    <w:rsid w:val="003B4463"/>
    <w:rsid w:val="003B76A1"/>
    <w:rsid w:val="003C7939"/>
    <w:rsid w:val="003E5245"/>
    <w:rsid w:val="003F2203"/>
    <w:rsid w:val="003F2E0B"/>
    <w:rsid w:val="003F6CC2"/>
    <w:rsid w:val="0040380C"/>
    <w:rsid w:val="00403D2B"/>
    <w:rsid w:val="00404482"/>
    <w:rsid w:val="00404AFF"/>
    <w:rsid w:val="00412C83"/>
    <w:rsid w:val="00425599"/>
    <w:rsid w:val="00427ACD"/>
    <w:rsid w:val="00435B2E"/>
    <w:rsid w:val="00446348"/>
    <w:rsid w:val="00451209"/>
    <w:rsid w:val="00451FA7"/>
    <w:rsid w:val="00453133"/>
    <w:rsid w:val="00461D17"/>
    <w:rsid w:val="00465F88"/>
    <w:rsid w:val="0049243E"/>
    <w:rsid w:val="004A1D30"/>
    <w:rsid w:val="004A25B4"/>
    <w:rsid w:val="004B7F40"/>
    <w:rsid w:val="004C2E5B"/>
    <w:rsid w:val="004D0CCE"/>
    <w:rsid w:val="004D0DB0"/>
    <w:rsid w:val="004D360F"/>
    <w:rsid w:val="004D512D"/>
    <w:rsid w:val="004D7655"/>
    <w:rsid w:val="004E35CB"/>
    <w:rsid w:val="004E35CC"/>
    <w:rsid w:val="004E49DC"/>
    <w:rsid w:val="004F5FD1"/>
    <w:rsid w:val="00501E2D"/>
    <w:rsid w:val="00503DDA"/>
    <w:rsid w:val="005060B9"/>
    <w:rsid w:val="00507F2B"/>
    <w:rsid w:val="005167F3"/>
    <w:rsid w:val="00516E38"/>
    <w:rsid w:val="005254F8"/>
    <w:rsid w:val="00526F8D"/>
    <w:rsid w:val="005331B7"/>
    <w:rsid w:val="005349BC"/>
    <w:rsid w:val="005356AE"/>
    <w:rsid w:val="0054555F"/>
    <w:rsid w:val="0055022A"/>
    <w:rsid w:val="00557FF2"/>
    <w:rsid w:val="00570E0F"/>
    <w:rsid w:val="00573CE9"/>
    <w:rsid w:val="00574A0E"/>
    <w:rsid w:val="00580128"/>
    <w:rsid w:val="00584F37"/>
    <w:rsid w:val="005B0666"/>
    <w:rsid w:val="005B2FDA"/>
    <w:rsid w:val="005B4DF3"/>
    <w:rsid w:val="005B6659"/>
    <w:rsid w:val="005C47FC"/>
    <w:rsid w:val="005C58A9"/>
    <w:rsid w:val="005D2AC2"/>
    <w:rsid w:val="005D6135"/>
    <w:rsid w:val="005D71C7"/>
    <w:rsid w:val="005E6AF0"/>
    <w:rsid w:val="005F30C5"/>
    <w:rsid w:val="005F4278"/>
    <w:rsid w:val="005F6651"/>
    <w:rsid w:val="00610687"/>
    <w:rsid w:val="0061205B"/>
    <w:rsid w:val="00615E10"/>
    <w:rsid w:val="0062365A"/>
    <w:rsid w:val="00627445"/>
    <w:rsid w:val="00630876"/>
    <w:rsid w:val="006370DC"/>
    <w:rsid w:val="006738E4"/>
    <w:rsid w:val="00674ED8"/>
    <w:rsid w:val="006825DF"/>
    <w:rsid w:val="00684D18"/>
    <w:rsid w:val="0068556A"/>
    <w:rsid w:val="00685C2B"/>
    <w:rsid w:val="006A2FA1"/>
    <w:rsid w:val="006A7B64"/>
    <w:rsid w:val="006C34E6"/>
    <w:rsid w:val="006C6320"/>
    <w:rsid w:val="006F177E"/>
    <w:rsid w:val="006F2230"/>
    <w:rsid w:val="006F2710"/>
    <w:rsid w:val="00707F35"/>
    <w:rsid w:val="00716D33"/>
    <w:rsid w:val="00725EC1"/>
    <w:rsid w:val="007276FA"/>
    <w:rsid w:val="0073289E"/>
    <w:rsid w:val="00732F57"/>
    <w:rsid w:val="0076406F"/>
    <w:rsid w:val="00767E8B"/>
    <w:rsid w:val="00772741"/>
    <w:rsid w:val="0078416A"/>
    <w:rsid w:val="007A7AB8"/>
    <w:rsid w:val="007B02CF"/>
    <w:rsid w:val="007B27A0"/>
    <w:rsid w:val="007B31AF"/>
    <w:rsid w:val="007B3FB6"/>
    <w:rsid w:val="007B664C"/>
    <w:rsid w:val="007C1D71"/>
    <w:rsid w:val="007D097D"/>
    <w:rsid w:val="007D72C5"/>
    <w:rsid w:val="007E04EF"/>
    <w:rsid w:val="007E3159"/>
    <w:rsid w:val="007E65D1"/>
    <w:rsid w:val="007F258F"/>
    <w:rsid w:val="007F3288"/>
    <w:rsid w:val="00803CD2"/>
    <w:rsid w:val="00811D45"/>
    <w:rsid w:val="008202DB"/>
    <w:rsid w:val="00825931"/>
    <w:rsid w:val="00831966"/>
    <w:rsid w:val="00843C08"/>
    <w:rsid w:val="00845051"/>
    <w:rsid w:val="008464E6"/>
    <w:rsid w:val="0085213B"/>
    <w:rsid w:val="008549B1"/>
    <w:rsid w:val="00860F29"/>
    <w:rsid w:val="00862D0A"/>
    <w:rsid w:val="00862DC5"/>
    <w:rsid w:val="00875F73"/>
    <w:rsid w:val="0088424A"/>
    <w:rsid w:val="0088430A"/>
    <w:rsid w:val="00895783"/>
    <w:rsid w:val="008B4632"/>
    <w:rsid w:val="008C0AE6"/>
    <w:rsid w:val="008C649E"/>
    <w:rsid w:val="008D4488"/>
    <w:rsid w:val="008D4573"/>
    <w:rsid w:val="008E0EBC"/>
    <w:rsid w:val="008E3699"/>
    <w:rsid w:val="008E384B"/>
    <w:rsid w:val="008E44D5"/>
    <w:rsid w:val="008E763A"/>
    <w:rsid w:val="008F0A7A"/>
    <w:rsid w:val="0090079D"/>
    <w:rsid w:val="00904F63"/>
    <w:rsid w:val="00905B39"/>
    <w:rsid w:val="00907F7C"/>
    <w:rsid w:val="00914BC1"/>
    <w:rsid w:val="009175E9"/>
    <w:rsid w:val="00917EC7"/>
    <w:rsid w:val="00927F57"/>
    <w:rsid w:val="00934F6C"/>
    <w:rsid w:val="00940394"/>
    <w:rsid w:val="009435F4"/>
    <w:rsid w:val="0095065E"/>
    <w:rsid w:val="009516DC"/>
    <w:rsid w:val="00961924"/>
    <w:rsid w:val="00965F42"/>
    <w:rsid w:val="00970748"/>
    <w:rsid w:val="00977F07"/>
    <w:rsid w:val="009805C8"/>
    <w:rsid w:val="00981867"/>
    <w:rsid w:val="0098461C"/>
    <w:rsid w:val="00991DAE"/>
    <w:rsid w:val="00991E6C"/>
    <w:rsid w:val="00995C86"/>
    <w:rsid w:val="009A10FB"/>
    <w:rsid w:val="009B4D36"/>
    <w:rsid w:val="009C3B25"/>
    <w:rsid w:val="009D30B7"/>
    <w:rsid w:val="009D5036"/>
    <w:rsid w:val="009E58BC"/>
    <w:rsid w:val="009F10DF"/>
    <w:rsid w:val="009F2CC7"/>
    <w:rsid w:val="009F3D44"/>
    <w:rsid w:val="00A2190B"/>
    <w:rsid w:val="00A31E35"/>
    <w:rsid w:val="00A33A54"/>
    <w:rsid w:val="00A46D85"/>
    <w:rsid w:val="00A5700B"/>
    <w:rsid w:val="00A6062C"/>
    <w:rsid w:val="00A64094"/>
    <w:rsid w:val="00A74641"/>
    <w:rsid w:val="00A84649"/>
    <w:rsid w:val="00A91624"/>
    <w:rsid w:val="00A945C4"/>
    <w:rsid w:val="00AA180F"/>
    <w:rsid w:val="00AB12C6"/>
    <w:rsid w:val="00AB4D89"/>
    <w:rsid w:val="00AB7BE0"/>
    <w:rsid w:val="00AC0150"/>
    <w:rsid w:val="00AC65EA"/>
    <w:rsid w:val="00AD4AD1"/>
    <w:rsid w:val="00AD5FD4"/>
    <w:rsid w:val="00AD7B41"/>
    <w:rsid w:val="00AE6A58"/>
    <w:rsid w:val="00AF5279"/>
    <w:rsid w:val="00AF7C1C"/>
    <w:rsid w:val="00AF7CAD"/>
    <w:rsid w:val="00B00C76"/>
    <w:rsid w:val="00B14E4C"/>
    <w:rsid w:val="00B22CC7"/>
    <w:rsid w:val="00B22DDC"/>
    <w:rsid w:val="00B30998"/>
    <w:rsid w:val="00B473D9"/>
    <w:rsid w:val="00B6020E"/>
    <w:rsid w:val="00B629A0"/>
    <w:rsid w:val="00B67387"/>
    <w:rsid w:val="00B71F33"/>
    <w:rsid w:val="00B90F3A"/>
    <w:rsid w:val="00BA0305"/>
    <w:rsid w:val="00BB147A"/>
    <w:rsid w:val="00BC016E"/>
    <w:rsid w:val="00BC205E"/>
    <w:rsid w:val="00BD182F"/>
    <w:rsid w:val="00BE1E28"/>
    <w:rsid w:val="00BE3C4D"/>
    <w:rsid w:val="00BF6BA3"/>
    <w:rsid w:val="00C06ABF"/>
    <w:rsid w:val="00C2201D"/>
    <w:rsid w:val="00C262C8"/>
    <w:rsid w:val="00C27DB7"/>
    <w:rsid w:val="00C34B4C"/>
    <w:rsid w:val="00C4263B"/>
    <w:rsid w:val="00C44005"/>
    <w:rsid w:val="00C533BA"/>
    <w:rsid w:val="00C54661"/>
    <w:rsid w:val="00C6201D"/>
    <w:rsid w:val="00C63F45"/>
    <w:rsid w:val="00C728D8"/>
    <w:rsid w:val="00C80931"/>
    <w:rsid w:val="00C843D6"/>
    <w:rsid w:val="00C8543E"/>
    <w:rsid w:val="00C8658F"/>
    <w:rsid w:val="00C871DE"/>
    <w:rsid w:val="00CA0CED"/>
    <w:rsid w:val="00CA3475"/>
    <w:rsid w:val="00CA4043"/>
    <w:rsid w:val="00CC0F9E"/>
    <w:rsid w:val="00CC28E8"/>
    <w:rsid w:val="00CD1DEA"/>
    <w:rsid w:val="00CD2C7D"/>
    <w:rsid w:val="00CD77A9"/>
    <w:rsid w:val="00CF11B7"/>
    <w:rsid w:val="00CF18CC"/>
    <w:rsid w:val="00D07773"/>
    <w:rsid w:val="00D07CB8"/>
    <w:rsid w:val="00D1130F"/>
    <w:rsid w:val="00D14EE5"/>
    <w:rsid w:val="00D25A96"/>
    <w:rsid w:val="00D278E1"/>
    <w:rsid w:val="00D32C67"/>
    <w:rsid w:val="00D4650F"/>
    <w:rsid w:val="00D600BF"/>
    <w:rsid w:val="00D60823"/>
    <w:rsid w:val="00D7276D"/>
    <w:rsid w:val="00D7281C"/>
    <w:rsid w:val="00D7766F"/>
    <w:rsid w:val="00D9550D"/>
    <w:rsid w:val="00DA432D"/>
    <w:rsid w:val="00DA5F41"/>
    <w:rsid w:val="00DB3E6A"/>
    <w:rsid w:val="00DD02A0"/>
    <w:rsid w:val="00DD55BB"/>
    <w:rsid w:val="00DE0762"/>
    <w:rsid w:val="00DE77C1"/>
    <w:rsid w:val="00DF516C"/>
    <w:rsid w:val="00E00D88"/>
    <w:rsid w:val="00E03528"/>
    <w:rsid w:val="00E0723C"/>
    <w:rsid w:val="00E106C1"/>
    <w:rsid w:val="00E132C5"/>
    <w:rsid w:val="00E141AF"/>
    <w:rsid w:val="00E16F4C"/>
    <w:rsid w:val="00E355B1"/>
    <w:rsid w:val="00E35C6B"/>
    <w:rsid w:val="00E42A4C"/>
    <w:rsid w:val="00E505E6"/>
    <w:rsid w:val="00E528C7"/>
    <w:rsid w:val="00E540D2"/>
    <w:rsid w:val="00E55B86"/>
    <w:rsid w:val="00E622CE"/>
    <w:rsid w:val="00E8151B"/>
    <w:rsid w:val="00E82496"/>
    <w:rsid w:val="00E96204"/>
    <w:rsid w:val="00EA54F5"/>
    <w:rsid w:val="00EA6961"/>
    <w:rsid w:val="00EB7AE7"/>
    <w:rsid w:val="00EC3FAE"/>
    <w:rsid w:val="00ED73DA"/>
    <w:rsid w:val="00EF28F0"/>
    <w:rsid w:val="00F01414"/>
    <w:rsid w:val="00F07398"/>
    <w:rsid w:val="00F07639"/>
    <w:rsid w:val="00F348DA"/>
    <w:rsid w:val="00F37258"/>
    <w:rsid w:val="00F40289"/>
    <w:rsid w:val="00F57203"/>
    <w:rsid w:val="00F7153A"/>
    <w:rsid w:val="00F75279"/>
    <w:rsid w:val="00F81B5B"/>
    <w:rsid w:val="00F86B84"/>
    <w:rsid w:val="00F9609C"/>
    <w:rsid w:val="00F9778A"/>
    <w:rsid w:val="00F97BDE"/>
    <w:rsid w:val="00FA1F03"/>
    <w:rsid w:val="00FA7473"/>
    <w:rsid w:val="00FB5E1B"/>
    <w:rsid w:val="00FD1F57"/>
    <w:rsid w:val="00FD3AED"/>
    <w:rsid w:val="00FD64DC"/>
    <w:rsid w:val="00FE3311"/>
    <w:rsid w:val="00FE6D54"/>
    <w:rsid w:val="00FF0225"/>
    <w:rsid w:val="00FF192A"/>
    <w:rsid w:val="00FF76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57E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27A0"/>
    <w:pPr>
      <w:ind w:left="720"/>
      <w:contextualSpacing/>
    </w:pPr>
  </w:style>
  <w:style w:type="paragraph" w:styleId="Textodeglobo">
    <w:name w:val="Balloon Text"/>
    <w:basedOn w:val="Normal"/>
    <w:link w:val="TextodegloboCar"/>
    <w:uiPriority w:val="99"/>
    <w:semiHidden/>
    <w:unhideWhenUsed/>
    <w:rsid w:val="00E132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32C5"/>
    <w:rPr>
      <w:rFonts w:ascii="Tahoma" w:hAnsi="Tahoma" w:cs="Tahoma"/>
      <w:sz w:val="16"/>
      <w:szCs w:val="16"/>
    </w:rPr>
  </w:style>
  <w:style w:type="paragraph" w:styleId="Encabezado">
    <w:name w:val="header"/>
    <w:basedOn w:val="Normal"/>
    <w:link w:val="EncabezadoCar"/>
    <w:uiPriority w:val="99"/>
    <w:unhideWhenUsed/>
    <w:rsid w:val="00B22D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2DDC"/>
  </w:style>
  <w:style w:type="paragraph" w:styleId="Piedepgina">
    <w:name w:val="footer"/>
    <w:basedOn w:val="Normal"/>
    <w:link w:val="PiedepginaCar"/>
    <w:uiPriority w:val="99"/>
    <w:unhideWhenUsed/>
    <w:rsid w:val="00B22D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2DDC"/>
  </w:style>
  <w:style w:type="table" w:styleId="Tablaconcuadrcula">
    <w:name w:val="Table Grid"/>
    <w:basedOn w:val="Tablanormal"/>
    <w:uiPriority w:val="59"/>
    <w:rsid w:val="00152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9251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27A0"/>
    <w:pPr>
      <w:ind w:left="720"/>
      <w:contextualSpacing/>
    </w:pPr>
  </w:style>
  <w:style w:type="paragraph" w:styleId="Textodeglobo">
    <w:name w:val="Balloon Text"/>
    <w:basedOn w:val="Normal"/>
    <w:link w:val="TextodegloboCar"/>
    <w:uiPriority w:val="99"/>
    <w:semiHidden/>
    <w:unhideWhenUsed/>
    <w:rsid w:val="00E132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32C5"/>
    <w:rPr>
      <w:rFonts w:ascii="Tahoma" w:hAnsi="Tahoma" w:cs="Tahoma"/>
      <w:sz w:val="16"/>
      <w:szCs w:val="16"/>
    </w:rPr>
  </w:style>
  <w:style w:type="paragraph" w:styleId="Encabezado">
    <w:name w:val="header"/>
    <w:basedOn w:val="Normal"/>
    <w:link w:val="EncabezadoCar"/>
    <w:uiPriority w:val="99"/>
    <w:unhideWhenUsed/>
    <w:rsid w:val="00B22D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2DDC"/>
  </w:style>
  <w:style w:type="paragraph" w:styleId="Piedepgina">
    <w:name w:val="footer"/>
    <w:basedOn w:val="Normal"/>
    <w:link w:val="PiedepginaCar"/>
    <w:uiPriority w:val="99"/>
    <w:unhideWhenUsed/>
    <w:rsid w:val="00B22D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2DDC"/>
  </w:style>
  <w:style w:type="table" w:styleId="Tablaconcuadrcula">
    <w:name w:val="Table Grid"/>
    <w:basedOn w:val="Tablanormal"/>
    <w:uiPriority w:val="59"/>
    <w:rsid w:val="00152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925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0434">
      <w:bodyDiv w:val="1"/>
      <w:marLeft w:val="0"/>
      <w:marRight w:val="0"/>
      <w:marTop w:val="0"/>
      <w:marBottom w:val="0"/>
      <w:divBdr>
        <w:top w:val="none" w:sz="0" w:space="0" w:color="auto"/>
        <w:left w:val="none" w:sz="0" w:space="0" w:color="auto"/>
        <w:bottom w:val="none" w:sz="0" w:space="0" w:color="auto"/>
        <w:right w:val="none" w:sz="0" w:space="0" w:color="auto"/>
      </w:divBdr>
      <w:divsChild>
        <w:div w:id="862086418">
          <w:marLeft w:val="446"/>
          <w:marRight w:val="0"/>
          <w:marTop w:val="0"/>
          <w:marBottom w:val="0"/>
          <w:divBdr>
            <w:top w:val="none" w:sz="0" w:space="0" w:color="auto"/>
            <w:left w:val="none" w:sz="0" w:space="0" w:color="auto"/>
            <w:bottom w:val="none" w:sz="0" w:space="0" w:color="auto"/>
            <w:right w:val="none" w:sz="0" w:space="0" w:color="auto"/>
          </w:divBdr>
        </w:div>
        <w:div w:id="1546597374">
          <w:marLeft w:val="446"/>
          <w:marRight w:val="0"/>
          <w:marTop w:val="0"/>
          <w:marBottom w:val="0"/>
          <w:divBdr>
            <w:top w:val="none" w:sz="0" w:space="0" w:color="auto"/>
            <w:left w:val="none" w:sz="0" w:space="0" w:color="auto"/>
            <w:bottom w:val="none" w:sz="0" w:space="0" w:color="auto"/>
            <w:right w:val="none" w:sz="0" w:space="0" w:color="auto"/>
          </w:divBdr>
        </w:div>
        <w:div w:id="25910175">
          <w:marLeft w:val="446"/>
          <w:marRight w:val="0"/>
          <w:marTop w:val="0"/>
          <w:marBottom w:val="0"/>
          <w:divBdr>
            <w:top w:val="none" w:sz="0" w:space="0" w:color="auto"/>
            <w:left w:val="none" w:sz="0" w:space="0" w:color="auto"/>
            <w:bottom w:val="none" w:sz="0" w:space="0" w:color="auto"/>
            <w:right w:val="none" w:sz="0" w:space="0" w:color="auto"/>
          </w:divBdr>
        </w:div>
        <w:div w:id="1685590047">
          <w:marLeft w:val="446"/>
          <w:marRight w:val="0"/>
          <w:marTop w:val="0"/>
          <w:marBottom w:val="0"/>
          <w:divBdr>
            <w:top w:val="none" w:sz="0" w:space="0" w:color="auto"/>
            <w:left w:val="none" w:sz="0" w:space="0" w:color="auto"/>
            <w:bottom w:val="none" w:sz="0" w:space="0" w:color="auto"/>
            <w:right w:val="none" w:sz="0" w:space="0" w:color="auto"/>
          </w:divBdr>
        </w:div>
      </w:divsChild>
    </w:div>
    <w:div w:id="124279340">
      <w:bodyDiv w:val="1"/>
      <w:marLeft w:val="0"/>
      <w:marRight w:val="0"/>
      <w:marTop w:val="0"/>
      <w:marBottom w:val="0"/>
      <w:divBdr>
        <w:top w:val="none" w:sz="0" w:space="0" w:color="auto"/>
        <w:left w:val="none" w:sz="0" w:space="0" w:color="auto"/>
        <w:bottom w:val="none" w:sz="0" w:space="0" w:color="auto"/>
        <w:right w:val="none" w:sz="0" w:space="0" w:color="auto"/>
      </w:divBdr>
    </w:div>
    <w:div w:id="143132057">
      <w:bodyDiv w:val="1"/>
      <w:marLeft w:val="0"/>
      <w:marRight w:val="0"/>
      <w:marTop w:val="0"/>
      <w:marBottom w:val="0"/>
      <w:divBdr>
        <w:top w:val="none" w:sz="0" w:space="0" w:color="auto"/>
        <w:left w:val="none" w:sz="0" w:space="0" w:color="auto"/>
        <w:bottom w:val="none" w:sz="0" w:space="0" w:color="auto"/>
        <w:right w:val="none" w:sz="0" w:space="0" w:color="auto"/>
      </w:divBdr>
    </w:div>
    <w:div w:id="169952742">
      <w:bodyDiv w:val="1"/>
      <w:marLeft w:val="0"/>
      <w:marRight w:val="0"/>
      <w:marTop w:val="0"/>
      <w:marBottom w:val="0"/>
      <w:divBdr>
        <w:top w:val="none" w:sz="0" w:space="0" w:color="auto"/>
        <w:left w:val="none" w:sz="0" w:space="0" w:color="auto"/>
        <w:bottom w:val="none" w:sz="0" w:space="0" w:color="auto"/>
        <w:right w:val="none" w:sz="0" w:space="0" w:color="auto"/>
      </w:divBdr>
    </w:div>
    <w:div w:id="179590426">
      <w:bodyDiv w:val="1"/>
      <w:marLeft w:val="0"/>
      <w:marRight w:val="0"/>
      <w:marTop w:val="0"/>
      <w:marBottom w:val="0"/>
      <w:divBdr>
        <w:top w:val="none" w:sz="0" w:space="0" w:color="auto"/>
        <w:left w:val="none" w:sz="0" w:space="0" w:color="auto"/>
        <w:bottom w:val="none" w:sz="0" w:space="0" w:color="auto"/>
        <w:right w:val="none" w:sz="0" w:space="0" w:color="auto"/>
      </w:divBdr>
    </w:div>
    <w:div w:id="205072298">
      <w:bodyDiv w:val="1"/>
      <w:marLeft w:val="0"/>
      <w:marRight w:val="0"/>
      <w:marTop w:val="0"/>
      <w:marBottom w:val="0"/>
      <w:divBdr>
        <w:top w:val="none" w:sz="0" w:space="0" w:color="auto"/>
        <w:left w:val="none" w:sz="0" w:space="0" w:color="auto"/>
        <w:bottom w:val="none" w:sz="0" w:space="0" w:color="auto"/>
        <w:right w:val="none" w:sz="0" w:space="0" w:color="auto"/>
      </w:divBdr>
    </w:div>
    <w:div w:id="326179530">
      <w:bodyDiv w:val="1"/>
      <w:marLeft w:val="0"/>
      <w:marRight w:val="0"/>
      <w:marTop w:val="0"/>
      <w:marBottom w:val="0"/>
      <w:divBdr>
        <w:top w:val="none" w:sz="0" w:space="0" w:color="auto"/>
        <w:left w:val="none" w:sz="0" w:space="0" w:color="auto"/>
        <w:bottom w:val="none" w:sz="0" w:space="0" w:color="auto"/>
        <w:right w:val="none" w:sz="0" w:space="0" w:color="auto"/>
      </w:divBdr>
    </w:div>
    <w:div w:id="374164942">
      <w:bodyDiv w:val="1"/>
      <w:marLeft w:val="0"/>
      <w:marRight w:val="0"/>
      <w:marTop w:val="0"/>
      <w:marBottom w:val="0"/>
      <w:divBdr>
        <w:top w:val="none" w:sz="0" w:space="0" w:color="auto"/>
        <w:left w:val="none" w:sz="0" w:space="0" w:color="auto"/>
        <w:bottom w:val="none" w:sz="0" w:space="0" w:color="auto"/>
        <w:right w:val="none" w:sz="0" w:space="0" w:color="auto"/>
      </w:divBdr>
    </w:div>
    <w:div w:id="531041754">
      <w:bodyDiv w:val="1"/>
      <w:marLeft w:val="0"/>
      <w:marRight w:val="0"/>
      <w:marTop w:val="0"/>
      <w:marBottom w:val="0"/>
      <w:divBdr>
        <w:top w:val="none" w:sz="0" w:space="0" w:color="auto"/>
        <w:left w:val="none" w:sz="0" w:space="0" w:color="auto"/>
        <w:bottom w:val="none" w:sz="0" w:space="0" w:color="auto"/>
        <w:right w:val="none" w:sz="0" w:space="0" w:color="auto"/>
      </w:divBdr>
    </w:div>
    <w:div w:id="540240447">
      <w:bodyDiv w:val="1"/>
      <w:marLeft w:val="0"/>
      <w:marRight w:val="0"/>
      <w:marTop w:val="0"/>
      <w:marBottom w:val="0"/>
      <w:divBdr>
        <w:top w:val="none" w:sz="0" w:space="0" w:color="auto"/>
        <w:left w:val="none" w:sz="0" w:space="0" w:color="auto"/>
        <w:bottom w:val="none" w:sz="0" w:space="0" w:color="auto"/>
        <w:right w:val="none" w:sz="0" w:space="0" w:color="auto"/>
      </w:divBdr>
    </w:div>
    <w:div w:id="598754157">
      <w:bodyDiv w:val="1"/>
      <w:marLeft w:val="0"/>
      <w:marRight w:val="0"/>
      <w:marTop w:val="0"/>
      <w:marBottom w:val="0"/>
      <w:divBdr>
        <w:top w:val="none" w:sz="0" w:space="0" w:color="auto"/>
        <w:left w:val="none" w:sz="0" w:space="0" w:color="auto"/>
        <w:bottom w:val="none" w:sz="0" w:space="0" w:color="auto"/>
        <w:right w:val="none" w:sz="0" w:space="0" w:color="auto"/>
      </w:divBdr>
    </w:div>
    <w:div w:id="604921594">
      <w:bodyDiv w:val="1"/>
      <w:marLeft w:val="0"/>
      <w:marRight w:val="0"/>
      <w:marTop w:val="0"/>
      <w:marBottom w:val="0"/>
      <w:divBdr>
        <w:top w:val="none" w:sz="0" w:space="0" w:color="auto"/>
        <w:left w:val="none" w:sz="0" w:space="0" w:color="auto"/>
        <w:bottom w:val="none" w:sz="0" w:space="0" w:color="auto"/>
        <w:right w:val="none" w:sz="0" w:space="0" w:color="auto"/>
      </w:divBdr>
    </w:div>
    <w:div w:id="641077763">
      <w:bodyDiv w:val="1"/>
      <w:marLeft w:val="0"/>
      <w:marRight w:val="0"/>
      <w:marTop w:val="0"/>
      <w:marBottom w:val="0"/>
      <w:divBdr>
        <w:top w:val="none" w:sz="0" w:space="0" w:color="auto"/>
        <w:left w:val="none" w:sz="0" w:space="0" w:color="auto"/>
        <w:bottom w:val="none" w:sz="0" w:space="0" w:color="auto"/>
        <w:right w:val="none" w:sz="0" w:space="0" w:color="auto"/>
      </w:divBdr>
    </w:div>
    <w:div w:id="680088561">
      <w:bodyDiv w:val="1"/>
      <w:marLeft w:val="0"/>
      <w:marRight w:val="0"/>
      <w:marTop w:val="0"/>
      <w:marBottom w:val="0"/>
      <w:divBdr>
        <w:top w:val="none" w:sz="0" w:space="0" w:color="auto"/>
        <w:left w:val="none" w:sz="0" w:space="0" w:color="auto"/>
        <w:bottom w:val="none" w:sz="0" w:space="0" w:color="auto"/>
        <w:right w:val="none" w:sz="0" w:space="0" w:color="auto"/>
      </w:divBdr>
    </w:div>
    <w:div w:id="716853170">
      <w:bodyDiv w:val="1"/>
      <w:marLeft w:val="0"/>
      <w:marRight w:val="0"/>
      <w:marTop w:val="0"/>
      <w:marBottom w:val="0"/>
      <w:divBdr>
        <w:top w:val="none" w:sz="0" w:space="0" w:color="auto"/>
        <w:left w:val="none" w:sz="0" w:space="0" w:color="auto"/>
        <w:bottom w:val="none" w:sz="0" w:space="0" w:color="auto"/>
        <w:right w:val="none" w:sz="0" w:space="0" w:color="auto"/>
      </w:divBdr>
    </w:div>
    <w:div w:id="810560889">
      <w:bodyDiv w:val="1"/>
      <w:marLeft w:val="0"/>
      <w:marRight w:val="0"/>
      <w:marTop w:val="0"/>
      <w:marBottom w:val="0"/>
      <w:divBdr>
        <w:top w:val="none" w:sz="0" w:space="0" w:color="auto"/>
        <w:left w:val="none" w:sz="0" w:space="0" w:color="auto"/>
        <w:bottom w:val="none" w:sz="0" w:space="0" w:color="auto"/>
        <w:right w:val="none" w:sz="0" w:space="0" w:color="auto"/>
      </w:divBdr>
    </w:div>
    <w:div w:id="925651105">
      <w:bodyDiv w:val="1"/>
      <w:marLeft w:val="0"/>
      <w:marRight w:val="0"/>
      <w:marTop w:val="0"/>
      <w:marBottom w:val="0"/>
      <w:divBdr>
        <w:top w:val="none" w:sz="0" w:space="0" w:color="auto"/>
        <w:left w:val="none" w:sz="0" w:space="0" w:color="auto"/>
        <w:bottom w:val="none" w:sz="0" w:space="0" w:color="auto"/>
        <w:right w:val="none" w:sz="0" w:space="0" w:color="auto"/>
      </w:divBdr>
    </w:div>
    <w:div w:id="941109936">
      <w:bodyDiv w:val="1"/>
      <w:marLeft w:val="0"/>
      <w:marRight w:val="0"/>
      <w:marTop w:val="0"/>
      <w:marBottom w:val="0"/>
      <w:divBdr>
        <w:top w:val="none" w:sz="0" w:space="0" w:color="auto"/>
        <w:left w:val="none" w:sz="0" w:space="0" w:color="auto"/>
        <w:bottom w:val="none" w:sz="0" w:space="0" w:color="auto"/>
        <w:right w:val="none" w:sz="0" w:space="0" w:color="auto"/>
      </w:divBdr>
    </w:div>
    <w:div w:id="1018703306">
      <w:bodyDiv w:val="1"/>
      <w:marLeft w:val="0"/>
      <w:marRight w:val="0"/>
      <w:marTop w:val="0"/>
      <w:marBottom w:val="0"/>
      <w:divBdr>
        <w:top w:val="none" w:sz="0" w:space="0" w:color="auto"/>
        <w:left w:val="none" w:sz="0" w:space="0" w:color="auto"/>
        <w:bottom w:val="none" w:sz="0" w:space="0" w:color="auto"/>
        <w:right w:val="none" w:sz="0" w:space="0" w:color="auto"/>
      </w:divBdr>
    </w:div>
    <w:div w:id="1036542817">
      <w:bodyDiv w:val="1"/>
      <w:marLeft w:val="0"/>
      <w:marRight w:val="0"/>
      <w:marTop w:val="0"/>
      <w:marBottom w:val="0"/>
      <w:divBdr>
        <w:top w:val="none" w:sz="0" w:space="0" w:color="auto"/>
        <w:left w:val="none" w:sz="0" w:space="0" w:color="auto"/>
        <w:bottom w:val="none" w:sz="0" w:space="0" w:color="auto"/>
        <w:right w:val="none" w:sz="0" w:space="0" w:color="auto"/>
      </w:divBdr>
    </w:div>
    <w:div w:id="1077047823">
      <w:bodyDiv w:val="1"/>
      <w:marLeft w:val="0"/>
      <w:marRight w:val="0"/>
      <w:marTop w:val="0"/>
      <w:marBottom w:val="0"/>
      <w:divBdr>
        <w:top w:val="none" w:sz="0" w:space="0" w:color="auto"/>
        <w:left w:val="none" w:sz="0" w:space="0" w:color="auto"/>
        <w:bottom w:val="none" w:sz="0" w:space="0" w:color="auto"/>
        <w:right w:val="none" w:sz="0" w:space="0" w:color="auto"/>
      </w:divBdr>
    </w:div>
    <w:div w:id="1078208251">
      <w:bodyDiv w:val="1"/>
      <w:marLeft w:val="0"/>
      <w:marRight w:val="0"/>
      <w:marTop w:val="0"/>
      <w:marBottom w:val="0"/>
      <w:divBdr>
        <w:top w:val="none" w:sz="0" w:space="0" w:color="auto"/>
        <w:left w:val="none" w:sz="0" w:space="0" w:color="auto"/>
        <w:bottom w:val="none" w:sz="0" w:space="0" w:color="auto"/>
        <w:right w:val="none" w:sz="0" w:space="0" w:color="auto"/>
      </w:divBdr>
    </w:div>
    <w:div w:id="1210992978">
      <w:bodyDiv w:val="1"/>
      <w:marLeft w:val="0"/>
      <w:marRight w:val="0"/>
      <w:marTop w:val="0"/>
      <w:marBottom w:val="0"/>
      <w:divBdr>
        <w:top w:val="none" w:sz="0" w:space="0" w:color="auto"/>
        <w:left w:val="none" w:sz="0" w:space="0" w:color="auto"/>
        <w:bottom w:val="none" w:sz="0" w:space="0" w:color="auto"/>
        <w:right w:val="none" w:sz="0" w:space="0" w:color="auto"/>
      </w:divBdr>
    </w:div>
    <w:div w:id="1214537615">
      <w:bodyDiv w:val="1"/>
      <w:marLeft w:val="0"/>
      <w:marRight w:val="0"/>
      <w:marTop w:val="0"/>
      <w:marBottom w:val="0"/>
      <w:divBdr>
        <w:top w:val="none" w:sz="0" w:space="0" w:color="auto"/>
        <w:left w:val="none" w:sz="0" w:space="0" w:color="auto"/>
        <w:bottom w:val="none" w:sz="0" w:space="0" w:color="auto"/>
        <w:right w:val="none" w:sz="0" w:space="0" w:color="auto"/>
      </w:divBdr>
    </w:div>
    <w:div w:id="1314062423">
      <w:bodyDiv w:val="1"/>
      <w:marLeft w:val="0"/>
      <w:marRight w:val="0"/>
      <w:marTop w:val="0"/>
      <w:marBottom w:val="0"/>
      <w:divBdr>
        <w:top w:val="none" w:sz="0" w:space="0" w:color="auto"/>
        <w:left w:val="none" w:sz="0" w:space="0" w:color="auto"/>
        <w:bottom w:val="none" w:sz="0" w:space="0" w:color="auto"/>
        <w:right w:val="none" w:sz="0" w:space="0" w:color="auto"/>
      </w:divBdr>
    </w:div>
    <w:div w:id="1339232036">
      <w:bodyDiv w:val="1"/>
      <w:marLeft w:val="0"/>
      <w:marRight w:val="0"/>
      <w:marTop w:val="0"/>
      <w:marBottom w:val="0"/>
      <w:divBdr>
        <w:top w:val="none" w:sz="0" w:space="0" w:color="auto"/>
        <w:left w:val="none" w:sz="0" w:space="0" w:color="auto"/>
        <w:bottom w:val="none" w:sz="0" w:space="0" w:color="auto"/>
        <w:right w:val="none" w:sz="0" w:space="0" w:color="auto"/>
      </w:divBdr>
    </w:div>
    <w:div w:id="1345862572">
      <w:bodyDiv w:val="1"/>
      <w:marLeft w:val="0"/>
      <w:marRight w:val="0"/>
      <w:marTop w:val="0"/>
      <w:marBottom w:val="0"/>
      <w:divBdr>
        <w:top w:val="none" w:sz="0" w:space="0" w:color="auto"/>
        <w:left w:val="none" w:sz="0" w:space="0" w:color="auto"/>
        <w:bottom w:val="none" w:sz="0" w:space="0" w:color="auto"/>
        <w:right w:val="none" w:sz="0" w:space="0" w:color="auto"/>
      </w:divBdr>
    </w:div>
    <w:div w:id="1351569832">
      <w:bodyDiv w:val="1"/>
      <w:marLeft w:val="0"/>
      <w:marRight w:val="0"/>
      <w:marTop w:val="0"/>
      <w:marBottom w:val="0"/>
      <w:divBdr>
        <w:top w:val="none" w:sz="0" w:space="0" w:color="auto"/>
        <w:left w:val="none" w:sz="0" w:space="0" w:color="auto"/>
        <w:bottom w:val="none" w:sz="0" w:space="0" w:color="auto"/>
        <w:right w:val="none" w:sz="0" w:space="0" w:color="auto"/>
      </w:divBdr>
    </w:div>
    <w:div w:id="1421833723">
      <w:bodyDiv w:val="1"/>
      <w:marLeft w:val="0"/>
      <w:marRight w:val="0"/>
      <w:marTop w:val="0"/>
      <w:marBottom w:val="0"/>
      <w:divBdr>
        <w:top w:val="none" w:sz="0" w:space="0" w:color="auto"/>
        <w:left w:val="none" w:sz="0" w:space="0" w:color="auto"/>
        <w:bottom w:val="none" w:sz="0" w:space="0" w:color="auto"/>
        <w:right w:val="none" w:sz="0" w:space="0" w:color="auto"/>
      </w:divBdr>
    </w:div>
    <w:div w:id="1450316261">
      <w:bodyDiv w:val="1"/>
      <w:marLeft w:val="0"/>
      <w:marRight w:val="0"/>
      <w:marTop w:val="0"/>
      <w:marBottom w:val="0"/>
      <w:divBdr>
        <w:top w:val="none" w:sz="0" w:space="0" w:color="auto"/>
        <w:left w:val="none" w:sz="0" w:space="0" w:color="auto"/>
        <w:bottom w:val="none" w:sz="0" w:space="0" w:color="auto"/>
        <w:right w:val="none" w:sz="0" w:space="0" w:color="auto"/>
      </w:divBdr>
    </w:div>
    <w:div w:id="1489130840">
      <w:bodyDiv w:val="1"/>
      <w:marLeft w:val="0"/>
      <w:marRight w:val="0"/>
      <w:marTop w:val="0"/>
      <w:marBottom w:val="0"/>
      <w:divBdr>
        <w:top w:val="none" w:sz="0" w:space="0" w:color="auto"/>
        <w:left w:val="none" w:sz="0" w:space="0" w:color="auto"/>
        <w:bottom w:val="none" w:sz="0" w:space="0" w:color="auto"/>
        <w:right w:val="none" w:sz="0" w:space="0" w:color="auto"/>
      </w:divBdr>
    </w:div>
    <w:div w:id="1657034081">
      <w:bodyDiv w:val="1"/>
      <w:marLeft w:val="0"/>
      <w:marRight w:val="0"/>
      <w:marTop w:val="0"/>
      <w:marBottom w:val="0"/>
      <w:divBdr>
        <w:top w:val="none" w:sz="0" w:space="0" w:color="auto"/>
        <w:left w:val="none" w:sz="0" w:space="0" w:color="auto"/>
        <w:bottom w:val="none" w:sz="0" w:space="0" w:color="auto"/>
        <w:right w:val="none" w:sz="0" w:space="0" w:color="auto"/>
      </w:divBdr>
    </w:div>
    <w:div w:id="1692755367">
      <w:bodyDiv w:val="1"/>
      <w:marLeft w:val="0"/>
      <w:marRight w:val="0"/>
      <w:marTop w:val="0"/>
      <w:marBottom w:val="0"/>
      <w:divBdr>
        <w:top w:val="none" w:sz="0" w:space="0" w:color="auto"/>
        <w:left w:val="none" w:sz="0" w:space="0" w:color="auto"/>
        <w:bottom w:val="none" w:sz="0" w:space="0" w:color="auto"/>
        <w:right w:val="none" w:sz="0" w:space="0" w:color="auto"/>
      </w:divBdr>
    </w:div>
    <w:div w:id="1728259010">
      <w:bodyDiv w:val="1"/>
      <w:marLeft w:val="0"/>
      <w:marRight w:val="0"/>
      <w:marTop w:val="0"/>
      <w:marBottom w:val="0"/>
      <w:divBdr>
        <w:top w:val="none" w:sz="0" w:space="0" w:color="auto"/>
        <w:left w:val="none" w:sz="0" w:space="0" w:color="auto"/>
        <w:bottom w:val="none" w:sz="0" w:space="0" w:color="auto"/>
        <w:right w:val="none" w:sz="0" w:space="0" w:color="auto"/>
      </w:divBdr>
    </w:div>
    <w:div w:id="1786726197">
      <w:bodyDiv w:val="1"/>
      <w:marLeft w:val="0"/>
      <w:marRight w:val="0"/>
      <w:marTop w:val="0"/>
      <w:marBottom w:val="0"/>
      <w:divBdr>
        <w:top w:val="none" w:sz="0" w:space="0" w:color="auto"/>
        <w:left w:val="none" w:sz="0" w:space="0" w:color="auto"/>
        <w:bottom w:val="none" w:sz="0" w:space="0" w:color="auto"/>
        <w:right w:val="none" w:sz="0" w:space="0" w:color="auto"/>
      </w:divBdr>
    </w:div>
    <w:div w:id="1817915568">
      <w:bodyDiv w:val="1"/>
      <w:marLeft w:val="0"/>
      <w:marRight w:val="0"/>
      <w:marTop w:val="0"/>
      <w:marBottom w:val="0"/>
      <w:divBdr>
        <w:top w:val="none" w:sz="0" w:space="0" w:color="auto"/>
        <w:left w:val="none" w:sz="0" w:space="0" w:color="auto"/>
        <w:bottom w:val="none" w:sz="0" w:space="0" w:color="auto"/>
        <w:right w:val="none" w:sz="0" w:space="0" w:color="auto"/>
      </w:divBdr>
    </w:div>
    <w:div w:id="1825732770">
      <w:bodyDiv w:val="1"/>
      <w:marLeft w:val="0"/>
      <w:marRight w:val="0"/>
      <w:marTop w:val="0"/>
      <w:marBottom w:val="0"/>
      <w:divBdr>
        <w:top w:val="none" w:sz="0" w:space="0" w:color="auto"/>
        <w:left w:val="none" w:sz="0" w:space="0" w:color="auto"/>
        <w:bottom w:val="none" w:sz="0" w:space="0" w:color="auto"/>
        <w:right w:val="none" w:sz="0" w:space="0" w:color="auto"/>
      </w:divBdr>
    </w:div>
    <w:div w:id="2037001605">
      <w:bodyDiv w:val="1"/>
      <w:marLeft w:val="0"/>
      <w:marRight w:val="0"/>
      <w:marTop w:val="0"/>
      <w:marBottom w:val="0"/>
      <w:divBdr>
        <w:top w:val="none" w:sz="0" w:space="0" w:color="auto"/>
        <w:left w:val="none" w:sz="0" w:space="0" w:color="auto"/>
        <w:bottom w:val="none" w:sz="0" w:space="0" w:color="auto"/>
        <w:right w:val="none" w:sz="0" w:space="0" w:color="auto"/>
      </w:divBdr>
    </w:div>
    <w:div w:id="205862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google.com.mx/url?sa=i&amp;rct=j&amp;q=&amp;esrc=s&amp;source=images&amp;cd=&amp;ved=0ahUKEwjd18nD7a7WAhUH2yYKHaseDSgQjRwIBw&amp;url=http://tomadeprotesta.mx/tlaquepaque/&amp;psig=AFQjCNF666D2iLdYvKlD7Fje3lRm2jMNWQ&amp;ust=150582824137810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imeplan.mx/en/ciu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99397-F5A9-4CBB-9A56-1A946A1BC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1488</Words>
  <Characters>8188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MUNICIPIO DE GDL</Company>
  <LinksUpToDate>false</LinksUpToDate>
  <CharactersWithSpaces>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lavirgen</dc:creator>
  <cp:lastModifiedBy>Martha Cervantes</cp:lastModifiedBy>
  <cp:revision>118</cp:revision>
  <cp:lastPrinted>2017-08-18T19:15:00Z</cp:lastPrinted>
  <dcterms:created xsi:type="dcterms:W3CDTF">2018-11-12T17:41:00Z</dcterms:created>
  <dcterms:modified xsi:type="dcterms:W3CDTF">2018-11-12T19:16:00Z</dcterms:modified>
</cp:coreProperties>
</file>