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239" w:rsidRDefault="00D04239" w:rsidP="00D04239">
      <w:pPr>
        <w:spacing w:after="0"/>
        <w:jc w:val="center"/>
        <w:rPr>
          <w:rFonts w:ascii="Arial" w:hAnsi="Arial" w:cs="Arial"/>
          <w:b/>
          <w:sz w:val="20"/>
          <w:szCs w:val="20"/>
        </w:rPr>
      </w:pPr>
      <w:r>
        <w:rPr>
          <w:rFonts w:ascii="Arial" w:hAnsi="Arial" w:cs="Arial"/>
          <w:b/>
          <w:sz w:val="20"/>
          <w:szCs w:val="20"/>
        </w:rPr>
        <w:t xml:space="preserve">BASES DE LA LICITACION PUBLICA </w:t>
      </w:r>
      <w:r w:rsidR="009A136F">
        <w:rPr>
          <w:rFonts w:ascii="Arial" w:hAnsi="Arial" w:cs="Arial"/>
          <w:b/>
          <w:sz w:val="20"/>
          <w:szCs w:val="20"/>
        </w:rPr>
        <w:t>ESTATAL</w:t>
      </w:r>
      <w:r w:rsidR="00E51ED0">
        <w:rPr>
          <w:rFonts w:ascii="Arial" w:hAnsi="Arial" w:cs="Arial"/>
          <w:b/>
          <w:sz w:val="20"/>
          <w:szCs w:val="20"/>
        </w:rPr>
        <w:t xml:space="preserve"> </w:t>
      </w:r>
      <w:r w:rsidR="009A136F" w:rsidRPr="00E51ED0">
        <w:rPr>
          <w:rFonts w:ascii="Arial" w:hAnsi="Arial" w:cs="Arial"/>
          <w:b/>
          <w:sz w:val="20"/>
          <w:szCs w:val="20"/>
        </w:rPr>
        <w:t>LTE 02/2017</w:t>
      </w:r>
    </w:p>
    <w:p w:rsidR="00D601CE" w:rsidRDefault="00D601CE" w:rsidP="00D04239">
      <w:pPr>
        <w:spacing w:after="0"/>
        <w:jc w:val="both"/>
        <w:rPr>
          <w:rFonts w:ascii="Arial" w:hAnsi="Arial" w:cs="Arial"/>
          <w:sz w:val="20"/>
          <w:szCs w:val="20"/>
        </w:rPr>
      </w:pPr>
    </w:p>
    <w:p w:rsidR="00D04239" w:rsidRPr="00371BA3" w:rsidRDefault="00D13092" w:rsidP="00D04239">
      <w:pPr>
        <w:spacing w:after="0"/>
        <w:jc w:val="both"/>
        <w:rPr>
          <w:rFonts w:ascii="Arial" w:hAnsi="Arial" w:cs="Arial"/>
          <w:sz w:val="20"/>
          <w:szCs w:val="20"/>
        </w:rPr>
      </w:pPr>
      <w:r>
        <w:rPr>
          <w:rFonts w:ascii="Arial" w:hAnsi="Arial" w:cs="Arial"/>
          <w:sz w:val="20"/>
          <w:szCs w:val="20"/>
        </w:rPr>
        <w:t>A</w:t>
      </w:r>
      <w:r w:rsidR="00D04239" w:rsidRPr="00371BA3">
        <w:rPr>
          <w:rFonts w:ascii="Arial" w:hAnsi="Arial" w:cs="Arial"/>
          <w:sz w:val="20"/>
          <w:szCs w:val="20"/>
        </w:rPr>
        <w:t xml:space="preserve">rtículos 1, 4, 5, 6 fracciones IV y V, 7 fracciones II y III inciso a, c y e y IV,10, 11 fraccione V y 12 fracción V Y 12 fracción I del Reglamento de adquisiciones del Gobierno del Municipio de San Pedro Tlaquepaque, </w:t>
      </w:r>
      <w:r w:rsidR="00D04239" w:rsidRPr="00854E54">
        <w:rPr>
          <w:rFonts w:ascii="Arial" w:hAnsi="Arial" w:cs="Arial"/>
          <w:sz w:val="20"/>
          <w:szCs w:val="20"/>
        </w:rPr>
        <w:t xml:space="preserve">26 fracciones III, VI, IX Y XII, 28 fracciones IV y XII del </w:t>
      </w:r>
      <w:r w:rsidR="00D04239" w:rsidRPr="00BC119F">
        <w:rPr>
          <w:rFonts w:ascii="Arial" w:hAnsi="Arial" w:cs="Arial"/>
          <w:sz w:val="20"/>
          <w:szCs w:val="20"/>
        </w:rPr>
        <w:t xml:space="preserve">Reglamento de la Tesorería Municipal y 50 fracción IV Y 52 fracción I del Presupuesto de Egresos para el Ejercicio Fiscal del Año 2017, </w:t>
      </w:r>
      <w:r w:rsidR="00DD7728" w:rsidRPr="00BC119F">
        <w:rPr>
          <w:rFonts w:ascii="Arial" w:hAnsi="Arial" w:cs="Arial"/>
          <w:sz w:val="20"/>
          <w:szCs w:val="20"/>
        </w:rPr>
        <w:t>se invita a participar a empresas establecidas exclusivamente en el Estado de Jalisco</w:t>
      </w:r>
      <w:r w:rsidR="00522CF3" w:rsidRPr="00BC119F">
        <w:rPr>
          <w:rFonts w:ascii="Arial" w:hAnsi="Arial" w:cs="Arial"/>
          <w:sz w:val="20"/>
          <w:szCs w:val="20"/>
        </w:rPr>
        <w:t>,</w:t>
      </w:r>
      <w:r w:rsidR="00DD7728" w:rsidRPr="00BC119F">
        <w:rPr>
          <w:rFonts w:ascii="Arial" w:hAnsi="Arial" w:cs="Arial"/>
          <w:sz w:val="20"/>
          <w:szCs w:val="20"/>
        </w:rPr>
        <w:t xml:space="preserve"> por lo que se</w:t>
      </w:r>
      <w:r w:rsidR="00D04239" w:rsidRPr="00BC119F">
        <w:rPr>
          <w:rFonts w:ascii="Arial" w:hAnsi="Arial" w:cs="Arial"/>
          <w:sz w:val="20"/>
          <w:szCs w:val="20"/>
        </w:rPr>
        <w:t xml:space="preserve"> emiten las presentes Bases para la Li</w:t>
      </w:r>
      <w:r w:rsidR="00F17300" w:rsidRPr="00BC119F">
        <w:rPr>
          <w:rFonts w:ascii="Arial" w:hAnsi="Arial" w:cs="Arial"/>
          <w:sz w:val="20"/>
          <w:szCs w:val="20"/>
        </w:rPr>
        <w:t xml:space="preserve">citación Pública </w:t>
      </w:r>
      <w:r w:rsidR="009A136F" w:rsidRPr="00BC119F">
        <w:rPr>
          <w:rFonts w:ascii="Arial" w:hAnsi="Arial" w:cs="Arial"/>
          <w:sz w:val="20"/>
          <w:szCs w:val="20"/>
        </w:rPr>
        <w:t>Estatal</w:t>
      </w:r>
      <w:r w:rsidR="00522CF3" w:rsidRPr="00BC119F">
        <w:rPr>
          <w:rFonts w:ascii="Arial" w:hAnsi="Arial" w:cs="Arial"/>
          <w:sz w:val="20"/>
          <w:szCs w:val="20"/>
        </w:rPr>
        <w:t xml:space="preserve"> </w:t>
      </w:r>
      <w:r w:rsidR="003715CB" w:rsidRPr="00BC119F">
        <w:rPr>
          <w:rFonts w:ascii="Arial" w:hAnsi="Arial" w:cs="Arial"/>
          <w:sz w:val="20"/>
          <w:szCs w:val="20"/>
        </w:rPr>
        <w:t>02</w:t>
      </w:r>
      <w:r w:rsidR="00D04239" w:rsidRPr="00BC119F">
        <w:rPr>
          <w:rFonts w:ascii="Arial" w:hAnsi="Arial" w:cs="Arial"/>
          <w:sz w:val="20"/>
          <w:szCs w:val="20"/>
        </w:rPr>
        <w:t xml:space="preserve">/2017, con el fin de llevar a cabo la Adquisición de Útiles y Uniformes Escolares para Nivel </w:t>
      </w:r>
      <w:r w:rsidR="007F2B57" w:rsidRPr="00BC119F">
        <w:rPr>
          <w:rFonts w:ascii="Arial" w:hAnsi="Arial" w:cs="Arial"/>
          <w:sz w:val="20"/>
          <w:szCs w:val="20"/>
        </w:rPr>
        <w:t>Preescolar</w:t>
      </w:r>
      <w:r w:rsidR="00D04239" w:rsidRPr="00BC119F">
        <w:rPr>
          <w:rFonts w:ascii="Arial" w:hAnsi="Arial" w:cs="Arial"/>
          <w:sz w:val="20"/>
          <w:szCs w:val="20"/>
        </w:rPr>
        <w:t xml:space="preserve">, Primaria, Secundaria, a </w:t>
      </w:r>
      <w:r w:rsidR="00D04239" w:rsidRPr="00371BA3">
        <w:rPr>
          <w:rFonts w:ascii="Arial" w:hAnsi="Arial" w:cs="Arial"/>
          <w:sz w:val="20"/>
          <w:szCs w:val="20"/>
        </w:rPr>
        <w:t>efecto de establecer el procedimiento a desarrollar en dicha licitación, al tenor de la siguientes</w:t>
      </w:r>
      <w:r w:rsidR="003F00A9">
        <w:rPr>
          <w:rFonts w:ascii="Arial" w:hAnsi="Arial" w:cs="Arial"/>
          <w:sz w:val="20"/>
          <w:szCs w:val="20"/>
        </w:rPr>
        <w:t>.</w:t>
      </w:r>
    </w:p>
    <w:p w:rsidR="00D04239" w:rsidRDefault="00D04239" w:rsidP="00D04239">
      <w:pPr>
        <w:spacing w:after="0"/>
        <w:rPr>
          <w:rFonts w:ascii="Arial" w:hAnsi="Arial" w:cs="Arial"/>
          <w:b/>
          <w:sz w:val="20"/>
          <w:szCs w:val="20"/>
        </w:rPr>
      </w:pPr>
    </w:p>
    <w:p w:rsidR="00D04239" w:rsidRDefault="00D04239" w:rsidP="00D04239">
      <w:pPr>
        <w:spacing w:after="0"/>
        <w:jc w:val="center"/>
        <w:rPr>
          <w:rFonts w:ascii="Arial" w:hAnsi="Arial" w:cs="Arial"/>
          <w:b/>
          <w:sz w:val="20"/>
          <w:szCs w:val="20"/>
        </w:rPr>
      </w:pPr>
      <w:r>
        <w:rPr>
          <w:rFonts w:ascii="Arial" w:hAnsi="Arial" w:cs="Arial"/>
          <w:b/>
          <w:sz w:val="20"/>
          <w:szCs w:val="20"/>
        </w:rPr>
        <w:t>CONDICIONES:</w:t>
      </w:r>
    </w:p>
    <w:p w:rsidR="00D04239" w:rsidRDefault="00D04239" w:rsidP="00D04239">
      <w:pPr>
        <w:spacing w:after="0"/>
        <w:rPr>
          <w:rFonts w:ascii="Arial" w:hAnsi="Arial" w:cs="Arial"/>
          <w:b/>
          <w:sz w:val="20"/>
          <w:szCs w:val="20"/>
        </w:rPr>
      </w:pPr>
      <w:r>
        <w:rPr>
          <w:rFonts w:ascii="Arial" w:hAnsi="Arial" w:cs="Arial"/>
          <w:b/>
          <w:sz w:val="20"/>
          <w:szCs w:val="20"/>
        </w:rPr>
        <w:t xml:space="preserve">1.- </w:t>
      </w:r>
      <w:r w:rsidRPr="0004396E">
        <w:rPr>
          <w:rFonts w:ascii="Arial" w:hAnsi="Arial" w:cs="Arial"/>
          <w:b/>
          <w:sz w:val="20"/>
          <w:szCs w:val="20"/>
        </w:rPr>
        <w:t xml:space="preserve">CALENDARIO  </w:t>
      </w:r>
    </w:p>
    <w:p w:rsidR="00A65672" w:rsidRPr="0004396E" w:rsidRDefault="00A65672" w:rsidP="00D04239">
      <w:pPr>
        <w:spacing w:after="0"/>
        <w:rPr>
          <w:rFonts w:ascii="Arial" w:hAnsi="Arial" w:cs="Arial"/>
          <w:b/>
          <w:sz w:val="20"/>
          <w:szCs w:val="20"/>
        </w:rPr>
      </w:pPr>
    </w:p>
    <w:tbl>
      <w:tblPr>
        <w:tblStyle w:val="Tablaconcuadrcula"/>
        <w:tblW w:w="0" w:type="auto"/>
        <w:tblLayout w:type="fixed"/>
        <w:tblLook w:val="04A0"/>
      </w:tblPr>
      <w:tblGrid>
        <w:gridCol w:w="2235"/>
        <w:gridCol w:w="2834"/>
        <w:gridCol w:w="5813"/>
      </w:tblGrid>
      <w:tr w:rsidR="00D04239" w:rsidRPr="00BA791B" w:rsidTr="00A65672">
        <w:trPr>
          <w:trHeight w:val="312"/>
        </w:trPr>
        <w:tc>
          <w:tcPr>
            <w:tcW w:w="10882" w:type="dxa"/>
            <w:gridSpan w:val="3"/>
            <w:vAlign w:val="center"/>
          </w:tcPr>
          <w:p w:rsidR="00D04239" w:rsidRPr="00A65672" w:rsidRDefault="001F6BE1" w:rsidP="00A65672">
            <w:pPr>
              <w:pStyle w:val="Prrafodelista"/>
              <w:ind w:left="0"/>
              <w:jc w:val="center"/>
              <w:rPr>
                <w:rFonts w:ascii="Arial" w:hAnsi="Arial" w:cs="Arial"/>
                <w:b/>
                <w:sz w:val="20"/>
                <w:szCs w:val="20"/>
              </w:rPr>
            </w:pPr>
            <w:r w:rsidRPr="00A65672">
              <w:rPr>
                <w:rFonts w:ascii="Arial" w:hAnsi="Arial" w:cs="Arial"/>
                <w:b/>
                <w:sz w:val="20"/>
                <w:szCs w:val="20"/>
              </w:rPr>
              <w:t>Convocatoria</w:t>
            </w:r>
          </w:p>
        </w:tc>
      </w:tr>
      <w:tr w:rsidR="00D04239" w:rsidRPr="00BA791B" w:rsidTr="00A65672">
        <w:tc>
          <w:tcPr>
            <w:tcW w:w="10882" w:type="dxa"/>
            <w:gridSpan w:val="3"/>
          </w:tcPr>
          <w:p w:rsidR="00D04239" w:rsidRPr="00BC119F" w:rsidRDefault="00EB702A" w:rsidP="00B460B5">
            <w:pPr>
              <w:pStyle w:val="Prrafodelista"/>
              <w:ind w:left="0"/>
              <w:jc w:val="center"/>
              <w:rPr>
                <w:rFonts w:ascii="Arial" w:hAnsi="Arial" w:cs="Arial"/>
                <w:sz w:val="20"/>
                <w:szCs w:val="20"/>
              </w:rPr>
            </w:pPr>
            <w:r w:rsidRPr="00BC119F">
              <w:rPr>
                <w:rFonts w:ascii="Arial" w:hAnsi="Arial" w:cs="Arial"/>
                <w:sz w:val="20"/>
                <w:szCs w:val="20"/>
              </w:rPr>
              <w:t>30</w:t>
            </w:r>
            <w:r w:rsidR="00D04239" w:rsidRPr="00BC119F">
              <w:rPr>
                <w:rFonts w:ascii="Arial" w:hAnsi="Arial" w:cs="Arial"/>
                <w:sz w:val="20"/>
                <w:szCs w:val="20"/>
              </w:rPr>
              <w:t xml:space="preserve"> de </w:t>
            </w:r>
            <w:r w:rsidR="009C3E42" w:rsidRPr="00BC119F">
              <w:rPr>
                <w:rFonts w:ascii="Arial" w:hAnsi="Arial" w:cs="Arial"/>
                <w:sz w:val="20"/>
                <w:szCs w:val="20"/>
              </w:rPr>
              <w:t>Abril</w:t>
            </w:r>
            <w:r w:rsidR="00B460B5" w:rsidRPr="00BC119F">
              <w:rPr>
                <w:rFonts w:ascii="Arial" w:hAnsi="Arial" w:cs="Arial"/>
                <w:sz w:val="20"/>
                <w:szCs w:val="20"/>
              </w:rPr>
              <w:t xml:space="preserve"> de 2017</w:t>
            </w:r>
          </w:p>
        </w:tc>
      </w:tr>
      <w:tr w:rsidR="00D04239" w:rsidRPr="00BA791B" w:rsidTr="00A65672">
        <w:tc>
          <w:tcPr>
            <w:tcW w:w="10882" w:type="dxa"/>
            <w:gridSpan w:val="3"/>
            <w:vAlign w:val="center"/>
          </w:tcPr>
          <w:p w:rsidR="00D04239" w:rsidRPr="00A65672" w:rsidRDefault="00BA791B" w:rsidP="00A65672">
            <w:pPr>
              <w:pStyle w:val="Prrafodelista"/>
              <w:ind w:left="0"/>
              <w:jc w:val="center"/>
              <w:rPr>
                <w:rFonts w:ascii="Arial" w:hAnsi="Arial" w:cs="Arial"/>
                <w:b/>
                <w:sz w:val="20"/>
                <w:szCs w:val="20"/>
              </w:rPr>
            </w:pPr>
            <w:r w:rsidRPr="00A65672">
              <w:rPr>
                <w:rFonts w:ascii="Arial" w:hAnsi="Arial" w:cs="Arial"/>
                <w:b/>
                <w:sz w:val="20"/>
                <w:szCs w:val="20"/>
              </w:rPr>
              <w:t>Inscripción y Entrega de B</w:t>
            </w:r>
            <w:r w:rsidR="00381269" w:rsidRPr="00A65672">
              <w:rPr>
                <w:rFonts w:ascii="Arial" w:hAnsi="Arial" w:cs="Arial"/>
                <w:b/>
                <w:sz w:val="20"/>
                <w:szCs w:val="20"/>
              </w:rPr>
              <w:t>ases</w:t>
            </w:r>
          </w:p>
        </w:tc>
      </w:tr>
      <w:tr w:rsidR="00D04239" w:rsidRPr="00BA791B" w:rsidTr="00A65672">
        <w:tc>
          <w:tcPr>
            <w:tcW w:w="2235" w:type="dxa"/>
          </w:tcPr>
          <w:p w:rsidR="001F6BE1" w:rsidRPr="00A65672" w:rsidRDefault="00D04239" w:rsidP="001F6BE1">
            <w:pPr>
              <w:pStyle w:val="Prrafodelista"/>
              <w:ind w:left="0"/>
              <w:jc w:val="center"/>
              <w:rPr>
                <w:rFonts w:ascii="Arial" w:hAnsi="Arial" w:cs="Arial"/>
                <w:sz w:val="18"/>
                <w:szCs w:val="18"/>
              </w:rPr>
            </w:pPr>
            <w:r w:rsidRPr="00A65672">
              <w:rPr>
                <w:rFonts w:ascii="Arial" w:hAnsi="Arial" w:cs="Arial"/>
                <w:sz w:val="18"/>
                <w:szCs w:val="18"/>
              </w:rPr>
              <w:t>Fecha:</w:t>
            </w:r>
          </w:p>
          <w:p w:rsidR="00D04239" w:rsidRPr="00A65672" w:rsidRDefault="00381269" w:rsidP="001F6BE1">
            <w:pPr>
              <w:pStyle w:val="Prrafodelista"/>
              <w:ind w:left="0"/>
              <w:jc w:val="center"/>
              <w:rPr>
                <w:rFonts w:ascii="Arial" w:hAnsi="Arial" w:cs="Arial"/>
                <w:sz w:val="18"/>
                <w:szCs w:val="18"/>
              </w:rPr>
            </w:pPr>
            <w:r w:rsidRPr="00A65672">
              <w:rPr>
                <w:rFonts w:ascii="Arial" w:hAnsi="Arial" w:cs="Arial"/>
                <w:sz w:val="18"/>
                <w:szCs w:val="18"/>
              </w:rPr>
              <w:t>02</w:t>
            </w:r>
            <w:r w:rsidR="00C67D90" w:rsidRPr="00A65672">
              <w:rPr>
                <w:rFonts w:ascii="Arial" w:hAnsi="Arial" w:cs="Arial"/>
                <w:sz w:val="18"/>
                <w:szCs w:val="18"/>
              </w:rPr>
              <w:t xml:space="preserve"> </w:t>
            </w:r>
            <w:r w:rsidR="00B343A1" w:rsidRPr="00A65672">
              <w:rPr>
                <w:rFonts w:ascii="Arial" w:hAnsi="Arial" w:cs="Arial"/>
                <w:sz w:val="18"/>
                <w:szCs w:val="18"/>
              </w:rPr>
              <w:t xml:space="preserve">de </w:t>
            </w:r>
            <w:r w:rsidRPr="00A65672">
              <w:rPr>
                <w:rFonts w:ascii="Arial" w:hAnsi="Arial" w:cs="Arial"/>
                <w:sz w:val="18"/>
                <w:szCs w:val="18"/>
              </w:rPr>
              <w:t>Mayo</w:t>
            </w:r>
            <w:r w:rsidR="00B343A1" w:rsidRPr="00A65672">
              <w:rPr>
                <w:rFonts w:ascii="Arial" w:hAnsi="Arial" w:cs="Arial"/>
                <w:sz w:val="18"/>
                <w:szCs w:val="18"/>
              </w:rPr>
              <w:t xml:space="preserve"> de</w:t>
            </w:r>
            <w:r w:rsidR="002310E2" w:rsidRPr="00A65672">
              <w:rPr>
                <w:rFonts w:ascii="Arial" w:hAnsi="Arial" w:cs="Arial"/>
                <w:sz w:val="18"/>
                <w:szCs w:val="18"/>
              </w:rPr>
              <w:t xml:space="preserve"> 2017</w:t>
            </w:r>
          </w:p>
          <w:p w:rsidR="00D04239" w:rsidRPr="00A65672" w:rsidRDefault="00D04239" w:rsidP="001F6BE1">
            <w:pPr>
              <w:pStyle w:val="Prrafodelista"/>
              <w:ind w:left="0"/>
              <w:jc w:val="center"/>
              <w:rPr>
                <w:rFonts w:ascii="Arial" w:hAnsi="Arial" w:cs="Arial"/>
                <w:sz w:val="18"/>
                <w:szCs w:val="18"/>
              </w:rPr>
            </w:pPr>
          </w:p>
        </w:tc>
        <w:tc>
          <w:tcPr>
            <w:tcW w:w="2834" w:type="dxa"/>
          </w:tcPr>
          <w:p w:rsidR="00D04239" w:rsidRPr="00A65672" w:rsidRDefault="001F6BE1" w:rsidP="00A65672">
            <w:pPr>
              <w:pStyle w:val="Prrafodelista"/>
              <w:ind w:left="0"/>
              <w:jc w:val="center"/>
              <w:rPr>
                <w:rFonts w:ascii="Arial" w:hAnsi="Arial" w:cs="Arial"/>
                <w:sz w:val="18"/>
                <w:szCs w:val="18"/>
              </w:rPr>
            </w:pPr>
            <w:r w:rsidRPr="00A65672">
              <w:rPr>
                <w:rFonts w:ascii="Arial" w:hAnsi="Arial" w:cs="Arial"/>
                <w:sz w:val="18"/>
                <w:szCs w:val="18"/>
              </w:rPr>
              <w:t>Hora:</w:t>
            </w:r>
            <w:r w:rsidRPr="00A65672">
              <w:rPr>
                <w:rFonts w:ascii="Arial" w:hAnsi="Arial" w:cs="Arial"/>
                <w:sz w:val="18"/>
                <w:szCs w:val="18"/>
              </w:rPr>
              <w:br/>
            </w:r>
            <w:r w:rsidR="002310E2" w:rsidRPr="00A65672">
              <w:rPr>
                <w:rFonts w:ascii="Arial" w:hAnsi="Arial" w:cs="Arial"/>
                <w:sz w:val="18"/>
                <w:szCs w:val="18"/>
              </w:rPr>
              <w:t xml:space="preserve"> De</w:t>
            </w:r>
            <w:r w:rsidR="00381269" w:rsidRPr="00A65672">
              <w:rPr>
                <w:rFonts w:ascii="Arial" w:hAnsi="Arial" w:cs="Arial"/>
                <w:sz w:val="18"/>
                <w:szCs w:val="18"/>
              </w:rPr>
              <w:t xml:space="preserve"> 9:30 a 12</w:t>
            </w:r>
            <w:r w:rsidR="006243B6" w:rsidRPr="00A65672">
              <w:rPr>
                <w:rFonts w:ascii="Arial" w:hAnsi="Arial" w:cs="Arial"/>
                <w:sz w:val="18"/>
                <w:szCs w:val="18"/>
              </w:rPr>
              <w:t>:</w:t>
            </w:r>
            <w:r w:rsidR="00381269" w:rsidRPr="00A65672">
              <w:rPr>
                <w:rFonts w:ascii="Arial" w:hAnsi="Arial" w:cs="Arial"/>
                <w:sz w:val="18"/>
                <w:szCs w:val="18"/>
              </w:rPr>
              <w:t>3</w:t>
            </w:r>
            <w:r w:rsidR="006243B6" w:rsidRPr="00A65672">
              <w:rPr>
                <w:rFonts w:ascii="Arial" w:hAnsi="Arial" w:cs="Arial"/>
                <w:sz w:val="18"/>
                <w:szCs w:val="18"/>
              </w:rPr>
              <w:t>0</w:t>
            </w:r>
            <w:r w:rsidR="00B07240" w:rsidRPr="00A65672">
              <w:rPr>
                <w:rFonts w:ascii="Arial" w:hAnsi="Arial" w:cs="Arial"/>
                <w:sz w:val="18"/>
                <w:szCs w:val="18"/>
              </w:rPr>
              <w:t>hrs</w:t>
            </w:r>
          </w:p>
        </w:tc>
        <w:tc>
          <w:tcPr>
            <w:tcW w:w="5813" w:type="dxa"/>
          </w:tcPr>
          <w:p w:rsidR="00D04239" w:rsidRPr="00A65672" w:rsidRDefault="00D04239" w:rsidP="001F6BE1">
            <w:pPr>
              <w:pStyle w:val="Prrafodelista"/>
              <w:ind w:left="0"/>
              <w:jc w:val="center"/>
              <w:rPr>
                <w:rFonts w:ascii="Arial" w:hAnsi="Arial" w:cs="Arial"/>
                <w:sz w:val="18"/>
                <w:szCs w:val="18"/>
              </w:rPr>
            </w:pPr>
            <w:r w:rsidRPr="00A65672">
              <w:rPr>
                <w:rFonts w:ascii="Arial" w:hAnsi="Arial" w:cs="Arial"/>
                <w:sz w:val="18"/>
                <w:szCs w:val="18"/>
              </w:rPr>
              <w:t>Lugar:</w:t>
            </w:r>
          </w:p>
          <w:p w:rsidR="008A1E8C" w:rsidRPr="00A65672" w:rsidRDefault="008A1E8C" w:rsidP="005B722E">
            <w:pPr>
              <w:pStyle w:val="Prrafodelista"/>
              <w:ind w:left="0"/>
              <w:jc w:val="center"/>
              <w:rPr>
                <w:rFonts w:ascii="Arial" w:hAnsi="Arial" w:cs="Arial"/>
                <w:sz w:val="18"/>
                <w:szCs w:val="18"/>
              </w:rPr>
            </w:pPr>
            <w:r w:rsidRPr="00A65672">
              <w:rPr>
                <w:rFonts w:ascii="Arial" w:hAnsi="Arial" w:cs="Arial"/>
                <w:sz w:val="18"/>
                <w:szCs w:val="18"/>
              </w:rPr>
              <w:t xml:space="preserve">Calle </w:t>
            </w:r>
            <w:r w:rsidR="005B722E" w:rsidRPr="00A65672">
              <w:rPr>
                <w:rFonts w:ascii="Arial" w:hAnsi="Arial" w:cs="Arial"/>
                <w:sz w:val="18"/>
                <w:szCs w:val="18"/>
              </w:rPr>
              <w:t>C</w:t>
            </w:r>
            <w:r w:rsidRPr="00A65672">
              <w:rPr>
                <w:rFonts w:ascii="Arial" w:hAnsi="Arial" w:cs="Arial"/>
                <w:sz w:val="18"/>
                <w:szCs w:val="18"/>
              </w:rPr>
              <w:t xml:space="preserve">ontreras Medellín no. 63 col. Centro </w:t>
            </w:r>
            <w:r w:rsidR="005B722E" w:rsidRPr="00A65672">
              <w:rPr>
                <w:rFonts w:ascii="Arial" w:hAnsi="Arial" w:cs="Arial"/>
                <w:sz w:val="18"/>
                <w:szCs w:val="18"/>
              </w:rPr>
              <w:t>S</w:t>
            </w:r>
            <w:r w:rsidRPr="00A65672">
              <w:rPr>
                <w:rFonts w:ascii="Arial" w:hAnsi="Arial" w:cs="Arial"/>
                <w:sz w:val="18"/>
                <w:szCs w:val="18"/>
              </w:rPr>
              <w:t xml:space="preserve">an </w:t>
            </w:r>
            <w:r w:rsidR="005B722E" w:rsidRPr="00A65672">
              <w:rPr>
                <w:rFonts w:ascii="Arial" w:hAnsi="Arial" w:cs="Arial"/>
                <w:sz w:val="18"/>
                <w:szCs w:val="18"/>
              </w:rPr>
              <w:t>P</w:t>
            </w:r>
            <w:r w:rsidRPr="00A65672">
              <w:rPr>
                <w:rFonts w:ascii="Arial" w:hAnsi="Arial" w:cs="Arial"/>
                <w:sz w:val="18"/>
                <w:szCs w:val="18"/>
              </w:rPr>
              <w:t>edro Tlaquepaque</w:t>
            </w:r>
          </w:p>
        </w:tc>
      </w:tr>
      <w:tr w:rsidR="00D04239" w:rsidRPr="00BA791B" w:rsidTr="00A65672">
        <w:tc>
          <w:tcPr>
            <w:tcW w:w="10882" w:type="dxa"/>
            <w:gridSpan w:val="3"/>
            <w:vAlign w:val="center"/>
          </w:tcPr>
          <w:p w:rsidR="00D04239" w:rsidRPr="00A65672" w:rsidRDefault="00BA791B" w:rsidP="00A65672">
            <w:pPr>
              <w:pStyle w:val="Prrafodelista"/>
              <w:ind w:left="0"/>
              <w:jc w:val="center"/>
              <w:rPr>
                <w:rFonts w:ascii="Arial" w:hAnsi="Arial" w:cs="Arial"/>
                <w:b/>
                <w:sz w:val="20"/>
                <w:szCs w:val="20"/>
              </w:rPr>
            </w:pPr>
            <w:r w:rsidRPr="00A65672">
              <w:rPr>
                <w:rFonts w:ascii="Arial" w:hAnsi="Arial" w:cs="Arial"/>
                <w:b/>
                <w:sz w:val="20"/>
                <w:szCs w:val="20"/>
              </w:rPr>
              <w:t>Acreditación de los P</w:t>
            </w:r>
            <w:r w:rsidR="001F6BE1" w:rsidRPr="00A65672">
              <w:rPr>
                <w:rFonts w:ascii="Arial" w:hAnsi="Arial" w:cs="Arial"/>
                <w:b/>
                <w:sz w:val="20"/>
                <w:szCs w:val="20"/>
              </w:rPr>
              <w:t>articipantes</w:t>
            </w:r>
          </w:p>
        </w:tc>
      </w:tr>
      <w:tr w:rsidR="00D04239" w:rsidRPr="00BA791B" w:rsidTr="00A65672">
        <w:trPr>
          <w:trHeight w:val="502"/>
        </w:trPr>
        <w:tc>
          <w:tcPr>
            <w:tcW w:w="2235" w:type="dxa"/>
          </w:tcPr>
          <w:p w:rsidR="00D04239" w:rsidRPr="00A65672" w:rsidRDefault="00D04239" w:rsidP="001F6BE1">
            <w:pPr>
              <w:pStyle w:val="Prrafodelista"/>
              <w:ind w:left="0"/>
              <w:jc w:val="center"/>
              <w:rPr>
                <w:rFonts w:ascii="Arial" w:hAnsi="Arial" w:cs="Arial"/>
                <w:sz w:val="18"/>
                <w:szCs w:val="18"/>
              </w:rPr>
            </w:pPr>
            <w:r w:rsidRPr="00A65672">
              <w:rPr>
                <w:rFonts w:ascii="Arial" w:hAnsi="Arial" w:cs="Arial"/>
                <w:sz w:val="18"/>
                <w:szCs w:val="18"/>
              </w:rPr>
              <w:t>Fecha:</w:t>
            </w:r>
            <w:r w:rsidR="001F6BE1" w:rsidRPr="00A65672">
              <w:rPr>
                <w:rFonts w:ascii="Arial" w:hAnsi="Arial" w:cs="Arial"/>
                <w:sz w:val="18"/>
                <w:szCs w:val="18"/>
              </w:rPr>
              <w:br/>
            </w:r>
            <w:r w:rsidR="00381269" w:rsidRPr="00A65672">
              <w:rPr>
                <w:rFonts w:ascii="Arial" w:hAnsi="Arial" w:cs="Arial"/>
                <w:sz w:val="18"/>
                <w:szCs w:val="18"/>
              </w:rPr>
              <w:t>03</w:t>
            </w:r>
            <w:r w:rsidR="00C67D90" w:rsidRPr="00A65672">
              <w:rPr>
                <w:rFonts w:ascii="Arial" w:hAnsi="Arial" w:cs="Arial"/>
                <w:sz w:val="18"/>
                <w:szCs w:val="18"/>
              </w:rPr>
              <w:t xml:space="preserve"> </w:t>
            </w:r>
            <w:r w:rsidR="00B343A1" w:rsidRPr="00A65672">
              <w:rPr>
                <w:rFonts w:ascii="Arial" w:hAnsi="Arial" w:cs="Arial"/>
                <w:sz w:val="18"/>
                <w:szCs w:val="18"/>
              </w:rPr>
              <w:t xml:space="preserve">de </w:t>
            </w:r>
            <w:r w:rsidR="00381269" w:rsidRPr="00A65672">
              <w:rPr>
                <w:rFonts w:ascii="Arial" w:hAnsi="Arial" w:cs="Arial"/>
                <w:sz w:val="18"/>
                <w:szCs w:val="18"/>
              </w:rPr>
              <w:t>Mayo</w:t>
            </w:r>
            <w:r w:rsidR="00374709" w:rsidRPr="00A65672">
              <w:rPr>
                <w:rFonts w:ascii="Arial" w:hAnsi="Arial" w:cs="Arial"/>
                <w:sz w:val="18"/>
                <w:szCs w:val="18"/>
              </w:rPr>
              <w:t xml:space="preserve"> </w:t>
            </w:r>
            <w:r w:rsidR="00B343A1" w:rsidRPr="00A65672">
              <w:rPr>
                <w:rFonts w:ascii="Arial" w:hAnsi="Arial" w:cs="Arial"/>
                <w:sz w:val="18"/>
                <w:szCs w:val="18"/>
              </w:rPr>
              <w:t xml:space="preserve">de </w:t>
            </w:r>
            <w:r w:rsidR="00C17966" w:rsidRPr="00A65672">
              <w:rPr>
                <w:rFonts w:ascii="Arial" w:hAnsi="Arial" w:cs="Arial"/>
                <w:sz w:val="18"/>
                <w:szCs w:val="18"/>
              </w:rPr>
              <w:t>2017</w:t>
            </w:r>
          </w:p>
          <w:p w:rsidR="00D04239" w:rsidRPr="00A65672" w:rsidRDefault="00D04239" w:rsidP="001F6BE1">
            <w:pPr>
              <w:pStyle w:val="Prrafodelista"/>
              <w:ind w:left="0"/>
              <w:jc w:val="center"/>
              <w:rPr>
                <w:rFonts w:ascii="Arial" w:hAnsi="Arial" w:cs="Arial"/>
                <w:sz w:val="18"/>
                <w:szCs w:val="18"/>
              </w:rPr>
            </w:pPr>
          </w:p>
        </w:tc>
        <w:tc>
          <w:tcPr>
            <w:tcW w:w="2834" w:type="dxa"/>
          </w:tcPr>
          <w:p w:rsidR="00D04239" w:rsidRPr="00A65672" w:rsidRDefault="00D04239" w:rsidP="00A65672">
            <w:pPr>
              <w:pStyle w:val="Prrafodelista"/>
              <w:ind w:left="0"/>
              <w:jc w:val="center"/>
              <w:rPr>
                <w:rFonts w:ascii="Arial" w:hAnsi="Arial" w:cs="Arial"/>
                <w:sz w:val="18"/>
                <w:szCs w:val="18"/>
              </w:rPr>
            </w:pPr>
            <w:r w:rsidRPr="00A65672">
              <w:rPr>
                <w:rFonts w:ascii="Arial" w:hAnsi="Arial" w:cs="Arial"/>
                <w:sz w:val="18"/>
                <w:szCs w:val="18"/>
              </w:rPr>
              <w:t>Hora:</w:t>
            </w:r>
            <w:r w:rsidR="001F6BE1" w:rsidRPr="00A65672">
              <w:rPr>
                <w:rFonts w:ascii="Arial" w:hAnsi="Arial" w:cs="Arial"/>
                <w:sz w:val="18"/>
                <w:szCs w:val="18"/>
              </w:rPr>
              <w:br/>
            </w:r>
            <w:r w:rsidR="008C588F" w:rsidRPr="00A65672">
              <w:rPr>
                <w:rFonts w:ascii="Arial" w:hAnsi="Arial" w:cs="Arial"/>
                <w:sz w:val="18"/>
                <w:szCs w:val="18"/>
              </w:rPr>
              <w:t>09:0</w:t>
            </w:r>
            <w:r w:rsidR="00381269" w:rsidRPr="00A65672">
              <w:rPr>
                <w:rFonts w:ascii="Arial" w:hAnsi="Arial" w:cs="Arial"/>
                <w:sz w:val="18"/>
                <w:szCs w:val="18"/>
              </w:rPr>
              <w:t>0</w:t>
            </w:r>
            <w:r w:rsidR="00BF2C13" w:rsidRPr="00A65672">
              <w:rPr>
                <w:rFonts w:ascii="Arial" w:hAnsi="Arial" w:cs="Arial"/>
                <w:sz w:val="18"/>
                <w:szCs w:val="18"/>
              </w:rPr>
              <w:t xml:space="preserve"> </w:t>
            </w:r>
            <w:r w:rsidR="008C588F" w:rsidRPr="00A65672">
              <w:rPr>
                <w:rFonts w:ascii="Arial" w:hAnsi="Arial" w:cs="Arial"/>
                <w:sz w:val="18"/>
                <w:szCs w:val="18"/>
              </w:rPr>
              <w:t>a 12:0</w:t>
            </w:r>
            <w:r w:rsidR="00C17966" w:rsidRPr="00A65672">
              <w:rPr>
                <w:rFonts w:ascii="Arial" w:hAnsi="Arial" w:cs="Arial"/>
                <w:sz w:val="18"/>
                <w:szCs w:val="18"/>
              </w:rPr>
              <w:t xml:space="preserve">0 </w:t>
            </w:r>
            <w:r w:rsidR="00B07240" w:rsidRPr="00A65672">
              <w:rPr>
                <w:rFonts w:ascii="Arial" w:hAnsi="Arial" w:cs="Arial"/>
                <w:sz w:val="18"/>
                <w:szCs w:val="18"/>
              </w:rPr>
              <w:t>hrs</w:t>
            </w:r>
          </w:p>
        </w:tc>
        <w:tc>
          <w:tcPr>
            <w:tcW w:w="5813" w:type="dxa"/>
          </w:tcPr>
          <w:p w:rsidR="00D04239" w:rsidRPr="00A65672" w:rsidRDefault="00D04239" w:rsidP="005B722E">
            <w:pPr>
              <w:pStyle w:val="Prrafodelista"/>
              <w:ind w:left="0"/>
              <w:jc w:val="center"/>
              <w:rPr>
                <w:rFonts w:ascii="Arial" w:hAnsi="Arial" w:cs="Arial"/>
                <w:sz w:val="18"/>
                <w:szCs w:val="18"/>
              </w:rPr>
            </w:pPr>
            <w:r w:rsidRPr="00A65672">
              <w:rPr>
                <w:rFonts w:ascii="Arial" w:hAnsi="Arial" w:cs="Arial"/>
                <w:sz w:val="18"/>
                <w:szCs w:val="18"/>
              </w:rPr>
              <w:t>L</w:t>
            </w:r>
            <w:r w:rsidR="008A1E8C" w:rsidRPr="00A65672">
              <w:rPr>
                <w:rFonts w:ascii="Arial" w:hAnsi="Arial" w:cs="Arial"/>
                <w:sz w:val="18"/>
                <w:szCs w:val="18"/>
              </w:rPr>
              <w:t xml:space="preserve">ugar: calle </w:t>
            </w:r>
            <w:r w:rsidR="005B722E" w:rsidRPr="00A65672">
              <w:rPr>
                <w:rFonts w:ascii="Arial" w:hAnsi="Arial" w:cs="Arial"/>
                <w:sz w:val="18"/>
                <w:szCs w:val="18"/>
              </w:rPr>
              <w:t>Hidalgo no. 13 col. Centro S</w:t>
            </w:r>
            <w:r w:rsidR="008A1E8C" w:rsidRPr="00A65672">
              <w:rPr>
                <w:rFonts w:ascii="Arial" w:hAnsi="Arial" w:cs="Arial"/>
                <w:sz w:val="18"/>
                <w:szCs w:val="18"/>
              </w:rPr>
              <w:t xml:space="preserve">an </w:t>
            </w:r>
            <w:r w:rsidR="005B722E" w:rsidRPr="00A65672">
              <w:rPr>
                <w:rFonts w:ascii="Arial" w:hAnsi="Arial" w:cs="Arial"/>
                <w:sz w:val="18"/>
                <w:szCs w:val="18"/>
              </w:rPr>
              <w:t>P</w:t>
            </w:r>
            <w:r w:rsidR="008A1E8C" w:rsidRPr="00A65672">
              <w:rPr>
                <w:rFonts w:ascii="Arial" w:hAnsi="Arial" w:cs="Arial"/>
                <w:sz w:val="18"/>
                <w:szCs w:val="18"/>
              </w:rPr>
              <w:t xml:space="preserve">edro Tlaquepaque </w:t>
            </w:r>
          </w:p>
        </w:tc>
      </w:tr>
      <w:tr w:rsidR="00D04239" w:rsidRPr="00BA791B" w:rsidTr="00A65672">
        <w:tc>
          <w:tcPr>
            <w:tcW w:w="10882" w:type="dxa"/>
            <w:gridSpan w:val="3"/>
            <w:vAlign w:val="center"/>
          </w:tcPr>
          <w:p w:rsidR="00D04239" w:rsidRPr="00A65672" w:rsidRDefault="00D04239" w:rsidP="00A65672">
            <w:pPr>
              <w:pStyle w:val="Prrafodelista"/>
              <w:ind w:left="0"/>
              <w:jc w:val="center"/>
              <w:rPr>
                <w:rFonts w:ascii="Arial" w:hAnsi="Arial" w:cs="Arial"/>
                <w:b/>
                <w:sz w:val="20"/>
                <w:szCs w:val="20"/>
              </w:rPr>
            </w:pPr>
            <w:r w:rsidRPr="00A65672">
              <w:rPr>
                <w:rFonts w:ascii="Arial" w:hAnsi="Arial" w:cs="Arial"/>
                <w:b/>
                <w:sz w:val="20"/>
                <w:szCs w:val="20"/>
              </w:rPr>
              <w:t>Recepción por escrito de P</w:t>
            </w:r>
            <w:r w:rsidR="001F6BE1" w:rsidRPr="00A65672">
              <w:rPr>
                <w:rFonts w:ascii="Arial" w:hAnsi="Arial" w:cs="Arial"/>
                <w:b/>
                <w:sz w:val="20"/>
                <w:szCs w:val="20"/>
              </w:rPr>
              <w:t>reguntas para Junta Aclaratoria</w:t>
            </w:r>
          </w:p>
        </w:tc>
      </w:tr>
      <w:tr w:rsidR="00D04239" w:rsidRPr="00BA791B" w:rsidTr="00A65672">
        <w:tc>
          <w:tcPr>
            <w:tcW w:w="2235" w:type="dxa"/>
          </w:tcPr>
          <w:p w:rsidR="00D04239" w:rsidRPr="00A65672" w:rsidRDefault="00D04239" w:rsidP="001F6BE1">
            <w:pPr>
              <w:pStyle w:val="Prrafodelista"/>
              <w:ind w:left="0"/>
              <w:jc w:val="center"/>
              <w:rPr>
                <w:rFonts w:ascii="Arial" w:hAnsi="Arial" w:cs="Arial"/>
                <w:sz w:val="18"/>
                <w:szCs w:val="18"/>
              </w:rPr>
            </w:pPr>
            <w:r w:rsidRPr="00A65672">
              <w:rPr>
                <w:rFonts w:ascii="Arial" w:hAnsi="Arial" w:cs="Arial"/>
                <w:sz w:val="18"/>
                <w:szCs w:val="18"/>
              </w:rPr>
              <w:t>Fecha:</w:t>
            </w:r>
            <w:r w:rsidR="001F6BE1" w:rsidRPr="00A65672">
              <w:rPr>
                <w:rFonts w:ascii="Arial" w:hAnsi="Arial" w:cs="Arial"/>
                <w:sz w:val="18"/>
                <w:szCs w:val="18"/>
              </w:rPr>
              <w:br/>
            </w:r>
            <w:r w:rsidR="00381269" w:rsidRPr="00A65672">
              <w:rPr>
                <w:rFonts w:ascii="Arial" w:hAnsi="Arial" w:cs="Arial"/>
                <w:sz w:val="18"/>
                <w:szCs w:val="18"/>
              </w:rPr>
              <w:t xml:space="preserve"> 04</w:t>
            </w:r>
            <w:r w:rsidR="009C3E42" w:rsidRPr="00A65672">
              <w:rPr>
                <w:rFonts w:ascii="Arial" w:hAnsi="Arial" w:cs="Arial"/>
                <w:sz w:val="18"/>
                <w:szCs w:val="18"/>
              </w:rPr>
              <w:t xml:space="preserve"> de </w:t>
            </w:r>
            <w:r w:rsidR="00381269" w:rsidRPr="00A65672">
              <w:rPr>
                <w:rFonts w:ascii="Arial" w:hAnsi="Arial" w:cs="Arial"/>
                <w:sz w:val="18"/>
                <w:szCs w:val="18"/>
              </w:rPr>
              <w:t>Mayo</w:t>
            </w:r>
            <w:r w:rsidR="00B343A1" w:rsidRPr="00A65672">
              <w:rPr>
                <w:rFonts w:ascii="Arial" w:hAnsi="Arial" w:cs="Arial"/>
                <w:sz w:val="18"/>
                <w:szCs w:val="18"/>
              </w:rPr>
              <w:t xml:space="preserve"> de 2017</w:t>
            </w:r>
          </w:p>
          <w:p w:rsidR="00D04239" w:rsidRPr="00A65672" w:rsidRDefault="00D04239" w:rsidP="001F6BE1">
            <w:pPr>
              <w:pStyle w:val="Prrafodelista"/>
              <w:ind w:left="0"/>
              <w:jc w:val="center"/>
              <w:rPr>
                <w:rFonts w:ascii="Arial" w:hAnsi="Arial" w:cs="Arial"/>
                <w:sz w:val="18"/>
                <w:szCs w:val="18"/>
              </w:rPr>
            </w:pPr>
          </w:p>
        </w:tc>
        <w:tc>
          <w:tcPr>
            <w:tcW w:w="2834" w:type="dxa"/>
          </w:tcPr>
          <w:p w:rsidR="00D04239" w:rsidRPr="00A65672" w:rsidRDefault="00D04239" w:rsidP="00A65672">
            <w:pPr>
              <w:pStyle w:val="Prrafodelista"/>
              <w:ind w:left="0"/>
              <w:jc w:val="center"/>
              <w:rPr>
                <w:rFonts w:ascii="Arial" w:hAnsi="Arial" w:cs="Arial"/>
                <w:sz w:val="18"/>
                <w:szCs w:val="18"/>
              </w:rPr>
            </w:pPr>
            <w:r w:rsidRPr="00A65672">
              <w:rPr>
                <w:rFonts w:ascii="Arial" w:hAnsi="Arial" w:cs="Arial"/>
                <w:sz w:val="18"/>
                <w:szCs w:val="18"/>
              </w:rPr>
              <w:t>Hora:</w:t>
            </w:r>
            <w:r w:rsidR="001F6BE1" w:rsidRPr="00A65672">
              <w:rPr>
                <w:rFonts w:ascii="Arial" w:hAnsi="Arial" w:cs="Arial"/>
                <w:sz w:val="18"/>
                <w:szCs w:val="18"/>
              </w:rPr>
              <w:br/>
            </w:r>
            <w:r w:rsidR="00381269" w:rsidRPr="00A65672">
              <w:rPr>
                <w:rFonts w:ascii="Arial" w:hAnsi="Arial" w:cs="Arial"/>
                <w:sz w:val="18"/>
                <w:szCs w:val="18"/>
              </w:rPr>
              <w:t>09:00</w:t>
            </w:r>
            <w:r w:rsidR="00BF2C13" w:rsidRPr="00A65672">
              <w:rPr>
                <w:rFonts w:ascii="Arial" w:hAnsi="Arial" w:cs="Arial"/>
                <w:sz w:val="18"/>
                <w:szCs w:val="18"/>
              </w:rPr>
              <w:t xml:space="preserve"> </w:t>
            </w:r>
            <w:r w:rsidR="00381269" w:rsidRPr="00A65672">
              <w:rPr>
                <w:rFonts w:ascii="Arial" w:hAnsi="Arial" w:cs="Arial"/>
                <w:sz w:val="18"/>
                <w:szCs w:val="18"/>
              </w:rPr>
              <w:t>a 12:00</w:t>
            </w:r>
            <w:r w:rsidR="00B07240" w:rsidRPr="00A65672">
              <w:rPr>
                <w:rFonts w:ascii="Arial" w:hAnsi="Arial" w:cs="Arial"/>
                <w:sz w:val="18"/>
                <w:szCs w:val="18"/>
              </w:rPr>
              <w:t>hrs</w:t>
            </w:r>
          </w:p>
        </w:tc>
        <w:tc>
          <w:tcPr>
            <w:tcW w:w="5813" w:type="dxa"/>
          </w:tcPr>
          <w:p w:rsidR="00D04239" w:rsidRPr="00A65672" w:rsidRDefault="00D04239" w:rsidP="001F6BE1">
            <w:pPr>
              <w:pStyle w:val="Prrafodelista"/>
              <w:ind w:left="0"/>
              <w:jc w:val="center"/>
              <w:rPr>
                <w:rFonts w:ascii="Arial" w:hAnsi="Arial" w:cs="Arial"/>
                <w:sz w:val="18"/>
                <w:szCs w:val="18"/>
              </w:rPr>
            </w:pPr>
            <w:r w:rsidRPr="00A65672">
              <w:rPr>
                <w:rFonts w:ascii="Arial" w:hAnsi="Arial" w:cs="Arial"/>
                <w:sz w:val="18"/>
                <w:szCs w:val="18"/>
              </w:rPr>
              <w:t>Lugar:</w:t>
            </w:r>
          </w:p>
          <w:p w:rsidR="008A1E8C" w:rsidRPr="00A65672" w:rsidRDefault="008A1E8C" w:rsidP="005B722E">
            <w:pPr>
              <w:pStyle w:val="Prrafodelista"/>
              <w:ind w:left="0"/>
              <w:jc w:val="center"/>
              <w:rPr>
                <w:rFonts w:ascii="Arial" w:hAnsi="Arial" w:cs="Arial"/>
                <w:sz w:val="18"/>
                <w:szCs w:val="18"/>
              </w:rPr>
            </w:pPr>
            <w:r w:rsidRPr="00A65672">
              <w:rPr>
                <w:rFonts w:ascii="Arial" w:hAnsi="Arial" w:cs="Arial"/>
                <w:sz w:val="18"/>
                <w:szCs w:val="18"/>
              </w:rPr>
              <w:t xml:space="preserve">Calle </w:t>
            </w:r>
            <w:r w:rsidR="005B722E" w:rsidRPr="00A65672">
              <w:rPr>
                <w:rFonts w:ascii="Arial" w:hAnsi="Arial" w:cs="Arial"/>
                <w:sz w:val="18"/>
                <w:szCs w:val="18"/>
              </w:rPr>
              <w:t>C</w:t>
            </w:r>
            <w:r w:rsidR="00A65672">
              <w:rPr>
                <w:rFonts w:ascii="Arial" w:hAnsi="Arial" w:cs="Arial"/>
                <w:sz w:val="18"/>
                <w:szCs w:val="18"/>
              </w:rPr>
              <w:t>ontreras Medellín N</w:t>
            </w:r>
            <w:r w:rsidRPr="00A65672">
              <w:rPr>
                <w:rFonts w:ascii="Arial" w:hAnsi="Arial" w:cs="Arial"/>
                <w:sz w:val="18"/>
                <w:szCs w:val="18"/>
              </w:rPr>
              <w:t>o. 63 col. Centro</w:t>
            </w:r>
            <w:r w:rsidR="00A65672">
              <w:rPr>
                <w:rFonts w:ascii="Arial" w:hAnsi="Arial" w:cs="Arial"/>
                <w:sz w:val="18"/>
                <w:szCs w:val="18"/>
              </w:rPr>
              <w:t>,</w:t>
            </w:r>
            <w:r w:rsidRPr="00A65672">
              <w:rPr>
                <w:rFonts w:ascii="Arial" w:hAnsi="Arial" w:cs="Arial"/>
                <w:sz w:val="18"/>
                <w:szCs w:val="18"/>
              </w:rPr>
              <w:t xml:space="preserve"> </w:t>
            </w:r>
            <w:r w:rsidR="005B722E" w:rsidRPr="00A65672">
              <w:rPr>
                <w:rFonts w:ascii="Arial" w:hAnsi="Arial" w:cs="Arial"/>
                <w:sz w:val="18"/>
                <w:szCs w:val="18"/>
              </w:rPr>
              <w:t>S</w:t>
            </w:r>
            <w:r w:rsidRPr="00A65672">
              <w:rPr>
                <w:rFonts w:ascii="Arial" w:hAnsi="Arial" w:cs="Arial"/>
                <w:sz w:val="18"/>
                <w:szCs w:val="18"/>
              </w:rPr>
              <w:t xml:space="preserve">an </w:t>
            </w:r>
            <w:r w:rsidR="005B722E" w:rsidRPr="00A65672">
              <w:rPr>
                <w:rFonts w:ascii="Arial" w:hAnsi="Arial" w:cs="Arial"/>
                <w:sz w:val="18"/>
                <w:szCs w:val="18"/>
              </w:rPr>
              <w:t>P</w:t>
            </w:r>
            <w:r w:rsidRPr="00A65672">
              <w:rPr>
                <w:rFonts w:ascii="Arial" w:hAnsi="Arial" w:cs="Arial"/>
                <w:sz w:val="18"/>
                <w:szCs w:val="18"/>
              </w:rPr>
              <w:t>edro Tlaquepaque</w:t>
            </w:r>
          </w:p>
        </w:tc>
      </w:tr>
      <w:tr w:rsidR="00D04239" w:rsidRPr="00BA791B" w:rsidTr="00A65672">
        <w:tc>
          <w:tcPr>
            <w:tcW w:w="10882" w:type="dxa"/>
            <w:gridSpan w:val="3"/>
            <w:vAlign w:val="center"/>
          </w:tcPr>
          <w:p w:rsidR="00D04239" w:rsidRPr="00A65672" w:rsidRDefault="00BF2C13" w:rsidP="00A65672">
            <w:pPr>
              <w:pStyle w:val="Prrafodelista"/>
              <w:ind w:left="0"/>
              <w:jc w:val="center"/>
              <w:rPr>
                <w:rFonts w:ascii="Arial" w:hAnsi="Arial" w:cs="Arial"/>
                <w:b/>
                <w:sz w:val="20"/>
                <w:szCs w:val="20"/>
              </w:rPr>
            </w:pPr>
            <w:r w:rsidRPr="00A65672">
              <w:rPr>
                <w:rFonts w:ascii="Arial" w:hAnsi="Arial" w:cs="Arial"/>
                <w:b/>
                <w:sz w:val="20"/>
                <w:szCs w:val="20"/>
              </w:rPr>
              <w:t>Junta de Aclaraciones y Muestra Física</w:t>
            </w:r>
            <w:r w:rsidR="00E3652D" w:rsidRPr="00A65672">
              <w:rPr>
                <w:rFonts w:ascii="Arial" w:hAnsi="Arial" w:cs="Arial"/>
                <w:b/>
                <w:sz w:val="20"/>
                <w:szCs w:val="20"/>
              </w:rPr>
              <w:t xml:space="preserve">  a</w:t>
            </w:r>
            <w:r w:rsidR="00743A92" w:rsidRPr="00A65672">
              <w:rPr>
                <w:rFonts w:ascii="Arial" w:hAnsi="Arial" w:cs="Arial"/>
                <w:b/>
                <w:sz w:val="20"/>
                <w:szCs w:val="20"/>
              </w:rPr>
              <w:t xml:space="preserve"> disposición de</w:t>
            </w:r>
            <w:r w:rsidR="00E3652D" w:rsidRPr="00A65672">
              <w:rPr>
                <w:rFonts w:ascii="Arial" w:hAnsi="Arial" w:cs="Arial"/>
                <w:b/>
                <w:sz w:val="20"/>
                <w:szCs w:val="20"/>
              </w:rPr>
              <w:t xml:space="preserve"> los Participantes</w:t>
            </w:r>
          </w:p>
        </w:tc>
      </w:tr>
      <w:tr w:rsidR="00D04239" w:rsidRPr="00BA791B" w:rsidTr="00A65672">
        <w:tc>
          <w:tcPr>
            <w:tcW w:w="2235" w:type="dxa"/>
          </w:tcPr>
          <w:p w:rsidR="00D04239" w:rsidRPr="00A65672" w:rsidRDefault="00D04239" w:rsidP="001F6BE1">
            <w:pPr>
              <w:pStyle w:val="Prrafodelista"/>
              <w:ind w:left="0"/>
              <w:jc w:val="center"/>
              <w:rPr>
                <w:rFonts w:ascii="Arial" w:hAnsi="Arial" w:cs="Arial"/>
                <w:sz w:val="18"/>
                <w:szCs w:val="18"/>
              </w:rPr>
            </w:pPr>
            <w:r w:rsidRPr="00A65672">
              <w:rPr>
                <w:rFonts w:ascii="Arial" w:hAnsi="Arial" w:cs="Arial"/>
                <w:sz w:val="18"/>
                <w:szCs w:val="18"/>
              </w:rPr>
              <w:t>Fecha:</w:t>
            </w:r>
            <w:r w:rsidR="001F6BE1" w:rsidRPr="00A65672">
              <w:rPr>
                <w:rFonts w:ascii="Arial" w:hAnsi="Arial" w:cs="Arial"/>
                <w:sz w:val="18"/>
                <w:szCs w:val="18"/>
              </w:rPr>
              <w:br/>
            </w:r>
            <w:r w:rsidR="00BF2C13" w:rsidRPr="00A65672">
              <w:rPr>
                <w:rFonts w:ascii="Arial" w:hAnsi="Arial" w:cs="Arial"/>
                <w:sz w:val="18"/>
                <w:szCs w:val="18"/>
              </w:rPr>
              <w:t>0</w:t>
            </w:r>
            <w:r w:rsidR="00EB702A" w:rsidRPr="00A65672">
              <w:rPr>
                <w:rFonts w:ascii="Arial" w:hAnsi="Arial" w:cs="Arial"/>
                <w:sz w:val="18"/>
                <w:szCs w:val="18"/>
              </w:rPr>
              <w:t>9</w:t>
            </w:r>
            <w:r w:rsidR="009C3E42" w:rsidRPr="00A65672">
              <w:rPr>
                <w:rFonts w:ascii="Arial" w:hAnsi="Arial" w:cs="Arial"/>
                <w:sz w:val="18"/>
                <w:szCs w:val="18"/>
              </w:rPr>
              <w:t xml:space="preserve"> de </w:t>
            </w:r>
            <w:r w:rsidR="00BF2C13" w:rsidRPr="00A65672">
              <w:rPr>
                <w:rFonts w:ascii="Arial" w:hAnsi="Arial" w:cs="Arial"/>
                <w:sz w:val="18"/>
                <w:szCs w:val="18"/>
              </w:rPr>
              <w:t>Mayo</w:t>
            </w:r>
            <w:r w:rsidR="00B343A1" w:rsidRPr="00A65672">
              <w:rPr>
                <w:rFonts w:ascii="Arial" w:hAnsi="Arial" w:cs="Arial"/>
                <w:sz w:val="18"/>
                <w:szCs w:val="18"/>
              </w:rPr>
              <w:t xml:space="preserve"> de 2017</w:t>
            </w:r>
          </w:p>
          <w:p w:rsidR="00D04239" w:rsidRPr="00A65672" w:rsidRDefault="00D04239" w:rsidP="001F6BE1">
            <w:pPr>
              <w:pStyle w:val="Prrafodelista"/>
              <w:ind w:left="0"/>
              <w:jc w:val="center"/>
              <w:rPr>
                <w:rFonts w:ascii="Arial" w:hAnsi="Arial" w:cs="Arial"/>
                <w:sz w:val="18"/>
                <w:szCs w:val="18"/>
              </w:rPr>
            </w:pPr>
          </w:p>
        </w:tc>
        <w:tc>
          <w:tcPr>
            <w:tcW w:w="2834" w:type="dxa"/>
          </w:tcPr>
          <w:p w:rsidR="00C43E0D" w:rsidRPr="00A65672" w:rsidRDefault="00D04239" w:rsidP="001F6BE1">
            <w:pPr>
              <w:pStyle w:val="Prrafodelista"/>
              <w:ind w:left="0"/>
              <w:jc w:val="center"/>
              <w:rPr>
                <w:rFonts w:ascii="Arial" w:hAnsi="Arial" w:cs="Arial"/>
                <w:sz w:val="18"/>
                <w:szCs w:val="18"/>
              </w:rPr>
            </w:pPr>
            <w:r w:rsidRPr="00A65672">
              <w:rPr>
                <w:rFonts w:ascii="Arial" w:hAnsi="Arial" w:cs="Arial"/>
                <w:sz w:val="18"/>
                <w:szCs w:val="18"/>
              </w:rPr>
              <w:t>Hora:</w:t>
            </w:r>
          </w:p>
          <w:p w:rsidR="00D04239" w:rsidRPr="00A65672" w:rsidRDefault="00BF2C13" w:rsidP="001F6BE1">
            <w:pPr>
              <w:pStyle w:val="Prrafodelista"/>
              <w:ind w:left="0"/>
              <w:jc w:val="center"/>
              <w:rPr>
                <w:rFonts w:ascii="Arial" w:hAnsi="Arial" w:cs="Arial"/>
                <w:sz w:val="18"/>
                <w:szCs w:val="18"/>
              </w:rPr>
            </w:pPr>
            <w:r w:rsidRPr="00A65672">
              <w:rPr>
                <w:rFonts w:ascii="Arial" w:hAnsi="Arial" w:cs="Arial"/>
                <w:sz w:val="18"/>
                <w:szCs w:val="18"/>
              </w:rPr>
              <w:t xml:space="preserve">10:00 </w:t>
            </w:r>
            <w:r w:rsidR="00B07240" w:rsidRPr="00A65672">
              <w:rPr>
                <w:rFonts w:ascii="Arial" w:hAnsi="Arial" w:cs="Arial"/>
                <w:sz w:val="18"/>
                <w:szCs w:val="18"/>
              </w:rPr>
              <w:t>hrs</w:t>
            </w:r>
            <w:r w:rsidR="00C43E0D" w:rsidRPr="00A65672">
              <w:rPr>
                <w:rFonts w:ascii="Arial" w:hAnsi="Arial" w:cs="Arial"/>
                <w:sz w:val="18"/>
                <w:szCs w:val="18"/>
              </w:rPr>
              <w:t xml:space="preserve"> Para la Reunión de Junta de Aclaraciones</w:t>
            </w:r>
            <w:r w:rsidR="00C43E0D" w:rsidRPr="00A65672">
              <w:rPr>
                <w:rFonts w:ascii="Arial" w:hAnsi="Arial" w:cs="Arial"/>
                <w:sz w:val="18"/>
                <w:szCs w:val="18"/>
              </w:rPr>
              <w:br/>
              <w:t>12:00 hrs Para la Presentación de Muestra Física a los Participantes</w:t>
            </w:r>
          </w:p>
        </w:tc>
        <w:tc>
          <w:tcPr>
            <w:tcW w:w="5813" w:type="dxa"/>
          </w:tcPr>
          <w:p w:rsidR="00D04239" w:rsidRPr="00A65672" w:rsidRDefault="00D04239" w:rsidP="001F6BE1">
            <w:pPr>
              <w:pStyle w:val="Prrafodelista"/>
              <w:ind w:left="0"/>
              <w:jc w:val="center"/>
              <w:rPr>
                <w:rFonts w:ascii="Arial" w:hAnsi="Arial" w:cs="Arial"/>
                <w:sz w:val="18"/>
                <w:szCs w:val="18"/>
              </w:rPr>
            </w:pPr>
            <w:r w:rsidRPr="00A65672">
              <w:rPr>
                <w:rFonts w:ascii="Arial" w:hAnsi="Arial" w:cs="Arial"/>
                <w:sz w:val="18"/>
                <w:szCs w:val="18"/>
              </w:rPr>
              <w:t>Lugar:</w:t>
            </w:r>
          </w:p>
          <w:p w:rsidR="008A1E8C" w:rsidRPr="00A65672" w:rsidRDefault="009D507D" w:rsidP="005B722E">
            <w:pPr>
              <w:pStyle w:val="Prrafodelista"/>
              <w:ind w:left="0"/>
              <w:jc w:val="center"/>
              <w:rPr>
                <w:rFonts w:ascii="Arial" w:hAnsi="Arial" w:cs="Arial"/>
                <w:b/>
                <w:sz w:val="18"/>
                <w:szCs w:val="18"/>
              </w:rPr>
            </w:pPr>
            <w:r w:rsidRPr="00A65672">
              <w:rPr>
                <w:rFonts w:ascii="Arial" w:hAnsi="Arial" w:cs="Arial"/>
                <w:sz w:val="18"/>
                <w:szCs w:val="18"/>
              </w:rPr>
              <w:t xml:space="preserve">Sala de </w:t>
            </w:r>
            <w:proofErr w:type="spellStart"/>
            <w:r w:rsidRPr="00A65672">
              <w:rPr>
                <w:rFonts w:ascii="Arial" w:hAnsi="Arial" w:cs="Arial"/>
                <w:sz w:val="18"/>
                <w:szCs w:val="18"/>
              </w:rPr>
              <w:t>Expresidentes</w:t>
            </w:r>
            <w:proofErr w:type="spellEnd"/>
            <w:r w:rsidRPr="00A65672">
              <w:rPr>
                <w:rFonts w:ascii="Arial" w:hAnsi="Arial" w:cs="Arial"/>
                <w:sz w:val="18"/>
                <w:szCs w:val="18"/>
              </w:rPr>
              <w:t>, Planta Alta Presidencia Municipal, cita en Independencia No.58, Col Centro, San Pedro Tlaquepaque</w:t>
            </w:r>
          </w:p>
        </w:tc>
      </w:tr>
      <w:tr w:rsidR="00C05F01" w:rsidRPr="00BA791B" w:rsidTr="00A65672">
        <w:tc>
          <w:tcPr>
            <w:tcW w:w="10882" w:type="dxa"/>
            <w:gridSpan w:val="3"/>
            <w:vAlign w:val="center"/>
          </w:tcPr>
          <w:p w:rsidR="00C05F01" w:rsidRPr="00A65672" w:rsidRDefault="00C05F01" w:rsidP="00A65672">
            <w:pPr>
              <w:pStyle w:val="Prrafodelista"/>
              <w:ind w:left="0"/>
              <w:jc w:val="center"/>
              <w:rPr>
                <w:rFonts w:ascii="Arial" w:hAnsi="Arial" w:cs="Arial"/>
                <w:b/>
                <w:sz w:val="20"/>
                <w:szCs w:val="20"/>
              </w:rPr>
            </w:pPr>
            <w:r w:rsidRPr="00A65672">
              <w:rPr>
                <w:rFonts w:ascii="Arial" w:hAnsi="Arial" w:cs="Arial"/>
                <w:b/>
                <w:sz w:val="20"/>
                <w:szCs w:val="20"/>
              </w:rPr>
              <w:t xml:space="preserve">Entrega de Muestra Física de Uniformes, Mochilas y </w:t>
            </w:r>
            <w:r w:rsidR="00D13092" w:rsidRPr="00A65672">
              <w:rPr>
                <w:rFonts w:ascii="Arial" w:hAnsi="Arial" w:cs="Arial"/>
                <w:b/>
                <w:sz w:val="20"/>
                <w:szCs w:val="20"/>
              </w:rPr>
              <w:t>Útiles</w:t>
            </w:r>
            <w:r w:rsidRPr="00A65672">
              <w:rPr>
                <w:rFonts w:ascii="Arial" w:hAnsi="Arial" w:cs="Arial"/>
                <w:b/>
                <w:sz w:val="20"/>
                <w:szCs w:val="20"/>
              </w:rPr>
              <w:t xml:space="preserve"> Escolares.</w:t>
            </w:r>
          </w:p>
        </w:tc>
      </w:tr>
      <w:tr w:rsidR="00C05F01" w:rsidRPr="00BA791B" w:rsidTr="00A65672">
        <w:trPr>
          <w:trHeight w:val="643"/>
        </w:trPr>
        <w:tc>
          <w:tcPr>
            <w:tcW w:w="2235" w:type="dxa"/>
          </w:tcPr>
          <w:p w:rsidR="00C05F01" w:rsidRPr="00A65672" w:rsidRDefault="00C05F01" w:rsidP="00C05F01">
            <w:pPr>
              <w:pStyle w:val="Prrafodelista"/>
              <w:ind w:left="0"/>
              <w:jc w:val="center"/>
              <w:rPr>
                <w:rFonts w:ascii="Arial" w:hAnsi="Arial" w:cs="Arial"/>
                <w:sz w:val="18"/>
                <w:szCs w:val="18"/>
              </w:rPr>
            </w:pPr>
            <w:r w:rsidRPr="00A65672">
              <w:rPr>
                <w:rFonts w:ascii="Arial" w:hAnsi="Arial" w:cs="Arial"/>
                <w:sz w:val="18"/>
                <w:szCs w:val="18"/>
              </w:rPr>
              <w:t xml:space="preserve">Fecha: </w:t>
            </w:r>
            <w:r w:rsidRPr="00A65672">
              <w:rPr>
                <w:rFonts w:ascii="Arial" w:hAnsi="Arial" w:cs="Arial"/>
                <w:sz w:val="18"/>
                <w:szCs w:val="18"/>
              </w:rPr>
              <w:br/>
            </w:r>
            <w:r w:rsidR="00743A92" w:rsidRPr="00A65672">
              <w:rPr>
                <w:rFonts w:ascii="Arial" w:hAnsi="Arial" w:cs="Arial"/>
                <w:sz w:val="18"/>
                <w:szCs w:val="18"/>
              </w:rPr>
              <w:t>1</w:t>
            </w:r>
            <w:r w:rsidR="000143DC" w:rsidRPr="00A65672">
              <w:rPr>
                <w:rFonts w:ascii="Arial" w:hAnsi="Arial" w:cs="Arial"/>
                <w:sz w:val="18"/>
                <w:szCs w:val="18"/>
              </w:rPr>
              <w:t>2</w:t>
            </w:r>
            <w:r w:rsidRPr="00A65672">
              <w:rPr>
                <w:rFonts w:ascii="Arial" w:hAnsi="Arial" w:cs="Arial"/>
                <w:sz w:val="18"/>
                <w:szCs w:val="18"/>
              </w:rPr>
              <w:t xml:space="preserve"> de Mayo de 2017</w:t>
            </w:r>
          </w:p>
          <w:p w:rsidR="00C05F01" w:rsidRPr="00A65672" w:rsidRDefault="00C05F01" w:rsidP="001F6BE1">
            <w:pPr>
              <w:pStyle w:val="Prrafodelista"/>
              <w:ind w:left="0"/>
              <w:jc w:val="center"/>
              <w:rPr>
                <w:rFonts w:ascii="Arial" w:hAnsi="Arial" w:cs="Arial"/>
                <w:sz w:val="18"/>
                <w:szCs w:val="18"/>
              </w:rPr>
            </w:pPr>
          </w:p>
        </w:tc>
        <w:tc>
          <w:tcPr>
            <w:tcW w:w="2834" w:type="dxa"/>
          </w:tcPr>
          <w:p w:rsidR="00C05F01" w:rsidRPr="00A65672" w:rsidRDefault="00C05F01" w:rsidP="00105A91">
            <w:pPr>
              <w:pStyle w:val="Prrafodelista"/>
              <w:ind w:left="0"/>
              <w:jc w:val="center"/>
              <w:rPr>
                <w:rFonts w:ascii="Arial" w:hAnsi="Arial" w:cs="Arial"/>
                <w:sz w:val="18"/>
                <w:szCs w:val="18"/>
              </w:rPr>
            </w:pPr>
            <w:r w:rsidRPr="00A65672">
              <w:rPr>
                <w:rFonts w:ascii="Arial" w:hAnsi="Arial" w:cs="Arial"/>
                <w:sz w:val="18"/>
                <w:szCs w:val="18"/>
              </w:rPr>
              <w:t xml:space="preserve">Hora: </w:t>
            </w:r>
            <w:r w:rsidRPr="00A65672">
              <w:rPr>
                <w:rFonts w:ascii="Arial" w:hAnsi="Arial" w:cs="Arial"/>
                <w:sz w:val="18"/>
                <w:szCs w:val="18"/>
              </w:rPr>
              <w:br/>
            </w:r>
            <w:r w:rsidR="00105A91">
              <w:rPr>
                <w:rFonts w:ascii="Arial" w:hAnsi="Arial" w:cs="Arial"/>
                <w:sz w:val="18"/>
                <w:szCs w:val="18"/>
              </w:rPr>
              <w:t>10</w:t>
            </w:r>
            <w:r w:rsidRPr="00A65672">
              <w:rPr>
                <w:rFonts w:ascii="Arial" w:hAnsi="Arial" w:cs="Arial"/>
                <w:sz w:val="18"/>
                <w:szCs w:val="18"/>
              </w:rPr>
              <w:t>:</w:t>
            </w:r>
            <w:r w:rsidR="00105A91">
              <w:rPr>
                <w:rFonts w:ascii="Arial" w:hAnsi="Arial" w:cs="Arial"/>
                <w:sz w:val="18"/>
                <w:szCs w:val="18"/>
              </w:rPr>
              <w:t>0</w:t>
            </w:r>
            <w:r w:rsidRPr="00A65672">
              <w:rPr>
                <w:rFonts w:ascii="Arial" w:hAnsi="Arial" w:cs="Arial"/>
                <w:sz w:val="18"/>
                <w:szCs w:val="18"/>
              </w:rPr>
              <w:t>0 a 1</w:t>
            </w:r>
            <w:r w:rsidR="00105A91">
              <w:rPr>
                <w:rFonts w:ascii="Arial" w:hAnsi="Arial" w:cs="Arial"/>
                <w:sz w:val="18"/>
                <w:szCs w:val="18"/>
              </w:rPr>
              <w:t>1</w:t>
            </w:r>
            <w:r w:rsidRPr="00A65672">
              <w:rPr>
                <w:rFonts w:ascii="Arial" w:hAnsi="Arial" w:cs="Arial"/>
                <w:sz w:val="18"/>
                <w:szCs w:val="18"/>
              </w:rPr>
              <w:t xml:space="preserve">:00 </w:t>
            </w:r>
            <w:r w:rsidR="00B07240" w:rsidRPr="00A65672">
              <w:rPr>
                <w:rFonts w:ascii="Arial" w:hAnsi="Arial" w:cs="Arial"/>
                <w:sz w:val="18"/>
                <w:szCs w:val="18"/>
              </w:rPr>
              <w:t>hrs</w:t>
            </w:r>
          </w:p>
        </w:tc>
        <w:tc>
          <w:tcPr>
            <w:tcW w:w="5813" w:type="dxa"/>
          </w:tcPr>
          <w:p w:rsidR="00C05F01" w:rsidRPr="00A65672" w:rsidRDefault="00C05F01" w:rsidP="00C05F01">
            <w:pPr>
              <w:pStyle w:val="Prrafodelista"/>
              <w:ind w:left="0"/>
              <w:jc w:val="center"/>
              <w:rPr>
                <w:rFonts w:ascii="Arial" w:hAnsi="Arial" w:cs="Arial"/>
                <w:sz w:val="18"/>
                <w:szCs w:val="18"/>
              </w:rPr>
            </w:pPr>
            <w:r w:rsidRPr="00A65672">
              <w:rPr>
                <w:rFonts w:ascii="Arial" w:hAnsi="Arial" w:cs="Arial"/>
                <w:sz w:val="18"/>
                <w:szCs w:val="18"/>
              </w:rPr>
              <w:t>Lugar:</w:t>
            </w:r>
          </w:p>
          <w:p w:rsidR="00C05F01" w:rsidRPr="00A65672" w:rsidRDefault="009D507D" w:rsidP="005B722E">
            <w:pPr>
              <w:pStyle w:val="Prrafodelista"/>
              <w:ind w:left="0"/>
              <w:jc w:val="center"/>
              <w:rPr>
                <w:rFonts w:ascii="Arial" w:hAnsi="Arial" w:cs="Arial"/>
                <w:sz w:val="18"/>
                <w:szCs w:val="18"/>
              </w:rPr>
            </w:pPr>
            <w:r w:rsidRPr="00A65672">
              <w:rPr>
                <w:rFonts w:ascii="Arial" w:hAnsi="Arial" w:cs="Arial"/>
                <w:sz w:val="18"/>
                <w:szCs w:val="18"/>
              </w:rPr>
              <w:t xml:space="preserve">Sala de </w:t>
            </w:r>
            <w:proofErr w:type="spellStart"/>
            <w:r w:rsidRPr="00A65672">
              <w:rPr>
                <w:rFonts w:ascii="Arial" w:hAnsi="Arial" w:cs="Arial"/>
                <w:sz w:val="18"/>
                <w:szCs w:val="18"/>
              </w:rPr>
              <w:t>Expresidentes</w:t>
            </w:r>
            <w:proofErr w:type="spellEnd"/>
            <w:r w:rsidRPr="00A65672">
              <w:rPr>
                <w:rFonts w:ascii="Arial" w:hAnsi="Arial" w:cs="Arial"/>
                <w:sz w:val="18"/>
                <w:szCs w:val="18"/>
              </w:rPr>
              <w:t>, Planta Alta Presidencia Municipal, cita en Independencia No.58, Col Centro, San Pedro Tlaquepaque</w:t>
            </w:r>
          </w:p>
        </w:tc>
      </w:tr>
      <w:tr w:rsidR="00D04239" w:rsidRPr="00BA791B" w:rsidTr="00A65672">
        <w:tc>
          <w:tcPr>
            <w:tcW w:w="10882" w:type="dxa"/>
            <w:gridSpan w:val="3"/>
            <w:vAlign w:val="center"/>
          </w:tcPr>
          <w:p w:rsidR="00D04239" w:rsidRPr="00A65672" w:rsidRDefault="00D04239" w:rsidP="00A65672">
            <w:pPr>
              <w:pStyle w:val="Prrafodelista"/>
              <w:ind w:left="0"/>
              <w:jc w:val="center"/>
              <w:rPr>
                <w:rFonts w:ascii="Arial" w:hAnsi="Arial" w:cs="Arial"/>
                <w:b/>
                <w:sz w:val="20"/>
                <w:szCs w:val="20"/>
              </w:rPr>
            </w:pPr>
            <w:r w:rsidRPr="00A65672">
              <w:rPr>
                <w:rFonts w:ascii="Arial" w:hAnsi="Arial" w:cs="Arial"/>
                <w:b/>
                <w:sz w:val="20"/>
                <w:szCs w:val="20"/>
              </w:rPr>
              <w:t>Entrega de Documentación Legal, Propuestas Técnicas y Económicas</w:t>
            </w:r>
          </w:p>
        </w:tc>
      </w:tr>
      <w:tr w:rsidR="00D04239" w:rsidRPr="00BA791B" w:rsidTr="00A65672">
        <w:trPr>
          <w:trHeight w:val="675"/>
        </w:trPr>
        <w:tc>
          <w:tcPr>
            <w:tcW w:w="2235" w:type="dxa"/>
          </w:tcPr>
          <w:p w:rsidR="00D04239" w:rsidRPr="00A65672" w:rsidRDefault="00D04239" w:rsidP="001F6BE1">
            <w:pPr>
              <w:pStyle w:val="Prrafodelista"/>
              <w:ind w:left="0"/>
              <w:jc w:val="center"/>
              <w:rPr>
                <w:rFonts w:ascii="Arial" w:hAnsi="Arial" w:cs="Arial"/>
                <w:sz w:val="18"/>
                <w:szCs w:val="18"/>
              </w:rPr>
            </w:pPr>
            <w:r w:rsidRPr="00A65672">
              <w:rPr>
                <w:rFonts w:ascii="Arial" w:hAnsi="Arial" w:cs="Arial"/>
                <w:sz w:val="18"/>
                <w:szCs w:val="18"/>
              </w:rPr>
              <w:t>Fecha:</w:t>
            </w:r>
            <w:r w:rsidR="001F6BE1" w:rsidRPr="00A65672">
              <w:rPr>
                <w:rFonts w:ascii="Arial" w:hAnsi="Arial" w:cs="Arial"/>
                <w:sz w:val="18"/>
                <w:szCs w:val="18"/>
              </w:rPr>
              <w:br/>
            </w:r>
            <w:r w:rsidR="00743A92" w:rsidRPr="00A65672">
              <w:rPr>
                <w:rFonts w:ascii="Arial" w:hAnsi="Arial" w:cs="Arial"/>
                <w:sz w:val="18"/>
                <w:szCs w:val="18"/>
              </w:rPr>
              <w:t>15</w:t>
            </w:r>
            <w:r w:rsidR="00F12BFB" w:rsidRPr="00A65672">
              <w:rPr>
                <w:rFonts w:ascii="Arial" w:hAnsi="Arial" w:cs="Arial"/>
                <w:sz w:val="18"/>
                <w:szCs w:val="18"/>
              </w:rPr>
              <w:t xml:space="preserve"> de </w:t>
            </w:r>
            <w:r w:rsidR="00BF2C13" w:rsidRPr="00A65672">
              <w:rPr>
                <w:rFonts w:ascii="Arial" w:hAnsi="Arial" w:cs="Arial"/>
                <w:sz w:val="18"/>
                <w:szCs w:val="18"/>
              </w:rPr>
              <w:t>Mayo</w:t>
            </w:r>
            <w:r w:rsidR="00F12BFB" w:rsidRPr="00A65672">
              <w:rPr>
                <w:rFonts w:ascii="Arial" w:hAnsi="Arial" w:cs="Arial"/>
                <w:sz w:val="18"/>
                <w:szCs w:val="18"/>
              </w:rPr>
              <w:t xml:space="preserve"> de 2017</w:t>
            </w:r>
          </w:p>
          <w:p w:rsidR="00D04239" w:rsidRPr="00A65672" w:rsidRDefault="00D04239" w:rsidP="001F6BE1">
            <w:pPr>
              <w:pStyle w:val="Prrafodelista"/>
              <w:ind w:left="0"/>
              <w:jc w:val="center"/>
              <w:rPr>
                <w:rFonts w:ascii="Arial" w:hAnsi="Arial" w:cs="Arial"/>
                <w:sz w:val="18"/>
                <w:szCs w:val="18"/>
              </w:rPr>
            </w:pPr>
          </w:p>
        </w:tc>
        <w:tc>
          <w:tcPr>
            <w:tcW w:w="2834" w:type="dxa"/>
          </w:tcPr>
          <w:p w:rsidR="00D04239" w:rsidRPr="00A65672" w:rsidRDefault="00D04239" w:rsidP="001F6BE1">
            <w:pPr>
              <w:pStyle w:val="Prrafodelista"/>
              <w:ind w:left="0"/>
              <w:jc w:val="center"/>
              <w:rPr>
                <w:rFonts w:ascii="Arial" w:hAnsi="Arial" w:cs="Arial"/>
                <w:sz w:val="18"/>
                <w:szCs w:val="18"/>
              </w:rPr>
            </w:pPr>
            <w:r w:rsidRPr="00A65672">
              <w:rPr>
                <w:rFonts w:ascii="Arial" w:hAnsi="Arial" w:cs="Arial"/>
                <w:sz w:val="18"/>
                <w:szCs w:val="18"/>
              </w:rPr>
              <w:t>Hora:</w:t>
            </w:r>
            <w:r w:rsidR="001F6BE1" w:rsidRPr="00A65672">
              <w:rPr>
                <w:rFonts w:ascii="Arial" w:hAnsi="Arial" w:cs="Arial"/>
                <w:sz w:val="18"/>
                <w:szCs w:val="18"/>
              </w:rPr>
              <w:br/>
              <w:t>9</w:t>
            </w:r>
            <w:r w:rsidR="00532A55" w:rsidRPr="00A65672">
              <w:rPr>
                <w:rFonts w:ascii="Arial" w:hAnsi="Arial" w:cs="Arial"/>
                <w:sz w:val="18"/>
                <w:szCs w:val="18"/>
              </w:rPr>
              <w:t>:</w:t>
            </w:r>
            <w:r w:rsidR="001F6BE1" w:rsidRPr="00A65672">
              <w:rPr>
                <w:rFonts w:ascii="Arial" w:hAnsi="Arial" w:cs="Arial"/>
                <w:sz w:val="18"/>
                <w:szCs w:val="18"/>
              </w:rPr>
              <w:t xml:space="preserve">30 a 10:00 </w:t>
            </w:r>
            <w:r w:rsidR="00B07240" w:rsidRPr="00A65672">
              <w:rPr>
                <w:rFonts w:ascii="Arial" w:hAnsi="Arial" w:cs="Arial"/>
                <w:sz w:val="18"/>
                <w:szCs w:val="18"/>
              </w:rPr>
              <w:t>hrs</w:t>
            </w:r>
          </w:p>
        </w:tc>
        <w:tc>
          <w:tcPr>
            <w:tcW w:w="5813" w:type="dxa"/>
          </w:tcPr>
          <w:p w:rsidR="00D04239" w:rsidRPr="00A65672" w:rsidRDefault="00D04239" w:rsidP="001F6BE1">
            <w:pPr>
              <w:pStyle w:val="Prrafodelista"/>
              <w:ind w:left="0"/>
              <w:jc w:val="center"/>
              <w:rPr>
                <w:rFonts w:ascii="Arial" w:hAnsi="Arial" w:cs="Arial"/>
                <w:sz w:val="18"/>
                <w:szCs w:val="18"/>
              </w:rPr>
            </w:pPr>
            <w:r w:rsidRPr="00A65672">
              <w:rPr>
                <w:rFonts w:ascii="Arial" w:hAnsi="Arial" w:cs="Arial"/>
                <w:sz w:val="18"/>
                <w:szCs w:val="18"/>
              </w:rPr>
              <w:t>Lugar:</w:t>
            </w:r>
          </w:p>
          <w:p w:rsidR="00D04239" w:rsidRPr="00A65672" w:rsidRDefault="009D507D" w:rsidP="005B722E">
            <w:pPr>
              <w:pStyle w:val="Prrafodelista"/>
              <w:ind w:left="0"/>
              <w:jc w:val="center"/>
              <w:rPr>
                <w:rFonts w:ascii="Arial" w:hAnsi="Arial" w:cs="Arial"/>
                <w:sz w:val="18"/>
                <w:szCs w:val="18"/>
              </w:rPr>
            </w:pPr>
            <w:r w:rsidRPr="00A65672">
              <w:rPr>
                <w:rFonts w:ascii="Arial" w:hAnsi="Arial" w:cs="Arial"/>
                <w:sz w:val="18"/>
                <w:szCs w:val="18"/>
              </w:rPr>
              <w:t xml:space="preserve">Sala de </w:t>
            </w:r>
            <w:proofErr w:type="spellStart"/>
            <w:r w:rsidRPr="00A65672">
              <w:rPr>
                <w:rFonts w:ascii="Arial" w:hAnsi="Arial" w:cs="Arial"/>
                <w:sz w:val="18"/>
                <w:szCs w:val="18"/>
              </w:rPr>
              <w:t>Expresidentes</w:t>
            </w:r>
            <w:proofErr w:type="spellEnd"/>
            <w:r w:rsidRPr="00A65672">
              <w:rPr>
                <w:rFonts w:ascii="Arial" w:hAnsi="Arial" w:cs="Arial"/>
                <w:sz w:val="18"/>
                <w:szCs w:val="18"/>
              </w:rPr>
              <w:t>, Planta Alta Presidencia Municipal, cita en Independencia No.58, Col Centro, San Pedro Tlaquepaque</w:t>
            </w:r>
          </w:p>
        </w:tc>
      </w:tr>
      <w:tr w:rsidR="001F6BE1" w:rsidRPr="00BA791B" w:rsidTr="00A65672">
        <w:tc>
          <w:tcPr>
            <w:tcW w:w="10882" w:type="dxa"/>
            <w:gridSpan w:val="3"/>
            <w:vAlign w:val="center"/>
          </w:tcPr>
          <w:p w:rsidR="001F6BE1" w:rsidRPr="00A65672" w:rsidRDefault="001F6BE1" w:rsidP="00A65672">
            <w:pPr>
              <w:pStyle w:val="Prrafodelista"/>
              <w:ind w:left="0"/>
              <w:jc w:val="center"/>
              <w:rPr>
                <w:rFonts w:ascii="Arial" w:hAnsi="Arial" w:cs="Arial"/>
                <w:b/>
                <w:sz w:val="20"/>
                <w:szCs w:val="20"/>
              </w:rPr>
            </w:pPr>
            <w:r w:rsidRPr="00A65672">
              <w:rPr>
                <w:rFonts w:ascii="Arial" w:hAnsi="Arial" w:cs="Arial"/>
                <w:b/>
                <w:sz w:val="20"/>
                <w:szCs w:val="20"/>
              </w:rPr>
              <w:t xml:space="preserve">Apertura de los Sobres de </w:t>
            </w:r>
            <w:r w:rsidR="00881138" w:rsidRPr="00A65672">
              <w:rPr>
                <w:rFonts w:ascii="Arial" w:hAnsi="Arial" w:cs="Arial"/>
                <w:b/>
                <w:sz w:val="20"/>
                <w:szCs w:val="20"/>
              </w:rPr>
              <w:t>Documentación</w:t>
            </w:r>
            <w:r w:rsidRPr="00A65672">
              <w:rPr>
                <w:rFonts w:ascii="Arial" w:hAnsi="Arial" w:cs="Arial"/>
                <w:b/>
                <w:sz w:val="20"/>
                <w:szCs w:val="20"/>
              </w:rPr>
              <w:t xml:space="preserve"> Legal y Propuesta </w:t>
            </w:r>
            <w:proofErr w:type="spellStart"/>
            <w:r w:rsidRPr="00A65672">
              <w:rPr>
                <w:rFonts w:ascii="Arial" w:hAnsi="Arial" w:cs="Arial"/>
                <w:b/>
                <w:sz w:val="20"/>
                <w:szCs w:val="20"/>
              </w:rPr>
              <w:t>Tecnica</w:t>
            </w:r>
            <w:proofErr w:type="spellEnd"/>
          </w:p>
        </w:tc>
      </w:tr>
      <w:tr w:rsidR="001F6BE1" w:rsidRPr="00BA791B" w:rsidTr="00A65672">
        <w:tc>
          <w:tcPr>
            <w:tcW w:w="2235" w:type="dxa"/>
          </w:tcPr>
          <w:p w:rsidR="001F6BE1" w:rsidRPr="00A65672" w:rsidRDefault="001F6BE1" w:rsidP="001F6BE1">
            <w:pPr>
              <w:pStyle w:val="Prrafodelista"/>
              <w:ind w:left="0"/>
              <w:jc w:val="center"/>
              <w:rPr>
                <w:rFonts w:ascii="Arial" w:hAnsi="Arial" w:cs="Arial"/>
                <w:sz w:val="18"/>
                <w:szCs w:val="18"/>
              </w:rPr>
            </w:pPr>
            <w:r w:rsidRPr="00A65672">
              <w:rPr>
                <w:rFonts w:ascii="Arial" w:hAnsi="Arial" w:cs="Arial"/>
                <w:sz w:val="18"/>
                <w:szCs w:val="18"/>
              </w:rPr>
              <w:t xml:space="preserve">Fecha: </w:t>
            </w:r>
            <w:r w:rsidRPr="00A65672">
              <w:rPr>
                <w:rFonts w:ascii="Arial" w:hAnsi="Arial" w:cs="Arial"/>
                <w:sz w:val="18"/>
                <w:szCs w:val="18"/>
              </w:rPr>
              <w:br/>
              <w:t>1</w:t>
            </w:r>
            <w:r w:rsidR="00743A92" w:rsidRPr="00A65672">
              <w:rPr>
                <w:rFonts w:ascii="Arial" w:hAnsi="Arial" w:cs="Arial"/>
                <w:sz w:val="18"/>
                <w:szCs w:val="18"/>
              </w:rPr>
              <w:t>5</w:t>
            </w:r>
            <w:r w:rsidRPr="00A65672">
              <w:rPr>
                <w:rFonts w:ascii="Arial" w:hAnsi="Arial" w:cs="Arial"/>
                <w:sz w:val="18"/>
                <w:szCs w:val="18"/>
              </w:rPr>
              <w:t xml:space="preserve"> de Mayo de 2017</w:t>
            </w:r>
          </w:p>
          <w:p w:rsidR="001F6BE1" w:rsidRPr="00A65672" w:rsidRDefault="001F6BE1" w:rsidP="00532A55">
            <w:pPr>
              <w:pStyle w:val="Prrafodelista"/>
              <w:ind w:left="0"/>
              <w:jc w:val="center"/>
              <w:rPr>
                <w:rFonts w:ascii="Arial" w:hAnsi="Arial" w:cs="Arial"/>
                <w:sz w:val="18"/>
                <w:szCs w:val="18"/>
              </w:rPr>
            </w:pPr>
          </w:p>
        </w:tc>
        <w:tc>
          <w:tcPr>
            <w:tcW w:w="2834" w:type="dxa"/>
          </w:tcPr>
          <w:p w:rsidR="001F6BE1" w:rsidRPr="00A65672" w:rsidRDefault="001F6BE1" w:rsidP="00532A55">
            <w:pPr>
              <w:pStyle w:val="Prrafodelista"/>
              <w:ind w:left="0"/>
              <w:jc w:val="center"/>
              <w:rPr>
                <w:rFonts w:ascii="Arial" w:hAnsi="Arial" w:cs="Arial"/>
                <w:sz w:val="18"/>
                <w:szCs w:val="18"/>
              </w:rPr>
            </w:pPr>
            <w:r w:rsidRPr="00A65672">
              <w:rPr>
                <w:rFonts w:ascii="Arial" w:hAnsi="Arial" w:cs="Arial"/>
                <w:sz w:val="18"/>
                <w:szCs w:val="18"/>
              </w:rPr>
              <w:t xml:space="preserve">Hora: </w:t>
            </w:r>
            <w:r w:rsidRPr="00A65672">
              <w:rPr>
                <w:rFonts w:ascii="Arial" w:hAnsi="Arial" w:cs="Arial"/>
                <w:sz w:val="18"/>
                <w:szCs w:val="18"/>
              </w:rPr>
              <w:br/>
              <w:t xml:space="preserve">10:00 </w:t>
            </w:r>
            <w:r w:rsidR="00B07240" w:rsidRPr="00A65672">
              <w:rPr>
                <w:rFonts w:ascii="Arial" w:hAnsi="Arial" w:cs="Arial"/>
                <w:sz w:val="18"/>
                <w:szCs w:val="18"/>
              </w:rPr>
              <w:t>hrs</w:t>
            </w:r>
          </w:p>
        </w:tc>
        <w:tc>
          <w:tcPr>
            <w:tcW w:w="5813" w:type="dxa"/>
          </w:tcPr>
          <w:p w:rsidR="001F6BE1" w:rsidRPr="00A65672" w:rsidRDefault="001F6BE1" w:rsidP="001F6BE1">
            <w:pPr>
              <w:pStyle w:val="Prrafodelista"/>
              <w:ind w:left="0"/>
              <w:jc w:val="center"/>
              <w:rPr>
                <w:rFonts w:ascii="Arial" w:hAnsi="Arial" w:cs="Arial"/>
                <w:sz w:val="18"/>
                <w:szCs w:val="18"/>
              </w:rPr>
            </w:pPr>
            <w:r w:rsidRPr="00A65672">
              <w:rPr>
                <w:rFonts w:ascii="Arial" w:hAnsi="Arial" w:cs="Arial"/>
                <w:sz w:val="18"/>
                <w:szCs w:val="18"/>
              </w:rPr>
              <w:t>Lugar:</w:t>
            </w:r>
          </w:p>
          <w:p w:rsidR="001F6BE1" w:rsidRPr="00A65672" w:rsidRDefault="009D507D" w:rsidP="005B722E">
            <w:pPr>
              <w:pStyle w:val="Prrafodelista"/>
              <w:ind w:left="0"/>
              <w:jc w:val="center"/>
              <w:rPr>
                <w:rFonts w:ascii="Arial" w:hAnsi="Arial" w:cs="Arial"/>
                <w:sz w:val="18"/>
                <w:szCs w:val="18"/>
              </w:rPr>
            </w:pPr>
            <w:r w:rsidRPr="00A65672">
              <w:rPr>
                <w:rFonts w:ascii="Arial" w:hAnsi="Arial" w:cs="Arial"/>
                <w:sz w:val="18"/>
                <w:szCs w:val="18"/>
              </w:rPr>
              <w:t xml:space="preserve">Sala de </w:t>
            </w:r>
            <w:proofErr w:type="spellStart"/>
            <w:r w:rsidRPr="00A65672">
              <w:rPr>
                <w:rFonts w:ascii="Arial" w:hAnsi="Arial" w:cs="Arial"/>
                <w:sz w:val="18"/>
                <w:szCs w:val="18"/>
              </w:rPr>
              <w:t>Expresidentes</w:t>
            </w:r>
            <w:proofErr w:type="spellEnd"/>
            <w:r w:rsidRPr="00A65672">
              <w:rPr>
                <w:rFonts w:ascii="Arial" w:hAnsi="Arial" w:cs="Arial"/>
                <w:sz w:val="18"/>
                <w:szCs w:val="18"/>
              </w:rPr>
              <w:t>, Planta Alta Presidencia Municipal, cita en Independencia No.58, Col Centro, San Pedro Tlaquepaque</w:t>
            </w:r>
          </w:p>
        </w:tc>
      </w:tr>
      <w:tr w:rsidR="00532A55" w:rsidRPr="00BA791B" w:rsidTr="00A65672">
        <w:tc>
          <w:tcPr>
            <w:tcW w:w="10882" w:type="dxa"/>
            <w:gridSpan w:val="3"/>
            <w:vAlign w:val="center"/>
          </w:tcPr>
          <w:p w:rsidR="00532A55" w:rsidRPr="00A65672" w:rsidRDefault="001F6BE1" w:rsidP="00A65672">
            <w:pPr>
              <w:pStyle w:val="Prrafodelista"/>
              <w:ind w:left="0"/>
              <w:jc w:val="center"/>
              <w:rPr>
                <w:rFonts w:ascii="Arial" w:hAnsi="Arial" w:cs="Arial"/>
                <w:b/>
                <w:sz w:val="20"/>
                <w:szCs w:val="20"/>
              </w:rPr>
            </w:pPr>
            <w:r w:rsidRPr="00A65672">
              <w:rPr>
                <w:rFonts w:ascii="Arial" w:hAnsi="Arial" w:cs="Arial"/>
                <w:b/>
                <w:sz w:val="20"/>
                <w:szCs w:val="20"/>
              </w:rPr>
              <w:t>Dictamen</w:t>
            </w:r>
            <w:r w:rsidR="008A1E8C" w:rsidRPr="00A65672">
              <w:rPr>
                <w:rFonts w:ascii="Arial" w:hAnsi="Arial" w:cs="Arial"/>
                <w:b/>
                <w:sz w:val="20"/>
                <w:szCs w:val="20"/>
              </w:rPr>
              <w:t xml:space="preserve"> Legal </w:t>
            </w:r>
            <w:r w:rsidR="00532A55" w:rsidRPr="00A65672">
              <w:rPr>
                <w:rFonts w:ascii="Arial" w:hAnsi="Arial" w:cs="Arial"/>
                <w:b/>
                <w:sz w:val="20"/>
                <w:szCs w:val="20"/>
              </w:rPr>
              <w:t xml:space="preserve"> Técnico y </w:t>
            </w:r>
            <w:r w:rsidRPr="00A65672">
              <w:rPr>
                <w:rFonts w:ascii="Arial" w:hAnsi="Arial" w:cs="Arial"/>
                <w:b/>
                <w:sz w:val="20"/>
                <w:szCs w:val="20"/>
              </w:rPr>
              <w:t>Apertura de Propuesta Económica</w:t>
            </w:r>
          </w:p>
        </w:tc>
      </w:tr>
      <w:tr w:rsidR="00532A55" w:rsidRPr="00BA791B" w:rsidTr="00A65672">
        <w:tc>
          <w:tcPr>
            <w:tcW w:w="2235" w:type="dxa"/>
          </w:tcPr>
          <w:p w:rsidR="00532A55" w:rsidRPr="00A65672" w:rsidRDefault="00532A55" w:rsidP="001F6BE1">
            <w:pPr>
              <w:pStyle w:val="Prrafodelista"/>
              <w:ind w:left="0"/>
              <w:jc w:val="center"/>
              <w:rPr>
                <w:rFonts w:ascii="Arial" w:hAnsi="Arial" w:cs="Arial"/>
                <w:sz w:val="18"/>
                <w:szCs w:val="18"/>
              </w:rPr>
            </w:pPr>
            <w:r w:rsidRPr="00A65672">
              <w:rPr>
                <w:rFonts w:ascii="Arial" w:hAnsi="Arial" w:cs="Arial"/>
                <w:sz w:val="18"/>
                <w:szCs w:val="18"/>
              </w:rPr>
              <w:t xml:space="preserve">Fecha: </w:t>
            </w:r>
            <w:r w:rsidR="001F6BE1" w:rsidRPr="00A65672">
              <w:rPr>
                <w:rFonts w:ascii="Arial" w:hAnsi="Arial" w:cs="Arial"/>
                <w:sz w:val="18"/>
                <w:szCs w:val="18"/>
              </w:rPr>
              <w:br/>
            </w:r>
            <w:r w:rsidRPr="00A65672">
              <w:rPr>
                <w:rFonts w:ascii="Arial" w:hAnsi="Arial" w:cs="Arial"/>
                <w:sz w:val="18"/>
                <w:szCs w:val="18"/>
              </w:rPr>
              <w:t>1</w:t>
            </w:r>
            <w:r w:rsidR="000143DC" w:rsidRPr="00A65672">
              <w:rPr>
                <w:rFonts w:ascii="Arial" w:hAnsi="Arial" w:cs="Arial"/>
                <w:sz w:val="18"/>
                <w:szCs w:val="18"/>
              </w:rPr>
              <w:t>7</w:t>
            </w:r>
            <w:r w:rsidRPr="00A65672">
              <w:rPr>
                <w:rFonts w:ascii="Arial" w:hAnsi="Arial" w:cs="Arial"/>
                <w:sz w:val="18"/>
                <w:szCs w:val="18"/>
              </w:rPr>
              <w:t xml:space="preserve"> de Mayo de 2017</w:t>
            </w:r>
          </w:p>
          <w:p w:rsidR="00532A55" w:rsidRPr="00A65672" w:rsidRDefault="00532A55" w:rsidP="001F6BE1">
            <w:pPr>
              <w:pStyle w:val="Prrafodelista"/>
              <w:ind w:left="0"/>
              <w:jc w:val="center"/>
              <w:rPr>
                <w:rFonts w:ascii="Arial" w:hAnsi="Arial" w:cs="Arial"/>
                <w:sz w:val="18"/>
                <w:szCs w:val="18"/>
              </w:rPr>
            </w:pPr>
          </w:p>
        </w:tc>
        <w:tc>
          <w:tcPr>
            <w:tcW w:w="2834" w:type="dxa"/>
          </w:tcPr>
          <w:p w:rsidR="00532A55" w:rsidRPr="00A65672" w:rsidRDefault="00532A55" w:rsidP="001F6BE1">
            <w:pPr>
              <w:pStyle w:val="Prrafodelista"/>
              <w:ind w:left="0"/>
              <w:jc w:val="center"/>
              <w:rPr>
                <w:rFonts w:ascii="Arial" w:hAnsi="Arial" w:cs="Arial"/>
                <w:sz w:val="18"/>
                <w:szCs w:val="18"/>
              </w:rPr>
            </w:pPr>
            <w:r w:rsidRPr="00A65672">
              <w:rPr>
                <w:rFonts w:ascii="Arial" w:hAnsi="Arial" w:cs="Arial"/>
                <w:sz w:val="18"/>
                <w:szCs w:val="18"/>
              </w:rPr>
              <w:lastRenderedPageBreak/>
              <w:t xml:space="preserve">Hora: </w:t>
            </w:r>
            <w:r w:rsidR="001F6BE1" w:rsidRPr="00A65672">
              <w:rPr>
                <w:rFonts w:ascii="Arial" w:hAnsi="Arial" w:cs="Arial"/>
                <w:sz w:val="18"/>
                <w:szCs w:val="18"/>
              </w:rPr>
              <w:br/>
            </w:r>
            <w:r w:rsidRPr="00A65672">
              <w:rPr>
                <w:rFonts w:ascii="Arial" w:hAnsi="Arial" w:cs="Arial"/>
                <w:sz w:val="18"/>
                <w:szCs w:val="18"/>
              </w:rPr>
              <w:t xml:space="preserve">10:00 </w:t>
            </w:r>
            <w:r w:rsidR="00B07240" w:rsidRPr="00A65672">
              <w:rPr>
                <w:rFonts w:ascii="Arial" w:hAnsi="Arial" w:cs="Arial"/>
                <w:sz w:val="18"/>
                <w:szCs w:val="18"/>
              </w:rPr>
              <w:t>hrs</w:t>
            </w:r>
          </w:p>
        </w:tc>
        <w:tc>
          <w:tcPr>
            <w:tcW w:w="5813" w:type="dxa"/>
          </w:tcPr>
          <w:p w:rsidR="00532A55" w:rsidRPr="00A65672" w:rsidRDefault="00532A55" w:rsidP="001F6BE1">
            <w:pPr>
              <w:pStyle w:val="Prrafodelista"/>
              <w:ind w:left="0"/>
              <w:jc w:val="center"/>
              <w:rPr>
                <w:rFonts w:ascii="Arial" w:hAnsi="Arial" w:cs="Arial"/>
                <w:sz w:val="18"/>
                <w:szCs w:val="18"/>
              </w:rPr>
            </w:pPr>
            <w:r w:rsidRPr="00A65672">
              <w:rPr>
                <w:rFonts w:ascii="Arial" w:hAnsi="Arial" w:cs="Arial"/>
                <w:sz w:val="18"/>
                <w:szCs w:val="18"/>
              </w:rPr>
              <w:t>Lugar:</w:t>
            </w:r>
          </w:p>
          <w:p w:rsidR="008A1E8C" w:rsidRPr="00A65672" w:rsidRDefault="009D507D" w:rsidP="005B722E">
            <w:pPr>
              <w:pStyle w:val="Prrafodelista"/>
              <w:ind w:left="0"/>
              <w:jc w:val="center"/>
              <w:rPr>
                <w:rFonts w:ascii="Arial" w:hAnsi="Arial" w:cs="Arial"/>
                <w:sz w:val="18"/>
                <w:szCs w:val="18"/>
              </w:rPr>
            </w:pPr>
            <w:r w:rsidRPr="00A65672">
              <w:rPr>
                <w:rFonts w:ascii="Arial" w:hAnsi="Arial" w:cs="Arial"/>
                <w:sz w:val="18"/>
                <w:szCs w:val="18"/>
              </w:rPr>
              <w:t xml:space="preserve">Sala de </w:t>
            </w:r>
            <w:proofErr w:type="spellStart"/>
            <w:r w:rsidRPr="00A65672">
              <w:rPr>
                <w:rFonts w:ascii="Arial" w:hAnsi="Arial" w:cs="Arial"/>
                <w:sz w:val="18"/>
                <w:szCs w:val="18"/>
              </w:rPr>
              <w:t>Expresidentes</w:t>
            </w:r>
            <w:proofErr w:type="spellEnd"/>
            <w:r w:rsidRPr="00A65672">
              <w:rPr>
                <w:rFonts w:ascii="Arial" w:hAnsi="Arial" w:cs="Arial"/>
                <w:sz w:val="18"/>
                <w:szCs w:val="18"/>
              </w:rPr>
              <w:t xml:space="preserve">, Planta Alta Presidencia Municipal, cita en </w:t>
            </w:r>
            <w:r w:rsidRPr="00A65672">
              <w:rPr>
                <w:rFonts w:ascii="Arial" w:hAnsi="Arial" w:cs="Arial"/>
                <w:sz w:val="18"/>
                <w:szCs w:val="18"/>
              </w:rPr>
              <w:lastRenderedPageBreak/>
              <w:t>Independencia No.58, Col Centro, San Pedro Tlaquepaque</w:t>
            </w:r>
          </w:p>
        </w:tc>
      </w:tr>
      <w:tr w:rsidR="00532A55" w:rsidRPr="00BA791B" w:rsidTr="00A65672">
        <w:tc>
          <w:tcPr>
            <w:tcW w:w="10882" w:type="dxa"/>
            <w:gridSpan w:val="3"/>
            <w:vAlign w:val="center"/>
          </w:tcPr>
          <w:p w:rsidR="00532A55" w:rsidRPr="00A65672" w:rsidRDefault="001F6BE1" w:rsidP="00A65672">
            <w:pPr>
              <w:pStyle w:val="Prrafodelista"/>
              <w:ind w:left="0"/>
              <w:jc w:val="center"/>
              <w:rPr>
                <w:rFonts w:ascii="Arial" w:hAnsi="Arial" w:cs="Arial"/>
                <w:b/>
                <w:sz w:val="20"/>
                <w:szCs w:val="20"/>
              </w:rPr>
            </w:pPr>
            <w:r w:rsidRPr="00A65672">
              <w:rPr>
                <w:rFonts w:ascii="Arial" w:hAnsi="Arial" w:cs="Arial"/>
                <w:b/>
                <w:sz w:val="20"/>
                <w:szCs w:val="20"/>
              </w:rPr>
              <w:lastRenderedPageBreak/>
              <w:t>Notificación de Fallo</w:t>
            </w:r>
          </w:p>
        </w:tc>
      </w:tr>
      <w:tr w:rsidR="00532A55" w:rsidRPr="00BA791B" w:rsidTr="00A65672">
        <w:tc>
          <w:tcPr>
            <w:tcW w:w="2235" w:type="dxa"/>
          </w:tcPr>
          <w:p w:rsidR="00532A55" w:rsidRPr="00A65672" w:rsidRDefault="00532A55" w:rsidP="001F6BE1">
            <w:pPr>
              <w:pStyle w:val="Prrafodelista"/>
              <w:ind w:left="0"/>
              <w:jc w:val="center"/>
              <w:rPr>
                <w:rFonts w:ascii="Arial" w:hAnsi="Arial" w:cs="Arial"/>
                <w:sz w:val="18"/>
                <w:szCs w:val="18"/>
              </w:rPr>
            </w:pPr>
            <w:r w:rsidRPr="00A65672">
              <w:rPr>
                <w:rFonts w:ascii="Arial" w:hAnsi="Arial" w:cs="Arial"/>
                <w:sz w:val="18"/>
                <w:szCs w:val="18"/>
              </w:rPr>
              <w:t xml:space="preserve">Fecha: </w:t>
            </w:r>
            <w:r w:rsidR="001F6BE1" w:rsidRPr="00A65672">
              <w:rPr>
                <w:rFonts w:ascii="Arial" w:hAnsi="Arial" w:cs="Arial"/>
                <w:sz w:val="18"/>
                <w:szCs w:val="18"/>
              </w:rPr>
              <w:br/>
            </w:r>
            <w:r w:rsidR="000143DC" w:rsidRPr="00A65672">
              <w:rPr>
                <w:rFonts w:ascii="Arial" w:hAnsi="Arial" w:cs="Arial"/>
                <w:sz w:val="18"/>
                <w:szCs w:val="18"/>
              </w:rPr>
              <w:t>18</w:t>
            </w:r>
            <w:r w:rsidRPr="00A65672">
              <w:rPr>
                <w:rFonts w:ascii="Arial" w:hAnsi="Arial" w:cs="Arial"/>
                <w:sz w:val="18"/>
                <w:szCs w:val="18"/>
              </w:rPr>
              <w:t xml:space="preserve"> de Mayo de 2017</w:t>
            </w:r>
          </w:p>
        </w:tc>
        <w:tc>
          <w:tcPr>
            <w:tcW w:w="2834" w:type="dxa"/>
          </w:tcPr>
          <w:p w:rsidR="00532A55" w:rsidRPr="00A65672" w:rsidRDefault="00532A55" w:rsidP="002C5623">
            <w:pPr>
              <w:pStyle w:val="Prrafodelista"/>
              <w:ind w:left="0"/>
              <w:jc w:val="center"/>
              <w:rPr>
                <w:rFonts w:ascii="Arial" w:hAnsi="Arial" w:cs="Arial"/>
                <w:sz w:val="18"/>
                <w:szCs w:val="18"/>
              </w:rPr>
            </w:pPr>
            <w:r w:rsidRPr="00A65672">
              <w:rPr>
                <w:rFonts w:ascii="Arial" w:hAnsi="Arial" w:cs="Arial"/>
                <w:sz w:val="18"/>
                <w:szCs w:val="18"/>
              </w:rPr>
              <w:t xml:space="preserve">Hora: </w:t>
            </w:r>
            <w:r w:rsidR="001F6BE1" w:rsidRPr="00A65672">
              <w:rPr>
                <w:rFonts w:ascii="Arial" w:hAnsi="Arial" w:cs="Arial"/>
                <w:sz w:val="18"/>
                <w:szCs w:val="18"/>
              </w:rPr>
              <w:br/>
            </w:r>
            <w:r w:rsidR="002C5623" w:rsidRPr="00A65672">
              <w:rPr>
                <w:rFonts w:ascii="Arial" w:hAnsi="Arial" w:cs="Arial"/>
                <w:sz w:val="18"/>
                <w:szCs w:val="18"/>
              </w:rPr>
              <w:t>14</w:t>
            </w:r>
            <w:r w:rsidRPr="00A65672">
              <w:rPr>
                <w:rFonts w:ascii="Arial" w:hAnsi="Arial" w:cs="Arial"/>
                <w:sz w:val="18"/>
                <w:szCs w:val="18"/>
              </w:rPr>
              <w:t xml:space="preserve">:30 </w:t>
            </w:r>
            <w:r w:rsidR="00B07240" w:rsidRPr="00A65672">
              <w:rPr>
                <w:rFonts w:ascii="Arial" w:hAnsi="Arial" w:cs="Arial"/>
                <w:sz w:val="18"/>
                <w:szCs w:val="18"/>
              </w:rPr>
              <w:t>hrs</w:t>
            </w:r>
          </w:p>
        </w:tc>
        <w:tc>
          <w:tcPr>
            <w:tcW w:w="5813" w:type="dxa"/>
          </w:tcPr>
          <w:p w:rsidR="00532A55" w:rsidRPr="00A65672" w:rsidRDefault="00532A55" w:rsidP="001F6BE1">
            <w:pPr>
              <w:pStyle w:val="Prrafodelista"/>
              <w:ind w:left="0"/>
              <w:jc w:val="center"/>
              <w:rPr>
                <w:rFonts w:ascii="Arial" w:hAnsi="Arial" w:cs="Arial"/>
                <w:sz w:val="18"/>
                <w:szCs w:val="18"/>
              </w:rPr>
            </w:pPr>
            <w:r w:rsidRPr="00A65672">
              <w:rPr>
                <w:rFonts w:ascii="Arial" w:hAnsi="Arial" w:cs="Arial"/>
                <w:sz w:val="18"/>
                <w:szCs w:val="18"/>
              </w:rPr>
              <w:t>Lugar:</w:t>
            </w:r>
          </w:p>
          <w:p w:rsidR="008A1E8C" w:rsidRPr="00A65672" w:rsidRDefault="005B722E" w:rsidP="00A65672">
            <w:pPr>
              <w:pStyle w:val="Prrafodelista"/>
              <w:ind w:left="0"/>
              <w:jc w:val="center"/>
              <w:rPr>
                <w:rFonts w:ascii="Arial" w:hAnsi="Arial" w:cs="Arial"/>
                <w:sz w:val="18"/>
                <w:szCs w:val="18"/>
              </w:rPr>
            </w:pPr>
            <w:r w:rsidRPr="00A65672">
              <w:rPr>
                <w:rFonts w:ascii="Arial" w:hAnsi="Arial" w:cs="Arial"/>
                <w:sz w:val="18"/>
                <w:szCs w:val="18"/>
              </w:rPr>
              <w:t>Calle C</w:t>
            </w:r>
            <w:r w:rsidR="008A1E8C" w:rsidRPr="00A65672">
              <w:rPr>
                <w:rFonts w:ascii="Arial" w:hAnsi="Arial" w:cs="Arial"/>
                <w:sz w:val="18"/>
                <w:szCs w:val="18"/>
              </w:rPr>
              <w:t xml:space="preserve">ontreras Medellín </w:t>
            </w:r>
            <w:r w:rsidR="00A65672">
              <w:rPr>
                <w:rFonts w:ascii="Arial" w:hAnsi="Arial" w:cs="Arial"/>
                <w:sz w:val="18"/>
                <w:szCs w:val="18"/>
              </w:rPr>
              <w:t>N</w:t>
            </w:r>
            <w:r w:rsidR="008A1E8C" w:rsidRPr="00A65672">
              <w:rPr>
                <w:rFonts w:ascii="Arial" w:hAnsi="Arial" w:cs="Arial"/>
                <w:sz w:val="18"/>
                <w:szCs w:val="18"/>
              </w:rPr>
              <w:t xml:space="preserve">o. 63 col. Centro </w:t>
            </w:r>
            <w:r w:rsidRPr="00A65672">
              <w:rPr>
                <w:rFonts w:ascii="Arial" w:hAnsi="Arial" w:cs="Arial"/>
                <w:sz w:val="18"/>
                <w:szCs w:val="18"/>
              </w:rPr>
              <w:t>S</w:t>
            </w:r>
            <w:r w:rsidR="008A1E8C" w:rsidRPr="00A65672">
              <w:rPr>
                <w:rFonts w:ascii="Arial" w:hAnsi="Arial" w:cs="Arial"/>
                <w:sz w:val="18"/>
                <w:szCs w:val="18"/>
              </w:rPr>
              <w:t xml:space="preserve">an </w:t>
            </w:r>
            <w:r w:rsidRPr="00A65672">
              <w:rPr>
                <w:rFonts w:ascii="Arial" w:hAnsi="Arial" w:cs="Arial"/>
                <w:sz w:val="18"/>
                <w:szCs w:val="18"/>
              </w:rPr>
              <w:t>P</w:t>
            </w:r>
            <w:r w:rsidR="008A1E8C" w:rsidRPr="00A65672">
              <w:rPr>
                <w:rFonts w:ascii="Arial" w:hAnsi="Arial" w:cs="Arial"/>
                <w:sz w:val="18"/>
                <w:szCs w:val="18"/>
              </w:rPr>
              <w:t>edro Tlaquepaque</w:t>
            </w:r>
          </w:p>
        </w:tc>
      </w:tr>
    </w:tbl>
    <w:p w:rsidR="00154E19" w:rsidRDefault="00154E19" w:rsidP="00D04239">
      <w:pPr>
        <w:spacing w:after="0"/>
        <w:rPr>
          <w:rFonts w:ascii="Arial" w:hAnsi="Arial" w:cs="Arial"/>
          <w:b/>
          <w:sz w:val="20"/>
          <w:szCs w:val="20"/>
        </w:rPr>
      </w:pPr>
    </w:p>
    <w:p w:rsidR="00D04239" w:rsidRPr="000A263B" w:rsidRDefault="00D04239" w:rsidP="00D04239">
      <w:pPr>
        <w:spacing w:after="0"/>
        <w:rPr>
          <w:rFonts w:ascii="Arial" w:hAnsi="Arial" w:cs="Arial"/>
          <w:b/>
          <w:sz w:val="20"/>
          <w:szCs w:val="20"/>
        </w:rPr>
      </w:pPr>
      <w:r w:rsidRPr="000A263B">
        <w:rPr>
          <w:rFonts w:ascii="Arial" w:hAnsi="Arial" w:cs="Arial"/>
          <w:b/>
          <w:sz w:val="20"/>
          <w:szCs w:val="20"/>
        </w:rPr>
        <w:t xml:space="preserve">2.- DURACIÓN </w:t>
      </w:r>
      <w:r w:rsidR="00743A92" w:rsidRPr="00BC119F">
        <w:rPr>
          <w:rFonts w:ascii="Arial" w:hAnsi="Arial" w:cs="Arial"/>
          <w:b/>
          <w:sz w:val="20"/>
          <w:szCs w:val="20"/>
        </w:rPr>
        <w:t>Y ENTREGA.</w:t>
      </w:r>
    </w:p>
    <w:p w:rsidR="00D04239" w:rsidRDefault="00D04239" w:rsidP="00D04239">
      <w:pPr>
        <w:pStyle w:val="Prrafodelista"/>
        <w:spacing w:after="0"/>
        <w:rPr>
          <w:rFonts w:ascii="Arial" w:hAnsi="Arial" w:cs="Arial"/>
          <w:b/>
          <w:sz w:val="20"/>
          <w:szCs w:val="20"/>
        </w:rPr>
      </w:pPr>
    </w:p>
    <w:p w:rsidR="00D04239" w:rsidRPr="00975819" w:rsidRDefault="00D04239" w:rsidP="00D04239">
      <w:pPr>
        <w:spacing w:after="0"/>
        <w:jc w:val="both"/>
        <w:rPr>
          <w:rFonts w:ascii="Arial" w:hAnsi="Arial" w:cs="Arial"/>
          <w:sz w:val="20"/>
          <w:szCs w:val="20"/>
        </w:rPr>
      </w:pPr>
      <w:r w:rsidRPr="00975819">
        <w:rPr>
          <w:rFonts w:ascii="Arial" w:hAnsi="Arial" w:cs="Arial"/>
          <w:sz w:val="20"/>
          <w:szCs w:val="20"/>
        </w:rPr>
        <w:t xml:space="preserve">Los bienes objetos </w:t>
      </w:r>
      <w:r w:rsidRPr="00C43E0D">
        <w:rPr>
          <w:rFonts w:ascii="Arial" w:hAnsi="Arial" w:cs="Arial"/>
          <w:sz w:val="20"/>
          <w:szCs w:val="20"/>
        </w:rPr>
        <w:t xml:space="preserve">de </w:t>
      </w:r>
      <w:r w:rsidR="00C43E0D" w:rsidRPr="000143DC">
        <w:rPr>
          <w:rFonts w:ascii="Arial" w:hAnsi="Arial" w:cs="Arial"/>
          <w:sz w:val="20"/>
          <w:szCs w:val="20"/>
        </w:rPr>
        <w:t>esta L</w:t>
      </w:r>
      <w:r w:rsidRPr="000143DC">
        <w:rPr>
          <w:rFonts w:ascii="Arial" w:hAnsi="Arial" w:cs="Arial"/>
          <w:sz w:val="20"/>
          <w:szCs w:val="20"/>
        </w:rPr>
        <w:t>icitación deberán ser entregados en su totalidad en las diferentes escuelas del Municipio de San Pedro Tl</w:t>
      </w:r>
      <w:r w:rsidR="00C43E0D" w:rsidRPr="000143DC">
        <w:rPr>
          <w:rFonts w:ascii="Arial" w:hAnsi="Arial" w:cs="Arial"/>
          <w:sz w:val="20"/>
          <w:szCs w:val="20"/>
        </w:rPr>
        <w:t>aquepaque del 01 al 15</w:t>
      </w:r>
      <w:r w:rsidR="00D13092" w:rsidRPr="000143DC">
        <w:rPr>
          <w:rFonts w:ascii="Arial" w:hAnsi="Arial" w:cs="Arial"/>
          <w:sz w:val="20"/>
          <w:szCs w:val="20"/>
        </w:rPr>
        <w:t xml:space="preserve"> de </w:t>
      </w:r>
      <w:r w:rsidR="00C43E0D" w:rsidRPr="000143DC">
        <w:rPr>
          <w:rFonts w:ascii="Arial" w:hAnsi="Arial" w:cs="Arial"/>
          <w:sz w:val="20"/>
          <w:szCs w:val="20"/>
        </w:rPr>
        <w:t>Agosto</w:t>
      </w:r>
      <w:r w:rsidRPr="000143DC">
        <w:rPr>
          <w:rFonts w:ascii="Arial" w:hAnsi="Arial" w:cs="Arial"/>
          <w:sz w:val="20"/>
          <w:szCs w:val="20"/>
        </w:rPr>
        <w:t xml:space="preserve"> de 2017</w:t>
      </w:r>
      <w:r w:rsidRPr="00C43E0D">
        <w:rPr>
          <w:rFonts w:ascii="Arial" w:hAnsi="Arial" w:cs="Arial"/>
          <w:sz w:val="20"/>
          <w:szCs w:val="20"/>
        </w:rPr>
        <w:t>,</w:t>
      </w:r>
      <w:r w:rsidRPr="00975819">
        <w:rPr>
          <w:rFonts w:ascii="Arial" w:hAnsi="Arial" w:cs="Arial"/>
          <w:sz w:val="20"/>
          <w:szCs w:val="20"/>
        </w:rPr>
        <w:t xml:space="preserve"> así como de uniformes y paquetes escolares suministros por el Municipio de San Pedro Tlaquepaque.</w:t>
      </w:r>
    </w:p>
    <w:p w:rsidR="00D04239" w:rsidRPr="00371BA3" w:rsidRDefault="00D04239" w:rsidP="00D04239">
      <w:pPr>
        <w:pStyle w:val="Prrafodelista"/>
        <w:spacing w:after="0"/>
        <w:jc w:val="both"/>
        <w:rPr>
          <w:rFonts w:ascii="Arial" w:hAnsi="Arial" w:cs="Arial"/>
          <w:sz w:val="20"/>
          <w:szCs w:val="20"/>
        </w:rPr>
      </w:pPr>
    </w:p>
    <w:p w:rsidR="00D04239" w:rsidRPr="00975819" w:rsidRDefault="00D04239" w:rsidP="00D04239">
      <w:pPr>
        <w:spacing w:after="0"/>
        <w:jc w:val="both"/>
        <w:rPr>
          <w:rFonts w:ascii="Arial" w:hAnsi="Arial" w:cs="Arial"/>
          <w:sz w:val="20"/>
          <w:szCs w:val="20"/>
        </w:rPr>
      </w:pPr>
      <w:r w:rsidRPr="00854E54">
        <w:rPr>
          <w:rFonts w:ascii="Arial" w:hAnsi="Arial" w:cs="Arial"/>
          <w:sz w:val="20"/>
          <w:szCs w:val="20"/>
        </w:rPr>
        <w:t>Se le proporcionara al proveedor (es) ganador (es) el cronograma de entregas y de domicilios de las escuelas.</w:t>
      </w:r>
    </w:p>
    <w:p w:rsidR="00D04239" w:rsidRDefault="00D04239" w:rsidP="00D04239">
      <w:pPr>
        <w:pStyle w:val="Prrafodelista"/>
        <w:spacing w:after="0"/>
        <w:rPr>
          <w:rFonts w:ascii="Arial" w:hAnsi="Arial" w:cs="Arial"/>
          <w:b/>
          <w:sz w:val="20"/>
          <w:szCs w:val="20"/>
        </w:rPr>
      </w:pPr>
    </w:p>
    <w:p w:rsidR="00D04239" w:rsidRPr="00975819" w:rsidRDefault="00D04239" w:rsidP="00D04239">
      <w:pPr>
        <w:spacing w:after="0"/>
        <w:rPr>
          <w:rFonts w:ascii="Arial" w:hAnsi="Arial" w:cs="Arial"/>
          <w:b/>
          <w:sz w:val="20"/>
          <w:szCs w:val="20"/>
        </w:rPr>
      </w:pPr>
      <w:r>
        <w:rPr>
          <w:rFonts w:ascii="Arial" w:hAnsi="Arial" w:cs="Arial"/>
          <w:b/>
          <w:sz w:val="20"/>
          <w:szCs w:val="20"/>
        </w:rPr>
        <w:t xml:space="preserve">3.- </w:t>
      </w:r>
      <w:r w:rsidRPr="00975819">
        <w:rPr>
          <w:rFonts w:ascii="Arial" w:hAnsi="Arial" w:cs="Arial"/>
          <w:b/>
          <w:sz w:val="20"/>
          <w:szCs w:val="20"/>
        </w:rPr>
        <w:t>ACREDITACION DE LOS PARTICIPANTES</w:t>
      </w:r>
    </w:p>
    <w:p w:rsidR="00D04239" w:rsidRPr="003E1DD3" w:rsidRDefault="00D04239" w:rsidP="00D04239">
      <w:pPr>
        <w:spacing w:after="0"/>
        <w:rPr>
          <w:rFonts w:ascii="Arial" w:hAnsi="Arial" w:cs="Arial"/>
          <w:b/>
          <w:sz w:val="20"/>
          <w:szCs w:val="20"/>
        </w:rPr>
      </w:pPr>
    </w:p>
    <w:p w:rsidR="00D04239" w:rsidRPr="00154E19" w:rsidRDefault="00D04239" w:rsidP="00154E19">
      <w:pPr>
        <w:spacing w:after="0"/>
        <w:jc w:val="both"/>
        <w:rPr>
          <w:rFonts w:ascii="Arial" w:hAnsi="Arial" w:cs="Arial"/>
          <w:sz w:val="20"/>
          <w:szCs w:val="20"/>
        </w:rPr>
      </w:pPr>
      <w:r w:rsidRPr="00975819">
        <w:rPr>
          <w:rFonts w:ascii="Arial" w:hAnsi="Arial" w:cs="Arial"/>
          <w:sz w:val="20"/>
          <w:szCs w:val="20"/>
        </w:rPr>
        <w:t xml:space="preserve">Todos los participantes a la Licitación deberán acreditar su personalidad y/o la legal constitución de las empresas que </w:t>
      </w:r>
      <w:r w:rsidR="007F2B57" w:rsidRPr="000143DC">
        <w:rPr>
          <w:rFonts w:ascii="Arial" w:hAnsi="Arial" w:cs="Arial"/>
          <w:sz w:val="20"/>
          <w:szCs w:val="20"/>
        </w:rPr>
        <w:t>re</w:t>
      </w:r>
      <w:r w:rsidRPr="000143DC">
        <w:rPr>
          <w:rFonts w:ascii="Arial" w:hAnsi="Arial" w:cs="Arial"/>
          <w:sz w:val="20"/>
          <w:szCs w:val="20"/>
        </w:rPr>
        <w:t xml:space="preserve">presenten, el día </w:t>
      </w:r>
      <w:r w:rsidR="008C588F" w:rsidRPr="000143DC">
        <w:rPr>
          <w:rFonts w:ascii="Arial" w:hAnsi="Arial" w:cs="Arial"/>
          <w:sz w:val="20"/>
          <w:szCs w:val="20"/>
        </w:rPr>
        <w:t>03</w:t>
      </w:r>
      <w:r w:rsidRPr="000143DC">
        <w:rPr>
          <w:rFonts w:ascii="Arial" w:hAnsi="Arial" w:cs="Arial"/>
          <w:sz w:val="20"/>
          <w:szCs w:val="20"/>
        </w:rPr>
        <w:t xml:space="preserve"> de </w:t>
      </w:r>
      <w:r w:rsidR="008C588F" w:rsidRPr="000143DC">
        <w:rPr>
          <w:rFonts w:ascii="Arial" w:hAnsi="Arial" w:cs="Arial"/>
          <w:sz w:val="20"/>
          <w:szCs w:val="20"/>
        </w:rPr>
        <w:t>Mayo</w:t>
      </w:r>
      <w:r w:rsidRPr="000143DC">
        <w:rPr>
          <w:rFonts w:ascii="Arial" w:hAnsi="Arial" w:cs="Arial"/>
          <w:sz w:val="20"/>
          <w:szCs w:val="20"/>
        </w:rPr>
        <w:t xml:space="preserve"> de 2017 ante la Dirección de Proveeduría del Municipio de San Pedro Tlaquepaque, con domicilio en Hidalgo N</w:t>
      </w:r>
      <w:r w:rsidR="00411DC3">
        <w:rPr>
          <w:rFonts w:ascii="Arial" w:hAnsi="Arial" w:cs="Arial"/>
          <w:sz w:val="20"/>
          <w:szCs w:val="20"/>
        </w:rPr>
        <w:t>o</w:t>
      </w:r>
      <w:r w:rsidRPr="000143DC">
        <w:rPr>
          <w:rFonts w:ascii="Arial" w:hAnsi="Arial" w:cs="Arial"/>
          <w:sz w:val="20"/>
          <w:szCs w:val="20"/>
        </w:rPr>
        <w:t xml:space="preserve">. 13, Col. Centro, </w:t>
      </w:r>
      <w:r w:rsidR="008C588F" w:rsidRPr="000143DC">
        <w:rPr>
          <w:rFonts w:ascii="Arial" w:hAnsi="Arial" w:cs="Arial"/>
          <w:sz w:val="20"/>
          <w:szCs w:val="20"/>
        </w:rPr>
        <w:t>dentro del horario 9:0</w:t>
      </w:r>
      <w:r w:rsidR="00F13D79" w:rsidRPr="000143DC">
        <w:rPr>
          <w:rFonts w:ascii="Arial" w:hAnsi="Arial" w:cs="Arial"/>
          <w:sz w:val="20"/>
          <w:szCs w:val="20"/>
        </w:rPr>
        <w:t>0 a 12</w:t>
      </w:r>
      <w:r w:rsidR="008C588F" w:rsidRPr="000143DC">
        <w:rPr>
          <w:rFonts w:ascii="Arial" w:hAnsi="Arial" w:cs="Arial"/>
          <w:sz w:val="20"/>
          <w:szCs w:val="20"/>
        </w:rPr>
        <w:t>:0</w:t>
      </w:r>
      <w:r w:rsidR="005414B0" w:rsidRPr="000143DC">
        <w:rPr>
          <w:rFonts w:ascii="Arial" w:hAnsi="Arial" w:cs="Arial"/>
          <w:sz w:val="20"/>
          <w:szCs w:val="20"/>
        </w:rPr>
        <w:t>0 hrs</w:t>
      </w:r>
      <w:r w:rsidRPr="000143DC">
        <w:rPr>
          <w:rFonts w:ascii="Arial" w:hAnsi="Arial" w:cs="Arial"/>
          <w:sz w:val="20"/>
          <w:szCs w:val="20"/>
        </w:rPr>
        <w:t>,</w:t>
      </w:r>
      <w:r w:rsidRPr="00975819">
        <w:rPr>
          <w:rFonts w:ascii="Arial" w:hAnsi="Arial" w:cs="Arial"/>
          <w:sz w:val="20"/>
          <w:szCs w:val="20"/>
        </w:rPr>
        <w:t xml:space="preserve"> con la finalidad de que sean registrados y así seguir participando en las diversas etapas de la Licitación, para lo cual deberán presentar la documentación que a continuación se señala:  </w:t>
      </w:r>
    </w:p>
    <w:p w:rsidR="00D04239" w:rsidRPr="00371BA3" w:rsidRDefault="00D04239" w:rsidP="00D04239">
      <w:pPr>
        <w:pStyle w:val="Prrafodelista"/>
        <w:spacing w:after="0"/>
        <w:rPr>
          <w:rFonts w:ascii="Arial" w:hAnsi="Arial" w:cs="Arial"/>
          <w:sz w:val="20"/>
          <w:szCs w:val="20"/>
        </w:rPr>
      </w:pPr>
    </w:p>
    <w:p w:rsidR="00D04239" w:rsidRDefault="00D04239" w:rsidP="00D04239">
      <w:pPr>
        <w:spacing w:after="0"/>
        <w:rPr>
          <w:rFonts w:ascii="Arial" w:hAnsi="Arial" w:cs="Arial"/>
          <w:sz w:val="20"/>
          <w:szCs w:val="20"/>
        </w:rPr>
      </w:pPr>
      <w:r w:rsidRPr="00975819">
        <w:rPr>
          <w:rFonts w:ascii="Arial" w:hAnsi="Arial" w:cs="Arial"/>
          <w:sz w:val="20"/>
          <w:szCs w:val="20"/>
        </w:rPr>
        <w:t>1.- Tratándose de Personas Morales:</w:t>
      </w:r>
    </w:p>
    <w:p w:rsidR="00D04239" w:rsidRPr="00975819" w:rsidRDefault="00D04239" w:rsidP="00D04239">
      <w:pPr>
        <w:spacing w:after="0"/>
        <w:rPr>
          <w:rFonts w:ascii="Arial" w:hAnsi="Arial" w:cs="Arial"/>
          <w:sz w:val="20"/>
          <w:szCs w:val="20"/>
        </w:rPr>
      </w:pPr>
    </w:p>
    <w:p w:rsidR="00D04239" w:rsidRPr="00371BA3" w:rsidRDefault="00D04239" w:rsidP="00D04239">
      <w:pPr>
        <w:pStyle w:val="Prrafodelista"/>
        <w:numPr>
          <w:ilvl w:val="0"/>
          <w:numId w:val="13"/>
        </w:numPr>
        <w:spacing w:after="0"/>
        <w:jc w:val="both"/>
        <w:rPr>
          <w:rFonts w:ascii="Arial" w:hAnsi="Arial" w:cs="Arial"/>
          <w:sz w:val="20"/>
          <w:szCs w:val="20"/>
        </w:rPr>
      </w:pPr>
      <w:r w:rsidRPr="00371BA3">
        <w:rPr>
          <w:rFonts w:ascii="Arial" w:hAnsi="Arial" w:cs="Arial"/>
          <w:sz w:val="20"/>
          <w:szCs w:val="20"/>
        </w:rPr>
        <w:t>Recibo original del pago correspondiente de las bases.</w:t>
      </w:r>
    </w:p>
    <w:p w:rsidR="00D04239" w:rsidRPr="00371BA3" w:rsidRDefault="00D04239" w:rsidP="00D04239">
      <w:pPr>
        <w:pStyle w:val="Prrafodelista"/>
        <w:numPr>
          <w:ilvl w:val="0"/>
          <w:numId w:val="13"/>
        </w:numPr>
        <w:spacing w:after="0"/>
        <w:jc w:val="both"/>
        <w:rPr>
          <w:rFonts w:ascii="Arial" w:hAnsi="Arial" w:cs="Arial"/>
          <w:sz w:val="20"/>
          <w:szCs w:val="20"/>
        </w:rPr>
      </w:pPr>
      <w:r w:rsidRPr="00371BA3">
        <w:rPr>
          <w:rFonts w:ascii="Arial" w:hAnsi="Arial" w:cs="Arial"/>
          <w:sz w:val="20"/>
          <w:szCs w:val="20"/>
        </w:rPr>
        <w:t>Acta constitutiva (original y copia para cotejo) de la empresa debidamente registrada en el Registro Público de la Propiedad y de comercio, y en el caso de haber realizado reformas sustanciales a los estatus sociales, deberá presentar copia de las Protocolizaciones de Acta donde consten dichas reformas y su inscripción ante el registro público.</w:t>
      </w:r>
    </w:p>
    <w:p w:rsidR="00D04239" w:rsidRPr="00371BA3" w:rsidRDefault="00D04239" w:rsidP="00D04239">
      <w:pPr>
        <w:pStyle w:val="Prrafodelista"/>
        <w:numPr>
          <w:ilvl w:val="0"/>
          <w:numId w:val="13"/>
        </w:numPr>
        <w:spacing w:after="0"/>
        <w:jc w:val="both"/>
        <w:rPr>
          <w:rFonts w:ascii="Arial" w:hAnsi="Arial" w:cs="Arial"/>
          <w:sz w:val="20"/>
          <w:szCs w:val="20"/>
        </w:rPr>
      </w:pPr>
      <w:r w:rsidRPr="00371BA3">
        <w:rPr>
          <w:rFonts w:ascii="Arial" w:hAnsi="Arial" w:cs="Arial"/>
          <w:sz w:val="20"/>
          <w:szCs w:val="20"/>
        </w:rPr>
        <w:t>Poder Notarial del presente legal que compadezca a la Licitación (en el caso de que sus facultades o se desprendan de la escritura constitutiva).</w:t>
      </w:r>
    </w:p>
    <w:p w:rsidR="00D04239" w:rsidRPr="00371BA3" w:rsidRDefault="00D04239" w:rsidP="00D04239">
      <w:pPr>
        <w:pStyle w:val="Prrafodelista"/>
        <w:numPr>
          <w:ilvl w:val="0"/>
          <w:numId w:val="13"/>
        </w:numPr>
        <w:spacing w:after="0"/>
        <w:jc w:val="both"/>
        <w:rPr>
          <w:rFonts w:ascii="Arial" w:hAnsi="Arial" w:cs="Arial"/>
          <w:sz w:val="20"/>
          <w:szCs w:val="20"/>
        </w:rPr>
      </w:pPr>
      <w:r w:rsidRPr="00371BA3">
        <w:rPr>
          <w:rFonts w:ascii="Arial" w:hAnsi="Arial" w:cs="Arial"/>
          <w:sz w:val="20"/>
          <w:szCs w:val="20"/>
        </w:rPr>
        <w:t>Cedula de la identificación fiscal de empresa (RFC).</w:t>
      </w:r>
    </w:p>
    <w:p w:rsidR="00D04239" w:rsidRPr="000143DC" w:rsidRDefault="00D04239" w:rsidP="00D04239">
      <w:pPr>
        <w:pStyle w:val="Prrafodelista"/>
        <w:numPr>
          <w:ilvl w:val="0"/>
          <w:numId w:val="13"/>
        </w:numPr>
        <w:spacing w:after="0"/>
        <w:jc w:val="both"/>
        <w:rPr>
          <w:rFonts w:ascii="Arial" w:hAnsi="Arial" w:cs="Arial"/>
          <w:sz w:val="20"/>
          <w:szCs w:val="20"/>
        </w:rPr>
      </w:pPr>
      <w:r w:rsidRPr="000143DC">
        <w:rPr>
          <w:rFonts w:ascii="Arial" w:hAnsi="Arial" w:cs="Arial"/>
          <w:sz w:val="20"/>
          <w:szCs w:val="20"/>
        </w:rPr>
        <w:t>Declaración de imp</w:t>
      </w:r>
      <w:r w:rsidR="007F2B57" w:rsidRPr="000143DC">
        <w:rPr>
          <w:rFonts w:ascii="Arial" w:hAnsi="Arial" w:cs="Arial"/>
          <w:sz w:val="20"/>
          <w:szCs w:val="20"/>
        </w:rPr>
        <w:t>uestos ante la SHCP del año 2016</w:t>
      </w:r>
      <w:r w:rsidRPr="000143DC">
        <w:rPr>
          <w:rFonts w:ascii="Arial" w:hAnsi="Arial" w:cs="Arial"/>
          <w:sz w:val="20"/>
          <w:szCs w:val="20"/>
        </w:rPr>
        <w:t xml:space="preserve">.   </w:t>
      </w:r>
    </w:p>
    <w:p w:rsidR="00D04239" w:rsidRPr="000143DC" w:rsidRDefault="00D04239" w:rsidP="00D04239">
      <w:pPr>
        <w:pStyle w:val="Prrafodelista"/>
        <w:numPr>
          <w:ilvl w:val="0"/>
          <w:numId w:val="13"/>
        </w:numPr>
        <w:spacing w:after="0"/>
        <w:jc w:val="both"/>
        <w:rPr>
          <w:rFonts w:ascii="Arial" w:hAnsi="Arial" w:cs="Arial"/>
          <w:sz w:val="20"/>
          <w:szCs w:val="20"/>
        </w:rPr>
      </w:pPr>
      <w:r w:rsidRPr="000143DC">
        <w:rPr>
          <w:rFonts w:ascii="Arial" w:hAnsi="Arial" w:cs="Arial"/>
          <w:sz w:val="20"/>
          <w:szCs w:val="20"/>
        </w:rPr>
        <w:t>Comprobante de domicilio con una antigüedad de un máximo de tres meses, en caso de que no esté a nombre de la empresa presentar copia del contrato de arrendamiento con cop</w:t>
      </w:r>
      <w:r w:rsidR="007F2B57" w:rsidRPr="000143DC">
        <w:rPr>
          <w:rFonts w:ascii="Arial" w:hAnsi="Arial" w:cs="Arial"/>
          <w:sz w:val="20"/>
          <w:szCs w:val="20"/>
        </w:rPr>
        <w:t>i</w:t>
      </w:r>
      <w:r w:rsidRPr="000143DC">
        <w:rPr>
          <w:rFonts w:ascii="Arial" w:hAnsi="Arial" w:cs="Arial"/>
          <w:sz w:val="20"/>
          <w:szCs w:val="20"/>
        </w:rPr>
        <w:t xml:space="preserve">a de identificación del arrendatario. </w:t>
      </w:r>
    </w:p>
    <w:p w:rsidR="00D04239" w:rsidRPr="000143DC" w:rsidRDefault="00374709" w:rsidP="00D04239">
      <w:pPr>
        <w:pStyle w:val="Prrafodelista"/>
        <w:numPr>
          <w:ilvl w:val="0"/>
          <w:numId w:val="13"/>
        </w:numPr>
        <w:spacing w:after="0"/>
        <w:jc w:val="both"/>
        <w:rPr>
          <w:rFonts w:ascii="Arial" w:hAnsi="Arial" w:cs="Arial"/>
          <w:sz w:val="20"/>
          <w:szCs w:val="20"/>
        </w:rPr>
      </w:pPr>
      <w:r w:rsidRPr="000143DC">
        <w:rPr>
          <w:rFonts w:ascii="Arial" w:hAnsi="Arial" w:cs="Arial"/>
          <w:sz w:val="20"/>
          <w:szCs w:val="20"/>
        </w:rPr>
        <w:t>Licencia Municipal 2017.</w:t>
      </w:r>
    </w:p>
    <w:p w:rsidR="00D04239" w:rsidRPr="00371BA3" w:rsidRDefault="00D04239" w:rsidP="00D04239">
      <w:pPr>
        <w:pStyle w:val="Prrafodelista"/>
        <w:numPr>
          <w:ilvl w:val="0"/>
          <w:numId w:val="13"/>
        </w:numPr>
        <w:spacing w:after="0"/>
        <w:jc w:val="both"/>
        <w:rPr>
          <w:rFonts w:ascii="Arial" w:hAnsi="Arial" w:cs="Arial"/>
          <w:sz w:val="20"/>
          <w:szCs w:val="20"/>
        </w:rPr>
      </w:pPr>
      <w:r w:rsidRPr="00371BA3">
        <w:rPr>
          <w:rFonts w:ascii="Arial" w:hAnsi="Arial" w:cs="Arial"/>
          <w:sz w:val="20"/>
          <w:szCs w:val="20"/>
        </w:rPr>
        <w:t>Identificación vigente con validez oficial, pudiendo ser cartilla, pasaporte o credencial para votar del representante legal.</w:t>
      </w:r>
    </w:p>
    <w:p w:rsidR="00D04239" w:rsidRPr="00371BA3" w:rsidRDefault="00D04239" w:rsidP="00D04239">
      <w:pPr>
        <w:pStyle w:val="Prrafodelista"/>
        <w:numPr>
          <w:ilvl w:val="0"/>
          <w:numId w:val="13"/>
        </w:numPr>
        <w:spacing w:after="0"/>
        <w:jc w:val="both"/>
        <w:rPr>
          <w:rFonts w:ascii="Arial" w:hAnsi="Arial" w:cs="Arial"/>
          <w:sz w:val="20"/>
          <w:szCs w:val="20"/>
        </w:rPr>
      </w:pPr>
      <w:r w:rsidRPr="00371BA3">
        <w:rPr>
          <w:rFonts w:ascii="Arial" w:hAnsi="Arial" w:cs="Arial"/>
          <w:sz w:val="20"/>
          <w:szCs w:val="20"/>
        </w:rPr>
        <w:t xml:space="preserve">3 </w:t>
      </w:r>
      <w:r w:rsidR="007F2B57">
        <w:rPr>
          <w:rFonts w:ascii="Arial" w:hAnsi="Arial" w:cs="Arial"/>
          <w:sz w:val="20"/>
          <w:szCs w:val="20"/>
        </w:rPr>
        <w:t>(</w:t>
      </w:r>
      <w:r w:rsidRPr="00371BA3">
        <w:rPr>
          <w:rFonts w:ascii="Arial" w:hAnsi="Arial" w:cs="Arial"/>
          <w:sz w:val="20"/>
          <w:szCs w:val="20"/>
        </w:rPr>
        <w:t>tres</w:t>
      </w:r>
      <w:r w:rsidR="007F2B57">
        <w:rPr>
          <w:rFonts w:ascii="Arial" w:hAnsi="Arial" w:cs="Arial"/>
          <w:sz w:val="20"/>
          <w:szCs w:val="20"/>
        </w:rPr>
        <w:t>)</w:t>
      </w:r>
      <w:r w:rsidRPr="00371BA3">
        <w:rPr>
          <w:rFonts w:ascii="Arial" w:hAnsi="Arial" w:cs="Arial"/>
          <w:sz w:val="20"/>
          <w:szCs w:val="20"/>
        </w:rPr>
        <w:t xml:space="preserve"> cartas de recomendación de clientes en el estado de Jalisco en original, con antigüedad de un mes de expedición, suscritas por el representante legal, con copia de identificación de quien expida y en hoja membretada.</w:t>
      </w:r>
    </w:p>
    <w:p w:rsidR="00D04239" w:rsidRPr="00E51ED0" w:rsidRDefault="00D04239" w:rsidP="00D04239">
      <w:pPr>
        <w:pStyle w:val="Prrafodelista"/>
        <w:numPr>
          <w:ilvl w:val="0"/>
          <w:numId w:val="13"/>
        </w:numPr>
        <w:spacing w:after="0"/>
        <w:jc w:val="both"/>
        <w:rPr>
          <w:rFonts w:ascii="Arial" w:hAnsi="Arial" w:cs="Arial"/>
          <w:sz w:val="20"/>
          <w:szCs w:val="20"/>
        </w:rPr>
      </w:pPr>
      <w:r w:rsidRPr="00371BA3">
        <w:rPr>
          <w:rFonts w:ascii="Arial" w:hAnsi="Arial" w:cs="Arial"/>
          <w:sz w:val="20"/>
          <w:szCs w:val="20"/>
        </w:rPr>
        <w:t xml:space="preserve">Carta manifiesto en hoja membretada en la que se incorpore la </w:t>
      </w:r>
      <w:r w:rsidRPr="00E51ED0">
        <w:rPr>
          <w:rFonts w:ascii="Arial" w:hAnsi="Arial" w:cs="Arial"/>
          <w:sz w:val="20"/>
          <w:szCs w:val="20"/>
        </w:rPr>
        <w:t>siguiente leyenda: ¨ Manifiesto bajo propuesta de decir la verdad, que todos los datos y documentos son verídicos y auténticos, por lo que, en caso de que se compruebe lo contrario, asumo sin responsabilidad de la Comisión de Adquisiciones del Municipio de San Pedro Tlaquepaque, mi descalificación de la</w:t>
      </w:r>
      <w:r w:rsidR="00440B2B" w:rsidRPr="00E51ED0">
        <w:rPr>
          <w:rFonts w:ascii="Arial" w:hAnsi="Arial" w:cs="Arial"/>
          <w:sz w:val="20"/>
          <w:szCs w:val="20"/>
        </w:rPr>
        <w:t xml:space="preserve"> Licitación</w:t>
      </w:r>
      <w:r w:rsidR="000143DC" w:rsidRPr="00E51ED0">
        <w:rPr>
          <w:rFonts w:ascii="Arial" w:hAnsi="Arial" w:cs="Arial"/>
          <w:sz w:val="20"/>
          <w:szCs w:val="20"/>
        </w:rPr>
        <w:t xml:space="preserve"> L</w:t>
      </w:r>
      <w:r w:rsidR="009A136F" w:rsidRPr="00E51ED0">
        <w:rPr>
          <w:rFonts w:ascii="Arial" w:hAnsi="Arial" w:cs="Arial"/>
          <w:sz w:val="20"/>
          <w:szCs w:val="20"/>
        </w:rPr>
        <w:t>TE 02/2017</w:t>
      </w:r>
      <w:r w:rsidR="002C5623">
        <w:rPr>
          <w:rFonts w:ascii="Arial" w:hAnsi="Arial" w:cs="Arial"/>
          <w:sz w:val="20"/>
          <w:szCs w:val="20"/>
        </w:rPr>
        <w:t xml:space="preserve"> </w:t>
      </w:r>
      <w:r w:rsidR="00440B2B" w:rsidRPr="00E51ED0">
        <w:rPr>
          <w:rFonts w:ascii="Arial" w:hAnsi="Arial" w:cs="Arial"/>
          <w:sz w:val="20"/>
          <w:szCs w:val="20"/>
        </w:rPr>
        <w:t>ADQUISICION DE UTILES Y UNIFORMES ESCOLARES PARA NIVEL PREESCOLAR, PRIMARIA Y SECUNDARIA</w:t>
      </w:r>
    </w:p>
    <w:p w:rsidR="00C05F01" w:rsidRPr="00E51ED0" w:rsidRDefault="00B96B67" w:rsidP="00C05F01">
      <w:pPr>
        <w:pStyle w:val="Prrafodelista"/>
        <w:numPr>
          <w:ilvl w:val="0"/>
          <w:numId w:val="13"/>
        </w:numPr>
        <w:spacing w:after="0"/>
        <w:jc w:val="both"/>
        <w:rPr>
          <w:rFonts w:ascii="Arial" w:hAnsi="Arial" w:cs="Arial"/>
          <w:color w:val="FF0000"/>
          <w:sz w:val="20"/>
          <w:szCs w:val="20"/>
        </w:rPr>
      </w:pPr>
      <w:r w:rsidRPr="00E51ED0">
        <w:rPr>
          <w:rFonts w:ascii="Arial" w:hAnsi="Arial" w:cs="Arial"/>
          <w:sz w:val="20"/>
          <w:szCs w:val="20"/>
        </w:rPr>
        <w:t xml:space="preserve">Carta manifiesto en hoja membretada en la que se incorpore la siguiente leyenda: “ Manifiesto bajo protesta de decir verdad, que se es fabricante de uniformes por lo que, en caso de que se compruebe lo contrario, asumo sin responsabilidad de la Comisión de Adquisiciones del Municipio de San Pedro Tlaquepaque, mi descalificación de la </w:t>
      </w:r>
      <w:r w:rsidR="00440B2B" w:rsidRPr="00E51ED0">
        <w:rPr>
          <w:rFonts w:ascii="Arial" w:hAnsi="Arial" w:cs="Arial"/>
          <w:sz w:val="20"/>
          <w:szCs w:val="20"/>
        </w:rPr>
        <w:t>Licitación</w:t>
      </w:r>
      <w:r w:rsidR="00374709" w:rsidRPr="00E51ED0">
        <w:rPr>
          <w:rFonts w:ascii="Arial" w:hAnsi="Arial" w:cs="Arial"/>
          <w:sz w:val="20"/>
          <w:szCs w:val="20"/>
        </w:rPr>
        <w:t xml:space="preserve"> </w:t>
      </w:r>
      <w:r w:rsidR="009A136F" w:rsidRPr="00E51ED0">
        <w:rPr>
          <w:rFonts w:ascii="Arial" w:hAnsi="Arial" w:cs="Arial"/>
          <w:sz w:val="20"/>
          <w:szCs w:val="20"/>
        </w:rPr>
        <w:t>LTE 02/2017</w:t>
      </w:r>
      <w:r w:rsidR="002C5623">
        <w:rPr>
          <w:rFonts w:ascii="Arial" w:hAnsi="Arial" w:cs="Arial"/>
          <w:sz w:val="20"/>
          <w:szCs w:val="20"/>
        </w:rPr>
        <w:t xml:space="preserve"> </w:t>
      </w:r>
      <w:r w:rsidR="00440B2B" w:rsidRPr="00E51ED0">
        <w:rPr>
          <w:rFonts w:ascii="Arial" w:hAnsi="Arial" w:cs="Arial"/>
          <w:sz w:val="20"/>
          <w:szCs w:val="20"/>
        </w:rPr>
        <w:t>ADQUISICION DE UTILES Y UNIFORMES ESCOLARES PARA NIVEL PREESCOLAR, PRIMARIA Y SECUNDARIA</w:t>
      </w:r>
    </w:p>
    <w:p w:rsidR="00C05F01" w:rsidRPr="00E51ED0" w:rsidRDefault="00C05F01" w:rsidP="00C05F01">
      <w:pPr>
        <w:pStyle w:val="Prrafodelista"/>
        <w:numPr>
          <w:ilvl w:val="0"/>
          <w:numId w:val="13"/>
        </w:numPr>
        <w:spacing w:after="0"/>
        <w:jc w:val="both"/>
        <w:rPr>
          <w:rFonts w:ascii="Arial" w:hAnsi="Arial" w:cs="Arial"/>
          <w:sz w:val="20"/>
          <w:szCs w:val="20"/>
        </w:rPr>
      </w:pPr>
      <w:r w:rsidRPr="00E51ED0">
        <w:rPr>
          <w:rFonts w:ascii="Arial" w:hAnsi="Arial" w:cs="Arial"/>
          <w:sz w:val="20"/>
          <w:szCs w:val="20"/>
        </w:rPr>
        <w:t>Las empresas que deseen participar en la presente licitación deberán comprobar su antigüedad de por</w:t>
      </w:r>
      <w:r w:rsidR="00374709" w:rsidRPr="00E51ED0">
        <w:rPr>
          <w:rFonts w:ascii="Arial" w:hAnsi="Arial" w:cs="Arial"/>
          <w:sz w:val="20"/>
          <w:szCs w:val="20"/>
        </w:rPr>
        <w:t xml:space="preserve"> </w:t>
      </w:r>
      <w:r w:rsidRPr="00E51ED0">
        <w:rPr>
          <w:rFonts w:ascii="Arial" w:hAnsi="Arial" w:cs="Arial"/>
          <w:sz w:val="20"/>
          <w:szCs w:val="20"/>
        </w:rPr>
        <w:t>lo</w:t>
      </w:r>
      <w:r w:rsidR="00374709" w:rsidRPr="00E51ED0">
        <w:rPr>
          <w:rFonts w:ascii="Arial" w:hAnsi="Arial" w:cs="Arial"/>
          <w:sz w:val="20"/>
          <w:szCs w:val="20"/>
        </w:rPr>
        <w:t xml:space="preserve"> </w:t>
      </w:r>
      <w:r w:rsidRPr="00E51ED0">
        <w:rPr>
          <w:rFonts w:ascii="Arial" w:hAnsi="Arial" w:cs="Arial"/>
          <w:sz w:val="20"/>
          <w:szCs w:val="20"/>
        </w:rPr>
        <w:t>menos 6 meses en el padrón de proveedores del mun</w:t>
      </w:r>
      <w:r w:rsidR="00374709" w:rsidRPr="00E51ED0">
        <w:rPr>
          <w:rFonts w:ascii="Arial" w:hAnsi="Arial" w:cs="Arial"/>
          <w:sz w:val="20"/>
          <w:szCs w:val="20"/>
        </w:rPr>
        <w:t>icipio de San Pedro Tlaquepaque, por lo que deberá presentar carta de la Dirección de Proveeduría en la que conste su antigüedad.</w:t>
      </w:r>
    </w:p>
    <w:p w:rsidR="00C43E0D" w:rsidRDefault="00C43E0D" w:rsidP="00D04239">
      <w:pPr>
        <w:spacing w:after="0"/>
        <w:rPr>
          <w:rFonts w:ascii="Arial" w:hAnsi="Arial" w:cs="Arial"/>
          <w:sz w:val="20"/>
          <w:szCs w:val="20"/>
        </w:rPr>
      </w:pPr>
    </w:p>
    <w:p w:rsidR="00D04239" w:rsidRDefault="00D04239" w:rsidP="00D04239">
      <w:pPr>
        <w:spacing w:after="0"/>
        <w:rPr>
          <w:rFonts w:ascii="Arial" w:hAnsi="Arial" w:cs="Arial"/>
          <w:sz w:val="20"/>
          <w:szCs w:val="20"/>
        </w:rPr>
      </w:pPr>
      <w:r w:rsidRPr="00975819">
        <w:rPr>
          <w:rFonts w:ascii="Arial" w:hAnsi="Arial" w:cs="Arial"/>
          <w:sz w:val="20"/>
          <w:szCs w:val="20"/>
        </w:rPr>
        <w:t>2.-Tratándose de Personas Físicas:</w:t>
      </w:r>
    </w:p>
    <w:p w:rsidR="00D04239" w:rsidRPr="00975819" w:rsidRDefault="00D04239" w:rsidP="00D04239">
      <w:pPr>
        <w:spacing w:after="0"/>
        <w:rPr>
          <w:rFonts w:ascii="Arial" w:hAnsi="Arial" w:cs="Arial"/>
          <w:b/>
          <w:sz w:val="20"/>
          <w:szCs w:val="20"/>
        </w:rPr>
      </w:pPr>
    </w:p>
    <w:p w:rsidR="00D04239" w:rsidRPr="00371BA3" w:rsidRDefault="00D04239" w:rsidP="00D04239">
      <w:pPr>
        <w:pStyle w:val="Prrafodelista"/>
        <w:numPr>
          <w:ilvl w:val="0"/>
          <w:numId w:val="1"/>
        </w:numPr>
        <w:spacing w:after="0"/>
        <w:jc w:val="both"/>
        <w:rPr>
          <w:rFonts w:ascii="Arial" w:hAnsi="Arial" w:cs="Arial"/>
          <w:sz w:val="20"/>
          <w:szCs w:val="20"/>
        </w:rPr>
      </w:pPr>
      <w:r w:rsidRPr="00371BA3">
        <w:rPr>
          <w:rFonts w:ascii="Arial" w:hAnsi="Arial" w:cs="Arial"/>
          <w:sz w:val="20"/>
          <w:szCs w:val="20"/>
        </w:rPr>
        <w:t>Recibo original del pago correspondiente de las bases</w:t>
      </w:r>
    </w:p>
    <w:p w:rsidR="00D04239" w:rsidRPr="00371BA3" w:rsidRDefault="00D04239" w:rsidP="00D04239">
      <w:pPr>
        <w:pStyle w:val="Prrafodelista"/>
        <w:numPr>
          <w:ilvl w:val="0"/>
          <w:numId w:val="1"/>
        </w:numPr>
        <w:spacing w:after="0"/>
        <w:jc w:val="both"/>
        <w:rPr>
          <w:rFonts w:ascii="Arial" w:hAnsi="Arial" w:cs="Arial"/>
          <w:sz w:val="20"/>
          <w:szCs w:val="20"/>
        </w:rPr>
      </w:pPr>
      <w:r w:rsidRPr="00371BA3">
        <w:rPr>
          <w:rFonts w:ascii="Arial" w:hAnsi="Arial" w:cs="Arial"/>
          <w:sz w:val="20"/>
          <w:szCs w:val="20"/>
        </w:rPr>
        <w:t>Cedula de la identificación fiscal de empresa (RFC).</w:t>
      </w:r>
    </w:p>
    <w:p w:rsidR="00D04239" w:rsidRPr="000143DC" w:rsidRDefault="00D04239" w:rsidP="00D04239">
      <w:pPr>
        <w:pStyle w:val="Prrafodelista"/>
        <w:numPr>
          <w:ilvl w:val="0"/>
          <w:numId w:val="1"/>
        </w:numPr>
        <w:spacing w:after="0"/>
        <w:jc w:val="both"/>
        <w:rPr>
          <w:rFonts w:ascii="Arial" w:hAnsi="Arial" w:cs="Arial"/>
          <w:sz w:val="20"/>
          <w:szCs w:val="20"/>
        </w:rPr>
      </w:pPr>
      <w:r w:rsidRPr="000143DC">
        <w:rPr>
          <w:rFonts w:ascii="Arial" w:hAnsi="Arial" w:cs="Arial"/>
          <w:sz w:val="20"/>
          <w:szCs w:val="20"/>
        </w:rPr>
        <w:t>Declaración de imp</w:t>
      </w:r>
      <w:r w:rsidR="007F2B57" w:rsidRPr="000143DC">
        <w:rPr>
          <w:rFonts w:ascii="Arial" w:hAnsi="Arial" w:cs="Arial"/>
          <w:sz w:val="20"/>
          <w:szCs w:val="20"/>
        </w:rPr>
        <w:t>uestos ante la SHCP del año 2016</w:t>
      </w:r>
      <w:r w:rsidR="00995B0D" w:rsidRPr="000143DC">
        <w:rPr>
          <w:rFonts w:ascii="Arial" w:hAnsi="Arial" w:cs="Arial"/>
          <w:sz w:val="20"/>
          <w:szCs w:val="20"/>
        </w:rPr>
        <w:t>.</w:t>
      </w:r>
    </w:p>
    <w:p w:rsidR="00D04239" w:rsidRPr="00371BA3" w:rsidRDefault="00D04239" w:rsidP="00D04239">
      <w:pPr>
        <w:pStyle w:val="Prrafodelista"/>
        <w:numPr>
          <w:ilvl w:val="0"/>
          <w:numId w:val="1"/>
        </w:numPr>
        <w:spacing w:after="0"/>
        <w:jc w:val="both"/>
        <w:rPr>
          <w:rFonts w:ascii="Arial" w:hAnsi="Arial" w:cs="Arial"/>
          <w:sz w:val="20"/>
          <w:szCs w:val="20"/>
        </w:rPr>
      </w:pPr>
      <w:r w:rsidRPr="00371BA3">
        <w:rPr>
          <w:rFonts w:ascii="Arial" w:hAnsi="Arial" w:cs="Arial"/>
          <w:sz w:val="20"/>
          <w:szCs w:val="20"/>
        </w:rPr>
        <w:t xml:space="preserve">Comprobante de domicilio con una antigüedad de un máximo de tres meses, en caso de que no esté a nombre de la empresa presentar copia del contrato de arrendamiento con copa de identificación del arrendatario. </w:t>
      </w:r>
    </w:p>
    <w:p w:rsidR="00D04239" w:rsidRPr="000143DC" w:rsidRDefault="00374709" w:rsidP="00D04239">
      <w:pPr>
        <w:pStyle w:val="Prrafodelista"/>
        <w:numPr>
          <w:ilvl w:val="0"/>
          <w:numId w:val="1"/>
        </w:numPr>
        <w:spacing w:after="0"/>
        <w:jc w:val="both"/>
        <w:rPr>
          <w:rFonts w:ascii="Arial" w:hAnsi="Arial" w:cs="Arial"/>
          <w:sz w:val="20"/>
          <w:szCs w:val="20"/>
        </w:rPr>
      </w:pPr>
      <w:r w:rsidRPr="000143DC">
        <w:rPr>
          <w:rFonts w:ascii="Arial" w:hAnsi="Arial" w:cs="Arial"/>
          <w:sz w:val="20"/>
          <w:szCs w:val="20"/>
        </w:rPr>
        <w:t>Licitación Municipal 2017</w:t>
      </w:r>
    </w:p>
    <w:p w:rsidR="00D04239" w:rsidRPr="00371BA3" w:rsidRDefault="00D04239" w:rsidP="00D04239">
      <w:pPr>
        <w:pStyle w:val="Prrafodelista"/>
        <w:numPr>
          <w:ilvl w:val="0"/>
          <w:numId w:val="1"/>
        </w:numPr>
        <w:spacing w:after="0"/>
        <w:jc w:val="both"/>
        <w:rPr>
          <w:rFonts w:ascii="Arial" w:hAnsi="Arial" w:cs="Arial"/>
          <w:sz w:val="20"/>
          <w:szCs w:val="20"/>
        </w:rPr>
      </w:pPr>
      <w:r w:rsidRPr="00371BA3">
        <w:rPr>
          <w:rFonts w:ascii="Arial" w:hAnsi="Arial" w:cs="Arial"/>
          <w:sz w:val="20"/>
          <w:szCs w:val="20"/>
        </w:rPr>
        <w:t>Identificación vigente con validez oficial, pudiendo ser cartilla, pasaporte o credencial para votar del representante legal.</w:t>
      </w:r>
    </w:p>
    <w:p w:rsidR="00D04239" w:rsidRPr="00371BA3" w:rsidRDefault="00D04239" w:rsidP="00D04239">
      <w:pPr>
        <w:pStyle w:val="Prrafodelista"/>
        <w:numPr>
          <w:ilvl w:val="0"/>
          <w:numId w:val="1"/>
        </w:numPr>
        <w:spacing w:after="0"/>
        <w:jc w:val="both"/>
        <w:rPr>
          <w:rFonts w:ascii="Arial" w:hAnsi="Arial" w:cs="Arial"/>
          <w:sz w:val="20"/>
          <w:szCs w:val="20"/>
        </w:rPr>
      </w:pPr>
      <w:r w:rsidRPr="00371BA3">
        <w:rPr>
          <w:rFonts w:ascii="Arial" w:hAnsi="Arial" w:cs="Arial"/>
          <w:sz w:val="20"/>
          <w:szCs w:val="20"/>
        </w:rPr>
        <w:t xml:space="preserve">3 </w:t>
      </w:r>
      <w:r>
        <w:rPr>
          <w:rFonts w:ascii="Arial" w:hAnsi="Arial" w:cs="Arial"/>
          <w:sz w:val="20"/>
          <w:szCs w:val="20"/>
        </w:rPr>
        <w:t>(</w:t>
      </w:r>
      <w:r w:rsidRPr="00371BA3">
        <w:rPr>
          <w:rFonts w:ascii="Arial" w:hAnsi="Arial" w:cs="Arial"/>
          <w:sz w:val="20"/>
          <w:szCs w:val="20"/>
        </w:rPr>
        <w:t>tres</w:t>
      </w:r>
      <w:r>
        <w:rPr>
          <w:rFonts w:ascii="Arial" w:hAnsi="Arial" w:cs="Arial"/>
          <w:sz w:val="20"/>
          <w:szCs w:val="20"/>
        </w:rPr>
        <w:t>)</w:t>
      </w:r>
      <w:r w:rsidRPr="00371BA3">
        <w:rPr>
          <w:rFonts w:ascii="Arial" w:hAnsi="Arial" w:cs="Arial"/>
          <w:sz w:val="20"/>
          <w:szCs w:val="20"/>
        </w:rPr>
        <w:t xml:space="preserve"> cartas de recomendación de clientes en el estado de Jalisco en original, con antigüedad de un mes de expedición, suscritas por el representante legal, con copia de identificación de quien expida y en hoja membretada.</w:t>
      </w:r>
    </w:p>
    <w:p w:rsidR="00D04239" w:rsidRPr="00E51ED0" w:rsidRDefault="00D04239" w:rsidP="00D04239">
      <w:pPr>
        <w:pStyle w:val="Prrafodelista"/>
        <w:numPr>
          <w:ilvl w:val="0"/>
          <w:numId w:val="1"/>
        </w:numPr>
        <w:spacing w:after="0"/>
        <w:jc w:val="both"/>
        <w:rPr>
          <w:rFonts w:ascii="Arial" w:hAnsi="Arial" w:cs="Arial"/>
          <w:sz w:val="20"/>
          <w:szCs w:val="20"/>
        </w:rPr>
      </w:pPr>
      <w:r w:rsidRPr="00371BA3">
        <w:rPr>
          <w:rFonts w:ascii="Arial" w:hAnsi="Arial" w:cs="Arial"/>
          <w:sz w:val="20"/>
          <w:szCs w:val="20"/>
        </w:rPr>
        <w:t xml:space="preserve">Carta manifiesto en hoja membretada en la que se incorpore la siguiente </w:t>
      </w:r>
      <w:r w:rsidRPr="00E51ED0">
        <w:rPr>
          <w:rFonts w:ascii="Arial" w:hAnsi="Arial" w:cs="Arial"/>
          <w:sz w:val="20"/>
          <w:szCs w:val="20"/>
        </w:rPr>
        <w:t>leyenda:</w:t>
      </w:r>
      <w:r w:rsidR="00B96B67" w:rsidRPr="00E51ED0">
        <w:rPr>
          <w:rFonts w:ascii="Arial" w:hAnsi="Arial" w:cs="Arial"/>
          <w:sz w:val="20"/>
          <w:szCs w:val="20"/>
        </w:rPr>
        <w:t xml:space="preserve"> ¨ Manifiesto bajo prot</w:t>
      </w:r>
      <w:r w:rsidRPr="00E51ED0">
        <w:rPr>
          <w:rFonts w:ascii="Arial" w:hAnsi="Arial" w:cs="Arial"/>
          <w:sz w:val="20"/>
          <w:szCs w:val="20"/>
        </w:rPr>
        <w:t xml:space="preserve">esta de decir la verdad, que todos los datos y documentos son verídicos y auténticos, por lo que, en caso de que se compruebe lo contrario, asumo sin responsabilidad de la Comisión de Adquisiciones del Municipio de San Pedro Tlaquepaque, mi descalificación de la </w:t>
      </w:r>
      <w:r w:rsidR="00440B2B" w:rsidRPr="00E51ED0">
        <w:rPr>
          <w:rFonts w:ascii="Arial" w:hAnsi="Arial" w:cs="Arial"/>
          <w:sz w:val="20"/>
          <w:szCs w:val="20"/>
        </w:rPr>
        <w:t>Licitación</w:t>
      </w:r>
      <w:r w:rsidR="000143DC" w:rsidRPr="00E51ED0">
        <w:rPr>
          <w:rFonts w:ascii="Arial" w:hAnsi="Arial" w:cs="Arial"/>
          <w:sz w:val="20"/>
          <w:szCs w:val="20"/>
        </w:rPr>
        <w:t xml:space="preserve"> </w:t>
      </w:r>
      <w:r w:rsidR="009A136F" w:rsidRPr="00E51ED0">
        <w:rPr>
          <w:rFonts w:ascii="Arial" w:hAnsi="Arial" w:cs="Arial"/>
          <w:sz w:val="20"/>
          <w:szCs w:val="20"/>
        </w:rPr>
        <w:t>LTE 02/2017</w:t>
      </w:r>
      <w:r w:rsidR="002C5623">
        <w:rPr>
          <w:rFonts w:ascii="Arial" w:hAnsi="Arial" w:cs="Arial"/>
          <w:sz w:val="20"/>
          <w:szCs w:val="20"/>
        </w:rPr>
        <w:t xml:space="preserve"> </w:t>
      </w:r>
      <w:r w:rsidR="00440B2B" w:rsidRPr="00E51ED0">
        <w:rPr>
          <w:rFonts w:ascii="Arial" w:hAnsi="Arial" w:cs="Arial"/>
          <w:sz w:val="20"/>
          <w:szCs w:val="20"/>
        </w:rPr>
        <w:t>ADQUISICION DE UTILES Y UNIFORMES ESCOLARES PARA NIVEL PREESCOLAR, PRIMARIA Y SECUNDARIA</w:t>
      </w:r>
    </w:p>
    <w:p w:rsidR="00B96B67" w:rsidRPr="00E51ED0" w:rsidRDefault="00B96B67" w:rsidP="00D04239">
      <w:pPr>
        <w:pStyle w:val="Prrafodelista"/>
        <w:numPr>
          <w:ilvl w:val="0"/>
          <w:numId w:val="1"/>
        </w:numPr>
        <w:spacing w:after="0"/>
        <w:jc w:val="both"/>
        <w:rPr>
          <w:rFonts w:ascii="Arial" w:hAnsi="Arial" w:cs="Arial"/>
          <w:sz w:val="20"/>
          <w:szCs w:val="20"/>
        </w:rPr>
      </w:pPr>
      <w:r w:rsidRPr="00E51ED0">
        <w:rPr>
          <w:rFonts w:ascii="Arial" w:hAnsi="Arial" w:cs="Arial"/>
          <w:sz w:val="20"/>
          <w:szCs w:val="20"/>
        </w:rPr>
        <w:t xml:space="preserve">Carta manifiesto en hoja membretada en la que se incorpore la siguiente leyenda: “ Manifiesto bajo protesta de decir verdad, que se es fabricante de uniformes por lo que, en caso de que se compruebe lo contrario, asumo sin responsabilidad de la Comisión de Adquisiciones del Municipio de San Pedro Tlaquepaque, mi descalificación de la </w:t>
      </w:r>
      <w:r w:rsidR="00440B2B" w:rsidRPr="00E51ED0">
        <w:rPr>
          <w:rFonts w:ascii="Arial" w:hAnsi="Arial" w:cs="Arial"/>
          <w:sz w:val="20"/>
          <w:szCs w:val="20"/>
        </w:rPr>
        <w:t>Licitación</w:t>
      </w:r>
      <w:r w:rsidR="000143DC" w:rsidRPr="00E51ED0">
        <w:rPr>
          <w:rFonts w:ascii="Arial" w:hAnsi="Arial" w:cs="Arial"/>
          <w:sz w:val="20"/>
          <w:szCs w:val="20"/>
        </w:rPr>
        <w:t xml:space="preserve"> </w:t>
      </w:r>
      <w:r w:rsidR="009A136F" w:rsidRPr="00E51ED0">
        <w:rPr>
          <w:rFonts w:ascii="Arial" w:hAnsi="Arial" w:cs="Arial"/>
          <w:sz w:val="20"/>
          <w:szCs w:val="20"/>
        </w:rPr>
        <w:t>LTE 02/2017</w:t>
      </w:r>
      <w:r w:rsidR="002C5623">
        <w:rPr>
          <w:rFonts w:ascii="Arial" w:hAnsi="Arial" w:cs="Arial"/>
          <w:sz w:val="20"/>
          <w:szCs w:val="20"/>
        </w:rPr>
        <w:t xml:space="preserve"> </w:t>
      </w:r>
      <w:r w:rsidR="00440B2B" w:rsidRPr="00E51ED0">
        <w:rPr>
          <w:rFonts w:ascii="Arial" w:hAnsi="Arial" w:cs="Arial"/>
          <w:sz w:val="20"/>
          <w:szCs w:val="20"/>
        </w:rPr>
        <w:t>ADQUISICION DE UTILES Y UNIFORMES ESCOLARES PARA NIVEL PREESCOLAR, PRIMARIA Y SECUNDARIA</w:t>
      </w:r>
    </w:p>
    <w:p w:rsidR="00374709" w:rsidRPr="00E51ED0" w:rsidRDefault="00C05F01" w:rsidP="00374709">
      <w:pPr>
        <w:pStyle w:val="Prrafodelista"/>
        <w:numPr>
          <w:ilvl w:val="0"/>
          <w:numId w:val="13"/>
        </w:numPr>
        <w:spacing w:after="0"/>
        <w:jc w:val="both"/>
        <w:rPr>
          <w:rFonts w:ascii="Arial" w:hAnsi="Arial" w:cs="Arial"/>
          <w:sz w:val="20"/>
          <w:szCs w:val="20"/>
        </w:rPr>
      </w:pPr>
      <w:r w:rsidRPr="00E51ED0">
        <w:rPr>
          <w:rFonts w:ascii="Arial" w:hAnsi="Arial" w:cs="Arial"/>
          <w:sz w:val="20"/>
          <w:szCs w:val="20"/>
        </w:rPr>
        <w:t>Las empresas que deseen participar en la presente licitación deberán comprobar su antigüedad de por</w:t>
      </w:r>
      <w:r w:rsidR="00374709" w:rsidRPr="00E51ED0">
        <w:rPr>
          <w:rFonts w:ascii="Arial" w:hAnsi="Arial" w:cs="Arial"/>
          <w:sz w:val="20"/>
          <w:szCs w:val="20"/>
        </w:rPr>
        <w:t xml:space="preserve"> </w:t>
      </w:r>
      <w:r w:rsidRPr="00E51ED0">
        <w:rPr>
          <w:rFonts w:ascii="Arial" w:hAnsi="Arial" w:cs="Arial"/>
          <w:sz w:val="20"/>
          <w:szCs w:val="20"/>
        </w:rPr>
        <w:t>lo</w:t>
      </w:r>
      <w:r w:rsidR="00374709" w:rsidRPr="00E51ED0">
        <w:rPr>
          <w:rFonts w:ascii="Arial" w:hAnsi="Arial" w:cs="Arial"/>
          <w:sz w:val="20"/>
          <w:szCs w:val="20"/>
        </w:rPr>
        <w:t xml:space="preserve"> </w:t>
      </w:r>
      <w:r w:rsidRPr="00E51ED0">
        <w:rPr>
          <w:rFonts w:ascii="Arial" w:hAnsi="Arial" w:cs="Arial"/>
          <w:sz w:val="20"/>
          <w:szCs w:val="20"/>
        </w:rPr>
        <w:t>menos 6 meses en el padrón de proveedores del mun</w:t>
      </w:r>
      <w:r w:rsidR="00374709" w:rsidRPr="00E51ED0">
        <w:rPr>
          <w:rFonts w:ascii="Arial" w:hAnsi="Arial" w:cs="Arial"/>
          <w:sz w:val="20"/>
          <w:szCs w:val="20"/>
        </w:rPr>
        <w:t>icipio de San Pedro Tlaquepaque, por lo que deberá presentar carta de la Dirección de Proveeduría en la que conste su antigüedad.</w:t>
      </w:r>
    </w:p>
    <w:p w:rsidR="00C05F01" w:rsidRPr="00C05F01" w:rsidRDefault="00C05F01" w:rsidP="00374709">
      <w:pPr>
        <w:pStyle w:val="Prrafodelista"/>
        <w:spacing w:after="0"/>
        <w:jc w:val="both"/>
        <w:rPr>
          <w:rFonts w:ascii="Arial" w:hAnsi="Arial" w:cs="Arial"/>
          <w:b/>
          <w:color w:val="FF0000"/>
          <w:sz w:val="20"/>
          <w:szCs w:val="20"/>
        </w:rPr>
      </w:pPr>
    </w:p>
    <w:p w:rsidR="00D04239" w:rsidRDefault="00D04239" w:rsidP="00C62240">
      <w:pPr>
        <w:spacing w:after="0"/>
        <w:rPr>
          <w:rFonts w:ascii="Arial" w:hAnsi="Arial" w:cs="Arial"/>
          <w:b/>
          <w:sz w:val="20"/>
          <w:szCs w:val="20"/>
        </w:rPr>
      </w:pPr>
    </w:p>
    <w:p w:rsidR="00D04239" w:rsidRPr="00371BA3" w:rsidRDefault="00D04239" w:rsidP="00D04239">
      <w:pPr>
        <w:spacing w:after="0"/>
        <w:jc w:val="both"/>
        <w:rPr>
          <w:rFonts w:ascii="Arial" w:hAnsi="Arial" w:cs="Arial"/>
          <w:sz w:val="20"/>
          <w:szCs w:val="20"/>
        </w:rPr>
      </w:pPr>
      <w:r w:rsidRPr="00371BA3">
        <w:rPr>
          <w:rFonts w:ascii="Arial" w:hAnsi="Arial" w:cs="Arial"/>
          <w:sz w:val="20"/>
          <w:szCs w:val="20"/>
        </w:rPr>
        <w:t xml:space="preserve">La falta de cualquier documento señalado en este punto 3 </w:t>
      </w:r>
      <w:r w:rsidR="00C257FD">
        <w:rPr>
          <w:rFonts w:ascii="Arial" w:hAnsi="Arial" w:cs="Arial"/>
          <w:sz w:val="20"/>
          <w:szCs w:val="20"/>
        </w:rPr>
        <w:t xml:space="preserve">(tres) de las presentes bases,  </w:t>
      </w:r>
      <w:r w:rsidRPr="00371BA3">
        <w:rPr>
          <w:rFonts w:ascii="Arial" w:hAnsi="Arial" w:cs="Arial"/>
          <w:sz w:val="20"/>
          <w:szCs w:val="20"/>
        </w:rPr>
        <w:t>no acreditara al interesado y no podrá participar en la Licitación.</w:t>
      </w:r>
    </w:p>
    <w:p w:rsidR="00D04239" w:rsidRPr="00371BA3" w:rsidRDefault="00D04239" w:rsidP="00D04239">
      <w:pPr>
        <w:spacing w:after="0"/>
        <w:ind w:left="1080"/>
        <w:jc w:val="both"/>
        <w:rPr>
          <w:rFonts w:ascii="Arial" w:hAnsi="Arial" w:cs="Arial"/>
          <w:sz w:val="20"/>
          <w:szCs w:val="20"/>
        </w:rPr>
      </w:pPr>
    </w:p>
    <w:p w:rsidR="00D04239" w:rsidRPr="00371BA3" w:rsidRDefault="00D04239" w:rsidP="00D04239">
      <w:pPr>
        <w:spacing w:after="0"/>
        <w:jc w:val="both"/>
        <w:rPr>
          <w:rFonts w:ascii="Arial" w:hAnsi="Arial" w:cs="Arial"/>
          <w:sz w:val="20"/>
          <w:szCs w:val="20"/>
        </w:rPr>
      </w:pPr>
      <w:r w:rsidRPr="00371BA3">
        <w:rPr>
          <w:rFonts w:ascii="Arial" w:hAnsi="Arial" w:cs="Arial"/>
          <w:sz w:val="20"/>
          <w:szCs w:val="20"/>
        </w:rPr>
        <w:t>No podrán participar en la presente licitación quienes sean servidores públicos, miembros de la Comisión de Adquisiciones del Municipio de San Pedro Tlaquepaque</w:t>
      </w:r>
      <w:r w:rsidR="00013502">
        <w:rPr>
          <w:rFonts w:ascii="Arial" w:hAnsi="Arial" w:cs="Arial"/>
          <w:sz w:val="20"/>
          <w:szCs w:val="20"/>
        </w:rPr>
        <w:t>.</w:t>
      </w:r>
    </w:p>
    <w:p w:rsidR="00D04239" w:rsidRDefault="00D04239" w:rsidP="00D04239">
      <w:pPr>
        <w:spacing w:after="0"/>
        <w:ind w:left="1080"/>
        <w:rPr>
          <w:rFonts w:ascii="Arial" w:hAnsi="Arial" w:cs="Arial"/>
          <w:b/>
          <w:sz w:val="20"/>
          <w:szCs w:val="20"/>
        </w:rPr>
      </w:pPr>
    </w:p>
    <w:p w:rsidR="00D04239" w:rsidRPr="00181A18" w:rsidRDefault="00D04239" w:rsidP="00D04239">
      <w:pPr>
        <w:spacing w:after="0"/>
        <w:rPr>
          <w:rFonts w:ascii="Arial" w:hAnsi="Arial" w:cs="Arial"/>
          <w:b/>
          <w:sz w:val="20"/>
          <w:szCs w:val="20"/>
        </w:rPr>
      </w:pPr>
      <w:r>
        <w:rPr>
          <w:rFonts w:ascii="Arial" w:hAnsi="Arial" w:cs="Arial"/>
          <w:b/>
          <w:sz w:val="20"/>
          <w:szCs w:val="20"/>
        </w:rPr>
        <w:t xml:space="preserve">4.- </w:t>
      </w:r>
      <w:r w:rsidR="00E3652D">
        <w:rPr>
          <w:rFonts w:ascii="Arial" w:hAnsi="Arial" w:cs="Arial"/>
          <w:b/>
          <w:sz w:val="20"/>
          <w:szCs w:val="20"/>
        </w:rPr>
        <w:t xml:space="preserve">JUNTA DE ACLARACIONES  Y </w:t>
      </w:r>
      <w:r w:rsidR="00E3652D" w:rsidRPr="00E3652D">
        <w:rPr>
          <w:rFonts w:ascii="Arial" w:hAnsi="Arial" w:cs="Arial"/>
          <w:b/>
          <w:sz w:val="20"/>
          <w:szCs w:val="20"/>
        </w:rPr>
        <w:t>PRESENTACIÓN DE MUESTRA</w:t>
      </w:r>
      <w:r w:rsidR="001205E5">
        <w:rPr>
          <w:rFonts w:ascii="Arial" w:hAnsi="Arial" w:cs="Arial"/>
          <w:b/>
          <w:sz w:val="20"/>
          <w:szCs w:val="20"/>
        </w:rPr>
        <w:t>S</w:t>
      </w:r>
      <w:r w:rsidR="00E3652D" w:rsidRPr="00E3652D">
        <w:rPr>
          <w:rFonts w:ascii="Arial" w:hAnsi="Arial" w:cs="Arial"/>
          <w:b/>
          <w:sz w:val="20"/>
          <w:szCs w:val="20"/>
        </w:rPr>
        <w:t xml:space="preserve"> FÍSICA</w:t>
      </w:r>
      <w:r w:rsidR="001205E5">
        <w:rPr>
          <w:rFonts w:ascii="Arial" w:hAnsi="Arial" w:cs="Arial"/>
          <w:b/>
          <w:sz w:val="20"/>
          <w:szCs w:val="20"/>
        </w:rPr>
        <w:t>S</w:t>
      </w:r>
      <w:r w:rsidR="00E3652D" w:rsidRPr="00E3652D">
        <w:rPr>
          <w:rFonts w:ascii="Arial" w:hAnsi="Arial" w:cs="Arial"/>
          <w:b/>
          <w:sz w:val="20"/>
          <w:szCs w:val="20"/>
        </w:rPr>
        <w:t xml:space="preserve">  A LOS PARTICIPANTES</w:t>
      </w:r>
    </w:p>
    <w:p w:rsidR="00D04239" w:rsidRDefault="00D04239" w:rsidP="00D04239">
      <w:pPr>
        <w:spacing w:after="0"/>
        <w:rPr>
          <w:rFonts w:ascii="Arial" w:hAnsi="Arial" w:cs="Arial"/>
          <w:sz w:val="20"/>
          <w:szCs w:val="20"/>
        </w:rPr>
      </w:pPr>
    </w:p>
    <w:p w:rsidR="00D04239" w:rsidRPr="00181A18" w:rsidRDefault="00D04239" w:rsidP="00D04239">
      <w:pPr>
        <w:spacing w:after="0"/>
        <w:jc w:val="both"/>
        <w:rPr>
          <w:rFonts w:ascii="Arial" w:hAnsi="Arial" w:cs="Arial"/>
          <w:sz w:val="20"/>
          <w:szCs w:val="20"/>
        </w:rPr>
      </w:pPr>
      <w:r w:rsidRPr="00181A18">
        <w:rPr>
          <w:rFonts w:ascii="Arial" w:hAnsi="Arial" w:cs="Arial"/>
          <w:sz w:val="20"/>
          <w:szCs w:val="20"/>
        </w:rPr>
        <w:t xml:space="preserve">Los interesados que requieran aclaración y/o información adicional sobre la presente Licitación, deberán solicitar por escrito en papel membretado y firmado por el representante legal de la empresa en formato establecido en el </w:t>
      </w:r>
      <w:r w:rsidRPr="00181A18">
        <w:rPr>
          <w:rFonts w:ascii="Arial" w:hAnsi="Arial" w:cs="Arial"/>
          <w:b/>
          <w:sz w:val="20"/>
          <w:szCs w:val="20"/>
        </w:rPr>
        <w:t>ANEXO 2</w:t>
      </w:r>
      <w:r w:rsidRPr="00181A18">
        <w:rPr>
          <w:rFonts w:ascii="Arial" w:hAnsi="Arial" w:cs="Arial"/>
          <w:sz w:val="20"/>
          <w:szCs w:val="20"/>
        </w:rPr>
        <w:t xml:space="preserve"> de estas bases, y grabado en disco compacto o </w:t>
      </w:r>
      <w:proofErr w:type="spellStart"/>
      <w:r w:rsidRPr="00181A18">
        <w:rPr>
          <w:rFonts w:ascii="Arial" w:hAnsi="Arial" w:cs="Arial"/>
          <w:sz w:val="20"/>
          <w:szCs w:val="20"/>
        </w:rPr>
        <w:t>usb</w:t>
      </w:r>
      <w:proofErr w:type="spellEnd"/>
      <w:r w:rsidRPr="00181A18">
        <w:rPr>
          <w:rFonts w:ascii="Arial" w:hAnsi="Arial" w:cs="Arial"/>
          <w:sz w:val="20"/>
          <w:szCs w:val="20"/>
        </w:rPr>
        <w:t xml:space="preserve"> en forma ¨</w:t>
      </w:r>
      <w:proofErr w:type="spellStart"/>
      <w:r w:rsidRPr="00181A18">
        <w:rPr>
          <w:rFonts w:ascii="Arial" w:hAnsi="Arial" w:cs="Arial"/>
          <w:sz w:val="20"/>
          <w:szCs w:val="20"/>
        </w:rPr>
        <w:t>word</w:t>
      </w:r>
      <w:proofErr w:type="spellEnd"/>
      <w:r w:rsidRPr="00181A18">
        <w:rPr>
          <w:rFonts w:ascii="Arial" w:hAnsi="Arial" w:cs="Arial"/>
          <w:sz w:val="20"/>
          <w:szCs w:val="20"/>
        </w:rPr>
        <w:t xml:space="preserve">¨, mismos que se entregaran en la </w:t>
      </w:r>
      <w:r w:rsidRPr="00E51ED0">
        <w:rPr>
          <w:rFonts w:ascii="Arial" w:hAnsi="Arial" w:cs="Arial"/>
          <w:sz w:val="20"/>
          <w:szCs w:val="20"/>
        </w:rPr>
        <w:t>Calle Contreras Medellín N. 63 Col. Centro</w:t>
      </w:r>
      <w:r w:rsidR="004A4188" w:rsidRPr="00E51ED0">
        <w:rPr>
          <w:rFonts w:ascii="Arial" w:hAnsi="Arial" w:cs="Arial"/>
          <w:sz w:val="20"/>
          <w:szCs w:val="20"/>
        </w:rPr>
        <w:t xml:space="preserve"> </w:t>
      </w:r>
      <w:r w:rsidRPr="00181A18">
        <w:rPr>
          <w:rFonts w:ascii="Arial" w:hAnsi="Arial" w:cs="Arial"/>
          <w:sz w:val="20"/>
          <w:szCs w:val="20"/>
        </w:rPr>
        <w:t xml:space="preserve">de </w:t>
      </w:r>
      <w:r w:rsidRPr="000143DC">
        <w:rPr>
          <w:rFonts w:ascii="Arial" w:hAnsi="Arial" w:cs="Arial"/>
          <w:sz w:val="20"/>
          <w:szCs w:val="20"/>
        </w:rPr>
        <w:t xml:space="preserve">esta </w:t>
      </w:r>
      <w:r w:rsidR="004A4188" w:rsidRPr="000143DC">
        <w:rPr>
          <w:rFonts w:ascii="Arial" w:hAnsi="Arial" w:cs="Arial"/>
          <w:sz w:val="20"/>
          <w:szCs w:val="20"/>
        </w:rPr>
        <w:t>localidad</w:t>
      </w:r>
      <w:r w:rsidRPr="000143DC">
        <w:rPr>
          <w:rFonts w:ascii="Arial" w:hAnsi="Arial" w:cs="Arial"/>
          <w:b/>
          <w:sz w:val="20"/>
          <w:szCs w:val="20"/>
        </w:rPr>
        <w:t xml:space="preserve">, </w:t>
      </w:r>
      <w:r w:rsidRPr="000143DC">
        <w:rPr>
          <w:rFonts w:ascii="Arial" w:hAnsi="Arial" w:cs="Arial"/>
          <w:sz w:val="20"/>
          <w:szCs w:val="20"/>
        </w:rPr>
        <w:t>en la fecha</w:t>
      </w:r>
      <w:r w:rsidRPr="00181A18">
        <w:rPr>
          <w:rFonts w:ascii="Arial" w:hAnsi="Arial" w:cs="Arial"/>
          <w:sz w:val="20"/>
          <w:szCs w:val="20"/>
        </w:rPr>
        <w:t xml:space="preserve"> y hora señalada.</w:t>
      </w:r>
    </w:p>
    <w:p w:rsidR="00D04239" w:rsidRDefault="00D04239" w:rsidP="00D04239">
      <w:pPr>
        <w:spacing w:after="0"/>
        <w:rPr>
          <w:rFonts w:ascii="Arial" w:hAnsi="Arial" w:cs="Arial"/>
          <w:sz w:val="20"/>
          <w:szCs w:val="20"/>
        </w:rPr>
      </w:pPr>
    </w:p>
    <w:p w:rsidR="00D04239" w:rsidRPr="00181A18" w:rsidRDefault="00D04239" w:rsidP="00D04239">
      <w:pPr>
        <w:spacing w:after="0"/>
        <w:jc w:val="both"/>
        <w:rPr>
          <w:rFonts w:ascii="Arial" w:hAnsi="Arial" w:cs="Arial"/>
          <w:sz w:val="20"/>
          <w:szCs w:val="20"/>
        </w:rPr>
      </w:pPr>
      <w:r w:rsidRPr="000143DC">
        <w:rPr>
          <w:rFonts w:ascii="Arial" w:hAnsi="Arial" w:cs="Arial"/>
          <w:sz w:val="20"/>
          <w:szCs w:val="20"/>
        </w:rPr>
        <w:t>La Junta Aclarat</w:t>
      </w:r>
      <w:r w:rsidR="00F13D79" w:rsidRPr="000143DC">
        <w:rPr>
          <w:rFonts w:ascii="Arial" w:hAnsi="Arial" w:cs="Arial"/>
          <w:sz w:val="20"/>
          <w:szCs w:val="20"/>
        </w:rPr>
        <w:t xml:space="preserve">oria se llevará </w:t>
      </w:r>
      <w:r w:rsidR="00E3652D" w:rsidRPr="000143DC">
        <w:rPr>
          <w:rFonts w:ascii="Arial" w:hAnsi="Arial" w:cs="Arial"/>
          <w:sz w:val="20"/>
          <w:szCs w:val="20"/>
        </w:rPr>
        <w:t xml:space="preserve">a cabo el día </w:t>
      </w:r>
      <w:r w:rsidR="000143DC" w:rsidRPr="000143DC">
        <w:rPr>
          <w:rFonts w:ascii="Arial" w:hAnsi="Arial" w:cs="Arial"/>
          <w:sz w:val="20"/>
          <w:szCs w:val="20"/>
        </w:rPr>
        <w:t>09</w:t>
      </w:r>
      <w:r w:rsidRPr="000143DC">
        <w:rPr>
          <w:rFonts w:ascii="Arial" w:hAnsi="Arial" w:cs="Arial"/>
          <w:sz w:val="20"/>
          <w:szCs w:val="20"/>
        </w:rPr>
        <w:t xml:space="preserve"> de </w:t>
      </w:r>
      <w:r w:rsidR="00E3652D" w:rsidRPr="000143DC">
        <w:rPr>
          <w:rFonts w:ascii="Arial" w:hAnsi="Arial" w:cs="Arial"/>
          <w:sz w:val="20"/>
          <w:szCs w:val="20"/>
        </w:rPr>
        <w:t>Mayo</w:t>
      </w:r>
      <w:r w:rsidR="00EB07F9" w:rsidRPr="000143DC">
        <w:rPr>
          <w:rFonts w:ascii="Arial" w:hAnsi="Arial" w:cs="Arial"/>
          <w:sz w:val="20"/>
          <w:szCs w:val="20"/>
        </w:rPr>
        <w:t xml:space="preserve"> del 2017, a las 10:0</w:t>
      </w:r>
      <w:r w:rsidRPr="000143DC">
        <w:rPr>
          <w:rFonts w:ascii="Arial" w:hAnsi="Arial" w:cs="Arial"/>
          <w:sz w:val="20"/>
          <w:szCs w:val="20"/>
        </w:rPr>
        <w:t xml:space="preserve">0 horas, en la </w:t>
      </w:r>
      <w:r w:rsidR="00B07240" w:rsidRPr="000143DC">
        <w:rPr>
          <w:rFonts w:ascii="Arial" w:hAnsi="Arial" w:cs="Arial"/>
          <w:sz w:val="20"/>
          <w:szCs w:val="20"/>
        </w:rPr>
        <w:t xml:space="preserve">Sala de </w:t>
      </w:r>
      <w:proofErr w:type="spellStart"/>
      <w:r w:rsidR="00B07240" w:rsidRPr="000143DC">
        <w:rPr>
          <w:rFonts w:ascii="Arial" w:hAnsi="Arial" w:cs="Arial"/>
          <w:sz w:val="20"/>
          <w:szCs w:val="20"/>
        </w:rPr>
        <w:t>Expresidentes</w:t>
      </w:r>
      <w:proofErr w:type="spellEnd"/>
      <w:r w:rsidR="00B07240" w:rsidRPr="000143DC">
        <w:rPr>
          <w:rFonts w:ascii="Arial" w:hAnsi="Arial" w:cs="Arial"/>
          <w:sz w:val="20"/>
          <w:szCs w:val="20"/>
        </w:rPr>
        <w:t>,</w:t>
      </w:r>
      <w:r w:rsidR="00411DC3">
        <w:rPr>
          <w:rFonts w:ascii="Arial" w:hAnsi="Arial" w:cs="Arial"/>
          <w:sz w:val="20"/>
          <w:szCs w:val="20"/>
        </w:rPr>
        <w:t xml:space="preserve"> ubicada en</w:t>
      </w:r>
      <w:r w:rsidR="00B07240" w:rsidRPr="000143DC">
        <w:rPr>
          <w:rFonts w:ascii="Arial" w:hAnsi="Arial" w:cs="Arial"/>
          <w:sz w:val="20"/>
          <w:szCs w:val="20"/>
        </w:rPr>
        <w:t xml:space="preserve"> planta alta</w:t>
      </w:r>
      <w:r w:rsidR="00411DC3">
        <w:rPr>
          <w:rFonts w:ascii="Arial" w:hAnsi="Arial" w:cs="Arial"/>
          <w:sz w:val="20"/>
          <w:szCs w:val="20"/>
        </w:rPr>
        <w:t xml:space="preserve"> de</w:t>
      </w:r>
      <w:r w:rsidR="00B07240" w:rsidRPr="000143DC">
        <w:rPr>
          <w:rFonts w:ascii="Arial" w:hAnsi="Arial" w:cs="Arial"/>
          <w:sz w:val="20"/>
          <w:szCs w:val="20"/>
        </w:rPr>
        <w:t xml:space="preserve"> Presidencia Municipal, cita en Independencia No.58, Col Centro, San Pedro Tlaquepaque,</w:t>
      </w:r>
      <w:r w:rsidR="000143DC">
        <w:rPr>
          <w:rFonts w:ascii="Arial" w:hAnsi="Arial" w:cs="Arial"/>
          <w:sz w:val="20"/>
          <w:szCs w:val="20"/>
        </w:rPr>
        <w:t xml:space="preserve"> </w:t>
      </w:r>
      <w:r w:rsidRPr="00181A18">
        <w:rPr>
          <w:rFonts w:ascii="Arial" w:hAnsi="Arial" w:cs="Arial"/>
          <w:sz w:val="20"/>
          <w:szCs w:val="20"/>
        </w:rPr>
        <w:t>Jalisco, y en ella solo se dará respuesta exclusivamente a las preguntas presentadas por escrito, previa acreditación de los participantes.</w:t>
      </w:r>
    </w:p>
    <w:p w:rsidR="00D04239" w:rsidRDefault="00D04239" w:rsidP="00D04239">
      <w:pPr>
        <w:pStyle w:val="Prrafodelista"/>
        <w:spacing w:after="0"/>
        <w:jc w:val="both"/>
        <w:rPr>
          <w:rFonts w:ascii="Arial" w:hAnsi="Arial" w:cs="Arial"/>
          <w:sz w:val="20"/>
          <w:szCs w:val="20"/>
        </w:rPr>
      </w:pPr>
    </w:p>
    <w:p w:rsidR="00D04239" w:rsidRDefault="00D04239" w:rsidP="00D04239">
      <w:pPr>
        <w:spacing w:after="0"/>
        <w:jc w:val="both"/>
        <w:rPr>
          <w:rFonts w:ascii="Arial" w:hAnsi="Arial" w:cs="Arial"/>
          <w:sz w:val="20"/>
          <w:szCs w:val="20"/>
        </w:rPr>
      </w:pPr>
      <w:r w:rsidRPr="00181A18">
        <w:rPr>
          <w:rFonts w:ascii="Arial" w:hAnsi="Arial" w:cs="Arial"/>
          <w:sz w:val="20"/>
          <w:szCs w:val="20"/>
        </w:rPr>
        <w:t>Ningún teléfono, radio, equipo u otro instrumento de comunicación, podrá ser utilizado durante la junta, por parte de los participantes.</w:t>
      </w:r>
    </w:p>
    <w:p w:rsidR="00D04239" w:rsidRPr="00EB07F9" w:rsidRDefault="00D04239" w:rsidP="00EB07F9">
      <w:pPr>
        <w:spacing w:after="0"/>
        <w:jc w:val="both"/>
        <w:rPr>
          <w:rFonts w:ascii="Arial" w:hAnsi="Arial" w:cs="Arial"/>
          <w:sz w:val="20"/>
          <w:szCs w:val="20"/>
        </w:rPr>
      </w:pPr>
    </w:p>
    <w:p w:rsidR="00D04239" w:rsidRDefault="00D04239" w:rsidP="00D04239">
      <w:pPr>
        <w:spacing w:after="0"/>
        <w:jc w:val="both"/>
        <w:rPr>
          <w:rFonts w:ascii="Arial" w:hAnsi="Arial" w:cs="Arial"/>
          <w:sz w:val="20"/>
          <w:szCs w:val="20"/>
        </w:rPr>
      </w:pPr>
      <w:r w:rsidRPr="00181A18">
        <w:rPr>
          <w:rFonts w:ascii="Arial" w:hAnsi="Arial" w:cs="Arial"/>
          <w:sz w:val="20"/>
          <w:szCs w:val="20"/>
        </w:rPr>
        <w:t xml:space="preserve">La asistencia de los participantes a la </w:t>
      </w:r>
      <w:r w:rsidR="00411DC3">
        <w:rPr>
          <w:rFonts w:ascii="Arial" w:hAnsi="Arial" w:cs="Arial"/>
          <w:sz w:val="20"/>
          <w:szCs w:val="20"/>
        </w:rPr>
        <w:t>J</w:t>
      </w:r>
      <w:r w:rsidRPr="00181A18">
        <w:rPr>
          <w:rFonts w:ascii="Arial" w:hAnsi="Arial" w:cs="Arial"/>
          <w:sz w:val="20"/>
          <w:szCs w:val="20"/>
        </w:rPr>
        <w:t>unta Aclaratoria será bajo su estricta responsabilidad, ya que deberán aceptar lo ahí acordado; en lo entendido que en la misma se podrán modificar las bases y especificaciones técnicas, exclusivamente por parte de la Convocante.</w:t>
      </w:r>
    </w:p>
    <w:p w:rsidR="001205E5" w:rsidRDefault="001205E5" w:rsidP="00D04239">
      <w:pPr>
        <w:spacing w:after="0"/>
        <w:jc w:val="both"/>
        <w:rPr>
          <w:rFonts w:ascii="Arial" w:hAnsi="Arial" w:cs="Arial"/>
          <w:sz w:val="20"/>
          <w:szCs w:val="20"/>
        </w:rPr>
      </w:pPr>
    </w:p>
    <w:p w:rsidR="001205E5" w:rsidRPr="000143DC" w:rsidRDefault="001205E5" w:rsidP="001205E5">
      <w:pPr>
        <w:spacing w:after="0"/>
        <w:jc w:val="both"/>
        <w:rPr>
          <w:rFonts w:ascii="Arial" w:hAnsi="Arial" w:cs="Arial"/>
          <w:sz w:val="20"/>
          <w:szCs w:val="20"/>
        </w:rPr>
      </w:pPr>
      <w:r w:rsidRPr="000143DC">
        <w:rPr>
          <w:rFonts w:ascii="Arial" w:hAnsi="Arial" w:cs="Arial"/>
          <w:sz w:val="20"/>
          <w:szCs w:val="20"/>
        </w:rPr>
        <w:t>Al término de la junta de aclaraciones se expondrán las muestras físicas a los participantes interesados.</w:t>
      </w:r>
    </w:p>
    <w:p w:rsidR="00D04239" w:rsidRPr="001205E5" w:rsidRDefault="00D04239" w:rsidP="001205E5">
      <w:pPr>
        <w:spacing w:after="0"/>
        <w:jc w:val="both"/>
        <w:rPr>
          <w:rFonts w:ascii="Arial" w:hAnsi="Arial" w:cs="Arial"/>
          <w:sz w:val="20"/>
          <w:szCs w:val="20"/>
        </w:rPr>
      </w:pPr>
    </w:p>
    <w:p w:rsidR="00D04239" w:rsidRDefault="00D04239" w:rsidP="00D04239">
      <w:pPr>
        <w:spacing w:after="0"/>
        <w:jc w:val="both"/>
        <w:rPr>
          <w:rFonts w:ascii="Arial" w:hAnsi="Arial" w:cs="Arial"/>
          <w:sz w:val="20"/>
          <w:szCs w:val="20"/>
        </w:rPr>
      </w:pPr>
      <w:r w:rsidRPr="00181A18">
        <w:rPr>
          <w:rFonts w:ascii="Arial" w:hAnsi="Arial" w:cs="Arial"/>
          <w:sz w:val="20"/>
          <w:szCs w:val="20"/>
        </w:rPr>
        <w:t xml:space="preserve">En este evento únicamente participaran aquellos que hayan comprado las bases respectivas, y acreditado su personalidad jurídica en tiempo y forma de acuerdo al punto 3 </w:t>
      </w:r>
      <w:r w:rsidR="00C257FD">
        <w:rPr>
          <w:rFonts w:ascii="Arial" w:hAnsi="Arial" w:cs="Arial"/>
          <w:sz w:val="20"/>
          <w:szCs w:val="20"/>
        </w:rPr>
        <w:t xml:space="preserve">(tres) </w:t>
      </w:r>
      <w:r w:rsidRPr="00181A18">
        <w:rPr>
          <w:rFonts w:ascii="Arial" w:hAnsi="Arial" w:cs="Arial"/>
          <w:sz w:val="20"/>
          <w:szCs w:val="20"/>
        </w:rPr>
        <w:t xml:space="preserve">de las </w:t>
      </w:r>
      <w:r w:rsidR="00C257FD">
        <w:rPr>
          <w:rFonts w:ascii="Arial" w:hAnsi="Arial" w:cs="Arial"/>
          <w:sz w:val="20"/>
          <w:szCs w:val="20"/>
        </w:rPr>
        <w:t xml:space="preserve">presentes </w:t>
      </w:r>
      <w:r w:rsidRPr="00181A18">
        <w:rPr>
          <w:rFonts w:ascii="Arial" w:hAnsi="Arial" w:cs="Arial"/>
          <w:sz w:val="20"/>
          <w:szCs w:val="20"/>
        </w:rPr>
        <w:t>bases, cuando hayan presentado sus dudas o cuestionamiento en tiempo y forma señalada y además deberán presentarse puntualmente en la hora establecida;  aquellos que asistan sin haber presentado sus dudas o cuestionamientos, en la formalidad requerida, solo participan como oyentes. La asistencia a este acto es optativa.</w:t>
      </w:r>
    </w:p>
    <w:p w:rsidR="00D04239" w:rsidRPr="00EB07F9" w:rsidRDefault="00D04239" w:rsidP="00EB07F9">
      <w:pPr>
        <w:spacing w:after="0"/>
        <w:rPr>
          <w:rFonts w:ascii="Arial" w:hAnsi="Arial" w:cs="Arial"/>
          <w:sz w:val="20"/>
          <w:szCs w:val="20"/>
        </w:rPr>
      </w:pPr>
    </w:p>
    <w:p w:rsidR="00D04239" w:rsidRPr="00181A18" w:rsidRDefault="00D04239" w:rsidP="00D04239">
      <w:pPr>
        <w:spacing w:after="0"/>
        <w:jc w:val="both"/>
        <w:rPr>
          <w:rFonts w:ascii="Arial" w:hAnsi="Arial" w:cs="Arial"/>
          <w:sz w:val="20"/>
          <w:szCs w:val="20"/>
        </w:rPr>
      </w:pPr>
      <w:r w:rsidRPr="00181A18">
        <w:rPr>
          <w:rFonts w:ascii="Arial" w:hAnsi="Arial" w:cs="Arial"/>
          <w:sz w:val="20"/>
          <w:szCs w:val="20"/>
        </w:rPr>
        <w:t>Aquellos participantes que no asistan a la Junta de Aclaraciones, se dará por entendido que están de acuerdo con las bases y no tienen preguntas.</w:t>
      </w:r>
    </w:p>
    <w:p w:rsidR="00D04239" w:rsidRDefault="00D04239" w:rsidP="00D04239">
      <w:pPr>
        <w:pStyle w:val="Prrafodelista"/>
        <w:spacing w:after="0"/>
        <w:rPr>
          <w:rFonts w:ascii="Arial" w:hAnsi="Arial" w:cs="Arial"/>
          <w:sz w:val="20"/>
          <w:szCs w:val="20"/>
        </w:rPr>
      </w:pPr>
    </w:p>
    <w:p w:rsidR="00D04239" w:rsidRPr="00181A18" w:rsidRDefault="00D04239" w:rsidP="00D04239">
      <w:pPr>
        <w:spacing w:after="0"/>
        <w:rPr>
          <w:rFonts w:ascii="Arial" w:hAnsi="Arial" w:cs="Arial"/>
          <w:sz w:val="20"/>
          <w:szCs w:val="20"/>
        </w:rPr>
      </w:pPr>
      <w:r>
        <w:rPr>
          <w:rFonts w:ascii="Arial" w:hAnsi="Arial" w:cs="Arial"/>
          <w:b/>
          <w:sz w:val="20"/>
          <w:szCs w:val="20"/>
        </w:rPr>
        <w:t xml:space="preserve">5.- </w:t>
      </w:r>
      <w:r w:rsidRPr="00181A18">
        <w:rPr>
          <w:rFonts w:ascii="Arial" w:hAnsi="Arial" w:cs="Arial"/>
          <w:b/>
          <w:sz w:val="20"/>
          <w:szCs w:val="20"/>
        </w:rPr>
        <w:t>OBLIGACIONES DE LOS PARTICIPANTES.</w:t>
      </w:r>
    </w:p>
    <w:p w:rsidR="00D04239" w:rsidRDefault="00D04239" w:rsidP="00D04239">
      <w:pPr>
        <w:spacing w:after="0"/>
        <w:rPr>
          <w:rFonts w:ascii="Arial" w:hAnsi="Arial" w:cs="Arial"/>
          <w:sz w:val="20"/>
          <w:szCs w:val="20"/>
        </w:rPr>
      </w:pPr>
    </w:p>
    <w:p w:rsidR="00D04239" w:rsidRDefault="00D04239" w:rsidP="00D04239">
      <w:pPr>
        <w:pStyle w:val="Prrafodelista"/>
        <w:numPr>
          <w:ilvl w:val="0"/>
          <w:numId w:val="2"/>
        </w:numPr>
        <w:spacing w:after="0"/>
        <w:ind w:left="360"/>
        <w:jc w:val="both"/>
        <w:rPr>
          <w:rFonts w:ascii="Arial" w:hAnsi="Arial" w:cs="Arial"/>
          <w:sz w:val="20"/>
          <w:szCs w:val="20"/>
        </w:rPr>
      </w:pPr>
      <w:r>
        <w:rPr>
          <w:rFonts w:ascii="Arial" w:hAnsi="Arial" w:cs="Arial"/>
          <w:sz w:val="20"/>
          <w:szCs w:val="20"/>
        </w:rPr>
        <w:t xml:space="preserve">Apegarse estrictamente a las </w:t>
      </w:r>
      <w:r w:rsidRPr="000143DC">
        <w:rPr>
          <w:rFonts w:ascii="Arial" w:hAnsi="Arial" w:cs="Arial"/>
          <w:sz w:val="20"/>
          <w:szCs w:val="20"/>
        </w:rPr>
        <w:t xml:space="preserve">especificaciones </w:t>
      </w:r>
      <w:r w:rsidR="004A4188" w:rsidRPr="000143DC">
        <w:rPr>
          <w:rFonts w:ascii="Arial" w:hAnsi="Arial" w:cs="Arial"/>
          <w:sz w:val="20"/>
          <w:szCs w:val="20"/>
        </w:rPr>
        <w:t xml:space="preserve">legales, </w:t>
      </w:r>
      <w:r w:rsidRPr="000143DC">
        <w:rPr>
          <w:rFonts w:ascii="Arial" w:hAnsi="Arial" w:cs="Arial"/>
          <w:sz w:val="20"/>
          <w:szCs w:val="20"/>
        </w:rPr>
        <w:t>técnicas</w:t>
      </w:r>
      <w:r>
        <w:rPr>
          <w:rFonts w:ascii="Arial" w:hAnsi="Arial" w:cs="Arial"/>
          <w:sz w:val="20"/>
          <w:szCs w:val="20"/>
        </w:rPr>
        <w:t xml:space="preserve"> y económicas establecidas en las presentes bases y anexos.</w:t>
      </w:r>
    </w:p>
    <w:p w:rsidR="00D04239" w:rsidRPr="00B47A37" w:rsidRDefault="00D04239" w:rsidP="00D04239">
      <w:pPr>
        <w:pStyle w:val="Prrafodelista"/>
        <w:numPr>
          <w:ilvl w:val="0"/>
          <w:numId w:val="2"/>
        </w:numPr>
        <w:spacing w:after="0"/>
        <w:ind w:left="360"/>
        <w:jc w:val="both"/>
        <w:rPr>
          <w:rFonts w:ascii="Arial" w:hAnsi="Arial" w:cs="Arial"/>
          <w:sz w:val="20"/>
          <w:szCs w:val="20"/>
        </w:rPr>
      </w:pPr>
      <w:r w:rsidRPr="00B47A37">
        <w:rPr>
          <w:rFonts w:ascii="Arial" w:hAnsi="Arial" w:cs="Arial"/>
          <w:sz w:val="20"/>
          <w:szCs w:val="20"/>
        </w:rPr>
        <w:t xml:space="preserve">Deberá presentar la documentación a que se refiere el punto 3 (tres) de estas bases, </w:t>
      </w:r>
      <w:r w:rsidR="00614F58" w:rsidRPr="00B47A37">
        <w:rPr>
          <w:rFonts w:ascii="Arial" w:hAnsi="Arial" w:cs="Arial"/>
          <w:sz w:val="20"/>
          <w:szCs w:val="20"/>
        </w:rPr>
        <w:t>para quedar registrado en el pad</w:t>
      </w:r>
      <w:r w:rsidRPr="00B47A37">
        <w:rPr>
          <w:rFonts w:ascii="Arial" w:hAnsi="Arial" w:cs="Arial"/>
          <w:sz w:val="20"/>
          <w:szCs w:val="20"/>
        </w:rPr>
        <w:t xml:space="preserve">rón de proveedores del Municipio de San Pedro Tlaquepaque, a más tardar el </w:t>
      </w:r>
      <w:r w:rsidR="005A73EA" w:rsidRPr="00B47A37">
        <w:rPr>
          <w:rFonts w:ascii="Arial" w:hAnsi="Arial" w:cs="Arial"/>
          <w:sz w:val="20"/>
          <w:szCs w:val="20"/>
        </w:rPr>
        <w:t>día 03</w:t>
      </w:r>
      <w:r w:rsidRPr="00B47A37">
        <w:rPr>
          <w:rFonts w:ascii="Arial" w:hAnsi="Arial" w:cs="Arial"/>
          <w:sz w:val="20"/>
          <w:szCs w:val="20"/>
        </w:rPr>
        <w:t xml:space="preserve"> de </w:t>
      </w:r>
      <w:r w:rsidR="005A73EA" w:rsidRPr="00B47A37">
        <w:rPr>
          <w:rFonts w:ascii="Arial" w:hAnsi="Arial" w:cs="Arial"/>
          <w:sz w:val="20"/>
          <w:szCs w:val="20"/>
        </w:rPr>
        <w:t>Mayo</w:t>
      </w:r>
      <w:r w:rsidRPr="00B47A37">
        <w:rPr>
          <w:rFonts w:ascii="Arial" w:hAnsi="Arial" w:cs="Arial"/>
          <w:sz w:val="20"/>
          <w:szCs w:val="20"/>
        </w:rPr>
        <w:t xml:space="preserve"> del 2017 fecha de acreditación de los participantes.</w:t>
      </w:r>
    </w:p>
    <w:p w:rsidR="00D04239" w:rsidRPr="00B47A37" w:rsidRDefault="00D04239" w:rsidP="00D04239">
      <w:pPr>
        <w:pStyle w:val="Prrafodelista"/>
        <w:numPr>
          <w:ilvl w:val="0"/>
          <w:numId w:val="2"/>
        </w:numPr>
        <w:spacing w:after="0"/>
        <w:ind w:left="360"/>
        <w:jc w:val="both"/>
        <w:rPr>
          <w:rFonts w:ascii="Arial" w:hAnsi="Arial" w:cs="Arial"/>
          <w:sz w:val="20"/>
          <w:szCs w:val="20"/>
        </w:rPr>
      </w:pPr>
      <w:r w:rsidRPr="00B47A37">
        <w:rPr>
          <w:rFonts w:ascii="Arial" w:hAnsi="Arial" w:cs="Arial"/>
          <w:sz w:val="20"/>
          <w:szCs w:val="20"/>
        </w:rPr>
        <w:t>Los bienes objeto de esta Licitación</w:t>
      </w:r>
      <w:r w:rsidR="0069665F" w:rsidRPr="00B47A37">
        <w:rPr>
          <w:rFonts w:ascii="Arial" w:hAnsi="Arial" w:cs="Arial"/>
          <w:sz w:val="20"/>
          <w:szCs w:val="20"/>
        </w:rPr>
        <w:t xml:space="preserve"> </w:t>
      </w:r>
      <w:r w:rsidR="009751F9" w:rsidRPr="00B47A37">
        <w:rPr>
          <w:rFonts w:ascii="Arial" w:hAnsi="Arial" w:cs="Arial"/>
          <w:sz w:val="20"/>
          <w:szCs w:val="20"/>
        </w:rPr>
        <w:t xml:space="preserve">exclusivamente </w:t>
      </w:r>
      <w:r w:rsidR="0069665F" w:rsidRPr="00B47A37">
        <w:rPr>
          <w:rFonts w:ascii="Arial" w:hAnsi="Arial" w:cs="Arial"/>
          <w:sz w:val="20"/>
          <w:szCs w:val="20"/>
        </w:rPr>
        <w:t>en el caso de</w:t>
      </w:r>
      <w:r w:rsidR="009751F9" w:rsidRPr="00B47A37">
        <w:rPr>
          <w:rFonts w:ascii="Arial" w:hAnsi="Arial" w:cs="Arial"/>
          <w:sz w:val="20"/>
          <w:szCs w:val="20"/>
        </w:rPr>
        <w:t xml:space="preserve"> uniformes y</w:t>
      </w:r>
      <w:r w:rsidR="0069665F" w:rsidRPr="00B47A37">
        <w:rPr>
          <w:rFonts w:ascii="Arial" w:hAnsi="Arial" w:cs="Arial"/>
          <w:sz w:val="20"/>
          <w:szCs w:val="20"/>
        </w:rPr>
        <w:t xml:space="preserve"> mochilas escolares</w:t>
      </w:r>
      <w:r w:rsidRPr="00B47A37">
        <w:rPr>
          <w:rFonts w:ascii="Arial" w:hAnsi="Arial" w:cs="Arial"/>
          <w:sz w:val="20"/>
          <w:szCs w:val="20"/>
        </w:rPr>
        <w:t>, deberán ser manufacturadas</w:t>
      </w:r>
      <w:r w:rsidR="004A4188" w:rsidRPr="00B47A37">
        <w:rPr>
          <w:rFonts w:ascii="Arial" w:hAnsi="Arial" w:cs="Arial"/>
          <w:sz w:val="20"/>
          <w:szCs w:val="20"/>
        </w:rPr>
        <w:t xml:space="preserve"> por lo menos en un 50%</w:t>
      </w:r>
      <w:r w:rsidRPr="00B47A37">
        <w:rPr>
          <w:rFonts w:ascii="Arial" w:hAnsi="Arial" w:cs="Arial"/>
          <w:sz w:val="20"/>
          <w:szCs w:val="20"/>
        </w:rPr>
        <w:t xml:space="preserve"> por empresas establecidas del Estado de Jalisco, deberá presentar escrito bajo protesta de decir la verdad, de conformidad al anexo N</w:t>
      </w:r>
      <w:r w:rsidR="00A778DF" w:rsidRPr="00B47A37">
        <w:rPr>
          <w:rFonts w:ascii="Arial" w:hAnsi="Arial" w:cs="Arial"/>
          <w:sz w:val="20"/>
          <w:szCs w:val="20"/>
        </w:rPr>
        <w:t>o</w:t>
      </w:r>
      <w:r w:rsidRPr="00B47A37">
        <w:rPr>
          <w:rFonts w:ascii="Arial" w:hAnsi="Arial" w:cs="Arial"/>
          <w:sz w:val="20"/>
          <w:szCs w:val="20"/>
        </w:rPr>
        <w:t xml:space="preserve">. 3 de las </w:t>
      </w:r>
      <w:r w:rsidR="00154E19" w:rsidRPr="00B47A37">
        <w:rPr>
          <w:rFonts w:ascii="Arial" w:hAnsi="Arial" w:cs="Arial"/>
          <w:sz w:val="20"/>
          <w:szCs w:val="20"/>
        </w:rPr>
        <w:t xml:space="preserve">presentes </w:t>
      </w:r>
      <w:r w:rsidR="004A4188" w:rsidRPr="00B47A37">
        <w:rPr>
          <w:rFonts w:ascii="Arial" w:hAnsi="Arial" w:cs="Arial"/>
          <w:sz w:val="20"/>
          <w:szCs w:val="20"/>
        </w:rPr>
        <w:t xml:space="preserve">bases, y anexar  carta original membretada del fabricante en la que conste </w:t>
      </w:r>
      <w:r w:rsidR="0069665F" w:rsidRPr="00B47A37">
        <w:rPr>
          <w:rFonts w:ascii="Arial" w:hAnsi="Arial" w:cs="Arial"/>
          <w:sz w:val="20"/>
          <w:szCs w:val="20"/>
        </w:rPr>
        <w:t>el apoyo del distribuidor.</w:t>
      </w:r>
    </w:p>
    <w:p w:rsidR="00D04239" w:rsidRPr="00B47A37" w:rsidRDefault="00D04239" w:rsidP="005A73EA">
      <w:pPr>
        <w:spacing w:after="0"/>
        <w:jc w:val="both"/>
        <w:rPr>
          <w:rFonts w:ascii="Arial" w:hAnsi="Arial" w:cs="Arial"/>
          <w:b/>
          <w:i/>
          <w:sz w:val="20"/>
          <w:szCs w:val="20"/>
        </w:rPr>
      </w:pPr>
      <w:r w:rsidRPr="00B47A37">
        <w:rPr>
          <w:rFonts w:ascii="Arial" w:hAnsi="Arial" w:cs="Arial"/>
          <w:b/>
          <w:i/>
          <w:sz w:val="20"/>
          <w:szCs w:val="20"/>
        </w:rPr>
        <w:t>La convocante se reserva el derecho de investigar el origen de las prendas, así como la vis</w:t>
      </w:r>
      <w:r w:rsidR="00614F58" w:rsidRPr="00B47A37">
        <w:rPr>
          <w:rFonts w:ascii="Arial" w:hAnsi="Arial" w:cs="Arial"/>
          <w:b/>
          <w:i/>
          <w:sz w:val="20"/>
          <w:szCs w:val="20"/>
        </w:rPr>
        <w:t>i</w:t>
      </w:r>
      <w:r w:rsidRPr="00B47A37">
        <w:rPr>
          <w:rFonts w:ascii="Arial" w:hAnsi="Arial" w:cs="Arial"/>
          <w:b/>
          <w:i/>
          <w:sz w:val="20"/>
          <w:szCs w:val="20"/>
        </w:rPr>
        <w:t>ta a las instalaciones del (os) adjudicado (s), el incump</w:t>
      </w:r>
      <w:r w:rsidR="00614F58" w:rsidRPr="00B47A37">
        <w:rPr>
          <w:rFonts w:ascii="Arial" w:hAnsi="Arial" w:cs="Arial"/>
          <w:b/>
          <w:i/>
          <w:sz w:val="20"/>
          <w:szCs w:val="20"/>
        </w:rPr>
        <w:t>limiento de lo anterior será ca</w:t>
      </w:r>
      <w:r w:rsidRPr="00B47A37">
        <w:rPr>
          <w:rFonts w:ascii="Arial" w:hAnsi="Arial" w:cs="Arial"/>
          <w:b/>
          <w:i/>
          <w:sz w:val="20"/>
          <w:szCs w:val="20"/>
        </w:rPr>
        <w:t>u</w:t>
      </w:r>
      <w:r w:rsidR="00614F58" w:rsidRPr="00B47A37">
        <w:rPr>
          <w:rFonts w:ascii="Arial" w:hAnsi="Arial" w:cs="Arial"/>
          <w:b/>
          <w:i/>
          <w:sz w:val="20"/>
          <w:szCs w:val="20"/>
        </w:rPr>
        <w:t>s</w:t>
      </w:r>
      <w:r w:rsidR="005A73EA" w:rsidRPr="00B47A37">
        <w:rPr>
          <w:rFonts w:ascii="Arial" w:hAnsi="Arial" w:cs="Arial"/>
          <w:b/>
          <w:i/>
          <w:sz w:val="20"/>
          <w:szCs w:val="20"/>
        </w:rPr>
        <w:t>al de recisión de contrato.</w:t>
      </w:r>
    </w:p>
    <w:p w:rsidR="00D04239" w:rsidRPr="00B47A37" w:rsidRDefault="00D04239" w:rsidP="00D04239">
      <w:pPr>
        <w:pStyle w:val="Prrafodelista"/>
        <w:numPr>
          <w:ilvl w:val="0"/>
          <w:numId w:val="2"/>
        </w:numPr>
        <w:spacing w:after="0"/>
        <w:ind w:left="360"/>
        <w:jc w:val="both"/>
        <w:rPr>
          <w:rFonts w:ascii="Arial" w:hAnsi="Arial" w:cs="Arial"/>
          <w:sz w:val="20"/>
          <w:szCs w:val="20"/>
        </w:rPr>
      </w:pPr>
      <w:r w:rsidRPr="00B47A37">
        <w:rPr>
          <w:rFonts w:ascii="Arial" w:hAnsi="Arial" w:cs="Arial"/>
          <w:sz w:val="20"/>
          <w:szCs w:val="20"/>
        </w:rPr>
        <w:t xml:space="preserve">Mantener vigentes los precios ofertados durante </w:t>
      </w:r>
      <w:r w:rsidR="00154E19" w:rsidRPr="00B47A37">
        <w:rPr>
          <w:rFonts w:ascii="Arial" w:hAnsi="Arial" w:cs="Arial"/>
          <w:sz w:val="20"/>
          <w:szCs w:val="20"/>
        </w:rPr>
        <w:t>el</w:t>
      </w:r>
      <w:r w:rsidRPr="00B47A37">
        <w:rPr>
          <w:rFonts w:ascii="Arial" w:hAnsi="Arial" w:cs="Arial"/>
          <w:sz w:val="20"/>
          <w:szCs w:val="20"/>
        </w:rPr>
        <w:t xml:space="preserve"> tiempo que dure la Licitación y hasta el término del contrato correspondiente.</w:t>
      </w:r>
    </w:p>
    <w:p w:rsidR="00D04239" w:rsidRPr="00B47A37" w:rsidRDefault="00D04239" w:rsidP="00D04239">
      <w:pPr>
        <w:pStyle w:val="Prrafodelista"/>
        <w:numPr>
          <w:ilvl w:val="0"/>
          <w:numId w:val="2"/>
        </w:numPr>
        <w:spacing w:after="0"/>
        <w:ind w:left="360"/>
        <w:jc w:val="both"/>
        <w:rPr>
          <w:rFonts w:ascii="Arial" w:hAnsi="Arial" w:cs="Arial"/>
          <w:sz w:val="20"/>
          <w:szCs w:val="20"/>
        </w:rPr>
      </w:pPr>
      <w:r w:rsidRPr="00B47A37">
        <w:rPr>
          <w:rFonts w:ascii="Arial" w:hAnsi="Arial" w:cs="Arial"/>
          <w:sz w:val="20"/>
          <w:szCs w:val="20"/>
        </w:rPr>
        <w:t>Conducirse con toda propiedad y honradez durante el proceso de la Licitación.</w:t>
      </w:r>
    </w:p>
    <w:p w:rsidR="009712A5" w:rsidRPr="00B47A37" w:rsidRDefault="00D04239" w:rsidP="00D04239">
      <w:pPr>
        <w:pStyle w:val="Prrafodelista"/>
        <w:numPr>
          <w:ilvl w:val="0"/>
          <w:numId w:val="2"/>
        </w:numPr>
        <w:spacing w:after="0"/>
        <w:ind w:left="360"/>
        <w:jc w:val="both"/>
        <w:rPr>
          <w:rFonts w:ascii="Arial" w:hAnsi="Arial" w:cs="Arial"/>
          <w:sz w:val="20"/>
          <w:szCs w:val="20"/>
        </w:rPr>
      </w:pPr>
      <w:r w:rsidRPr="00B47A37">
        <w:rPr>
          <w:rFonts w:ascii="Arial" w:hAnsi="Arial" w:cs="Arial"/>
          <w:sz w:val="20"/>
          <w:szCs w:val="20"/>
        </w:rPr>
        <w:t xml:space="preserve">Garantizar la </w:t>
      </w:r>
      <w:r w:rsidR="0069665F" w:rsidRPr="00B47A37">
        <w:rPr>
          <w:rFonts w:ascii="Arial" w:hAnsi="Arial" w:cs="Arial"/>
          <w:sz w:val="20"/>
          <w:szCs w:val="20"/>
        </w:rPr>
        <w:t>calidad de los bienes ofertados en el periodo escolar.</w:t>
      </w:r>
    </w:p>
    <w:p w:rsidR="0069665F" w:rsidRPr="00B47A37" w:rsidRDefault="009712A5" w:rsidP="00D04239">
      <w:pPr>
        <w:pStyle w:val="Prrafodelista"/>
        <w:numPr>
          <w:ilvl w:val="0"/>
          <w:numId w:val="2"/>
        </w:numPr>
        <w:spacing w:after="0"/>
        <w:ind w:left="360"/>
        <w:jc w:val="both"/>
        <w:rPr>
          <w:rFonts w:ascii="Arial" w:hAnsi="Arial" w:cs="Arial"/>
          <w:sz w:val="20"/>
          <w:szCs w:val="20"/>
        </w:rPr>
      </w:pPr>
      <w:r w:rsidRPr="00B47A37">
        <w:rPr>
          <w:rFonts w:ascii="Arial" w:hAnsi="Arial" w:cs="Arial"/>
          <w:sz w:val="20"/>
          <w:szCs w:val="20"/>
        </w:rPr>
        <w:t>Presentar mínimo un contrato igual o en volumen similar a los solicitados en las presentes bases, así como carta de entera satisfacción expedida por la dependencia que respalda dicho contrato.</w:t>
      </w:r>
      <w:r w:rsidR="0069665F" w:rsidRPr="00B47A37">
        <w:rPr>
          <w:rFonts w:ascii="Arial" w:hAnsi="Arial" w:cs="Arial"/>
          <w:sz w:val="20"/>
          <w:szCs w:val="20"/>
        </w:rPr>
        <w:t xml:space="preserve"> </w:t>
      </w:r>
    </w:p>
    <w:p w:rsidR="00D04239" w:rsidRPr="00B47A37" w:rsidRDefault="00D04239" w:rsidP="00D04239">
      <w:pPr>
        <w:spacing w:after="0"/>
        <w:rPr>
          <w:rFonts w:ascii="Arial" w:hAnsi="Arial" w:cs="Arial"/>
          <w:sz w:val="20"/>
          <w:szCs w:val="20"/>
        </w:rPr>
      </w:pPr>
    </w:p>
    <w:p w:rsidR="00D04239" w:rsidRPr="00B47A37" w:rsidRDefault="00D04239" w:rsidP="00D04239">
      <w:pPr>
        <w:spacing w:after="0"/>
        <w:rPr>
          <w:rFonts w:ascii="Arial" w:hAnsi="Arial" w:cs="Arial"/>
          <w:sz w:val="20"/>
          <w:szCs w:val="20"/>
        </w:rPr>
      </w:pPr>
      <w:r w:rsidRPr="00B47A37">
        <w:rPr>
          <w:rFonts w:ascii="Arial" w:hAnsi="Arial" w:cs="Arial"/>
          <w:b/>
          <w:sz w:val="20"/>
          <w:szCs w:val="20"/>
        </w:rPr>
        <w:t>6.- PRESENTACION DE MUESTRA FÍSICA DE UNIF</w:t>
      </w:r>
      <w:r w:rsidR="00EC58F6" w:rsidRPr="00B47A37">
        <w:rPr>
          <w:rFonts w:ascii="Arial" w:hAnsi="Arial" w:cs="Arial"/>
          <w:b/>
          <w:sz w:val="20"/>
          <w:szCs w:val="20"/>
        </w:rPr>
        <w:t>O</w:t>
      </w:r>
      <w:r w:rsidRPr="00B47A37">
        <w:rPr>
          <w:rFonts w:ascii="Arial" w:hAnsi="Arial" w:cs="Arial"/>
          <w:b/>
          <w:sz w:val="20"/>
          <w:szCs w:val="20"/>
        </w:rPr>
        <w:t>RMES, MOCHILAS Y UTILES ESCOLARES</w:t>
      </w:r>
    </w:p>
    <w:p w:rsidR="00D04239" w:rsidRPr="00B47A37" w:rsidRDefault="00D04239" w:rsidP="00D04239">
      <w:pPr>
        <w:spacing w:after="0"/>
        <w:rPr>
          <w:rFonts w:ascii="Arial" w:hAnsi="Arial" w:cs="Arial"/>
          <w:sz w:val="20"/>
          <w:szCs w:val="20"/>
        </w:rPr>
      </w:pPr>
    </w:p>
    <w:p w:rsidR="00D04239" w:rsidRPr="00B47A37" w:rsidRDefault="00D04239" w:rsidP="00D04239">
      <w:pPr>
        <w:spacing w:after="0"/>
        <w:jc w:val="both"/>
        <w:rPr>
          <w:rFonts w:ascii="Arial" w:hAnsi="Arial" w:cs="Arial"/>
          <w:sz w:val="20"/>
          <w:szCs w:val="20"/>
        </w:rPr>
      </w:pPr>
      <w:r w:rsidRPr="00B47A37">
        <w:rPr>
          <w:rFonts w:ascii="Arial" w:hAnsi="Arial" w:cs="Arial"/>
          <w:sz w:val="20"/>
          <w:szCs w:val="20"/>
        </w:rPr>
        <w:t xml:space="preserve">Deberá presentar muestra física de uniformes, mochilas y útiles escolares por cada una de las partidas o </w:t>
      </w:r>
      <w:proofErr w:type="spellStart"/>
      <w:r w:rsidRPr="00B47A37">
        <w:rPr>
          <w:rFonts w:ascii="Arial" w:hAnsi="Arial" w:cs="Arial"/>
          <w:sz w:val="20"/>
          <w:szCs w:val="20"/>
        </w:rPr>
        <w:t>subpartidas</w:t>
      </w:r>
      <w:proofErr w:type="spellEnd"/>
      <w:r w:rsidRPr="00B47A37">
        <w:rPr>
          <w:rFonts w:ascii="Arial" w:hAnsi="Arial" w:cs="Arial"/>
          <w:sz w:val="20"/>
          <w:szCs w:val="20"/>
        </w:rPr>
        <w:t xml:space="preserve"> en que participe con los diseños y logotipos autorizados impresos en las muestras físicas que así lo </w:t>
      </w:r>
      <w:r w:rsidR="000D0D09" w:rsidRPr="00B47A37">
        <w:rPr>
          <w:rFonts w:ascii="Arial" w:hAnsi="Arial" w:cs="Arial"/>
          <w:sz w:val="20"/>
          <w:szCs w:val="20"/>
        </w:rPr>
        <w:t>requieran, conforme el A</w:t>
      </w:r>
      <w:r w:rsidRPr="00B47A37">
        <w:rPr>
          <w:rFonts w:ascii="Arial" w:hAnsi="Arial" w:cs="Arial"/>
          <w:sz w:val="20"/>
          <w:szCs w:val="20"/>
        </w:rPr>
        <w:t>nexo N</w:t>
      </w:r>
      <w:r w:rsidR="00411DC3" w:rsidRPr="00B47A37">
        <w:rPr>
          <w:rFonts w:ascii="Arial" w:hAnsi="Arial" w:cs="Arial"/>
          <w:sz w:val="20"/>
          <w:szCs w:val="20"/>
        </w:rPr>
        <w:t>o</w:t>
      </w:r>
      <w:r w:rsidRPr="00B47A37">
        <w:rPr>
          <w:rFonts w:ascii="Arial" w:hAnsi="Arial" w:cs="Arial"/>
          <w:sz w:val="20"/>
          <w:szCs w:val="20"/>
        </w:rPr>
        <w:t>. 1 el</w:t>
      </w:r>
      <w:r w:rsidR="00C43E0D" w:rsidRPr="00B47A37">
        <w:rPr>
          <w:rFonts w:ascii="Arial" w:hAnsi="Arial" w:cs="Arial"/>
          <w:sz w:val="20"/>
          <w:szCs w:val="20"/>
        </w:rPr>
        <w:t xml:space="preserve"> </w:t>
      </w:r>
      <w:r w:rsidR="00EC58F6" w:rsidRPr="00B47A37">
        <w:rPr>
          <w:rFonts w:ascii="Arial" w:hAnsi="Arial" w:cs="Arial"/>
          <w:sz w:val="20"/>
          <w:szCs w:val="20"/>
        </w:rPr>
        <w:t xml:space="preserve">día </w:t>
      </w:r>
      <w:r w:rsidR="000143DC" w:rsidRPr="00B47A37">
        <w:rPr>
          <w:rFonts w:ascii="Arial" w:hAnsi="Arial" w:cs="Arial"/>
          <w:sz w:val="20"/>
          <w:szCs w:val="20"/>
        </w:rPr>
        <w:t>12</w:t>
      </w:r>
      <w:r w:rsidRPr="00B47A37">
        <w:rPr>
          <w:rFonts w:ascii="Arial" w:hAnsi="Arial" w:cs="Arial"/>
          <w:sz w:val="20"/>
          <w:szCs w:val="20"/>
        </w:rPr>
        <w:t xml:space="preserve"> de </w:t>
      </w:r>
      <w:r w:rsidR="005A73EA" w:rsidRPr="00B47A37">
        <w:rPr>
          <w:rFonts w:ascii="Arial" w:hAnsi="Arial" w:cs="Arial"/>
          <w:sz w:val="20"/>
          <w:szCs w:val="20"/>
        </w:rPr>
        <w:t>Mayo</w:t>
      </w:r>
      <w:r w:rsidR="005C2F6B" w:rsidRPr="00B47A37">
        <w:rPr>
          <w:rFonts w:ascii="Arial" w:hAnsi="Arial" w:cs="Arial"/>
          <w:sz w:val="20"/>
          <w:szCs w:val="20"/>
        </w:rPr>
        <w:t xml:space="preserve"> de 2017, de 10</w:t>
      </w:r>
      <w:r w:rsidR="002C5623" w:rsidRPr="00B47A37">
        <w:rPr>
          <w:rFonts w:ascii="Arial" w:hAnsi="Arial" w:cs="Arial"/>
          <w:sz w:val="20"/>
          <w:szCs w:val="20"/>
        </w:rPr>
        <w:t>:00 a 1</w:t>
      </w:r>
      <w:r w:rsidR="005C2F6B" w:rsidRPr="00B47A37">
        <w:rPr>
          <w:rFonts w:ascii="Arial" w:hAnsi="Arial" w:cs="Arial"/>
          <w:sz w:val="20"/>
          <w:szCs w:val="20"/>
        </w:rPr>
        <w:t>1</w:t>
      </w:r>
      <w:r w:rsidR="00561596" w:rsidRPr="00B47A37">
        <w:rPr>
          <w:rFonts w:ascii="Arial" w:hAnsi="Arial" w:cs="Arial"/>
          <w:sz w:val="20"/>
          <w:szCs w:val="20"/>
        </w:rPr>
        <w:t>:00 hrs</w:t>
      </w:r>
      <w:r w:rsidRPr="00B47A37">
        <w:rPr>
          <w:rFonts w:ascii="Arial" w:hAnsi="Arial" w:cs="Arial"/>
          <w:sz w:val="20"/>
          <w:szCs w:val="20"/>
        </w:rPr>
        <w:t xml:space="preserve">, en la </w:t>
      </w:r>
      <w:r w:rsidR="00561596" w:rsidRPr="00B47A37">
        <w:rPr>
          <w:rFonts w:ascii="Arial" w:hAnsi="Arial" w:cs="Arial"/>
          <w:sz w:val="20"/>
          <w:szCs w:val="20"/>
        </w:rPr>
        <w:t xml:space="preserve">Sala de </w:t>
      </w:r>
      <w:proofErr w:type="spellStart"/>
      <w:r w:rsidR="00561596" w:rsidRPr="00B47A37">
        <w:rPr>
          <w:rFonts w:ascii="Arial" w:hAnsi="Arial" w:cs="Arial"/>
          <w:sz w:val="20"/>
          <w:szCs w:val="20"/>
        </w:rPr>
        <w:t>Expresidentes</w:t>
      </w:r>
      <w:proofErr w:type="spellEnd"/>
      <w:r w:rsidR="00561596" w:rsidRPr="00B47A37">
        <w:rPr>
          <w:rFonts w:ascii="Arial" w:hAnsi="Arial" w:cs="Arial"/>
          <w:sz w:val="20"/>
          <w:szCs w:val="20"/>
        </w:rPr>
        <w:t>,</w:t>
      </w:r>
      <w:r w:rsidR="00411DC3" w:rsidRPr="00B47A37">
        <w:rPr>
          <w:rFonts w:ascii="Arial" w:hAnsi="Arial" w:cs="Arial"/>
          <w:sz w:val="20"/>
          <w:szCs w:val="20"/>
        </w:rPr>
        <w:t xml:space="preserve"> ubicada en</w:t>
      </w:r>
      <w:r w:rsidR="00561596" w:rsidRPr="00B47A37">
        <w:rPr>
          <w:rFonts w:ascii="Arial" w:hAnsi="Arial" w:cs="Arial"/>
          <w:sz w:val="20"/>
          <w:szCs w:val="20"/>
        </w:rPr>
        <w:t xml:space="preserve"> planta alta</w:t>
      </w:r>
      <w:r w:rsidR="00411DC3" w:rsidRPr="00B47A37">
        <w:rPr>
          <w:rFonts w:ascii="Arial" w:hAnsi="Arial" w:cs="Arial"/>
          <w:sz w:val="20"/>
          <w:szCs w:val="20"/>
        </w:rPr>
        <w:t xml:space="preserve"> de</w:t>
      </w:r>
      <w:r w:rsidR="00561596" w:rsidRPr="00B47A37">
        <w:rPr>
          <w:rFonts w:ascii="Arial" w:hAnsi="Arial" w:cs="Arial"/>
          <w:sz w:val="20"/>
          <w:szCs w:val="20"/>
        </w:rPr>
        <w:t xml:space="preserve"> Presidencia Municipal, cita en Independencia No.58, Col Centro, San Pedro Tlaquepaque,</w:t>
      </w:r>
      <w:r w:rsidR="00EC58F6" w:rsidRPr="00B47A37">
        <w:rPr>
          <w:rFonts w:ascii="Arial" w:hAnsi="Arial" w:cs="Arial"/>
          <w:sz w:val="20"/>
          <w:szCs w:val="20"/>
        </w:rPr>
        <w:t xml:space="preserve"> </w:t>
      </w:r>
      <w:r w:rsidRPr="00B47A37">
        <w:rPr>
          <w:rFonts w:ascii="Arial" w:hAnsi="Arial" w:cs="Arial"/>
          <w:sz w:val="20"/>
          <w:szCs w:val="20"/>
        </w:rPr>
        <w:t>Jalisco, identificando cada una de ellas con el nombre del participante.</w:t>
      </w:r>
    </w:p>
    <w:p w:rsidR="00D04239" w:rsidRPr="00B47A37" w:rsidRDefault="00D04239" w:rsidP="00D04239">
      <w:pPr>
        <w:spacing w:after="0"/>
        <w:jc w:val="both"/>
        <w:rPr>
          <w:rFonts w:ascii="Arial" w:hAnsi="Arial" w:cs="Arial"/>
          <w:sz w:val="20"/>
          <w:szCs w:val="20"/>
        </w:rPr>
      </w:pPr>
    </w:p>
    <w:p w:rsidR="00D04239" w:rsidRPr="00B47A37" w:rsidRDefault="00D04239" w:rsidP="00D04239">
      <w:pPr>
        <w:spacing w:after="0"/>
        <w:jc w:val="both"/>
        <w:rPr>
          <w:rFonts w:ascii="Arial" w:hAnsi="Arial" w:cs="Arial"/>
          <w:sz w:val="20"/>
          <w:szCs w:val="20"/>
        </w:rPr>
      </w:pPr>
      <w:r w:rsidRPr="00B47A37">
        <w:rPr>
          <w:rFonts w:ascii="Arial" w:hAnsi="Arial" w:cs="Arial"/>
          <w:sz w:val="20"/>
          <w:szCs w:val="20"/>
        </w:rPr>
        <w:t xml:space="preserve">Será requisito indispensable presentar muestra física de la partida o </w:t>
      </w:r>
      <w:proofErr w:type="spellStart"/>
      <w:r w:rsidRPr="00B47A37">
        <w:rPr>
          <w:rFonts w:ascii="Arial" w:hAnsi="Arial" w:cs="Arial"/>
          <w:sz w:val="20"/>
          <w:szCs w:val="20"/>
        </w:rPr>
        <w:t>subpartida</w:t>
      </w:r>
      <w:proofErr w:type="spellEnd"/>
      <w:r w:rsidRPr="00B47A37">
        <w:rPr>
          <w:rFonts w:ascii="Arial" w:hAnsi="Arial" w:cs="Arial"/>
          <w:sz w:val="20"/>
          <w:szCs w:val="20"/>
        </w:rPr>
        <w:t xml:space="preserve"> en que participe, por lo que la falta de cualquier muestra será motivo de descalificación del participante.</w:t>
      </w:r>
    </w:p>
    <w:p w:rsidR="00D04239" w:rsidRPr="00B47A37" w:rsidRDefault="00D04239" w:rsidP="00D04239">
      <w:pPr>
        <w:spacing w:after="0"/>
        <w:rPr>
          <w:rFonts w:ascii="Arial" w:hAnsi="Arial" w:cs="Arial"/>
          <w:sz w:val="20"/>
          <w:szCs w:val="20"/>
        </w:rPr>
      </w:pPr>
    </w:p>
    <w:p w:rsidR="00D04239" w:rsidRPr="00B47A37" w:rsidRDefault="00D04239" w:rsidP="00D04239">
      <w:pPr>
        <w:spacing w:after="0"/>
        <w:rPr>
          <w:rFonts w:ascii="Arial" w:hAnsi="Arial" w:cs="Arial"/>
          <w:sz w:val="20"/>
          <w:szCs w:val="20"/>
        </w:rPr>
      </w:pPr>
      <w:r w:rsidRPr="00B47A37">
        <w:rPr>
          <w:rFonts w:ascii="Arial" w:hAnsi="Arial" w:cs="Arial"/>
          <w:b/>
          <w:sz w:val="20"/>
          <w:szCs w:val="20"/>
        </w:rPr>
        <w:t>7.- ENTREGA D</w:t>
      </w:r>
      <w:r w:rsidR="00A452D0" w:rsidRPr="00B47A37">
        <w:rPr>
          <w:rFonts w:ascii="Arial" w:hAnsi="Arial" w:cs="Arial"/>
          <w:b/>
          <w:sz w:val="20"/>
          <w:szCs w:val="20"/>
        </w:rPr>
        <w:t>E SOBRE CON DOCUMENTACIÓN LEGAL Y SOBRES DE</w:t>
      </w:r>
      <w:r w:rsidRPr="00B47A37">
        <w:rPr>
          <w:rFonts w:ascii="Arial" w:hAnsi="Arial" w:cs="Arial"/>
          <w:b/>
          <w:sz w:val="20"/>
          <w:szCs w:val="20"/>
        </w:rPr>
        <w:t xml:space="preserve"> PROPUESTAS TÉCNICAS Y ECONÓMICAS</w:t>
      </w:r>
    </w:p>
    <w:p w:rsidR="00D04239" w:rsidRPr="00B47A37" w:rsidRDefault="00D04239" w:rsidP="00D04239">
      <w:pPr>
        <w:spacing w:after="0"/>
        <w:rPr>
          <w:rFonts w:ascii="Arial" w:hAnsi="Arial" w:cs="Arial"/>
          <w:sz w:val="20"/>
          <w:szCs w:val="20"/>
        </w:rPr>
      </w:pPr>
    </w:p>
    <w:p w:rsidR="00D04239" w:rsidRPr="00B47A37" w:rsidRDefault="00D04239" w:rsidP="00D04239">
      <w:pPr>
        <w:spacing w:after="0"/>
        <w:jc w:val="both"/>
        <w:rPr>
          <w:rFonts w:ascii="Arial" w:hAnsi="Arial" w:cs="Arial"/>
          <w:color w:val="FF0000"/>
          <w:sz w:val="20"/>
          <w:szCs w:val="20"/>
        </w:rPr>
      </w:pPr>
      <w:r w:rsidRPr="00B47A37">
        <w:rPr>
          <w:rFonts w:ascii="Arial" w:hAnsi="Arial" w:cs="Arial"/>
          <w:sz w:val="20"/>
          <w:szCs w:val="20"/>
        </w:rPr>
        <w:t xml:space="preserve">La presentación de documentos legales, propuestas técnicas y económicas, se harán en sobre cerrado en forma inviolable con cinta adhesiva, firmado por el Representante Legal, señalando claramente el nombre del Participante, el número y nombre de la licitación y se presentaran por separado cada uno de los sobres el día y el horario señalado en la </w:t>
      </w:r>
      <w:r w:rsidR="00190DBC" w:rsidRPr="00B47A37">
        <w:rPr>
          <w:rFonts w:ascii="Arial" w:hAnsi="Arial" w:cs="Arial"/>
          <w:sz w:val="20"/>
          <w:szCs w:val="20"/>
        </w:rPr>
        <w:t xml:space="preserve">Sala de </w:t>
      </w:r>
      <w:proofErr w:type="spellStart"/>
      <w:r w:rsidR="00190DBC" w:rsidRPr="00B47A37">
        <w:rPr>
          <w:rFonts w:ascii="Arial" w:hAnsi="Arial" w:cs="Arial"/>
          <w:sz w:val="20"/>
          <w:szCs w:val="20"/>
        </w:rPr>
        <w:t>Expresidentes</w:t>
      </w:r>
      <w:proofErr w:type="spellEnd"/>
      <w:r w:rsidR="00190DBC" w:rsidRPr="00B47A37">
        <w:rPr>
          <w:rFonts w:ascii="Arial" w:hAnsi="Arial" w:cs="Arial"/>
          <w:sz w:val="20"/>
          <w:szCs w:val="20"/>
        </w:rPr>
        <w:t xml:space="preserve">, </w:t>
      </w:r>
      <w:r w:rsidR="00411DC3" w:rsidRPr="00B47A37">
        <w:rPr>
          <w:rFonts w:ascii="Arial" w:hAnsi="Arial" w:cs="Arial"/>
          <w:sz w:val="20"/>
          <w:szCs w:val="20"/>
        </w:rPr>
        <w:t xml:space="preserve">ubicada en </w:t>
      </w:r>
      <w:r w:rsidR="00190DBC" w:rsidRPr="00B47A37">
        <w:rPr>
          <w:rFonts w:ascii="Arial" w:hAnsi="Arial" w:cs="Arial"/>
          <w:sz w:val="20"/>
          <w:szCs w:val="20"/>
        </w:rPr>
        <w:t>planta alta</w:t>
      </w:r>
      <w:r w:rsidR="00411DC3" w:rsidRPr="00B47A37">
        <w:rPr>
          <w:rFonts w:ascii="Arial" w:hAnsi="Arial" w:cs="Arial"/>
          <w:sz w:val="20"/>
          <w:szCs w:val="20"/>
        </w:rPr>
        <w:t xml:space="preserve"> de</w:t>
      </w:r>
      <w:r w:rsidR="00190DBC" w:rsidRPr="00B47A37">
        <w:rPr>
          <w:rFonts w:ascii="Arial" w:hAnsi="Arial" w:cs="Arial"/>
          <w:sz w:val="20"/>
          <w:szCs w:val="20"/>
        </w:rPr>
        <w:t xml:space="preserve"> Presidencia Municipal, cita en Independencia No.58, Col Centro,</w:t>
      </w:r>
      <w:r w:rsidR="00190DBC" w:rsidRPr="00B47A37">
        <w:rPr>
          <w:rFonts w:ascii="Arial" w:hAnsi="Arial" w:cs="Arial"/>
          <w:color w:val="FF0000"/>
          <w:sz w:val="20"/>
          <w:szCs w:val="20"/>
        </w:rPr>
        <w:t xml:space="preserve"> </w:t>
      </w:r>
      <w:r w:rsidR="00190DBC" w:rsidRPr="00B47A37">
        <w:rPr>
          <w:rFonts w:ascii="Arial" w:hAnsi="Arial" w:cs="Arial"/>
          <w:sz w:val="20"/>
          <w:szCs w:val="20"/>
        </w:rPr>
        <w:t>San Pedro Tlaquepaque, Jalisco.</w:t>
      </w:r>
    </w:p>
    <w:p w:rsidR="00D04239" w:rsidRPr="00B47A37" w:rsidRDefault="00D04239" w:rsidP="00D04239">
      <w:pPr>
        <w:spacing w:after="0"/>
        <w:jc w:val="both"/>
        <w:rPr>
          <w:rFonts w:ascii="Arial" w:hAnsi="Arial" w:cs="Arial"/>
          <w:sz w:val="20"/>
          <w:szCs w:val="20"/>
        </w:rPr>
      </w:pPr>
    </w:p>
    <w:p w:rsidR="00D04239" w:rsidRPr="00B47A37" w:rsidRDefault="00D04239" w:rsidP="00D04239">
      <w:pPr>
        <w:spacing w:after="0"/>
        <w:jc w:val="both"/>
        <w:rPr>
          <w:rFonts w:ascii="Arial" w:hAnsi="Arial" w:cs="Arial"/>
          <w:sz w:val="20"/>
          <w:szCs w:val="20"/>
        </w:rPr>
      </w:pPr>
      <w:r w:rsidRPr="00B47A37">
        <w:rPr>
          <w:rFonts w:ascii="Arial" w:hAnsi="Arial" w:cs="Arial"/>
          <w:sz w:val="20"/>
          <w:szCs w:val="20"/>
        </w:rPr>
        <w:t>Toda la documentación que se presente deberá esta en hoja membretada de la empresa en idioma español, debidamente rubricada por el Representante legal en todas y cada una de sus hojas; a excepción de los documentos originales que presenten para su cotejo con las copias; así mismo, el contenido documental deberá ser foliado en forma consecutiva del 001 en adelante (numeración independiente para cada propuesta). Lo anterior para facilitar el manejo y protección de la oferta de los participantes.</w:t>
      </w:r>
    </w:p>
    <w:p w:rsidR="00D04239" w:rsidRPr="00B47A37" w:rsidRDefault="00D04239" w:rsidP="00D04239">
      <w:pPr>
        <w:spacing w:after="0"/>
        <w:jc w:val="both"/>
        <w:rPr>
          <w:rFonts w:ascii="Arial" w:hAnsi="Arial" w:cs="Arial"/>
          <w:sz w:val="20"/>
          <w:szCs w:val="20"/>
        </w:rPr>
      </w:pPr>
    </w:p>
    <w:p w:rsidR="00D04239" w:rsidRPr="00B47A37" w:rsidRDefault="00D04239" w:rsidP="00D04239">
      <w:pPr>
        <w:spacing w:after="0"/>
        <w:jc w:val="both"/>
        <w:rPr>
          <w:rFonts w:ascii="Arial" w:hAnsi="Arial" w:cs="Arial"/>
          <w:sz w:val="20"/>
          <w:szCs w:val="20"/>
        </w:rPr>
      </w:pPr>
      <w:r w:rsidRPr="00B47A37">
        <w:rPr>
          <w:rFonts w:ascii="Arial" w:hAnsi="Arial" w:cs="Arial"/>
          <w:sz w:val="20"/>
          <w:szCs w:val="20"/>
        </w:rPr>
        <w:t xml:space="preserve">Para facilitar revisión de los documentos señalados se solicita que sean entregados dentro de </w:t>
      </w:r>
      <w:r w:rsidR="00A452D0" w:rsidRPr="00B47A37">
        <w:rPr>
          <w:rFonts w:ascii="Arial" w:hAnsi="Arial" w:cs="Arial"/>
          <w:sz w:val="20"/>
          <w:szCs w:val="20"/>
        </w:rPr>
        <w:t>3 (</w:t>
      </w:r>
      <w:r w:rsidRPr="00B47A37">
        <w:rPr>
          <w:rFonts w:ascii="Arial" w:hAnsi="Arial" w:cs="Arial"/>
          <w:sz w:val="20"/>
          <w:szCs w:val="20"/>
        </w:rPr>
        <w:t>tres</w:t>
      </w:r>
      <w:r w:rsidR="00A452D0" w:rsidRPr="00B47A37">
        <w:rPr>
          <w:rFonts w:ascii="Arial" w:hAnsi="Arial" w:cs="Arial"/>
          <w:sz w:val="20"/>
          <w:szCs w:val="20"/>
        </w:rPr>
        <w:t>)</w:t>
      </w:r>
      <w:r w:rsidRPr="00B47A37">
        <w:rPr>
          <w:rFonts w:ascii="Arial" w:hAnsi="Arial" w:cs="Arial"/>
          <w:sz w:val="20"/>
          <w:szCs w:val="20"/>
        </w:rPr>
        <w:t xml:space="preserve"> argollas, indicando claramente con separadores a la sección que corresponda; los documentos originales que no se puedan perforar, se presentaran dentro de micas especiales para estas carpetas.</w:t>
      </w:r>
    </w:p>
    <w:p w:rsidR="00D04239" w:rsidRPr="00B47A37" w:rsidRDefault="00D04239" w:rsidP="00D04239">
      <w:pPr>
        <w:spacing w:after="0"/>
        <w:rPr>
          <w:rFonts w:ascii="Arial" w:hAnsi="Arial" w:cs="Arial"/>
          <w:sz w:val="20"/>
          <w:szCs w:val="20"/>
        </w:rPr>
      </w:pPr>
    </w:p>
    <w:p w:rsidR="00D04239" w:rsidRPr="00B47A37" w:rsidRDefault="00D04239" w:rsidP="00D04239">
      <w:pPr>
        <w:spacing w:after="0"/>
        <w:rPr>
          <w:rFonts w:ascii="Arial" w:hAnsi="Arial" w:cs="Arial"/>
          <w:sz w:val="20"/>
          <w:szCs w:val="20"/>
        </w:rPr>
      </w:pPr>
      <w:r w:rsidRPr="00B47A37">
        <w:rPr>
          <w:rFonts w:ascii="Arial" w:hAnsi="Arial" w:cs="Arial"/>
          <w:b/>
          <w:sz w:val="20"/>
          <w:szCs w:val="20"/>
        </w:rPr>
        <w:t>8.- APERTURA DE LOS SOBRES DE DOCUMENTACIÓN LEGAL Y PROPUESTA TÉCNICA</w:t>
      </w:r>
    </w:p>
    <w:p w:rsidR="00D04239" w:rsidRPr="00B47A37" w:rsidRDefault="00D04239" w:rsidP="00D04239">
      <w:pPr>
        <w:pStyle w:val="Prrafodelista"/>
        <w:spacing w:after="0"/>
        <w:ind w:left="786"/>
        <w:rPr>
          <w:rFonts w:ascii="Arial" w:hAnsi="Arial" w:cs="Arial"/>
          <w:sz w:val="20"/>
          <w:szCs w:val="20"/>
        </w:rPr>
      </w:pPr>
    </w:p>
    <w:p w:rsidR="00D04239" w:rsidRPr="00B47A37" w:rsidRDefault="00D04239" w:rsidP="00D04239">
      <w:pPr>
        <w:spacing w:after="0"/>
        <w:jc w:val="both"/>
        <w:rPr>
          <w:rFonts w:ascii="Arial" w:hAnsi="Arial" w:cs="Arial"/>
          <w:sz w:val="20"/>
          <w:szCs w:val="20"/>
        </w:rPr>
      </w:pPr>
      <w:r w:rsidRPr="00B47A37">
        <w:rPr>
          <w:rFonts w:ascii="Arial" w:hAnsi="Arial" w:cs="Arial"/>
          <w:sz w:val="20"/>
          <w:szCs w:val="20"/>
        </w:rPr>
        <w:t xml:space="preserve">Se llevara a cabo el mismo día de la presentación de los tres sobres, en la sede señaladas en </w:t>
      </w:r>
      <w:r w:rsidR="00AD184B" w:rsidRPr="00B47A37">
        <w:rPr>
          <w:rFonts w:ascii="Arial" w:hAnsi="Arial" w:cs="Arial"/>
          <w:sz w:val="20"/>
          <w:szCs w:val="20"/>
        </w:rPr>
        <w:t>el</w:t>
      </w:r>
      <w:r w:rsidRPr="00B47A37">
        <w:rPr>
          <w:rFonts w:ascii="Arial" w:hAnsi="Arial" w:cs="Arial"/>
          <w:sz w:val="20"/>
          <w:szCs w:val="20"/>
        </w:rPr>
        <w:t xml:space="preserve"> calendario, de acuerdo a la siguiente información:</w:t>
      </w:r>
    </w:p>
    <w:p w:rsidR="00D04239" w:rsidRPr="00B47A37" w:rsidRDefault="00D04239" w:rsidP="00D04239">
      <w:pPr>
        <w:spacing w:after="0"/>
        <w:jc w:val="both"/>
        <w:rPr>
          <w:rFonts w:ascii="Arial" w:hAnsi="Arial" w:cs="Arial"/>
          <w:sz w:val="20"/>
          <w:szCs w:val="20"/>
        </w:rPr>
      </w:pPr>
    </w:p>
    <w:p w:rsidR="00D04239" w:rsidRPr="00B47A37" w:rsidRDefault="00D04239" w:rsidP="00D04239">
      <w:pPr>
        <w:spacing w:after="0"/>
        <w:jc w:val="both"/>
        <w:rPr>
          <w:rFonts w:ascii="Arial" w:hAnsi="Arial" w:cs="Arial"/>
          <w:sz w:val="20"/>
          <w:szCs w:val="20"/>
        </w:rPr>
      </w:pPr>
      <w:r w:rsidRPr="00B47A37">
        <w:rPr>
          <w:rFonts w:ascii="Arial" w:hAnsi="Arial" w:cs="Arial"/>
          <w:b/>
          <w:sz w:val="20"/>
          <w:szCs w:val="20"/>
        </w:rPr>
        <w:t>SOBRE N</w:t>
      </w:r>
      <w:r w:rsidR="00411DC3" w:rsidRPr="00B47A37">
        <w:rPr>
          <w:rFonts w:ascii="Arial" w:hAnsi="Arial" w:cs="Arial"/>
          <w:b/>
          <w:sz w:val="20"/>
          <w:szCs w:val="20"/>
        </w:rPr>
        <w:t>o</w:t>
      </w:r>
      <w:r w:rsidRPr="00B47A37">
        <w:rPr>
          <w:rFonts w:ascii="Arial" w:hAnsi="Arial" w:cs="Arial"/>
          <w:b/>
          <w:sz w:val="20"/>
          <w:szCs w:val="20"/>
        </w:rPr>
        <w:t>. 1.-</w:t>
      </w:r>
      <w:r w:rsidRPr="00B47A37">
        <w:rPr>
          <w:rFonts w:ascii="Arial" w:hAnsi="Arial" w:cs="Arial"/>
          <w:sz w:val="20"/>
          <w:szCs w:val="20"/>
        </w:rPr>
        <w:t xml:space="preserve"> Que deberá contener la siguiente documentación:</w:t>
      </w:r>
    </w:p>
    <w:p w:rsidR="00D04239" w:rsidRPr="00B47A37" w:rsidRDefault="00D04239" w:rsidP="00D04239">
      <w:pPr>
        <w:spacing w:after="0"/>
        <w:jc w:val="both"/>
        <w:rPr>
          <w:rFonts w:ascii="Arial" w:hAnsi="Arial" w:cs="Arial"/>
          <w:sz w:val="20"/>
          <w:szCs w:val="20"/>
        </w:rPr>
      </w:pPr>
    </w:p>
    <w:p w:rsidR="00D04239" w:rsidRPr="00B47A37" w:rsidRDefault="00D04239" w:rsidP="00D04239">
      <w:pPr>
        <w:pStyle w:val="Prrafodelista"/>
        <w:numPr>
          <w:ilvl w:val="0"/>
          <w:numId w:val="3"/>
        </w:numPr>
        <w:spacing w:after="0"/>
        <w:jc w:val="both"/>
        <w:rPr>
          <w:rFonts w:ascii="Arial" w:hAnsi="Arial" w:cs="Arial"/>
          <w:sz w:val="20"/>
          <w:szCs w:val="20"/>
        </w:rPr>
      </w:pPr>
      <w:r w:rsidRPr="00B47A37">
        <w:rPr>
          <w:rFonts w:ascii="Arial" w:hAnsi="Arial" w:cs="Arial"/>
          <w:sz w:val="20"/>
          <w:szCs w:val="20"/>
        </w:rPr>
        <w:t>Copia simple y Original o Copia certificada del Acta Constitutiva de la Sociedad (Solo para Cotejo)</w:t>
      </w:r>
    </w:p>
    <w:p w:rsidR="00D04239" w:rsidRPr="00B47A37" w:rsidRDefault="00D04239" w:rsidP="00D04239">
      <w:pPr>
        <w:pStyle w:val="Prrafodelista"/>
        <w:numPr>
          <w:ilvl w:val="0"/>
          <w:numId w:val="3"/>
        </w:numPr>
        <w:spacing w:after="0"/>
        <w:jc w:val="both"/>
        <w:rPr>
          <w:rFonts w:ascii="Arial" w:hAnsi="Arial" w:cs="Arial"/>
          <w:sz w:val="20"/>
          <w:szCs w:val="20"/>
        </w:rPr>
      </w:pPr>
      <w:r w:rsidRPr="00B47A37">
        <w:rPr>
          <w:rFonts w:ascii="Arial" w:hAnsi="Arial" w:cs="Arial"/>
          <w:sz w:val="20"/>
          <w:szCs w:val="20"/>
        </w:rPr>
        <w:t>Documento por medio del cual se acrediten legalmente las facultades del Representante Legal de la Empresa. (Original para cotejo)</w:t>
      </w:r>
    </w:p>
    <w:p w:rsidR="00D04239" w:rsidRPr="00B47A37" w:rsidRDefault="00D04239" w:rsidP="00D04239">
      <w:pPr>
        <w:pStyle w:val="Prrafodelista"/>
        <w:numPr>
          <w:ilvl w:val="0"/>
          <w:numId w:val="3"/>
        </w:numPr>
        <w:spacing w:after="0"/>
        <w:jc w:val="both"/>
        <w:rPr>
          <w:rFonts w:ascii="Arial" w:hAnsi="Arial" w:cs="Arial"/>
          <w:sz w:val="20"/>
          <w:szCs w:val="20"/>
        </w:rPr>
      </w:pPr>
      <w:r w:rsidRPr="00B47A37">
        <w:rPr>
          <w:rFonts w:ascii="Arial" w:hAnsi="Arial" w:cs="Arial"/>
          <w:sz w:val="20"/>
          <w:szCs w:val="20"/>
        </w:rPr>
        <w:t>Copia de la Identificación Oficial con fotografía del Representante Legal. (Original para cotejo)</w:t>
      </w:r>
    </w:p>
    <w:p w:rsidR="00D04239" w:rsidRPr="00B47A37" w:rsidRDefault="00D04239" w:rsidP="00D04239">
      <w:pPr>
        <w:pStyle w:val="Prrafodelista"/>
        <w:numPr>
          <w:ilvl w:val="0"/>
          <w:numId w:val="3"/>
        </w:numPr>
        <w:spacing w:after="0"/>
        <w:jc w:val="both"/>
        <w:rPr>
          <w:rFonts w:ascii="Arial" w:hAnsi="Arial" w:cs="Arial"/>
          <w:sz w:val="20"/>
          <w:szCs w:val="20"/>
        </w:rPr>
      </w:pPr>
      <w:r w:rsidRPr="00B47A37">
        <w:rPr>
          <w:rFonts w:ascii="Arial" w:hAnsi="Arial" w:cs="Arial"/>
          <w:sz w:val="20"/>
          <w:szCs w:val="20"/>
        </w:rPr>
        <w:t xml:space="preserve">Copia del Registro Federal de Contribuyentes antes la Secretaria de Hacienda y Crédito </w:t>
      </w:r>
      <w:r w:rsidR="00AD184B" w:rsidRPr="00B47A37">
        <w:rPr>
          <w:rFonts w:ascii="Arial" w:hAnsi="Arial" w:cs="Arial"/>
          <w:sz w:val="20"/>
          <w:szCs w:val="20"/>
        </w:rPr>
        <w:t>Público</w:t>
      </w:r>
      <w:r w:rsidRPr="00B47A37">
        <w:rPr>
          <w:rFonts w:ascii="Arial" w:hAnsi="Arial" w:cs="Arial"/>
          <w:sz w:val="20"/>
          <w:szCs w:val="20"/>
        </w:rPr>
        <w:t>. (Original para cotejo)</w:t>
      </w:r>
    </w:p>
    <w:p w:rsidR="005940BD" w:rsidRPr="00B47A37" w:rsidRDefault="00D04239" w:rsidP="0044435E">
      <w:pPr>
        <w:pStyle w:val="Prrafodelista"/>
        <w:numPr>
          <w:ilvl w:val="0"/>
          <w:numId w:val="3"/>
        </w:numPr>
        <w:spacing w:after="0"/>
        <w:jc w:val="both"/>
        <w:rPr>
          <w:rFonts w:ascii="Arial" w:hAnsi="Arial" w:cs="Arial"/>
          <w:sz w:val="20"/>
          <w:szCs w:val="20"/>
        </w:rPr>
      </w:pPr>
      <w:r w:rsidRPr="00B47A37">
        <w:rPr>
          <w:rFonts w:ascii="Arial" w:hAnsi="Arial" w:cs="Arial"/>
          <w:sz w:val="20"/>
          <w:szCs w:val="20"/>
        </w:rPr>
        <w:t>Ultimo pago provisional que debió haberse presentado conforme a las disposiciones fiscales vigentes.</w:t>
      </w:r>
    </w:p>
    <w:p w:rsidR="00EC58F6" w:rsidRPr="00B47A37" w:rsidRDefault="00EC58F6" w:rsidP="00EC58F6">
      <w:pPr>
        <w:pStyle w:val="Prrafodelista"/>
        <w:numPr>
          <w:ilvl w:val="0"/>
          <w:numId w:val="3"/>
        </w:numPr>
        <w:spacing w:after="0"/>
        <w:jc w:val="both"/>
        <w:rPr>
          <w:rFonts w:ascii="Arial" w:hAnsi="Arial" w:cs="Arial"/>
          <w:sz w:val="20"/>
          <w:szCs w:val="20"/>
        </w:rPr>
      </w:pPr>
      <w:r w:rsidRPr="00B47A37">
        <w:rPr>
          <w:rFonts w:ascii="Arial" w:hAnsi="Arial" w:cs="Arial"/>
          <w:sz w:val="20"/>
          <w:szCs w:val="20"/>
        </w:rPr>
        <w:t>Las empresas que deseen participar en la presente licitación deberán comprobar su antigüedad de por lo menos 6 meses en el padrón de proveedores del municipio de San Pedro Tlaquepaque, por lo que deberá presentar carta de la Dirección de Proveeduría en la que conste su antigüedad.</w:t>
      </w:r>
    </w:p>
    <w:p w:rsidR="00995B0D" w:rsidRPr="00B47A37" w:rsidRDefault="00995B0D" w:rsidP="00995B0D">
      <w:pPr>
        <w:pStyle w:val="Prrafodelista"/>
        <w:numPr>
          <w:ilvl w:val="0"/>
          <w:numId w:val="3"/>
        </w:numPr>
        <w:spacing w:after="0"/>
        <w:jc w:val="both"/>
        <w:rPr>
          <w:rFonts w:ascii="Arial" w:hAnsi="Arial" w:cs="Arial"/>
          <w:sz w:val="20"/>
          <w:szCs w:val="20"/>
        </w:rPr>
      </w:pPr>
      <w:r w:rsidRPr="00B47A37">
        <w:rPr>
          <w:rFonts w:ascii="Arial" w:hAnsi="Arial" w:cs="Arial"/>
          <w:sz w:val="20"/>
          <w:szCs w:val="20"/>
        </w:rPr>
        <w:t>Carta manifiesto en hoja membretada en la que se incorpore la siguiente leyenda: “ Manifiesto bajo protesta de decir verdad, que se es fabricante de uniformes</w:t>
      </w:r>
      <w:r w:rsidR="00A778DF" w:rsidRPr="00B47A37">
        <w:rPr>
          <w:rFonts w:ascii="Arial" w:hAnsi="Arial" w:cs="Arial"/>
          <w:sz w:val="20"/>
          <w:szCs w:val="20"/>
        </w:rPr>
        <w:t xml:space="preserve"> y/o</w:t>
      </w:r>
      <w:r w:rsidR="00EC58F6" w:rsidRPr="00B47A37">
        <w:rPr>
          <w:rFonts w:ascii="Arial" w:hAnsi="Arial" w:cs="Arial"/>
          <w:sz w:val="20"/>
          <w:szCs w:val="20"/>
        </w:rPr>
        <w:t xml:space="preserve"> mochilas escolares</w:t>
      </w:r>
      <w:r w:rsidR="00A778DF" w:rsidRPr="00B47A37">
        <w:rPr>
          <w:rFonts w:ascii="Arial" w:hAnsi="Arial" w:cs="Arial"/>
          <w:sz w:val="20"/>
          <w:szCs w:val="20"/>
        </w:rPr>
        <w:t xml:space="preserve"> y que</w:t>
      </w:r>
      <w:r w:rsidR="00EC58F6" w:rsidRPr="00B47A37">
        <w:rPr>
          <w:rFonts w:ascii="Arial" w:hAnsi="Arial" w:cs="Arial"/>
          <w:sz w:val="20"/>
          <w:szCs w:val="20"/>
        </w:rPr>
        <w:t xml:space="preserve"> se manufactura por lo menos el 50% en el Estado de Jalisco, y hago constar el apoyo del fabricante al distribuidor, </w:t>
      </w:r>
      <w:r w:rsidRPr="00B47A37">
        <w:rPr>
          <w:rFonts w:ascii="Arial" w:hAnsi="Arial" w:cs="Arial"/>
          <w:sz w:val="20"/>
          <w:szCs w:val="20"/>
        </w:rPr>
        <w:t xml:space="preserve"> por lo que, en caso de que se compruebe lo contrario, asumo sin responsabilidad de la Comisión de Adquisiciones del Municipio de San Pedro Tlaquepaque, mi descalificación de la Licitación </w:t>
      </w:r>
      <w:r w:rsidR="009A136F" w:rsidRPr="00B47A37">
        <w:rPr>
          <w:rFonts w:ascii="Arial" w:hAnsi="Arial" w:cs="Arial"/>
          <w:sz w:val="20"/>
          <w:szCs w:val="20"/>
        </w:rPr>
        <w:t>LTE 02/2017</w:t>
      </w:r>
      <w:r w:rsidR="00C43E0D" w:rsidRPr="00B47A37">
        <w:rPr>
          <w:rFonts w:ascii="Arial" w:hAnsi="Arial" w:cs="Arial"/>
          <w:sz w:val="20"/>
          <w:szCs w:val="20"/>
        </w:rPr>
        <w:t xml:space="preserve"> </w:t>
      </w:r>
      <w:r w:rsidRPr="00B47A37">
        <w:rPr>
          <w:rFonts w:ascii="Arial" w:hAnsi="Arial" w:cs="Arial"/>
          <w:sz w:val="20"/>
          <w:szCs w:val="20"/>
        </w:rPr>
        <w:t>ADQUISICION DE UTILES Y UNIFORMES ESCOLARES PARA NIVEL PREESCOLAR, PRIMARIA Y SECUNDARIA</w:t>
      </w:r>
      <w:r w:rsidR="006B53FB" w:rsidRPr="00B47A37">
        <w:rPr>
          <w:rFonts w:ascii="Arial" w:hAnsi="Arial" w:cs="Arial"/>
          <w:sz w:val="20"/>
          <w:szCs w:val="20"/>
        </w:rPr>
        <w:t>”.</w:t>
      </w:r>
    </w:p>
    <w:p w:rsidR="00995B0D" w:rsidRPr="00B47A37" w:rsidRDefault="00995B0D" w:rsidP="00995B0D">
      <w:pPr>
        <w:pStyle w:val="Prrafodelista"/>
        <w:spacing w:after="0"/>
        <w:ind w:left="360"/>
        <w:jc w:val="both"/>
        <w:rPr>
          <w:rFonts w:ascii="Arial" w:hAnsi="Arial" w:cs="Arial"/>
          <w:sz w:val="20"/>
          <w:szCs w:val="20"/>
        </w:rPr>
      </w:pPr>
    </w:p>
    <w:p w:rsidR="00D04239" w:rsidRPr="00B47A37" w:rsidRDefault="00D04239" w:rsidP="00D04239">
      <w:pPr>
        <w:spacing w:after="0"/>
        <w:rPr>
          <w:rFonts w:ascii="Arial" w:hAnsi="Arial" w:cs="Arial"/>
          <w:sz w:val="20"/>
          <w:szCs w:val="20"/>
        </w:rPr>
      </w:pPr>
    </w:p>
    <w:p w:rsidR="00D04239" w:rsidRPr="00B47A37" w:rsidRDefault="00D04239" w:rsidP="00D04239">
      <w:pPr>
        <w:spacing w:after="0"/>
        <w:jc w:val="both"/>
        <w:rPr>
          <w:rFonts w:ascii="Arial" w:hAnsi="Arial" w:cs="Arial"/>
          <w:sz w:val="20"/>
          <w:szCs w:val="20"/>
        </w:rPr>
      </w:pPr>
      <w:r w:rsidRPr="00B47A37">
        <w:rPr>
          <w:rFonts w:ascii="Arial" w:hAnsi="Arial" w:cs="Arial"/>
          <w:b/>
          <w:sz w:val="20"/>
          <w:szCs w:val="20"/>
        </w:rPr>
        <w:t>SOBRE N</w:t>
      </w:r>
      <w:r w:rsidR="00411DC3" w:rsidRPr="00B47A37">
        <w:rPr>
          <w:rFonts w:ascii="Arial" w:hAnsi="Arial" w:cs="Arial"/>
          <w:b/>
          <w:sz w:val="20"/>
          <w:szCs w:val="20"/>
        </w:rPr>
        <w:t>o</w:t>
      </w:r>
      <w:r w:rsidRPr="00B47A37">
        <w:rPr>
          <w:rFonts w:ascii="Arial" w:hAnsi="Arial" w:cs="Arial"/>
          <w:b/>
          <w:sz w:val="20"/>
          <w:szCs w:val="20"/>
        </w:rPr>
        <w:t xml:space="preserve">. 2  </w:t>
      </w:r>
      <w:r w:rsidRPr="00B47A37">
        <w:rPr>
          <w:rFonts w:ascii="Arial" w:hAnsi="Arial" w:cs="Arial"/>
          <w:sz w:val="20"/>
          <w:szCs w:val="20"/>
        </w:rPr>
        <w:t>Deberá contener la propuesta técnica de acuerdo a lo siguiente:</w:t>
      </w:r>
    </w:p>
    <w:p w:rsidR="00D04239" w:rsidRPr="00B47A37" w:rsidRDefault="00D04239" w:rsidP="00D04239">
      <w:pPr>
        <w:spacing w:after="0"/>
        <w:jc w:val="both"/>
        <w:rPr>
          <w:rFonts w:ascii="Arial" w:hAnsi="Arial" w:cs="Arial"/>
          <w:sz w:val="20"/>
          <w:szCs w:val="20"/>
        </w:rPr>
      </w:pPr>
    </w:p>
    <w:p w:rsidR="00D04239" w:rsidRPr="00B47A37" w:rsidRDefault="00D04239" w:rsidP="00D04239">
      <w:pPr>
        <w:pStyle w:val="Prrafodelista"/>
        <w:numPr>
          <w:ilvl w:val="0"/>
          <w:numId w:val="4"/>
        </w:numPr>
        <w:spacing w:after="0"/>
        <w:jc w:val="both"/>
        <w:rPr>
          <w:rFonts w:ascii="Arial" w:hAnsi="Arial" w:cs="Arial"/>
          <w:sz w:val="20"/>
          <w:szCs w:val="20"/>
        </w:rPr>
      </w:pPr>
      <w:r w:rsidRPr="00B47A37">
        <w:rPr>
          <w:rFonts w:ascii="Arial" w:hAnsi="Arial" w:cs="Arial"/>
          <w:sz w:val="20"/>
          <w:szCs w:val="20"/>
        </w:rPr>
        <w:t xml:space="preserve">La propuesta deberá contener la descripción de los útiles y uniformes escolares en todas las partidas y </w:t>
      </w:r>
      <w:proofErr w:type="spellStart"/>
      <w:r w:rsidRPr="00B47A37">
        <w:rPr>
          <w:rFonts w:ascii="Arial" w:hAnsi="Arial" w:cs="Arial"/>
          <w:sz w:val="20"/>
          <w:szCs w:val="20"/>
        </w:rPr>
        <w:t>subpartidas</w:t>
      </w:r>
      <w:proofErr w:type="spellEnd"/>
      <w:r w:rsidRPr="00B47A37">
        <w:rPr>
          <w:rFonts w:ascii="Arial" w:hAnsi="Arial" w:cs="Arial"/>
          <w:sz w:val="20"/>
          <w:szCs w:val="20"/>
        </w:rPr>
        <w:t xml:space="preserve"> en que participe, La cual deberá presentarse conforme a lo solicitado en el Anexo N</w:t>
      </w:r>
      <w:r w:rsidR="00411DC3" w:rsidRPr="00B47A37">
        <w:rPr>
          <w:rFonts w:ascii="Arial" w:hAnsi="Arial" w:cs="Arial"/>
          <w:sz w:val="20"/>
          <w:szCs w:val="20"/>
        </w:rPr>
        <w:t>o</w:t>
      </w:r>
      <w:r w:rsidRPr="00B47A37">
        <w:rPr>
          <w:rFonts w:ascii="Arial" w:hAnsi="Arial" w:cs="Arial"/>
          <w:sz w:val="20"/>
          <w:szCs w:val="20"/>
        </w:rPr>
        <w:t>.1.</w:t>
      </w:r>
    </w:p>
    <w:p w:rsidR="00D04239" w:rsidRPr="00B47A37" w:rsidRDefault="00D04239" w:rsidP="00D04239">
      <w:pPr>
        <w:pStyle w:val="Prrafodelista"/>
        <w:numPr>
          <w:ilvl w:val="0"/>
          <w:numId w:val="4"/>
        </w:numPr>
        <w:spacing w:after="0"/>
        <w:jc w:val="both"/>
        <w:rPr>
          <w:rFonts w:ascii="Arial" w:hAnsi="Arial" w:cs="Arial"/>
          <w:sz w:val="20"/>
          <w:szCs w:val="20"/>
        </w:rPr>
      </w:pPr>
      <w:r w:rsidRPr="00B47A37">
        <w:rPr>
          <w:rFonts w:ascii="Arial" w:hAnsi="Arial" w:cs="Arial"/>
          <w:sz w:val="20"/>
          <w:szCs w:val="20"/>
        </w:rPr>
        <w:t xml:space="preserve">Deberá entregar adicionalmente una muestra física de mochilas, útiles y uniformes en cada una de las partidas y </w:t>
      </w:r>
      <w:proofErr w:type="spellStart"/>
      <w:r w:rsidRPr="00B47A37">
        <w:rPr>
          <w:rFonts w:ascii="Arial" w:hAnsi="Arial" w:cs="Arial"/>
          <w:sz w:val="20"/>
          <w:szCs w:val="20"/>
        </w:rPr>
        <w:t>subpartidas</w:t>
      </w:r>
      <w:proofErr w:type="spellEnd"/>
      <w:r w:rsidRPr="00B47A37">
        <w:rPr>
          <w:rFonts w:ascii="Arial" w:hAnsi="Arial" w:cs="Arial"/>
          <w:sz w:val="20"/>
          <w:szCs w:val="20"/>
        </w:rPr>
        <w:t xml:space="preserve"> en que participe, en conformidad con el punto 6 de las bases.</w:t>
      </w:r>
    </w:p>
    <w:p w:rsidR="001E2FF1" w:rsidRPr="00B47A37" w:rsidRDefault="00D04239" w:rsidP="002A2096">
      <w:pPr>
        <w:pStyle w:val="Prrafodelista"/>
        <w:numPr>
          <w:ilvl w:val="0"/>
          <w:numId w:val="4"/>
        </w:numPr>
        <w:spacing w:after="0"/>
        <w:jc w:val="both"/>
        <w:rPr>
          <w:rFonts w:ascii="Arial" w:hAnsi="Arial" w:cs="Arial"/>
          <w:sz w:val="20"/>
          <w:szCs w:val="20"/>
        </w:rPr>
      </w:pPr>
      <w:r w:rsidRPr="00B47A37">
        <w:rPr>
          <w:rFonts w:ascii="Arial" w:hAnsi="Arial" w:cs="Arial"/>
          <w:sz w:val="20"/>
          <w:szCs w:val="20"/>
        </w:rPr>
        <w:t>Anexar carta proposición conforme al Anexo 3</w:t>
      </w:r>
      <w:r w:rsidR="002A2096" w:rsidRPr="00B47A37">
        <w:rPr>
          <w:rFonts w:ascii="Arial" w:hAnsi="Arial" w:cs="Arial"/>
          <w:sz w:val="20"/>
          <w:szCs w:val="20"/>
        </w:rPr>
        <w:t xml:space="preserve"> </w:t>
      </w:r>
    </w:p>
    <w:p w:rsidR="002A2096" w:rsidRPr="00B47A37" w:rsidRDefault="001E2FF1" w:rsidP="002A2096">
      <w:pPr>
        <w:pStyle w:val="Prrafodelista"/>
        <w:numPr>
          <w:ilvl w:val="0"/>
          <w:numId w:val="4"/>
        </w:numPr>
        <w:spacing w:after="0"/>
        <w:jc w:val="both"/>
        <w:rPr>
          <w:rFonts w:ascii="Arial" w:hAnsi="Arial" w:cs="Arial"/>
          <w:sz w:val="20"/>
          <w:szCs w:val="20"/>
        </w:rPr>
      </w:pPr>
      <w:r w:rsidRPr="00B47A37">
        <w:rPr>
          <w:rFonts w:ascii="Arial" w:hAnsi="Arial" w:cs="Arial"/>
          <w:sz w:val="20"/>
          <w:szCs w:val="20"/>
        </w:rPr>
        <w:t>A</w:t>
      </w:r>
      <w:r w:rsidR="002A2096" w:rsidRPr="00B47A37">
        <w:rPr>
          <w:rFonts w:ascii="Arial" w:hAnsi="Arial" w:cs="Arial"/>
          <w:sz w:val="20"/>
          <w:szCs w:val="20"/>
        </w:rPr>
        <w:t xml:space="preserve">nexar  carta original </w:t>
      </w:r>
      <w:proofErr w:type="spellStart"/>
      <w:r w:rsidR="002A2096" w:rsidRPr="00B47A37">
        <w:rPr>
          <w:rFonts w:ascii="Arial" w:hAnsi="Arial" w:cs="Arial"/>
          <w:sz w:val="20"/>
          <w:szCs w:val="20"/>
        </w:rPr>
        <w:t>membretada</w:t>
      </w:r>
      <w:proofErr w:type="spellEnd"/>
      <w:r w:rsidR="002A2096" w:rsidRPr="00B47A37">
        <w:rPr>
          <w:rFonts w:ascii="Arial" w:hAnsi="Arial" w:cs="Arial"/>
          <w:sz w:val="20"/>
          <w:szCs w:val="20"/>
        </w:rPr>
        <w:t xml:space="preserve"> del fabricante en la que conste el apoyo del distribuidor</w:t>
      </w:r>
      <w:r w:rsidRPr="00B47A37">
        <w:rPr>
          <w:rFonts w:ascii="Arial" w:hAnsi="Arial" w:cs="Arial"/>
          <w:sz w:val="20"/>
          <w:szCs w:val="20"/>
        </w:rPr>
        <w:t>, sólo en el caso de participar en partidas de mochilas y/o uniformes</w:t>
      </w:r>
      <w:proofErr w:type="gramStart"/>
      <w:r w:rsidRPr="00B47A37">
        <w:rPr>
          <w:rFonts w:ascii="Arial" w:hAnsi="Arial" w:cs="Arial"/>
          <w:sz w:val="20"/>
          <w:szCs w:val="20"/>
        </w:rPr>
        <w:t>.</w:t>
      </w:r>
      <w:r w:rsidR="002A2096" w:rsidRPr="00B47A37">
        <w:rPr>
          <w:rFonts w:ascii="Arial" w:hAnsi="Arial" w:cs="Arial"/>
          <w:sz w:val="20"/>
          <w:szCs w:val="20"/>
        </w:rPr>
        <w:t>.</w:t>
      </w:r>
      <w:proofErr w:type="gramEnd"/>
    </w:p>
    <w:p w:rsidR="00B96B67" w:rsidRPr="00B47A37" w:rsidRDefault="002A2096" w:rsidP="00B96B67">
      <w:pPr>
        <w:pStyle w:val="Prrafodelista"/>
        <w:numPr>
          <w:ilvl w:val="0"/>
          <w:numId w:val="4"/>
        </w:numPr>
        <w:spacing w:after="0"/>
        <w:jc w:val="both"/>
        <w:rPr>
          <w:rFonts w:ascii="Arial" w:hAnsi="Arial" w:cs="Arial"/>
          <w:sz w:val="20"/>
          <w:szCs w:val="20"/>
        </w:rPr>
      </w:pPr>
      <w:r w:rsidRPr="00B47A37">
        <w:rPr>
          <w:rFonts w:ascii="Arial" w:hAnsi="Arial" w:cs="Arial"/>
          <w:sz w:val="20"/>
          <w:szCs w:val="20"/>
        </w:rPr>
        <w:t>Carta manifiesto en hoja membretada en la que se incorpore la siguiente leyenda: “ Manifiesto bajo protesta de decir verdad, que</w:t>
      </w:r>
      <w:r w:rsidR="00F972AF" w:rsidRPr="00B47A37">
        <w:rPr>
          <w:rFonts w:ascii="Arial" w:hAnsi="Arial" w:cs="Arial"/>
          <w:sz w:val="20"/>
          <w:szCs w:val="20"/>
        </w:rPr>
        <w:t xml:space="preserve"> se es fabricante de uniformes </w:t>
      </w:r>
      <w:r w:rsidRPr="00B47A37">
        <w:rPr>
          <w:rFonts w:ascii="Arial" w:hAnsi="Arial" w:cs="Arial"/>
          <w:sz w:val="20"/>
          <w:szCs w:val="20"/>
        </w:rPr>
        <w:t>y</w:t>
      </w:r>
      <w:r w:rsidR="00F972AF" w:rsidRPr="00B47A37">
        <w:rPr>
          <w:rFonts w:ascii="Arial" w:hAnsi="Arial" w:cs="Arial"/>
          <w:sz w:val="20"/>
          <w:szCs w:val="20"/>
        </w:rPr>
        <w:t>/o</w:t>
      </w:r>
      <w:r w:rsidRPr="00B47A37">
        <w:rPr>
          <w:rFonts w:ascii="Arial" w:hAnsi="Arial" w:cs="Arial"/>
          <w:sz w:val="20"/>
          <w:szCs w:val="20"/>
        </w:rPr>
        <w:t xml:space="preserve"> mochilas escolares</w:t>
      </w:r>
      <w:r w:rsidR="00F972AF" w:rsidRPr="00B47A37">
        <w:rPr>
          <w:rFonts w:ascii="Arial" w:hAnsi="Arial" w:cs="Arial"/>
          <w:sz w:val="20"/>
          <w:szCs w:val="20"/>
        </w:rPr>
        <w:t xml:space="preserve"> y que</w:t>
      </w:r>
      <w:r w:rsidRPr="00B47A37">
        <w:rPr>
          <w:rFonts w:ascii="Arial" w:hAnsi="Arial" w:cs="Arial"/>
          <w:sz w:val="20"/>
          <w:szCs w:val="20"/>
        </w:rPr>
        <w:t xml:space="preserve"> se manufactura por lo menos el 50% en el Estado de Jalisco, y hago constar el apoyo del fabricante al distribuidor,  por lo que, en caso de que se compruebe lo contrario, asumo sin responsabilidad de la Comisión de Adquisiciones del Municipio de San Pedro Tlaquepaque, mi descalificación de la Licitación LTE 02/2017 </w:t>
      </w:r>
      <w:r w:rsidR="006B53FB" w:rsidRPr="00B47A37">
        <w:rPr>
          <w:rFonts w:ascii="Arial" w:hAnsi="Arial" w:cs="Arial"/>
          <w:sz w:val="20"/>
          <w:szCs w:val="20"/>
        </w:rPr>
        <w:t>“</w:t>
      </w:r>
      <w:r w:rsidRPr="00B47A37">
        <w:rPr>
          <w:rFonts w:ascii="Arial" w:hAnsi="Arial" w:cs="Arial"/>
          <w:sz w:val="20"/>
          <w:szCs w:val="20"/>
        </w:rPr>
        <w:t>ADQUISICION DE UTILES Y UNIFORMES ESCOLARES PARA NIVEL PREESCOLAR, PRIMARIA Y SECUNDARIA</w:t>
      </w:r>
      <w:r w:rsidR="006B53FB" w:rsidRPr="00B47A37">
        <w:rPr>
          <w:rFonts w:ascii="Arial" w:hAnsi="Arial" w:cs="Arial"/>
          <w:sz w:val="20"/>
          <w:szCs w:val="20"/>
        </w:rPr>
        <w:t>”</w:t>
      </w:r>
    </w:p>
    <w:p w:rsidR="00D04239" w:rsidRPr="00B47A37" w:rsidRDefault="00D04239" w:rsidP="00D04239">
      <w:pPr>
        <w:pStyle w:val="Prrafodelista"/>
        <w:numPr>
          <w:ilvl w:val="0"/>
          <w:numId w:val="4"/>
        </w:numPr>
        <w:spacing w:after="0"/>
        <w:jc w:val="both"/>
        <w:rPr>
          <w:rFonts w:ascii="Arial" w:hAnsi="Arial" w:cs="Arial"/>
          <w:sz w:val="20"/>
          <w:szCs w:val="20"/>
        </w:rPr>
      </w:pPr>
      <w:r w:rsidRPr="00B47A37">
        <w:rPr>
          <w:rFonts w:ascii="Arial" w:hAnsi="Arial" w:cs="Arial"/>
          <w:sz w:val="20"/>
          <w:szCs w:val="20"/>
        </w:rPr>
        <w:t>Anexar listado de principales clientes a los cuales se les preste actualmente el servicio y/o suministren los bienes objeto de esta licitación.</w:t>
      </w:r>
    </w:p>
    <w:p w:rsidR="00D04239" w:rsidRPr="00B47A37" w:rsidRDefault="00D04239" w:rsidP="00D04239">
      <w:pPr>
        <w:pStyle w:val="Prrafodelista"/>
        <w:numPr>
          <w:ilvl w:val="0"/>
          <w:numId w:val="4"/>
        </w:numPr>
        <w:spacing w:after="0"/>
        <w:jc w:val="both"/>
        <w:rPr>
          <w:rFonts w:ascii="Arial" w:hAnsi="Arial" w:cs="Arial"/>
          <w:sz w:val="20"/>
          <w:szCs w:val="20"/>
        </w:rPr>
      </w:pPr>
      <w:r w:rsidRPr="00B47A37">
        <w:rPr>
          <w:rFonts w:ascii="Arial" w:hAnsi="Arial" w:cs="Arial"/>
          <w:sz w:val="20"/>
          <w:szCs w:val="20"/>
        </w:rPr>
        <w:t>Anexar carta manifiesto en la que est</w:t>
      </w:r>
      <w:r w:rsidR="00B96B67" w:rsidRPr="00B47A37">
        <w:rPr>
          <w:rFonts w:ascii="Arial" w:hAnsi="Arial" w:cs="Arial"/>
          <w:sz w:val="20"/>
          <w:szCs w:val="20"/>
        </w:rPr>
        <w:t>ablezca que el</w:t>
      </w:r>
      <w:r w:rsidRPr="00B47A37">
        <w:rPr>
          <w:rFonts w:ascii="Arial" w:hAnsi="Arial" w:cs="Arial"/>
          <w:sz w:val="20"/>
          <w:szCs w:val="20"/>
        </w:rPr>
        <w:t xml:space="preserve"> participante posee las presentes bases y sus anexos, conforme Anexo 4.</w:t>
      </w:r>
    </w:p>
    <w:p w:rsidR="00D04239" w:rsidRPr="00B47A37" w:rsidRDefault="00D04239" w:rsidP="00D04239">
      <w:pPr>
        <w:pStyle w:val="Prrafodelista"/>
        <w:numPr>
          <w:ilvl w:val="0"/>
          <w:numId w:val="4"/>
        </w:numPr>
        <w:spacing w:after="0"/>
        <w:jc w:val="both"/>
        <w:rPr>
          <w:rFonts w:ascii="Arial" w:hAnsi="Arial" w:cs="Arial"/>
          <w:sz w:val="20"/>
          <w:szCs w:val="20"/>
        </w:rPr>
      </w:pPr>
      <w:r w:rsidRPr="00B47A37">
        <w:rPr>
          <w:rFonts w:ascii="Arial" w:hAnsi="Arial" w:cs="Arial"/>
          <w:sz w:val="20"/>
          <w:szCs w:val="20"/>
        </w:rPr>
        <w:t>La proposición no deberá contener textos entre líneas, ra</w:t>
      </w:r>
      <w:r w:rsidR="00825315" w:rsidRPr="00B47A37">
        <w:rPr>
          <w:rFonts w:ascii="Arial" w:hAnsi="Arial" w:cs="Arial"/>
          <w:sz w:val="20"/>
          <w:szCs w:val="20"/>
        </w:rPr>
        <w:t>s</w:t>
      </w:r>
      <w:r w:rsidRPr="00B47A37">
        <w:rPr>
          <w:rFonts w:ascii="Arial" w:hAnsi="Arial" w:cs="Arial"/>
          <w:sz w:val="20"/>
          <w:szCs w:val="20"/>
        </w:rPr>
        <w:t>padura</w:t>
      </w:r>
      <w:r w:rsidR="00825315" w:rsidRPr="00B47A37">
        <w:rPr>
          <w:rFonts w:ascii="Arial" w:hAnsi="Arial" w:cs="Arial"/>
          <w:sz w:val="20"/>
          <w:szCs w:val="20"/>
        </w:rPr>
        <w:t>s</w:t>
      </w:r>
      <w:r w:rsidRPr="00B47A37">
        <w:rPr>
          <w:rFonts w:ascii="Arial" w:hAnsi="Arial" w:cs="Arial"/>
          <w:sz w:val="20"/>
          <w:szCs w:val="20"/>
        </w:rPr>
        <w:t>, tachadura</w:t>
      </w:r>
      <w:r w:rsidR="00825315" w:rsidRPr="00B47A37">
        <w:rPr>
          <w:rFonts w:ascii="Arial" w:hAnsi="Arial" w:cs="Arial"/>
          <w:sz w:val="20"/>
          <w:szCs w:val="20"/>
        </w:rPr>
        <w:t>s</w:t>
      </w:r>
      <w:r w:rsidRPr="00B47A37">
        <w:rPr>
          <w:rFonts w:ascii="Arial" w:hAnsi="Arial" w:cs="Arial"/>
          <w:sz w:val="20"/>
          <w:szCs w:val="20"/>
        </w:rPr>
        <w:t>, ni enmendadura</w:t>
      </w:r>
      <w:r w:rsidR="00825315" w:rsidRPr="00B47A37">
        <w:rPr>
          <w:rFonts w:ascii="Arial" w:hAnsi="Arial" w:cs="Arial"/>
          <w:sz w:val="20"/>
          <w:szCs w:val="20"/>
        </w:rPr>
        <w:t>s</w:t>
      </w:r>
      <w:r w:rsidRPr="00B47A37">
        <w:rPr>
          <w:rFonts w:ascii="Arial" w:hAnsi="Arial" w:cs="Arial"/>
          <w:sz w:val="20"/>
          <w:szCs w:val="20"/>
        </w:rPr>
        <w:t>.</w:t>
      </w:r>
    </w:p>
    <w:p w:rsidR="00D04239" w:rsidRPr="00B47A37" w:rsidRDefault="00D04239" w:rsidP="00D04239">
      <w:pPr>
        <w:pStyle w:val="Prrafodelista"/>
        <w:numPr>
          <w:ilvl w:val="0"/>
          <w:numId w:val="4"/>
        </w:numPr>
        <w:spacing w:after="0"/>
        <w:jc w:val="both"/>
        <w:rPr>
          <w:rFonts w:ascii="Arial" w:hAnsi="Arial" w:cs="Arial"/>
          <w:sz w:val="20"/>
          <w:szCs w:val="20"/>
        </w:rPr>
      </w:pPr>
      <w:r w:rsidRPr="00B47A37">
        <w:rPr>
          <w:rFonts w:ascii="Arial" w:hAnsi="Arial" w:cs="Arial"/>
          <w:sz w:val="20"/>
          <w:szCs w:val="20"/>
        </w:rPr>
        <w:t>Los participantes adicionalmente de la información requerida en estas bases, podrán incluir la información que consideren pertinente para facilitar la evaluación de su propuesta.</w:t>
      </w:r>
    </w:p>
    <w:p w:rsidR="00D04239" w:rsidRPr="00B47A37" w:rsidRDefault="00D04239" w:rsidP="00D04239">
      <w:pPr>
        <w:spacing w:after="0"/>
        <w:rPr>
          <w:rFonts w:ascii="Arial" w:hAnsi="Arial" w:cs="Arial"/>
          <w:sz w:val="20"/>
          <w:szCs w:val="20"/>
        </w:rPr>
      </w:pPr>
    </w:p>
    <w:p w:rsidR="00D04239" w:rsidRPr="00B47A37" w:rsidRDefault="00D04239" w:rsidP="00D04239">
      <w:pPr>
        <w:spacing w:after="0"/>
        <w:rPr>
          <w:rFonts w:ascii="Arial" w:hAnsi="Arial" w:cs="Arial"/>
          <w:sz w:val="20"/>
          <w:szCs w:val="20"/>
        </w:rPr>
      </w:pPr>
      <w:r w:rsidRPr="00B47A37">
        <w:rPr>
          <w:rFonts w:ascii="Arial" w:hAnsi="Arial" w:cs="Arial"/>
          <w:b/>
          <w:sz w:val="20"/>
          <w:szCs w:val="20"/>
        </w:rPr>
        <w:t>9.- DICTAMEN TÉCNICO, APERTURA DE PROPUESTAS ECONOMICAS Y FALLO</w:t>
      </w:r>
      <w:r w:rsidRPr="00B47A37">
        <w:rPr>
          <w:rFonts w:ascii="Arial" w:hAnsi="Arial" w:cs="Arial"/>
          <w:sz w:val="20"/>
          <w:szCs w:val="20"/>
        </w:rPr>
        <w:t>.</w:t>
      </w:r>
    </w:p>
    <w:p w:rsidR="00D04239" w:rsidRPr="00B47A37" w:rsidRDefault="00D04239" w:rsidP="00D04239">
      <w:pPr>
        <w:spacing w:after="0"/>
        <w:rPr>
          <w:rFonts w:ascii="Arial" w:hAnsi="Arial" w:cs="Arial"/>
          <w:sz w:val="20"/>
          <w:szCs w:val="20"/>
        </w:rPr>
      </w:pPr>
    </w:p>
    <w:p w:rsidR="00D04239" w:rsidRPr="00B47A37" w:rsidRDefault="00D04239" w:rsidP="00D04239">
      <w:pPr>
        <w:spacing w:after="0"/>
        <w:jc w:val="both"/>
        <w:rPr>
          <w:rFonts w:ascii="Arial" w:hAnsi="Arial" w:cs="Arial"/>
          <w:sz w:val="20"/>
          <w:szCs w:val="20"/>
        </w:rPr>
      </w:pPr>
      <w:r w:rsidRPr="00B47A37">
        <w:rPr>
          <w:rFonts w:ascii="Arial" w:hAnsi="Arial" w:cs="Arial"/>
          <w:sz w:val="20"/>
          <w:szCs w:val="20"/>
        </w:rPr>
        <w:lastRenderedPageBreak/>
        <w:t>En este evento, la Comisión de Adquisiciones, el día señalado, procederá a dar el Dictamen Técnico de los participantes que pasaran a la siguiente etapa (apertura de las Propuestas Económicas).</w:t>
      </w:r>
    </w:p>
    <w:p w:rsidR="00D04239" w:rsidRPr="00B47A37" w:rsidRDefault="00D04239" w:rsidP="00D04239">
      <w:pPr>
        <w:spacing w:after="0"/>
        <w:jc w:val="both"/>
        <w:rPr>
          <w:rFonts w:ascii="Arial" w:hAnsi="Arial" w:cs="Arial"/>
          <w:sz w:val="20"/>
          <w:szCs w:val="20"/>
        </w:rPr>
      </w:pPr>
    </w:p>
    <w:p w:rsidR="00D04239" w:rsidRPr="00B47A37" w:rsidRDefault="00D04239" w:rsidP="00D04239">
      <w:pPr>
        <w:spacing w:after="0"/>
        <w:jc w:val="both"/>
        <w:rPr>
          <w:rFonts w:ascii="Arial" w:hAnsi="Arial" w:cs="Arial"/>
          <w:sz w:val="20"/>
          <w:szCs w:val="20"/>
        </w:rPr>
      </w:pPr>
      <w:r w:rsidRPr="00B47A37">
        <w:rPr>
          <w:rFonts w:ascii="Arial" w:hAnsi="Arial" w:cs="Arial"/>
          <w:sz w:val="20"/>
          <w:szCs w:val="20"/>
        </w:rPr>
        <w:t>Se llevara a cabo la apertura del sobre 3 que contiene la propuesta económica presentada por cada uno de los participantes. Una vez iniciando el punto de apertura, no podrá ser modificadas o negociables ninguna de la condiciones contenidas en las ofertas presentadas por los participantes.</w:t>
      </w:r>
    </w:p>
    <w:p w:rsidR="00D04239" w:rsidRPr="00B47A37" w:rsidRDefault="00D04239" w:rsidP="00D04239">
      <w:pPr>
        <w:spacing w:after="0"/>
        <w:rPr>
          <w:rFonts w:ascii="Arial" w:hAnsi="Arial" w:cs="Arial"/>
          <w:sz w:val="20"/>
          <w:szCs w:val="20"/>
        </w:rPr>
      </w:pPr>
    </w:p>
    <w:p w:rsidR="00D04239" w:rsidRPr="00B47A37" w:rsidRDefault="00D04239" w:rsidP="00D04239">
      <w:pPr>
        <w:spacing w:after="0"/>
        <w:rPr>
          <w:rFonts w:ascii="Arial" w:hAnsi="Arial" w:cs="Arial"/>
          <w:sz w:val="20"/>
          <w:szCs w:val="20"/>
        </w:rPr>
      </w:pPr>
      <w:r w:rsidRPr="00B47A37">
        <w:rPr>
          <w:rFonts w:ascii="Arial" w:hAnsi="Arial" w:cs="Arial"/>
          <w:b/>
          <w:sz w:val="20"/>
          <w:szCs w:val="20"/>
        </w:rPr>
        <w:t>SOBRE N. 3</w:t>
      </w:r>
      <w:r w:rsidR="00C43E0D" w:rsidRPr="00B47A37">
        <w:rPr>
          <w:rFonts w:ascii="Arial" w:hAnsi="Arial" w:cs="Arial"/>
          <w:b/>
          <w:sz w:val="20"/>
          <w:szCs w:val="20"/>
        </w:rPr>
        <w:t xml:space="preserve"> </w:t>
      </w:r>
      <w:r w:rsidRPr="00B47A37">
        <w:rPr>
          <w:rFonts w:ascii="Arial" w:hAnsi="Arial" w:cs="Arial"/>
          <w:sz w:val="20"/>
          <w:szCs w:val="20"/>
        </w:rPr>
        <w:t>Deberá contener la propuesta económica, que consistirá en:</w:t>
      </w:r>
    </w:p>
    <w:p w:rsidR="00D04239" w:rsidRPr="00B47A37" w:rsidRDefault="00D04239" w:rsidP="00D04239">
      <w:pPr>
        <w:spacing w:after="0"/>
        <w:rPr>
          <w:rFonts w:ascii="Arial" w:hAnsi="Arial" w:cs="Arial"/>
          <w:sz w:val="20"/>
          <w:szCs w:val="20"/>
        </w:rPr>
      </w:pPr>
    </w:p>
    <w:p w:rsidR="00D04239" w:rsidRPr="00B47A37" w:rsidRDefault="00D04239" w:rsidP="00D04239">
      <w:pPr>
        <w:pStyle w:val="Prrafodelista"/>
        <w:numPr>
          <w:ilvl w:val="0"/>
          <w:numId w:val="5"/>
        </w:numPr>
        <w:spacing w:after="0"/>
        <w:jc w:val="both"/>
        <w:rPr>
          <w:rFonts w:ascii="Arial" w:hAnsi="Arial" w:cs="Arial"/>
          <w:sz w:val="20"/>
          <w:szCs w:val="20"/>
        </w:rPr>
      </w:pPr>
      <w:r w:rsidRPr="00B47A37">
        <w:rPr>
          <w:rFonts w:ascii="Arial" w:hAnsi="Arial" w:cs="Arial"/>
          <w:sz w:val="20"/>
          <w:szCs w:val="20"/>
        </w:rPr>
        <w:t xml:space="preserve">El costo individual y global de cada partida y </w:t>
      </w:r>
      <w:proofErr w:type="spellStart"/>
      <w:r w:rsidRPr="00B47A37">
        <w:rPr>
          <w:rFonts w:ascii="Arial" w:hAnsi="Arial" w:cs="Arial"/>
          <w:sz w:val="20"/>
          <w:szCs w:val="20"/>
        </w:rPr>
        <w:t>subpartida</w:t>
      </w:r>
      <w:proofErr w:type="spellEnd"/>
      <w:r w:rsidRPr="00B47A37">
        <w:rPr>
          <w:rFonts w:ascii="Arial" w:hAnsi="Arial" w:cs="Arial"/>
          <w:sz w:val="20"/>
          <w:szCs w:val="20"/>
        </w:rPr>
        <w:t>, según el anexo 5 de estas bases.</w:t>
      </w:r>
    </w:p>
    <w:p w:rsidR="00D04239" w:rsidRPr="00B47A37" w:rsidRDefault="00D04239" w:rsidP="00D04239">
      <w:pPr>
        <w:pStyle w:val="Prrafodelista"/>
        <w:numPr>
          <w:ilvl w:val="0"/>
          <w:numId w:val="5"/>
        </w:numPr>
        <w:spacing w:after="0"/>
        <w:jc w:val="both"/>
        <w:rPr>
          <w:rFonts w:ascii="Arial" w:hAnsi="Arial" w:cs="Arial"/>
          <w:sz w:val="20"/>
          <w:szCs w:val="20"/>
        </w:rPr>
      </w:pPr>
      <w:r w:rsidRPr="00B47A37">
        <w:rPr>
          <w:rFonts w:ascii="Arial" w:hAnsi="Arial" w:cs="Arial"/>
          <w:sz w:val="20"/>
          <w:szCs w:val="20"/>
        </w:rPr>
        <w:t>Los precios se presentar</w:t>
      </w:r>
      <w:r w:rsidR="00411DC3" w:rsidRPr="00B47A37">
        <w:rPr>
          <w:rFonts w:ascii="Arial" w:hAnsi="Arial" w:cs="Arial"/>
          <w:sz w:val="20"/>
          <w:szCs w:val="20"/>
        </w:rPr>
        <w:t>á</w:t>
      </w:r>
      <w:r w:rsidRPr="00B47A37">
        <w:rPr>
          <w:rFonts w:ascii="Arial" w:hAnsi="Arial" w:cs="Arial"/>
          <w:sz w:val="20"/>
          <w:szCs w:val="20"/>
        </w:rPr>
        <w:t>n en moneda nacional con el I.V.A incluido.</w:t>
      </w:r>
    </w:p>
    <w:p w:rsidR="00D04239" w:rsidRPr="00B47A37" w:rsidRDefault="00D04239" w:rsidP="00D04239">
      <w:pPr>
        <w:pStyle w:val="Prrafodelista"/>
        <w:numPr>
          <w:ilvl w:val="0"/>
          <w:numId w:val="5"/>
        </w:numPr>
        <w:spacing w:after="0"/>
        <w:jc w:val="both"/>
        <w:rPr>
          <w:rFonts w:ascii="Arial" w:hAnsi="Arial" w:cs="Arial"/>
          <w:sz w:val="20"/>
          <w:szCs w:val="20"/>
        </w:rPr>
      </w:pPr>
      <w:r w:rsidRPr="00B47A37">
        <w:rPr>
          <w:rFonts w:ascii="Arial" w:hAnsi="Arial" w:cs="Arial"/>
          <w:sz w:val="20"/>
          <w:szCs w:val="20"/>
        </w:rPr>
        <w:t>Anexar carta manifiesto en la que se establezca el compromiso de sostener vigentes los precios que cotice durante todo el procedimiento de la licitación y durante la vigencia del contrato respectivo, según anexo 6.</w:t>
      </w:r>
    </w:p>
    <w:p w:rsidR="00D04239" w:rsidRPr="00B47A37" w:rsidRDefault="00D04239" w:rsidP="00D04239">
      <w:pPr>
        <w:pStyle w:val="Prrafodelista"/>
        <w:numPr>
          <w:ilvl w:val="0"/>
          <w:numId w:val="5"/>
        </w:numPr>
        <w:spacing w:after="0"/>
        <w:jc w:val="both"/>
        <w:rPr>
          <w:rFonts w:ascii="Arial" w:hAnsi="Arial" w:cs="Arial"/>
          <w:sz w:val="20"/>
          <w:szCs w:val="20"/>
        </w:rPr>
      </w:pPr>
      <w:r w:rsidRPr="00B47A37">
        <w:rPr>
          <w:rFonts w:ascii="Arial" w:hAnsi="Arial" w:cs="Arial"/>
          <w:sz w:val="20"/>
          <w:szCs w:val="20"/>
        </w:rPr>
        <w:t>Carta compromiso que señale que en caso de resultar favorecido con el fallo de la comisión de adquisiciones presentara dentro de los 5 días posteriores a la notificación del fallo, cheque certificado o fianza, g</w:t>
      </w:r>
      <w:r w:rsidR="00A26022" w:rsidRPr="00B47A37">
        <w:rPr>
          <w:rFonts w:ascii="Arial" w:hAnsi="Arial" w:cs="Arial"/>
          <w:sz w:val="20"/>
          <w:szCs w:val="20"/>
        </w:rPr>
        <w:t>irado a favor del Municipio de S</w:t>
      </w:r>
      <w:r w:rsidRPr="00B47A37">
        <w:rPr>
          <w:rFonts w:ascii="Arial" w:hAnsi="Arial" w:cs="Arial"/>
          <w:sz w:val="20"/>
          <w:szCs w:val="20"/>
        </w:rPr>
        <w:t xml:space="preserve">an </w:t>
      </w:r>
      <w:r w:rsidR="00A26022" w:rsidRPr="00B47A37">
        <w:rPr>
          <w:rFonts w:ascii="Arial" w:hAnsi="Arial" w:cs="Arial"/>
          <w:sz w:val="20"/>
          <w:szCs w:val="20"/>
        </w:rPr>
        <w:t>P</w:t>
      </w:r>
      <w:r w:rsidRPr="00B47A37">
        <w:rPr>
          <w:rFonts w:ascii="Arial" w:hAnsi="Arial" w:cs="Arial"/>
          <w:sz w:val="20"/>
          <w:szCs w:val="20"/>
        </w:rPr>
        <w:t>edro Tlaquepaque</w:t>
      </w:r>
      <w:r w:rsidR="00411DC3" w:rsidRPr="00B47A37">
        <w:rPr>
          <w:rFonts w:ascii="Arial" w:hAnsi="Arial" w:cs="Arial"/>
          <w:sz w:val="20"/>
          <w:szCs w:val="20"/>
        </w:rPr>
        <w:t>,</w:t>
      </w:r>
      <w:r w:rsidRPr="00B47A37">
        <w:rPr>
          <w:rFonts w:ascii="Arial" w:hAnsi="Arial" w:cs="Arial"/>
          <w:sz w:val="20"/>
          <w:szCs w:val="20"/>
        </w:rPr>
        <w:t xml:space="preserve"> </w:t>
      </w:r>
      <w:r w:rsidR="00411DC3" w:rsidRPr="00B47A37">
        <w:rPr>
          <w:rFonts w:ascii="Arial" w:hAnsi="Arial" w:cs="Arial"/>
          <w:sz w:val="20"/>
          <w:szCs w:val="20"/>
        </w:rPr>
        <w:t>p</w:t>
      </w:r>
      <w:r w:rsidRPr="00B47A37">
        <w:rPr>
          <w:rFonts w:ascii="Arial" w:hAnsi="Arial" w:cs="Arial"/>
          <w:sz w:val="20"/>
          <w:szCs w:val="20"/>
        </w:rPr>
        <w:t>or el importe correspondiente al 10% del monto de su oferta incluyendo el I.V.A, para garantizar el cumplimiento de la misma. En caso de no cumplir, automáticamente quedara nulo el fallo otorgado y se pasar</w:t>
      </w:r>
      <w:r w:rsidR="00411DC3" w:rsidRPr="00B47A37">
        <w:rPr>
          <w:rFonts w:ascii="Arial" w:hAnsi="Arial" w:cs="Arial"/>
          <w:sz w:val="20"/>
          <w:szCs w:val="20"/>
        </w:rPr>
        <w:t>á</w:t>
      </w:r>
      <w:r w:rsidRPr="00B47A37">
        <w:rPr>
          <w:rFonts w:ascii="Arial" w:hAnsi="Arial" w:cs="Arial"/>
          <w:sz w:val="20"/>
          <w:szCs w:val="20"/>
        </w:rPr>
        <w:t xml:space="preserve"> a la siguiente mejor propuesta presentada.</w:t>
      </w:r>
    </w:p>
    <w:p w:rsidR="00D04239" w:rsidRPr="00B47A37" w:rsidRDefault="00D04239" w:rsidP="00D04239">
      <w:pPr>
        <w:pStyle w:val="Prrafodelista"/>
        <w:numPr>
          <w:ilvl w:val="0"/>
          <w:numId w:val="5"/>
        </w:numPr>
        <w:spacing w:after="0"/>
        <w:jc w:val="both"/>
        <w:rPr>
          <w:rFonts w:ascii="Arial" w:hAnsi="Arial" w:cs="Arial"/>
          <w:sz w:val="20"/>
          <w:szCs w:val="20"/>
        </w:rPr>
      </w:pPr>
      <w:r w:rsidRPr="00B47A37">
        <w:rPr>
          <w:rFonts w:ascii="Arial" w:hAnsi="Arial" w:cs="Arial"/>
          <w:sz w:val="20"/>
          <w:szCs w:val="20"/>
        </w:rPr>
        <w:t>Deberá incluir las condiciones de pago de los bienes ofertados.</w:t>
      </w:r>
    </w:p>
    <w:p w:rsidR="00D04239" w:rsidRPr="00B47A37" w:rsidRDefault="00D04239" w:rsidP="00D04239">
      <w:pPr>
        <w:pStyle w:val="Prrafodelista"/>
        <w:numPr>
          <w:ilvl w:val="0"/>
          <w:numId w:val="5"/>
        </w:numPr>
        <w:spacing w:after="0"/>
        <w:jc w:val="both"/>
        <w:rPr>
          <w:rFonts w:ascii="Arial" w:hAnsi="Arial" w:cs="Arial"/>
          <w:sz w:val="20"/>
          <w:szCs w:val="20"/>
        </w:rPr>
      </w:pPr>
      <w:r w:rsidRPr="00B47A37">
        <w:rPr>
          <w:rFonts w:ascii="Arial" w:hAnsi="Arial" w:cs="Arial"/>
          <w:sz w:val="20"/>
          <w:szCs w:val="20"/>
        </w:rPr>
        <w:t>Los participantes adicionalmente de la información requerida en estas bases podrán incluir la información que consideren pertinente para facilitar la evaluación de su propuesta.</w:t>
      </w:r>
    </w:p>
    <w:p w:rsidR="00D04239" w:rsidRPr="00B47A37" w:rsidRDefault="00D04239" w:rsidP="00D04239">
      <w:pPr>
        <w:spacing w:after="0"/>
        <w:rPr>
          <w:rFonts w:ascii="Arial" w:hAnsi="Arial" w:cs="Arial"/>
          <w:sz w:val="20"/>
          <w:szCs w:val="20"/>
        </w:rPr>
      </w:pPr>
    </w:p>
    <w:p w:rsidR="00D04239" w:rsidRPr="00B47A37" w:rsidRDefault="00D04239" w:rsidP="00D04239">
      <w:pPr>
        <w:spacing w:after="0"/>
        <w:jc w:val="both"/>
        <w:rPr>
          <w:rFonts w:ascii="Arial" w:hAnsi="Arial" w:cs="Arial"/>
          <w:sz w:val="20"/>
          <w:szCs w:val="20"/>
        </w:rPr>
      </w:pPr>
      <w:r w:rsidRPr="00B47A37">
        <w:rPr>
          <w:rFonts w:ascii="Arial" w:hAnsi="Arial" w:cs="Arial"/>
          <w:sz w:val="20"/>
          <w:szCs w:val="20"/>
        </w:rPr>
        <w:t>La propuesta económica se deberá presentar sin tachaduras, raspaduras o enmendaduras, debidamente firmadas por el representante legal.</w:t>
      </w:r>
    </w:p>
    <w:p w:rsidR="00D04239" w:rsidRPr="00B47A37" w:rsidRDefault="00D04239" w:rsidP="00D04239">
      <w:pPr>
        <w:spacing w:after="0"/>
        <w:jc w:val="both"/>
        <w:rPr>
          <w:rFonts w:ascii="Arial" w:hAnsi="Arial" w:cs="Arial"/>
          <w:sz w:val="20"/>
          <w:szCs w:val="20"/>
        </w:rPr>
      </w:pPr>
    </w:p>
    <w:p w:rsidR="00D04239" w:rsidRPr="00B47A37" w:rsidRDefault="00D04239" w:rsidP="00D04239">
      <w:pPr>
        <w:spacing w:after="0"/>
        <w:jc w:val="both"/>
        <w:rPr>
          <w:rFonts w:ascii="Arial" w:hAnsi="Arial" w:cs="Arial"/>
          <w:sz w:val="20"/>
          <w:szCs w:val="20"/>
        </w:rPr>
      </w:pPr>
      <w:r w:rsidRPr="00B47A37">
        <w:rPr>
          <w:rFonts w:ascii="Arial" w:hAnsi="Arial" w:cs="Arial"/>
          <w:sz w:val="20"/>
          <w:szCs w:val="20"/>
        </w:rPr>
        <w:t xml:space="preserve">Si resultare que dos o </w:t>
      </w:r>
      <w:r w:rsidR="00154E19" w:rsidRPr="00B47A37">
        <w:rPr>
          <w:rFonts w:ascii="Arial" w:hAnsi="Arial" w:cs="Arial"/>
          <w:sz w:val="20"/>
          <w:szCs w:val="20"/>
        </w:rPr>
        <w:t>más</w:t>
      </w:r>
      <w:r w:rsidRPr="00B47A37">
        <w:rPr>
          <w:rFonts w:ascii="Arial" w:hAnsi="Arial" w:cs="Arial"/>
          <w:sz w:val="20"/>
          <w:szCs w:val="20"/>
        </w:rPr>
        <w:t xml:space="preserve"> ofertas son solventes porque satisfacen la totalidad </w:t>
      </w:r>
      <w:r w:rsidR="00A26022" w:rsidRPr="00B47A37">
        <w:rPr>
          <w:rFonts w:ascii="Arial" w:hAnsi="Arial" w:cs="Arial"/>
          <w:sz w:val="20"/>
          <w:szCs w:val="20"/>
        </w:rPr>
        <w:t>de los requerimientos</w:t>
      </w:r>
      <w:r w:rsidRPr="00B47A37">
        <w:rPr>
          <w:rFonts w:ascii="Arial" w:hAnsi="Arial" w:cs="Arial"/>
          <w:sz w:val="20"/>
          <w:szCs w:val="20"/>
        </w:rPr>
        <w:t xml:space="preserve"> solicitados por la convocante, el contrato se adjudicara a quien presente la oferta </w:t>
      </w:r>
      <w:r w:rsidR="00AD184B" w:rsidRPr="00B47A37">
        <w:rPr>
          <w:rFonts w:ascii="Arial" w:hAnsi="Arial" w:cs="Arial"/>
          <w:sz w:val="20"/>
          <w:szCs w:val="20"/>
        </w:rPr>
        <w:t>más</w:t>
      </w:r>
      <w:r w:rsidRPr="00B47A37">
        <w:rPr>
          <w:rFonts w:ascii="Arial" w:hAnsi="Arial" w:cs="Arial"/>
          <w:sz w:val="20"/>
          <w:szCs w:val="20"/>
        </w:rPr>
        <w:t xml:space="preserve"> conveniente al municipio de San Pedro Tlaquepaque, Jalisco.</w:t>
      </w:r>
    </w:p>
    <w:p w:rsidR="00D04239" w:rsidRPr="00B47A37" w:rsidRDefault="00D04239" w:rsidP="00D04239">
      <w:pPr>
        <w:spacing w:after="0"/>
        <w:jc w:val="both"/>
        <w:rPr>
          <w:rFonts w:ascii="Arial" w:hAnsi="Arial" w:cs="Arial"/>
          <w:sz w:val="20"/>
          <w:szCs w:val="20"/>
        </w:rPr>
      </w:pPr>
    </w:p>
    <w:p w:rsidR="00D04239" w:rsidRPr="00B47A37" w:rsidRDefault="00D04239" w:rsidP="00D04239">
      <w:pPr>
        <w:spacing w:after="0"/>
        <w:jc w:val="both"/>
        <w:rPr>
          <w:rFonts w:ascii="Arial" w:hAnsi="Arial" w:cs="Arial"/>
          <w:sz w:val="20"/>
          <w:szCs w:val="20"/>
        </w:rPr>
      </w:pPr>
      <w:r w:rsidRPr="00B47A37">
        <w:rPr>
          <w:rFonts w:ascii="Arial" w:hAnsi="Arial" w:cs="Arial"/>
          <w:sz w:val="20"/>
          <w:szCs w:val="20"/>
        </w:rPr>
        <w:t>La resolución que emita la comisión de adquisiciones, se comunicara mediante escrito emitido por la propia comisión, por  conducto de su Secretario Ejecutivo.</w:t>
      </w:r>
    </w:p>
    <w:p w:rsidR="00D04239" w:rsidRPr="00B47A37" w:rsidRDefault="00D04239" w:rsidP="00D04239">
      <w:pPr>
        <w:spacing w:after="0"/>
        <w:rPr>
          <w:rFonts w:ascii="Arial" w:hAnsi="Arial" w:cs="Arial"/>
          <w:sz w:val="20"/>
          <w:szCs w:val="20"/>
        </w:rPr>
      </w:pPr>
    </w:p>
    <w:p w:rsidR="00D04239" w:rsidRPr="00B47A37" w:rsidRDefault="00D04239" w:rsidP="00D04239">
      <w:pPr>
        <w:spacing w:after="0"/>
        <w:rPr>
          <w:rFonts w:ascii="Arial" w:hAnsi="Arial" w:cs="Arial"/>
          <w:b/>
          <w:sz w:val="20"/>
          <w:szCs w:val="20"/>
        </w:rPr>
      </w:pPr>
      <w:r w:rsidRPr="00B47A37">
        <w:rPr>
          <w:rFonts w:ascii="Arial" w:hAnsi="Arial" w:cs="Arial"/>
          <w:b/>
          <w:sz w:val="20"/>
          <w:szCs w:val="20"/>
        </w:rPr>
        <w:t>10.- PUNTUALIDAD</w:t>
      </w:r>
    </w:p>
    <w:p w:rsidR="00D04239" w:rsidRPr="00B47A37" w:rsidRDefault="00D04239" w:rsidP="00D04239">
      <w:pPr>
        <w:spacing w:after="0"/>
        <w:rPr>
          <w:rFonts w:ascii="Arial" w:hAnsi="Arial" w:cs="Arial"/>
          <w:sz w:val="20"/>
          <w:szCs w:val="20"/>
        </w:rPr>
      </w:pPr>
    </w:p>
    <w:p w:rsidR="00D04239" w:rsidRPr="00B47A37" w:rsidRDefault="00D04239" w:rsidP="00D04239">
      <w:pPr>
        <w:spacing w:after="0"/>
        <w:jc w:val="both"/>
        <w:rPr>
          <w:rFonts w:ascii="Arial" w:hAnsi="Arial" w:cs="Arial"/>
          <w:sz w:val="20"/>
          <w:szCs w:val="20"/>
        </w:rPr>
      </w:pPr>
      <w:r w:rsidRPr="00B47A37">
        <w:rPr>
          <w:rFonts w:ascii="Arial" w:hAnsi="Arial" w:cs="Arial"/>
          <w:sz w:val="20"/>
          <w:szCs w:val="20"/>
        </w:rPr>
        <w:t>Los participantes deberán presentarse puntualmente a cada una de las etapas de la Licitación, en las cuales se registran, siendo facultad de la comisión de Adquisi</w:t>
      </w:r>
      <w:r w:rsidR="00522CF3" w:rsidRPr="00B47A37">
        <w:rPr>
          <w:rFonts w:ascii="Arial" w:hAnsi="Arial" w:cs="Arial"/>
          <w:sz w:val="20"/>
          <w:szCs w:val="20"/>
        </w:rPr>
        <w:t>cion</w:t>
      </w:r>
      <w:r w:rsidRPr="00B47A37">
        <w:rPr>
          <w:rFonts w:ascii="Arial" w:hAnsi="Arial" w:cs="Arial"/>
          <w:sz w:val="20"/>
          <w:szCs w:val="20"/>
        </w:rPr>
        <w:t>es, el resolver respecto de las faltas de puntualidad de los mismos.</w:t>
      </w:r>
    </w:p>
    <w:p w:rsidR="00D04239" w:rsidRPr="00B47A37" w:rsidRDefault="00D04239" w:rsidP="00D04239">
      <w:pPr>
        <w:spacing w:after="0"/>
        <w:jc w:val="both"/>
        <w:rPr>
          <w:rFonts w:ascii="Arial" w:hAnsi="Arial" w:cs="Arial"/>
          <w:sz w:val="20"/>
          <w:szCs w:val="20"/>
        </w:rPr>
      </w:pPr>
    </w:p>
    <w:p w:rsidR="00F13D79" w:rsidRPr="00B47A37" w:rsidRDefault="00D04239" w:rsidP="00C0694B">
      <w:pPr>
        <w:spacing w:after="0"/>
        <w:jc w:val="both"/>
        <w:rPr>
          <w:rFonts w:ascii="Arial" w:hAnsi="Arial" w:cs="Arial"/>
          <w:sz w:val="20"/>
          <w:szCs w:val="20"/>
        </w:rPr>
      </w:pPr>
      <w:r w:rsidRPr="00B47A37">
        <w:rPr>
          <w:rFonts w:ascii="Arial" w:hAnsi="Arial" w:cs="Arial"/>
          <w:sz w:val="20"/>
          <w:szCs w:val="20"/>
        </w:rPr>
        <w:t xml:space="preserve">La puntualidad para el inicio de cada una de las etapas, aplicara solo para los participantes; por lo que los retrasos que pudiera tener la comisión de Adquisiciones no afectaran el desarrollo de la licitación y los acuerdos tomados por la comisión serán validados, no pudiendo los participantes de ninguna manera argumentar incumpliendo por parte </w:t>
      </w:r>
      <w:r w:rsidR="005A73EA" w:rsidRPr="00B47A37">
        <w:rPr>
          <w:rFonts w:ascii="Arial" w:hAnsi="Arial" w:cs="Arial"/>
          <w:sz w:val="20"/>
          <w:szCs w:val="20"/>
        </w:rPr>
        <w:t>de la convocante.</w:t>
      </w:r>
    </w:p>
    <w:p w:rsidR="00411DC3" w:rsidRPr="00B47A37" w:rsidRDefault="00411DC3" w:rsidP="00C0694B">
      <w:pPr>
        <w:spacing w:after="0"/>
        <w:jc w:val="both"/>
        <w:rPr>
          <w:rFonts w:ascii="Arial" w:hAnsi="Arial" w:cs="Arial"/>
          <w:sz w:val="20"/>
          <w:szCs w:val="20"/>
        </w:rPr>
      </w:pPr>
    </w:p>
    <w:p w:rsidR="00D04239" w:rsidRPr="00B47A37" w:rsidRDefault="00D04239" w:rsidP="00D04239">
      <w:pPr>
        <w:spacing w:after="0"/>
        <w:rPr>
          <w:rFonts w:ascii="Arial" w:hAnsi="Arial" w:cs="Arial"/>
          <w:b/>
          <w:sz w:val="20"/>
          <w:szCs w:val="20"/>
        </w:rPr>
      </w:pPr>
      <w:r w:rsidRPr="00B47A37">
        <w:rPr>
          <w:rFonts w:ascii="Arial" w:hAnsi="Arial" w:cs="Arial"/>
          <w:b/>
          <w:sz w:val="20"/>
          <w:szCs w:val="20"/>
        </w:rPr>
        <w:t xml:space="preserve">11.- </w:t>
      </w:r>
      <w:r w:rsidR="00AF3ADC" w:rsidRPr="00B47A37">
        <w:rPr>
          <w:rFonts w:ascii="Arial" w:hAnsi="Arial" w:cs="Arial"/>
          <w:b/>
          <w:sz w:val="20"/>
          <w:szCs w:val="20"/>
        </w:rPr>
        <w:t>IDIOMA</w:t>
      </w:r>
    </w:p>
    <w:p w:rsidR="00D04239" w:rsidRPr="00B47A37" w:rsidRDefault="00D04239" w:rsidP="00D04239">
      <w:pPr>
        <w:spacing w:after="0"/>
        <w:rPr>
          <w:rFonts w:ascii="Arial" w:hAnsi="Arial" w:cs="Arial"/>
          <w:b/>
          <w:sz w:val="20"/>
          <w:szCs w:val="20"/>
        </w:rPr>
      </w:pPr>
    </w:p>
    <w:p w:rsidR="00D04239" w:rsidRPr="00B47A37" w:rsidRDefault="00D04239" w:rsidP="00D04239">
      <w:pPr>
        <w:spacing w:after="0"/>
        <w:rPr>
          <w:rFonts w:ascii="Arial" w:hAnsi="Arial" w:cs="Arial"/>
          <w:sz w:val="20"/>
          <w:szCs w:val="20"/>
        </w:rPr>
      </w:pPr>
      <w:r w:rsidRPr="00B47A37">
        <w:rPr>
          <w:rFonts w:ascii="Arial" w:hAnsi="Arial" w:cs="Arial"/>
          <w:sz w:val="20"/>
          <w:szCs w:val="20"/>
        </w:rPr>
        <w:t xml:space="preserve">Toda la documentación que se derive de la presente </w:t>
      </w:r>
      <w:r w:rsidR="00AD184B" w:rsidRPr="00B47A37">
        <w:rPr>
          <w:rFonts w:ascii="Arial" w:hAnsi="Arial" w:cs="Arial"/>
          <w:sz w:val="20"/>
          <w:szCs w:val="20"/>
        </w:rPr>
        <w:t>Licitación</w:t>
      </w:r>
      <w:r w:rsidRPr="00B47A37">
        <w:rPr>
          <w:rFonts w:ascii="Arial" w:hAnsi="Arial" w:cs="Arial"/>
          <w:sz w:val="20"/>
          <w:szCs w:val="20"/>
        </w:rPr>
        <w:t xml:space="preserve">, </w:t>
      </w:r>
      <w:r w:rsidR="00A26022" w:rsidRPr="00B47A37">
        <w:rPr>
          <w:rFonts w:ascii="Arial" w:hAnsi="Arial" w:cs="Arial"/>
          <w:sz w:val="20"/>
          <w:szCs w:val="20"/>
        </w:rPr>
        <w:t>así</w:t>
      </w:r>
      <w:r w:rsidRPr="00B47A37">
        <w:rPr>
          <w:rFonts w:ascii="Arial" w:hAnsi="Arial" w:cs="Arial"/>
          <w:sz w:val="20"/>
          <w:szCs w:val="20"/>
        </w:rPr>
        <w:t xml:space="preserve"> como toda la correspondencia y documentos relativos a la misma, que se intercambien con la </w:t>
      </w:r>
      <w:r w:rsidR="00AD184B" w:rsidRPr="00B47A37">
        <w:rPr>
          <w:rFonts w:ascii="Arial" w:hAnsi="Arial" w:cs="Arial"/>
          <w:sz w:val="20"/>
          <w:szCs w:val="20"/>
        </w:rPr>
        <w:t>Comisión</w:t>
      </w:r>
      <w:r w:rsidRPr="00B47A37">
        <w:rPr>
          <w:rFonts w:ascii="Arial" w:hAnsi="Arial" w:cs="Arial"/>
          <w:sz w:val="20"/>
          <w:szCs w:val="20"/>
        </w:rPr>
        <w:t xml:space="preserve"> de adquisiciones, deberá redactarse en idioma español.</w:t>
      </w:r>
    </w:p>
    <w:p w:rsidR="00A26022" w:rsidRPr="00B47A37" w:rsidRDefault="00A26022" w:rsidP="00D04239">
      <w:pPr>
        <w:spacing w:after="0"/>
        <w:rPr>
          <w:rFonts w:ascii="Arial" w:hAnsi="Arial" w:cs="Arial"/>
          <w:b/>
          <w:sz w:val="20"/>
          <w:szCs w:val="20"/>
        </w:rPr>
      </w:pPr>
    </w:p>
    <w:p w:rsidR="00D04239" w:rsidRPr="00B47A37" w:rsidRDefault="00D04239" w:rsidP="00D04239">
      <w:pPr>
        <w:spacing w:after="0"/>
        <w:rPr>
          <w:rFonts w:ascii="Arial" w:hAnsi="Arial" w:cs="Arial"/>
          <w:b/>
          <w:sz w:val="20"/>
          <w:szCs w:val="20"/>
        </w:rPr>
      </w:pPr>
      <w:r w:rsidRPr="00B47A37">
        <w:rPr>
          <w:rFonts w:ascii="Arial" w:hAnsi="Arial" w:cs="Arial"/>
          <w:b/>
          <w:sz w:val="20"/>
          <w:szCs w:val="20"/>
        </w:rPr>
        <w:t>12.- TRANSPORTACION</w:t>
      </w:r>
    </w:p>
    <w:p w:rsidR="00D04239" w:rsidRPr="00B47A37" w:rsidRDefault="00D04239" w:rsidP="00D04239">
      <w:pPr>
        <w:spacing w:after="0"/>
        <w:rPr>
          <w:rFonts w:ascii="Arial" w:hAnsi="Arial" w:cs="Arial"/>
          <w:b/>
          <w:sz w:val="20"/>
          <w:szCs w:val="20"/>
        </w:rPr>
      </w:pPr>
    </w:p>
    <w:p w:rsidR="00D04239" w:rsidRPr="00B47A37" w:rsidRDefault="00D04239" w:rsidP="00D04239">
      <w:pPr>
        <w:spacing w:after="0"/>
        <w:rPr>
          <w:rFonts w:ascii="Arial" w:hAnsi="Arial" w:cs="Arial"/>
          <w:sz w:val="20"/>
          <w:szCs w:val="20"/>
        </w:rPr>
      </w:pPr>
      <w:r w:rsidRPr="00B47A37">
        <w:rPr>
          <w:rFonts w:ascii="Arial" w:hAnsi="Arial" w:cs="Arial"/>
          <w:sz w:val="20"/>
          <w:szCs w:val="20"/>
        </w:rPr>
        <w:t>La trasportación de los bienes ofertados correrá por cuenta y riesgo del participante adjudicado, responsabilizándose de que sean suministrados en el lugar que corresponda y dentro del tiempo señalado.</w:t>
      </w:r>
    </w:p>
    <w:p w:rsidR="00854E54" w:rsidRPr="00B47A37" w:rsidRDefault="00854E54" w:rsidP="00D04239">
      <w:pPr>
        <w:spacing w:after="0"/>
        <w:rPr>
          <w:rFonts w:ascii="Arial" w:hAnsi="Arial" w:cs="Arial"/>
          <w:b/>
          <w:sz w:val="20"/>
          <w:szCs w:val="20"/>
        </w:rPr>
      </w:pPr>
    </w:p>
    <w:p w:rsidR="00D04239" w:rsidRDefault="00D04239" w:rsidP="00D04239">
      <w:pPr>
        <w:spacing w:after="0"/>
        <w:rPr>
          <w:rFonts w:ascii="Arial" w:hAnsi="Arial" w:cs="Arial"/>
          <w:sz w:val="20"/>
          <w:szCs w:val="20"/>
        </w:rPr>
      </w:pPr>
      <w:r w:rsidRPr="00B47A37">
        <w:rPr>
          <w:rFonts w:ascii="Arial" w:hAnsi="Arial" w:cs="Arial"/>
          <w:b/>
          <w:sz w:val="20"/>
          <w:szCs w:val="20"/>
        </w:rPr>
        <w:t>13.-</w:t>
      </w:r>
      <w:r w:rsidRPr="00AD72B5">
        <w:rPr>
          <w:rFonts w:ascii="Arial" w:hAnsi="Arial" w:cs="Arial"/>
          <w:b/>
          <w:sz w:val="20"/>
          <w:szCs w:val="20"/>
        </w:rPr>
        <w:t xml:space="preserve"> DESARROLLO DE LA LICITACION</w:t>
      </w:r>
    </w:p>
    <w:p w:rsidR="00D04239" w:rsidRDefault="00D04239" w:rsidP="00D04239">
      <w:pPr>
        <w:spacing w:after="0"/>
        <w:rPr>
          <w:rFonts w:ascii="Arial" w:hAnsi="Arial" w:cs="Arial"/>
          <w:sz w:val="20"/>
          <w:szCs w:val="20"/>
        </w:rPr>
      </w:pPr>
    </w:p>
    <w:p w:rsidR="00D04239" w:rsidRDefault="00D04239" w:rsidP="00D04239">
      <w:pPr>
        <w:spacing w:after="0"/>
        <w:rPr>
          <w:rFonts w:ascii="Arial" w:hAnsi="Arial" w:cs="Arial"/>
          <w:b/>
          <w:sz w:val="20"/>
          <w:szCs w:val="20"/>
        </w:rPr>
      </w:pPr>
      <w:r w:rsidRPr="00AD72B5">
        <w:rPr>
          <w:rFonts w:ascii="Arial" w:hAnsi="Arial" w:cs="Arial"/>
          <w:b/>
          <w:sz w:val="20"/>
          <w:szCs w:val="20"/>
        </w:rPr>
        <w:t>13.1 PRESENTACION DE SOBRES DE DOCUMENTACION LEGAL, PROPUESTA ECONOMICA Y TECNICA.</w:t>
      </w:r>
    </w:p>
    <w:p w:rsidR="00D04239" w:rsidRDefault="00D04239" w:rsidP="00D04239">
      <w:pPr>
        <w:spacing w:after="0"/>
        <w:rPr>
          <w:rFonts w:ascii="Arial" w:hAnsi="Arial" w:cs="Arial"/>
          <w:b/>
          <w:sz w:val="20"/>
          <w:szCs w:val="20"/>
        </w:rPr>
      </w:pPr>
    </w:p>
    <w:p w:rsidR="00D04239" w:rsidRDefault="00D04239" w:rsidP="00D04239">
      <w:pPr>
        <w:spacing w:after="0"/>
        <w:jc w:val="both"/>
        <w:rPr>
          <w:rFonts w:ascii="Arial" w:hAnsi="Arial" w:cs="Arial"/>
          <w:sz w:val="20"/>
          <w:szCs w:val="20"/>
        </w:rPr>
      </w:pPr>
      <w:r>
        <w:rPr>
          <w:rFonts w:ascii="Arial" w:hAnsi="Arial" w:cs="Arial"/>
          <w:sz w:val="20"/>
          <w:szCs w:val="20"/>
        </w:rPr>
        <w:t xml:space="preserve">A este acto deberá presentarse el participante o un representante </w:t>
      </w:r>
      <w:r w:rsidR="009B0365">
        <w:rPr>
          <w:rFonts w:ascii="Arial" w:hAnsi="Arial" w:cs="Arial"/>
          <w:sz w:val="20"/>
          <w:szCs w:val="20"/>
        </w:rPr>
        <w:t xml:space="preserve">legal </w:t>
      </w:r>
      <w:r w:rsidR="009B0365" w:rsidRPr="005476FB">
        <w:rPr>
          <w:rFonts w:ascii="Arial" w:hAnsi="Arial" w:cs="Arial"/>
          <w:sz w:val="20"/>
          <w:szCs w:val="20"/>
        </w:rPr>
        <w:t xml:space="preserve">con poder notarial en el que conste su personalidad jurídica </w:t>
      </w:r>
      <w:r w:rsidRPr="005476FB">
        <w:rPr>
          <w:rFonts w:ascii="Arial" w:hAnsi="Arial" w:cs="Arial"/>
          <w:sz w:val="20"/>
          <w:szCs w:val="20"/>
        </w:rPr>
        <w:t xml:space="preserve">y firmar </w:t>
      </w:r>
      <w:r>
        <w:rPr>
          <w:rFonts w:ascii="Arial" w:hAnsi="Arial" w:cs="Arial"/>
          <w:sz w:val="20"/>
          <w:szCs w:val="20"/>
        </w:rPr>
        <w:t xml:space="preserve">el registro para dejar constancia de su </w:t>
      </w:r>
      <w:r w:rsidRPr="00E74BF5">
        <w:rPr>
          <w:rFonts w:ascii="Arial" w:hAnsi="Arial" w:cs="Arial"/>
          <w:sz w:val="20"/>
          <w:szCs w:val="20"/>
        </w:rPr>
        <w:t xml:space="preserve">asistencia </w:t>
      </w:r>
      <w:r w:rsidRPr="00E74BF5">
        <w:rPr>
          <w:rFonts w:ascii="Arial" w:hAnsi="Arial" w:cs="Arial"/>
          <w:b/>
          <w:sz w:val="20"/>
          <w:szCs w:val="20"/>
        </w:rPr>
        <w:t>previa</w:t>
      </w:r>
      <w:r>
        <w:rPr>
          <w:rFonts w:ascii="Arial" w:hAnsi="Arial" w:cs="Arial"/>
          <w:b/>
          <w:sz w:val="20"/>
          <w:szCs w:val="20"/>
        </w:rPr>
        <w:t xml:space="preserve"> identificación. </w:t>
      </w:r>
      <w:r w:rsidRPr="00E74BF5">
        <w:rPr>
          <w:rFonts w:ascii="Arial" w:hAnsi="Arial" w:cs="Arial"/>
          <w:sz w:val="20"/>
          <w:szCs w:val="20"/>
        </w:rPr>
        <w:t>Pudiendo</w:t>
      </w:r>
      <w:r>
        <w:rPr>
          <w:rFonts w:ascii="Arial" w:hAnsi="Arial" w:cs="Arial"/>
          <w:sz w:val="20"/>
          <w:szCs w:val="20"/>
        </w:rPr>
        <w:t xml:space="preserve"> ser credencial para votar</w:t>
      </w:r>
      <w:r w:rsidR="009B0365">
        <w:rPr>
          <w:rFonts w:ascii="Arial" w:hAnsi="Arial" w:cs="Arial"/>
          <w:sz w:val="20"/>
          <w:szCs w:val="20"/>
        </w:rPr>
        <w:t>, pasaporte o cartilla militar.</w:t>
      </w:r>
    </w:p>
    <w:p w:rsidR="00D04239" w:rsidRDefault="00D04239" w:rsidP="00D04239">
      <w:pPr>
        <w:spacing w:after="0"/>
        <w:jc w:val="both"/>
        <w:rPr>
          <w:rFonts w:ascii="Arial" w:hAnsi="Arial" w:cs="Arial"/>
          <w:sz w:val="20"/>
          <w:szCs w:val="20"/>
        </w:rPr>
      </w:pPr>
    </w:p>
    <w:p w:rsidR="00D04239" w:rsidRPr="005476FB" w:rsidRDefault="00D04239" w:rsidP="00D04239">
      <w:pPr>
        <w:spacing w:after="0"/>
        <w:jc w:val="both"/>
        <w:rPr>
          <w:rFonts w:ascii="Arial" w:hAnsi="Arial" w:cs="Arial"/>
          <w:sz w:val="20"/>
          <w:szCs w:val="20"/>
        </w:rPr>
      </w:pPr>
      <w:r>
        <w:rPr>
          <w:rFonts w:ascii="Arial" w:hAnsi="Arial" w:cs="Arial"/>
          <w:sz w:val="20"/>
          <w:szCs w:val="20"/>
        </w:rPr>
        <w:t xml:space="preserve">Posteriormente los participantes entregaran los sobres que contengan su documentación legal, propuesta técnica y económica en forma individual y separada, cerrados de forma inviolable con cinta adhesiva trasparente y firmado en la solapa por la persona física o el representante legal de la persona moral, indicando claramente el nombre del licitante y señalando el tipo </w:t>
      </w:r>
      <w:r w:rsidRPr="005476FB">
        <w:rPr>
          <w:rFonts w:ascii="Arial" w:hAnsi="Arial" w:cs="Arial"/>
          <w:sz w:val="20"/>
          <w:szCs w:val="20"/>
        </w:rPr>
        <w:t xml:space="preserve">de </w:t>
      </w:r>
      <w:r w:rsidR="008448D0" w:rsidRPr="005476FB">
        <w:rPr>
          <w:rFonts w:ascii="Arial" w:hAnsi="Arial" w:cs="Arial"/>
          <w:sz w:val="20"/>
          <w:szCs w:val="20"/>
        </w:rPr>
        <w:t>pro</w:t>
      </w:r>
      <w:r w:rsidRPr="005476FB">
        <w:rPr>
          <w:rFonts w:ascii="Arial" w:hAnsi="Arial" w:cs="Arial"/>
          <w:sz w:val="20"/>
          <w:szCs w:val="20"/>
        </w:rPr>
        <w:t>puesta que contiene cada sobre (legal, técnica o económica según sea el caso).</w:t>
      </w:r>
    </w:p>
    <w:p w:rsidR="00D04239" w:rsidRPr="005476FB" w:rsidRDefault="00D04239" w:rsidP="00D04239">
      <w:pPr>
        <w:spacing w:after="0"/>
        <w:jc w:val="both"/>
        <w:rPr>
          <w:rFonts w:ascii="Arial" w:hAnsi="Arial" w:cs="Arial"/>
          <w:sz w:val="20"/>
          <w:szCs w:val="20"/>
        </w:rPr>
      </w:pPr>
    </w:p>
    <w:p w:rsidR="00D04239" w:rsidRDefault="00D04239" w:rsidP="00D04239">
      <w:pPr>
        <w:spacing w:after="0"/>
        <w:jc w:val="both"/>
        <w:rPr>
          <w:rFonts w:ascii="Arial" w:hAnsi="Arial" w:cs="Arial"/>
          <w:sz w:val="20"/>
          <w:szCs w:val="20"/>
        </w:rPr>
      </w:pPr>
      <w:r>
        <w:rPr>
          <w:rFonts w:ascii="Arial" w:hAnsi="Arial" w:cs="Arial"/>
          <w:sz w:val="20"/>
          <w:szCs w:val="20"/>
        </w:rPr>
        <w:t xml:space="preserve">Los participantes que no se presenten a este acto </w:t>
      </w:r>
      <w:r w:rsidR="005577A1">
        <w:rPr>
          <w:rFonts w:ascii="Arial" w:hAnsi="Arial" w:cs="Arial"/>
          <w:b/>
          <w:sz w:val="20"/>
          <w:szCs w:val="20"/>
        </w:rPr>
        <w:t>quedará</w:t>
      </w:r>
      <w:r w:rsidRPr="00AE434F">
        <w:rPr>
          <w:rFonts w:ascii="Arial" w:hAnsi="Arial" w:cs="Arial"/>
          <w:b/>
          <w:sz w:val="20"/>
          <w:szCs w:val="20"/>
        </w:rPr>
        <w:t>n descalificados</w:t>
      </w:r>
      <w:r>
        <w:rPr>
          <w:rFonts w:ascii="Arial" w:hAnsi="Arial" w:cs="Arial"/>
          <w:sz w:val="20"/>
          <w:szCs w:val="20"/>
        </w:rPr>
        <w:t xml:space="preserve"> del mismo.</w:t>
      </w:r>
    </w:p>
    <w:p w:rsidR="00D04239" w:rsidRDefault="00D04239" w:rsidP="00D04239">
      <w:pPr>
        <w:spacing w:after="0"/>
        <w:rPr>
          <w:rFonts w:ascii="Arial" w:hAnsi="Arial" w:cs="Arial"/>
          <w:sz w:val="20"/>
          <w:szCs w:val="20"/>
        </w:rPr>
      </w:pPr>
    </w:p>
    <w:p w:rsidR="00D04239" w:rsidRDefault="00D04239" w:rsidP="00D04239">
      <w:pPr>
        <w:spacing w:after="0"/>
        <w:rPr>
          <w:rFonts w:ascii="Arial" w:hAnsi="Arial" w:cs="Arial"/>
          <w:b/>
          <w:sz w:val="20"/>
          <w:szCs w:val="20"/>
        </w:rPr>
      </w:pPr>
      <w:r w:rsidRPr="00AE434F">
        <w:rPr>
          <w:rFonts w:ascii="Arial" w:hAnsi="Arial" w:cs="Arial"/>
          <w:b/>
          <w:sz w:val="20"/>
          <w:szCs w:val="20"/>
        </w:rPr>
        <w:t>13.2 APERTURA DE DOCUMENTACION LEGAL Y PROPUESTA TECNICA.</w:t>
      </w:r>
    </w:p>
    <w:p w:rsidR="00D04239" w:rsidRPr="00AE434F" w:rsidRDefault="00D04239" w:rsidP="00D04239">
      <w:pPr>
        <w:spacing w:after="0"/>
        <w:rPr>
          <w:rFonts w:ascii="Arial" w:hAnsi="Arial" w:cs="Arial"/>
          <w:sz w:val="20"/>
          <w:szCs w:val="20"/>
        </w:rPr>
      </w:pPr>
    </w:p>
    <w:p w:rsidR="00D04239" w:rsidRDefault="00D04239" w:rsidP="00A403D9">
      <w:pPr>
        <w:spacing w:after="0"/>
        <w:jc w:val="both"/>
        <w:rPr>
          <w:rFonts w:ascii="Arial" w:hAnsi="Arial" w:cs="Arial"/>
          <w:sz w:val="20"/>
          <w:szCs w:val="20"/>
        </w:rPr>
      </w:pPr>
      <w:r w:rsidRPr="00AE434F">
        <w:rPr>
          <w:rFonts w:ascii="Arial" w:hAnsi="Arial" w:cs="Arial"/>
          <w:sz w:val="20"/>
          <w:szCs w:val="20"/>
        </w:rPr>
        <w:t>Este acto se llevar</w:t>
      </w:r>
      <w:r w:rsidR="005577A1">
        <w:rPr>
          <w:rFonts w:ascii="Arial" w:hAnsi="Arial" w:cs="Arial"/>
          <w:sz w:val="20"/>
          <w:szCs w:val="20"/>
        </w:rPr>
        <w:t>á</w:t>
      </w:r>
      <w:r w:rsidRPr="00AE434F">
        <w:rPr>
          <w:rFonts w:ascii="Arial" w:hAnsi="Arial" w:cs="Arial"/>
          <w:sz w:val="20"/>
          <w:szCs w:val="20"/>
        </w:rPr>
        <w:t xml:space="preserve"> a cabo el </w:t>
      </w:r>
      <w:r w:rsidRPr="008D7EF1">
        <w:rPr>
          <w:rFonts w:ascii="Arial" w:hAnsi="Arial" w:cs="Arial"/>
          <w:sz w:val="20"/>
          <w:szCs w:val="20"/>
        </w:rPr>
        <w:t>día</w:t>
      </w:r>
      <w:r w:rsidR="008448D0" w:rsidRPr="008D7EF1">
        <w:rPr>
          <w:rFonts w:ascii="Arial" w:hAnsi="Arial" w:cs="Arial"/>
          <w:sz w:val="20"/>
          <w:szCs w:val="20"/>
        </w:rPr>
        <w:t xml:space="preserve"> 15</w:t>
      </w:r>
      <w:r w:rsidRPr="008D7EF1">
        <w:rPr>
          <w:rFonts w:ascii="Arial" w:hAnsi="Arial" w:cs="Arial"/>
          <w:sz w:val="20"/>
          <w:szCs w:val="20"/>
        </w:rPr>
        <w:t xml:space="preserve"> de </w:t>
      </w:r>
      <w:r w:rsidR="005A73EA" w:rsidRPr="008D7EF1">
        <w:rPr>
          <w:rFonts w:ascii="Arial" w:hAnsi="Arial" w:cs="Arial"/>
          <w:sz w:val="20"/>
          <w:szCs w:val="20"/>
        </w:rPr>
        <w:t>Mayo de 2017 a las 10</w:t>
      </w:r>
      <w:r w:rsidR="00F13D79" w:rsidRPr="008D7EF1">
        <w:rPr>
          <w:rFonts w:ascii="Arial" w:hAnsi="Arial" w:cs="Arial"/>
          <w:sz w:val="20"/>
          <w:szCs w:val="20"/>
        </w:rPr>
        <w:t>:00 hora</w:t>
      </w:r>
      <w:r w:rsidR="00411DC3">
        <w:rPr>
          <w:rFonts w:ascii="Arial" w:hAnsi="Arial" w:cs="Arial"/>
          <w:sz w:val="20"/>
          <w:szCs w:val="20"/>
        </w:rPr>
        <w:t>s</w:t>
      </w:r>
      <w:r w:rsidR="00F13D79" w:rsidRPr="008D7EF1">
        <w:rPr>
          <w:rFonts w:ascii="Arial" w:hAnsi="Arial" w:cs="Arial"/>
          <w:sz w:val="20"/>
          <w:szCs w:val="20"/>
        </w:rPr>
        <w:t xml:space="preserve"> </w:t>
      </w:r>
      <w:r w:rsidRPr="008D7EF1">
        <w:rPr>
          <w:rFonts w:ascii="Arial" w:hAnsi="Arial" w:cs="Arial"/>
          <w:sz w:val="20"/>
          <w:szCs w:val="20"/>
        </w:rPr>
        <w:t>en la</w:t>
      </w:r>
      <w:r w:rsidRPr="003068BE">
        <w:rPr>
          <w:rFonts w:ascii="Arial" w:hAnsi="Arial" w:cs="Arial"/>
          <w:color w:val="FF0000"/>
          <w:sz w:val="20"/>
          <w:szCs w:val="20"/>
        </w:rPr>
        <w:t xml:space="preserve"> </w:t>
      </w:r>
      <w:r w:rsidR="00190DBC" w:rsidRPr="00190DBC">
        <w:rPr>
          <w:rFonts w:ascii="Arial" w:hAnsi="Arial" w:cs="Arial"/>
          <w:sz w:val="20"/>
          <w:szCs w:val="20"/>
        </w:rPr>
        <w:t xml:space="preserve">Sala de </w:t>
      </w:r>
      <w:proofErr w:type="spellStart"/>
      <w:r w:rsidR="00190DBC" w:rsidRPr="00190DBC">
        <w:rPr>
          <w:rFonts w:ascii="Arial" w:hAnsi="Arial" w:cs="Arial"/>
          <w:sz w:val="20"/>
          <w:szCs w:val="20"/>
        </w:rPr>
        <w:t>Expresidentes</w:t>
      </w:r>
      <w:proofErr w:type="spellEnd"/>
      <w:r w:rsidR="00190DBC" w:rsidRPr="00190DBC">
        <w:rPr>
          <w:rFonts w:ascii="Arial" w:hAnsi="Arial" w:cs="Arial"/>
          <w:sz w:val="20"/>
          <w:szCs w:val="20"/>
        </w:rPr>
        <w:t>,</w:t>
      </w:r>
      <w:r w:rsidR="00411DC3">
        <w:rPr>
          <w:rFonts w:ascii="Arial" w:hAnsi="Arial" w:cs="Arial"/>
          <w:sz w:val="20"/>
          <w:szCs w:val="20"/>
        </w:rPr>
        <w:t xml:space="preserve"> ubicada en</w:t>
      </w:r>
      <w:r w:rsidR="00190DBC" w:rsidRPr="00190DBC">
        <w:rPr>
          <w:rFonts w:ascii="Arial" w:hAnsi="Arial" w:cs="Arial"/>
          <w:sz w:val="20"/>
          <w:szCs w:val="20"/>
        </w:rPr>
        <w:t xml:space="preserve"> planta alta</w:t>
      </w:r>
      <w:r w:rsidR="00411DC3">
        <w:rPr>
          <w:rFonts w:ascii="Arial" w:hAnsi="Arial" w:cs="Arial"/>
          <w:sz w:val="20"/>
          <w:szCs w:val="20"/>
        </w:rPr>
        <w:t xml:space="preserve"> de</w:t>
      </w:r>
      <w:r w:rsidR="00190DBC" w:rsidRPr="00190DBC">
        <w:rPr>
          <w:rFonts w:ascii="Arial" w:hAnsi="Arial" w:cs="Arial"/>
          <w:sz w:val="20"/>
          <w:szCs w:val="20"/>
        </w:rPr>
        <w:t xml:space="preserve"> Presidencia Municipal, cita en Independencia No.58, Col Centro, San Pedro Tlaquepaque,</w:t>
      </w:r>
      <w:r w:rsidR="00190DBC" w:rsidRPr="005A73EA">
        <w:rPr>
          <w:rFonts w:ascii="Arial" w:hAnsi="Arial" w:cs="Arial"/>
          <w:sz w:val="20"/>
          <w:szCs w:val="20"/>
        </w:rPr>
        <w:t xml:space="preserve"> Jalisco</w:t>
      </w:r>
      <w:r w:rsidR="00411DC3">
        <w:rPr>
          <w:rFonts w:ascii="Arial" w:hAnsi="Arial" w:cs="Arial"/>
          <w:sz w:val="20"/>
          <w:szCs w:val="20"/>
        </w:rPr>
        <w:t xml:space="preserve">, </w:t>
      </w:r>
      <w:r>
        <w:rPr>
          <w:rFonts w:ascii="Arial" w:hAnsi="Arial" w:cs="Arial"/>
          <w:sz w:val="20"/>
          <w:szCs w:val="20"/>
        </w:rPr>
        <w:t>ante la presencia de la comisión de Adqu</w:t>
      </w:r>
      <w:r w:rsidR="00411DC3">
        <w:rPr>
          <w:rFonts w:ascii="Arial" w:hAnsi="Arial" w:cs="Arial"/>
          <w:sz w:val="20"/>
          <w:szCs w:val="20"/>
        </w:rPr>
        <w:t>isiciones del Municipio de San P</w:t>
      </w:r>
      <w:r>
        <w:rPr>
          <w:rFonts w:ascii="Arial" w:hAnsi="Arial" w:cs="Arial"/>
          <w:sz w:val="20"/>
          <w:szCs w:val="20"/>
        </w:rPr>
        <w:t>edro Tlaquepaque, y de los propios participantes, desarrollándose bajo el siguiente orden:</w:t>
      </w:r>
    </w:p>
    <w:p w:rsidR="00D04239" w:rsidRDefault="00D04239" w:rsidP="00D04239">
      <w:pPr>
        <w:spacing w:after="0"/>
        <w:rPr>
          <w:rFonts w:ascii="Arial" w:hAnsi="Arial" w:cs="Arial"/>
          <w:sz w:val="20"/>
          <w:szCs w:val="20"/>
        </w:rPr>
      </w:pPr>
    </w:p>
    <w:p w:rsidR="00D04239" w:rsidRDefault="00D04239" w:rsidP="00A403D9">
      <w:pPr>
        <w:pStyle w:val="Prrafodelista"/>
        <w:numPr>
          <w:ilvl w:val="0"/>
          <w:numId w:val="6"/>
        </w:numPr>
        <w:spacing w:after="0"/>
        <w:jc w:val="both"/>
        <w:rPr>
          <w:rFonts w:ascii="Arial" w:hAnsi="Arial" w:cs="Arial"/>
          <w:sz w:val="20"/>
          <w:szCs w:val="20"/>
        </w:rPr>
      </w:pPr>
      <w:r>
        <w:rPr>
          <w:rFonts w:ascii="Arial" w:hAnsi="Arial" w:cs="Arial"/>
          <w:sz w:val="20"/>
          <w:szCs w:val="20"/>
        </w:rPr>
        <w:t>Se verificar</w:t>
      </w:r>
      <w:r w:rsidR="00411DC3">
        <w:rPr>
          <w:rFonts w:ascii="Arial" w:hAnsi="Arial" w:cs="Arial"/>
          <w:sz w:val="20"/>
          <w:szCs w:val="20"/>
        </w:rPr>
        <w:t>á</w:t>
      </w:r>
      <w:r>
        <w:rPr>
          <w:rFonts w:ascii="Arial" w:hAnsi="Arial" w:cs="Arial"/>
          <w:sz w:val="20"/>
          <w:szCs w:val="20"/>
        </w:rPr>
        <w:t xml:space="preserve"> que los sobres estén debidamente cerrados, procediendo a posteriormente a la apertura de sobres de documentación legal y propuestas técnicas, rubricando los participantes acreditados, todos y cada uno de los documentos contenidos en dichos sobres, a efecto de garantizar la integridad de los mismos. (excepto documentación legal original).</w:t>
      </w:r>
    </w:p>
    <w:p w:rsidR="00D04239" w:rsidRDefault="00D04239" w:rsidP="00A403D9">
      <w:pPr>
        <w:pStyle w:val="Prrafodelista"/>
        <w:numPr>
          <w:ilvl w:val="0"/>
          <w:numId w:val="6"/>
        </w:numPr>
        <w:spacing w:after="0"/>
        <w:jc w:val="both"/>
        <w:rPr>
          <w:rFonts w:ascii="Arial" w:hAnsi="Arial" w:cs="Arial"/>
          <w:sz w:val="20"/>
          <w:szCs w:val="20"/>
        </w:rPr>
      </w:pPr>
      <w:r>
        <w:rPr>
          <w:rFonts w:ascii="Arial" w:hAnsi="Arial" w:cs="Arial"/>
          <w:sz w:val="20"/>
          <w:szCs w:val="20"/>
        </w:rPr>
        <w:t xml:space="preserve">Se pedirá a todos los participantes firmen los sobres de propuesta económica para para verificar que los </w:t>
      </w:r>
      <w:r w:rsidR="00A26322">
        <w:rPr>
          <w:rFonts w:ascii="Arial" w:hAnsi="Arial" w:cs="Arial"/>
          <w:sz w:val="20"/>
          <w:szCs w:val="20"/>
        </w:rPr>
        <w:t>mismos permanecerán cerrados</w:t>
      </w:r>
      <w:r>
        <w:rPr>
          <w:rFonts w:ascii="Arial" w:hAnsi="Arial" w:cs="Arial"/>
          <w:sz w:val="20"/>
          <w:szCs w:val="20"/>
        </w:rPr>
        <w:t xml:space="preserve"> en forma inviolable hasta la realización del evento de apertura del mismo.</w:t>
      </w:r>
    </w:p>
    <w:p w:rsidR="00D04239" w:rsidRPr="00B7778E" w:rsidRDefault="00D04239" w:rsidP="00A403D9">
      <w:pPr>
        <w:pStyle w:val="Prrafodelista"/>
        <w:numPr>
          <w:ilvl w:val="0"/>
          <w:numId w:val="6"/>
        </w:numPr>
        <w:spacing w:after="0"/>
        <w:jc w:val="both"/>
        <w:rPr>
          <w:rFonts w:ascii="Arial" w:hAnsi="Arial" w:cs="Arial"/>
          <w:sz w:val="20"/>
          <w:szCs w:val="20"/>
        </w:rPr>
      </w:pPr>
      <w:r>
        <w:rPr>
          <w:rFonts w:ascii="Arial" w:hAnsi="Arial" w:cs="Arial"/>
          <w:sz w:val="20"/>
          <w:szCs w:val="20"/>
        </w:rPr>
        <w:t xml:space="preserve">El resultado del dictamen resultante a la documentación legal y propuesta técnicas se dará a conocer en la sesión del </w:t>
      </w:r>
      <w:r w:rsidRPr="005476FB">
        <w:rPr>
          <w:rFonts w:ascii="Arial" w:hAnsi="Arial" w:cs="Arial"/>
          <w:sz w:val="20"/>
          <w:szCs w:val="20"/>
        </w:rPr>
        <w:t>día</w:t>
      </w:r>
      <w:r w:rsidR="00411DC3">
        <w:rPr>
          <w:rFonts w:ascii="Arial" w:hAnsi="Arial" w:cs="Arial"/>
          <w:sz w:val="20"/>
          <w:szCs w:val="20"/>
        </w:rPr>
        <w:t xml:space="preserve"> </w:t>
      </w:r>
      <w:r w:rsidR="005476FB" w:rsidRPr="005476FB">
        <w:rPr>
          <w:rFonts w:ascii="Arial" w:hAnsi="Arial" w:cs="Arial"/>
          <w:sz w:val="20"/>
          <w:szCs w:val="20"/>
        </w:rPr>
        <w:t>17</w:t>
      </w:r>
      <w:r w:rsidR="001F6B09" w:rsidRPr="005476FB">
        <w:rPr>
          <w:rFonts w:ascii="Arial" w:hAnsi="Arial" w:cs="Arial"/>
          <w:sz w:val="20"/>
          <w:szCs w:val="20"/>
        </w:rPr>
        <w:t xml:space="preserve"> de Mayo de 2017</w:t>
      </w:r>
    </w:p>
    <w:p w:rsidR="00D04239" w:rsidRDefault="00D04239" w:rsidP="00D04239">
      <w:pPr>
        <w:spacing w:after="0"/>
        <w:rPr>
          <w:rFonts w:ascii="Arial" w:hAnsi="Arial" w:cs="Arial"/>
          <w:sz w:val="20"/>
          <w:szCs w:val="20"/>
        </w:rPr>
      </w:pPr>
    </w:p>
    <w:p w:rsidR="00D04239" w:rsidRDefault="008448D0" w:rsidP="00D04239">
      <w:pPr>
        <w:spacing w:after="0"/>
        <w:rPr>
          <w:rFonts w:ascii="Arial" w:hAnsi="Arial" w:cs="Arial"/>
          <w:b/>
          <w:sz w:val="20"/>
          <w:szCs w:val="20"/>
        </w:rPr>
      </w:pPr>
      <w:r>
        <w:rPr>
          <w:rFonts w:ascii="Arial" w:hAnsi="Arial" w:cs="Arial"/>
          <w:b/>
          <w:sz w:val="20"/>
          <w:szCs w:val="20"/>
        </w:rPr>
        <w:t>13.3 DICTAMEN TECNICO DE DOCUME</w:t>
      </w:r>
      <w:r w:rsidR="00D04239" w:rsidRPr="00B7778E">
        <w:rPr>
          <w:rFonts w:ascii="Arial" w:hAnsi="Arial" w:cs="Arial"/>
          <w:b/>
          <w:sz w:val="20"/>
          <w:szCs w:val="20"/>
        </w:rPr>
        <w:t>NTACION LEGAL Y PRO</w:t>
      </w:r>
      <w:r>
        <w:rPr>
          <w:rFonts w:ascii="Arial" w:hAnsi="Arial" w:cs="Arial"/>
          <w:b/>
          <w:sz w:val="20"/>
          <w:szCs w:val="20"/>
        </w:rPr>
        <w:t>P</w:t>
      </w:r>
      <w:r w:rsidR="00D04239" w:rsidRPr="00B7778E">
        <w:rPr>
          <w:rFonts w:ascii="Arial" w:hAnsi="Arial" w:cs="Arial"/>
          <w:b/>
          <w:sz w:val="20"/>
          <w:szCs w:val="20"/>
        </w:rPr>
        <w:t>ÚESTAS TECNICAS.</w:t>
      </w:r>
    </w:p>
    <w:p w:rsidR="00D04239" w:rsidRDefault="00D04239" w:rsidP="00D04239">
      <w:pPr>
        <w:spacing w:after="0"/>
        <w:rPr>
          <w:rFonts w:ascii="Arial" w:hAnsi="Arial" w:cs="Arial"/>
          <w:b/>
          <w:sz w:val="20"/>
          <w:szCs w:val="20"/>
        </w:rPr>
      </w:pPr>
    </w:p>
    <w:p w:rsidR="00D04239" w:rsidRPr="008D7EF1" w:rsidRDefault="00D04239" w:rsidP="00A403D9">
      <w:pPr>
        <w:pStyle w:val="Prrafodelista"/>
        <w:numPr>
          <w:ilvl w:val="0"/>
          <w:numId w:val="7"/>
        </w:numPr>
        <w:spacing w:after="0"/>
        <w:jc w:val="both"/>
        <w:rPr>
          <w:rFonts w:ascii="Arial" w:hAnsi="Arial" w:cs="Arial"/>
          <w:sz w:val="20"/>
          <w:szCs w:val="20"/>
        </w:rPr>
      </w:pPr>
      <w:r>
        <w:rPr>
          <w:rFonts w:ascii="Arial" w:hAnsi="Arial" w:cs="Arial"/>
          <w:sz w:val="20"/>
          <w:szCs w:val="20"/>
        </w:rPr>
        <w:t xml:space="preserve">Se dará a conocer la información presentada por los participantes en sobres con documentación legal, si cumplieron con la totalidad de los requisitos solicitados y en su caso, continuar en el siguiente proceso. En caso de no cumplir con los requisitos solicitados la Comisión de Adquisiciones tendrá la facultad de descalificar a aquellos participantes que hubieran incumplido con la información </w:t>
      </w:r>
      <w:r w:rsidR="008448D0">
        <w:rPr>
          <w:rFonts w:ascii="Arial" w:hAnsi="Arial" w:cs="Arial"/>
          <w:sz w:val="20"/>
          <w:szCs w:val="20"/>
        </w:rPr>
        <w:t xml:space="preserve">requerida en su propuesta legal </w:t>
      </w:r>
      <w:r w:rsidR="008448D0" w:rsidRPr="008D7EF1">
        <w:rPr>
          <w:rFonts w:ascii="Arial" w:hAnsi="Arial" w:cs="Arial"/>
          <w:sz w:val="20"/>
          <w:szCs w:val="20"/>
        </w:rPr>
        <w:t xml:space="preserve">y se les regresara el sobre con la propuesta </w:t>
      </w:r>
      <w:r w:rsidR="00C76310" w:rsidRPr="008D7EF1">
        <w:rPr>
          <w:rFonts w:ascii="Arial" w:hAnsi="Arial" w:cs="Arial"/>
          <w:sz w:val="20"/>
          <w:szCs w:val="20"/>
        </w:rPr>
        <w:t>económica</w:t>
      </w:r>
      <w:r w:rsidR="008448D0" w:rsidRPr="008D7EF1">
        <w:rPr>
          <w:rFonts w:ascii="Arial" w:hAnsi="Arial" w:cs="Arial"/>
          <w:sz w:val="20"/>
          <w:szCs w:val="20"/>
        </w:rPr>
        <w:t>.</w:t>
      </w:r>
    </w:p>
    <w:p w:rsidR="00D04239" w:rsidRDefault="00D04239" w:rsidP="00A403D9">
      <w:pPr>
        <w:pStyle w:val="Prrafodelista"/>
        <w:numPr>
          <w:ilvl w:val="0"/>
          <w:numId w:val="7"/>
        </w:numPr>
        <w:spacing w:after="0"/>
        <w:jc w:val="both"/>
        <w:rPr>
          <w:rFonts w:ascii="Arial" w:hAnsi="Arial" w:cs="Arial"/>
          <w:sz w:val="20"/>
          <w:szCs w:val="20"/>
        </w:rPr>
      </w:pPr>
      <w:r>
        <w:rPr>
          <w:rFonts w:ascii="Arial" w:hAnsi="Arial" w:cs="Arial"/>
          <w:sz w:val="20"/>
          <w:szCs w:val="20"/>
        </w:rPr>
        <w:t>La Comisión de Adquisiciones</w:t>
      </w:r>
      <w:r w:rsidR="00411DC3">
        <w:rPr>
          <w:rFonts w:ascii="Arial" w:hAnsi="Arial" w:cs="Arial"/>
          <w:sz w:val="20"/>
          <w:szCs w:val="20"/>
        </w:rPr>
        <w:t xml:space="preserve"> verificará</w:t>
      </w:r>
      <w:r>
        <w:rPr>
          <w:rFonts w:ascii="Arial" w:hAnsi="Arial" w:cs="Arial"/>
          <w:sz w:val="20"/>
          <w:szCs w:val="20"/>
        </w:rPr>
        <w:t xml:space="preserve"> que las muestras de los bienes presentados cumplan con los requisitos solicitados en esta etapa, auxiliándose de la opinión manifiesta por la </w:t>
      </w:r>
      <w:r w:rsidR="00411DC3">
        <w:rPr>
          <w:rFonts w:ascii="Arial" w:hAnsi="Arial" w:cs="Arial"/>
          <w:sz w:val="20"/>
          <w:szCs w:val="20"/>
        </w:rPr>
        <w:t>Coordinación General de C</w:t>
      </w:r>
      <w:r w:rsidR="002C5623">
        <w:rPr>
          <w:rFonts w:ascii="Arial" w:hAnsi="Arial" w:cs="Arial"/>
          <w:sz w:val="20"/>
          <w:szCs w:val="20"/>
        </w:rPr>
        <w:t xml:space="preserve">onstrucción de </w:t>
      </w:r>
      <w:r w:rsidR="00411DC3">
        <w:rPr>
          <w:rFonts w:ascii="Arial" w:hAnsi="Arial" w:cs="Arial"/>
          <w:sz w:val="20"/>
          <w:szCs w:val="20"/>
        </w:rPr>
        <w:t>C</w:t>
      </w:r>
      <w:r w:rsidR="002C5623">
        <w:rPr>
          <w:rFonts w:ascii="Arial" w:hAnsi="Arial" w:cs="Arial"/>
          <w:sz w:val="20"/>
          <w:szCs w:val="20"/>
        </w:rPr>
        <w:t>omunidad</w:t>
      </w:r>
      <w:r w:rsidR="00411DC3">
        <w:rPr>
          <w:rFonts w:ascii="Arial" w:hAnsi="Arial" w:cs="Arial"/>
          <w:sz w:val="20"/>
          <w:szCs w:val="20"/>
        </w:rPr>
        <w:t>,</w:t>
      </w:r>
      <w:r>
        <w:rPr>
          <w:rFonts w:ascii="Arial" w:hAnsi="Arial" w:cs="Arial"/>
          <w:sz w:val="20"/>
          <w:szCs w:val="20"/>
        </w:rPr>
        <w:t xml:space="preserve"> responsable del programa.</w:t>
      </w:r>
    </w:p>
    <w:p w:rsidR="00D04239" w:rsidRDefault="00D04239" w:rsidP="00A403D9">
      <w:pPr>
        <w:pStyle w:val="Prrafodelista"/>
        <w:numPr>
          <w:ilvl w:val="0"/>
          <w:numId w:val="7"/>
        </w:numPr>
        <w:spacing w:after="0"/>
        <w:jc w:val="both"/>
        <w:rPr>
          <w:rFonts w:ascii="Arial" w:hAnsi="Arial" w:cs="Arial"/>
          <w:sz w:val="20"/>
          <w:szCs w:val="20"/>
        </w:rPr>
      </w:pPr>
      <w:r w:rsidRPr="00BE1ED3">
        <w:rPr>
          <w:rFonts w:ascii="Arial" w:hAnsi="Arial" w:cs="Arial"/>
          <w:sz w:val="20"/>
          <w:szCs w:val="20"/>
        </w:rPr>
        <w:t>Posteriormente se dará a conocer la propuesta técnica de acuerdo a la información presentada por los participantes en el sobre correspondiente, levantando el acta respectiva que contenga dicho dictamen y describa a los participantes que pasan a la siguiente etapa de apertura de propuestas económicas y los que no cumplieron con la totalidad de los requisitos solicitados. La Comisión de Adquisiciones tendrá la facultad de descalificar a aquellos participantes que hubiera incumplido con la información solicitada.</w:t>
      </w:r>
    </w:p>
    <w:p w:rsidR="00D04239" w:rsidRDefault="00D04239" w:rsidP="00A403D9">
      <w:pPr>
        <w:pStyle w:val="Prrafodelista"/>
        <w:numPr>
          <w:ilvl w:val="0"/>
          <w:numId w:val="7"/>
        </w:numPr>
        <w:spacing w:after="0"/>
        <w:jc w:val="both"/>
        <w:rPr>
          <w:rFonts w:ascii="Arial" w:hAnsi="Arial" w:cs="Arial"/>
          <w:sz w:val="20"/>
          <w:szCs w:val="20"/>
        </w:rPr>
      </w:pPr>
      <w:r>
        <w:rPr>
          <w:rFonts w:ascii="Arial" w:hAnsi="Arial" w:cs="Arial"/>
          <w:sz w:val="20"/>
          <w:szCs w:val="20"/>
        </w:rPr>
        <w:t>En su caso, se informara a los participante descalificados de dicha situación y se procederá a devolver su sobre cerrado de propuesta económica.</w:t>
      </w:r>
    </w:p>
    <w:p w:rsidR="00AF3ADC" w:rsidRDefault="00AF3ADC" w:rsidP="00D04239">
      <w:pPr>
        <w:spacing w:after="0"/>
        <w:rPr>
          <w:rFonts w:ascii="Arial" w:hAnsi="Arial" w:cs="Arial"/>
          <w:sz w:val="20"/>
          <w:szCs w:val="20"/>
        </w:rPr>
      </w:pPr>
    </w:p>
    <w:p w:rsidR="00D04239" w:rsidRDefault="00D04239" w:rsidP="00D04239">
      <w:pPr>
        <w:spacing w:after="0"/>
        <w:rPr>
          <w:rFonts w:ascii="Arial" w:hAnsi="Arial" w:cs="Arial"/>
          <w:b/>
          <w:sz w:val="20"/>
          <w:szCs w:val="20"/>
        </w:rPr>
      </w:pPr>
      <w:r w:rsidRPr="00A15878">
        <w:rPr>
          <w:rFonts w:ascii="Arial" w:hAnsi="Arial" w:cs="Arial"/>
          <w:b/>
          <w:sz w:val="20"/>
          <w:szCs w:val="20"/>
        </w:rPr>
        <w:t>13.4 APERTURA DE PROPUESTAS ECONÓMICAS.</w:t>
      </w:r>
    </w:p>
    <w:p w:rsidR="00D04239" w:rsidRDefault="00D04239" w:rsidP="00D04239">
      <w:pPr>
        <w:spacing w:after="0"/>
        <w:rPr>
          <w:rFonts w:ascii="Arial" w:hAnsi="Arial" w:cs="Arial"/>
          <w:b/>
          <w:sz w:val="20"/>
          <w:szCs w:val="20"/>
        </w:rPr>
      </w:pPr>
    </w:p>
    <w:p w:rsidR="00D04239" w:rsidRDefault="00D04239" w:rsidP="00A403D9">
      <w:pPr>
        <w:spacing w:after="0"/>
        <w:jc w:val="both"/>
        <w:rPr>
          <w:rFonts w:ascii="Arial" w:hAnsi="Arial" w:cs="Arial"/>
          <w:sz w:val="20"/>
          <w:szCs w:val="20"/>
        </w:rPr>
      </w:pPr>
      <w:r>
        <w:rPr>
          <w:rFonts w:ascii="Arial" w:hAnsi="Arial" w:cs="Arial"/>
          <w:sz w:val="20"/>
          <w:szCs w:val="20"/>
        </w:rPr>
        <w:t>Este acto se llevar</w:t>
      </w:r>
      <w:r w:rsidR="00411DC3">
        <w:rPr>
          <w:rFonts w:ascii="Arial" w:hAnsi="Arial" w:cs="Arial"/>
          <w:sz w:val="20"/>
          <w:szCs w:val="20"/>
        </w:rPr>
        <w:t>á</w:t>
      </w:r>
      <w:r>
        <w:rPr>
          <w:rFonts w:ascii="Arial" w:hAnsi="Arial" w:cs="Arial"/>
          <w:sz w:val="20"/>
          <w:szCs w:val="20"/>
        </w:rPr>
        <w:t xml:space="preserve"> a cabo el </w:t>
      </w:r>
      <w:r w:rsidR="00154E19" w:rsidRPr="008D7EF1">
        <w:rPr>
          <w:rFonts w:ascii="Arial" w:hAnsi="Arial" w:cs="Arial"/>
          <w:sz w:val="20"/>
          <w:szCs w:val="20"/>
        </w:rPr>
        <w:t>día</w:t>
      </w:r>
      <w:r w:rsidR="00A82751" w:rsidRPr="008D7EF1">
        <w:rPr>
          <w:rFonts w:ascii="Arial" w:hAnsi="Arial" w:cs="Arial"/>
          <w:sz w:val="20"/>
          <w:szCs w:val="20"/>
        </w:rPr>
        <w:t xml:space="preserve"> 1</w:t>
      </w:r>
      <w:r w:rsidR="008D7EF1" w:rsidRPr="008D7EF1">
        <w:rPr>
          <w:rFonts w:ascii="Arial" w:hAnsi="Arial" w:cs="Arial"/>
          <w:sz w:val="20"/>
          <w:szCs w:val="20"/>
        </w:rPr>
        <w:t>7</w:t>
      </w:r>
      <w:r w:rsidR="001F6B09" w:rsidRPr="008D7EF1">
        <w:rPr>
          <w:rFonts w:ascii="Arial" w:hAnsi="Arial" w:cs="Arial"/>
          <w:sz w:val="20"/>
          <w:szCs w:val="20"/>
        </w:rPr>
        <w:t xml:space="preserve"> de Mayo de 2017</w:t>
      </w:r>
      <w:r w:rsidR="00411DC3">
        <w:rPr>
          <w:rFonts w:ascii="Arial" w:hAnsi="Arial" w:cs="Arial"/>
          <w:sz w:val="20"/>
          <w:szCs w:val="20"/>
        </w:rPr>
        <w:t xml:space="preserve">, </w:t>
      </w:r>
      <w:r w:rsidRPr="008D7EF1">
        <w:rPr>
          <w:rFonts w:ascii="Arial" w:hAnsi="Arial" w:cs="Arial"/>
          <w:sz w:val="20"/>
          <w:szCs w:val="20"/>
        </w:rPr>
        <w:t xml:space="preserve">una vez terminada la etapa de desahogo del dictamen técnico, en </w:t>
      </w:r>
      <w:r w:rsidR="008A0D5D" w:rsidRPr="008D7EF1">
        <w:rPr>
          <w:rFonts w:ascii="Arial" w:hAnsi="Arial" w:cs="Arial"/>
          <w:sz w:val="20"/>
          <w:szCs w:val="20"/>
        </w:rPr>
        <w:t xml:space="preserve">Sala de </w:t>
      </w:r>
      <w:proofErr w:type="spellStart"/>
      <w:r w:rsidR="008A0D5D" w:rsidRPr="008D7EF1">
        <w:rPr>
          <w:rFonts w:ascii="Arial" w:hAnsi="Arial" w:cs="Arial"/>
          <w:sz w:val="20"/>
          <w:szCs w:val="20"/>
        </w:rPr>
        <w:t>Expresidentes</w:t>
      </w:r>
      <w:proofErr w:type="spellEnd"/>
      <w:r w:rsidR="008A0D5D" w:rsidRPr="008D7EF1">
        <w:rPr>
          <w:rFonts w:ascii="Arial" w:hAnsi="Arial" w:cs="Arial"/>
          <w:sz w:val="20"/>
          <w:szCs w:val="20"/>
        </w:rPr>
        <w:t xml:space="preserve">, </w:t>
      </w:r>
      <w:r w:rsidR="00411DC3">
        <w:rPr>
          <w:rFonts w:ascii="Arial" w:hAnsi="Arial" w:cs="Arial"/>
          <w:sz w:val="20"/>
          <w:szCs w:val="20"/>
        </w:rPr>
        <w:t xml:space="preserve">ubicada en </w:t>
      </w:r>
      <w:r w:rsidR="008A0D5D" w:rsidRPr="008D7EF1">
        <w:rPr>
          <w:rFonts w:ascii="Arial" w:hAnsi="Arial" w:cs="Arial"/>
          <w:sz w:val="20"/>
          <w:szCs w:val="20"/>
        </w:rPr>
        <w:t>planta alta</w:t>
      </w:r>
      <w:r w:rsidR="00411DC3">
        <w:rPr>
          <w:rFonts w:ascii="Arial" w:hAnsi="Arial" w:cs="Arial"/>
          <w:sz w:val="20"/>
          <w:szCs w:val="20"/>
        </w:rPr>
        <w:t xml:space="preserve"> de</w:t>
      </w:r>
      <w:r w:rsidR="008A0D5D" w:rsidRPr="008D7EF1">
        <w:rPr>
          <w:rFonts w:ascii="Arial" w:hAnsi="Arial" w:cs="Arial"/>
          <w:sz w:val="20"/>
          <w:szCs w:val="20"/>
        </w:rPr>
        <w:t xml:space="preserve"> Presidencia Municipal, cita en Independencia No.58, Col Centro,</w:t>
      </w:r>
      <w:r w:rsidR="008A0D5D" w:rsidRPr="00561596">
        <w:rPr>
          <w:rFonts w:ascii="Arial" w:hAnsi="Arial" w:cs="Arial"/>
          <w:color w:val="FF0000"/>
          <w:sz w:val="20"/>
          <w:szCs w:val="20"/>
        </w:rPr>
        <w:t xml:space="preserve"> </w:t>
      </w:r>
      <w:r w:rsidR="008A0D5D" w:rsidRPr="008A0D5D">
        <w:rPr>
          <w:rFonts w:ascii="Arial" w:hAnsi="Arial" w:cs="Arial"/>
          <w:sz w:val="20"/>
          <w:szCs w:val="20"/>
        </w:rPr>
        <w:t>San Pedro Tlaquepaque, Jalisco</w:t>
      </w:r>
      <w:r w:rsidR="00C76310">
        <w:rPr>
          <w:rFonts w:ascii="Arial" w:hAnsi="Arial" w:cs="Arial"/>
          <w:sz w:val="20"/>
          <w:szCs w:val="20"/>
        </w:rPr>
        <w:t xml:space="preserve"> </w:t>
      </w:r>
      <w:r>
        <w:rPr>
          <w:rFonts w:ascii="Arial" w:hAnsi="Arial" w:cs="Arial"/>
          <w:sz w:val="20"/>
          <w:szCs w:val="20"/>
        </w:rPr>
        <w:t>ante la presencia de la Comisión Adquisiciones del Municipio de San Pedro Tlaquepaque, y de los propios los participantes que pasaron la etapa anterior, desarrollándose bajo el siguiente orden:</w:t>
      </w:r>
    </w:p>
    <w:p w:rsidR="00D04239" w:rsidRDefault="00D04239" w:rsidP="00A403D9">
      <w:pPr>
        <w:spacing w:after="0"/>
        <w:jc w:val="both"/>
        <w:rPr>
          <w:rFonts w:ascii="Arial" w:hAnsi="Arial" w:cs="Arial"/>
          <w:sz w:val="20"/>
          <w:szCs w:val="20"/>
        </w:rPr>
      </w:pPr>
    </w:p>
    <w:p w:rsidR="00D04239" w:rsidRDefault="00D04239" w:rsidP="00A403D9">
      <w:pPr>
        <w:pStyle w:val="Prrafodelista"/>
        <w:numPr>
          <w:ilvl w:val="0"/>
          <w:numId w:val="8"/>
        </w:numPr>
        <w:spacing w:after="0"/>
        <w:jc w:val="both"/>
        <w:rPr>
          <w:rFonts w:ascii="Arial" w:hAnsi="Arial" w:cs="Arial"/>
          <w:sz w:val="20"/>
          <w:szCs w:val="20"/>
        </w:rPr>
      </w:pPr>
      <w:r>
        <w:rPr>
          <w:rFonts w:ascii="Arial" w:hAnsi="Arial" w:cs="Arial"/>
          <w:sz w:val="20"/>
          <w:szCs w:val="20"/>
        </w:rPr>
        <w:t>Se verificar</w:t>
      </w:r>
      <w:r w:rsidR="005577A1">
        <w:rPr>
          <w:rFonts w:ascii="Arial" w:hAnsi="Arial" w:cs="Arial"/>
          <w:sz w:val="20"/>
          <w:szCs w:val="20"/>
        </w:rPr>
        <w:t>á</w:t>
      </w:r>
      <w:r>
        <w:rPr>
          <w:rFonts w:ascii="Arial" w:hAnsi="Arial" w:cs="Arial"/>
          <w:sz w:val="20"/>
          <w:szCs w:val="20"/>
        </w:rPr>
        <w:t xml:space="preserve"> que los sobres estén debidamente cerrados, procediendo a la apertura de sobres de las propuestas económicas.</w:t>
      </w:r>
    </w:p>
    <w:p w:rsidR="00D04239" w:rsidRDefault="00D04239" w:rsidP="00A403D9">
      <w:pPr>
        <w:pStyle w:val="Prrafodelista"/>
        <w:numPr>
          <w:ilvl w:val="0"/>
          <w:numId w:val="8"/>
        </w:numPr>
        <w:spacing w:after="0"/>
        <w:jc w:val="both"/>
        <w:rPr>
          <w:rFonts w:ascii="Arial" w:hAnsi="Arial" w:cs="Arial"/>
          <w:sz w:val="20"/>
          <w:szCs w:val="20"/>
        </w:rPr>
      </w:pPr>
      <w:r>
        <w:rPr>
          <w:rFonts w:ascii="Arial" w:hAnsi="Arial" w:cs="Arial"/>
          <w:sz w:val="20"/>
          <w:szCs w:val="20"/>
        </w:rPr>
        <w:lastRenderedPageBreak/>
        <w:t>La Comisión de Adquisiciones verificar</w:t>
      </w:r>
      <w:r w:rsidR="005577A1">
        <w:rPr>
          <w:rFonts w:ascii="Arial" w:hAnsi="Arial" w:cs="Arial"/>
          <w:sz w:val="20"/>
          <w:szCs w:val="20"/>
        </w:rPr>
        <w:t>á</w:t>
      </w:r>
      <w:r>
        <w:rPr>
          <w:rFonts w:ascii="Arial" w:hAnsi="Arial" w:cs="Arial"/>
          <w:sz w:val="20"/>
          <w:szCs w:val="20"/>
        </w:rPr>
        <w:t xml:space="preserve"> que los documentos entregados cumplan con los requisitos solicitados para esta etapa levantando el acta respectiva que describa a los proveedores que cumplieron y los que no.</w:t>
      </w:r>
    </w:p>
    <w:p w:rsidR="00D04239" w:rsidRDefault="00297C28" w:rsidP="00A403D9">
      <w:pPr>
        <w:pStyle w:val="Prrafodelista"/>
        <w:numPr>
          <w:ilvl w:val="0"/>
          <w:numId w:val="8"/>
        </w:numPr>
        <w:spacing w:after="0"/>
        <w:jc w:val="both"/>
        <w:rPr>
          <w:rFonts w:ascii="Arial" w:hAnsi="Arial" w:cs="Arial"/>
          <w:sz w:val="20"/>
          <w:szCs w:val="20"/>
        </w:rPr>
      </w:pPr>
      <w:r>
        <w:rPr>
          <w:rFonts w:ascii="Arial" w:hAnsi="Arial" w:cs="Arial"/>
          <w:sz w:val="20"/>
          <w:szCs w:val="20"/>
        </w:rPr>
        <w:t xml:space="preserve">Se </w:t>
      </w:r>
      <w:r w:rsidR="00D04239">
        <w:rPr>
          <w:rFonts w:ascii="Arial" w:hAnsi="Arial" w:cs="Arial"/>
          <w:sz w:val="20"/>
          <w:szCs w:val="20"/>
        </w:rPr>
        <w:t>da</w:t>
      </w:r>
      <w:r>
        <w:rPr>
          <w:rFonts w:ascii="Arial" w:hAnsi="Arial" w:cs="Arial"/>
          <w:sz w:val="20"/>
          <w:szCs w:val="20"/>
        </w:rPr>
        <w:t>r</w:t>
      </w:r>
      <w:r w:rsidR="00411DC3">
        <w:rPr>
          <w:rFonts w:ascii="Arial" w:hAnsi="Arial" w:cs="Arial"/>
          <w:sz w:val="20"/>
          <w:szCs w:val="20"/>
        </w:rPr>
        <w:t>á</w:t>
      </w:r>
      <w:r w:rsidR="00D04239">
        <w:rPr>
          <w:rFonts w:ascii="Arial" w:hAnsi="Arial" w:cs="Arial"/>
          <w:sz w:val="20"/>
          <w:szCs w:val="20"/>
        </w:rPr>
        <w:t xml:space="preserve"> lectura en voz alta a las propuestas económicas que hayan cubierto los requisitos solicitados</w:t>
      </w:r>
    </w:p>
    <w:p w:rsidR="00D04239" w:rsidRDefault="005577A1" w:rsidP="00A403D9">
      <w:pPr>
        <w:pStyle w:val="Prrafodelista"/>
        <w:numPr>
          <w:ilvl w:val="0"/>
          <w:numId w:val="8"/>
        </w:numPr>
        <w:spacing w:after="0"/>
        <w:jc w:val="both"/>
        <w:rPr>
          <w:rFonts w:ascii="Arial" w:hAnsi="Arial" w:cs="Arial"/>
          <w:sz w:val="20"/>
          <w:szCs w:val="20"/>
        </w:rPr>
      </w:pPr>
      <w:r>
        <w:rPr>
          <w:rFonts w:ascii="Arial" w:hAnsi="Arial" w:cs="Arial"/>
          <w:sz w:val="20"/>
          <w:szCs w:val="20"/>
        </w:rPr>
        <w:t>Los participantes abandonará</w:t>
      </w:r>
      <w:r w:rsidR="00D04239">
        <w:rPr>
          <w:rFonts w:ascii="Arial" w:hAnsi="Arial" w:cs="Arial"/>
          <w:sz w:val="20"/>
          <w:szCs w:val="20"/>
        </w:rPr>
        <w:t xml:space="preserve">n el salón informándoles </w:t>
      </w:r>
      <w:r w:rsidR="00D04239" w:rsidRPr="008D7EF1">
        <w:rPr>
          <w:rFonts w:ascii="Arial" w:hAnsi="Arial" w:cs="Arial"/>
          <w:sz w:val="20"/>
          <w:szCs w:val="20"/>
        </w:rPr>
        <w:t>que se les notificara la resolución del fallo de adjudicación por parte de la Co</w:t>
      </w:r>
      <w:r w:rsidR="001F6B09" w:rsidRPr="008D7EF1">
        <w:rPr>
          <w:rFonts w:ascii="Arial" w:hAnsi="Arial" w:cs="Arial"/>
          <w:sz w:val="20"/>
          <w:szCs w:val="20"/>
        </w:rPr>
        <w:t xml:space="preserve">misión de adquisiciones el día </w:t>
      </w:r>
      <w:r w:rsidR="008D7EF1" w:rsidRPr="008D7EF1">
        <w:rPr>
          <w:rFonts w:ascii="Arial" w:hAnsi="Arial" w:cs="Arial"/>
          <w:sz w:val="20"/>
          <w:szCs w:val="20"/>
        </w:rPr>
        <w:t>18</w:t>
      </w:r>
      <w:r w:rsidR="001F6B09" w:rsidRPr="008D7EF1">
        <w:rPr>
          <w:rFonts w:ascii="Arial" w:hAnsi="Arial" w:cs="Arial"/>
          <w:sz w:val="20"/>
          <w:szCs w:val="20"/>
        </w:rPr>
        <w:t xml:space="preserve"> de Mayo</w:t>
      </w:r>
      <w:r w:rsidR="00D04239" w:rsidRPr="008D7EF1">
        <w:rPr>
          <w:rFonts w:ascii="Arial" w:hAnsi="Arial" w:cs="Arial"/>
          <w:sz w:val="20"/>
          <w:szCs w:val="20"/>
        </w:rPr>
        <w:t xml:space="preserve"> del presente año.</w:t>
      </w:r>
      <w:r w:rsidR="00D04239">
        <w:rPr>
          <w:rFonts w:ascii="Arial" w:hAnsi="Arial" w:cs="Arial"/>
          <w:sz w:val="20"/>
          <w:szCs w:val="20"/>
        </w:rPr>
        <w:t xml:space="preserve"> En caso de que algún participante no presente los documentos solicitados como indispensables en los términos y condiciones establecidas en estas bases quedara descalificado de la Licitación.</w:t>
      </w:r>
    </w:p>
    <w:p w:rsidR="00D04239" w:rsidRDefault="00D04239" w:rsidP="00A403D9">
      <w:pPr>
        <w:pStyle w:val="Prrafodelista"/>
        <w:numPr>
          <w:ilvl w:val="0"/>
          <w:numId w:val="8"/>
        </w:numPr>
        <w:spacing w:after="0"/>
        <w:jc w:val="both"/>
        <w:rPr>
          <w:rFonts w:ascii="Arial" w:hAnsi="Arial" w:cs="Arial"/>
          <w:sz w:val="20"/>
          <w:szCs w:val="20"/>
        </w:rPr>
      </w:pPr>
      <w:r>
        <w:rPr>
          <w:rFonts w:ascii="Arial" w:hAnsi="Arial" w:cs="Arial"/>
          <w:sz w:val="20"/>
          <w:szCs w:val="20"/>
        </w:rPr>
        <w:t xml:space="preserve">La </w:t>
      </w:r>
      <w:r w:rsidR="005577A1">
        <w:rPr>
          <w:rFonts w:ascii="Arial" w:hAnsi="Arial" w:cs="Arial"/>
          <w:sz w:val="20"/>
          <w:szCs w:val="20"/>
        </w:rPr>
        <w:t>C</w:t>
      </w:r>
      <w:r>
        <w:rPr>
          <w:rFonts w:ascii="Arial" w:hAnsi="Arial" w:cs="Arial"/>
          <w:sz w:val="20"/>
          <w:szCs w:val="20"/>
        </w:rPr>
        <w:t>omisión evalúa los expedientes eligiendo aquella propuesta que ofrezca mejores condiciones de precio, calidad, garantía, p</w:t>
      </w:r>
      <w:r w:rsidR="00C76310">
        <w:rPr>
          <w:rFonts w:ascii="Arial" w:hAnsi="Arial" w:cs="Arial"/>
          <w:sz w:val="20"/>
          <w:szCs w:val="20"/>
        </w:rPr>
        <w:t xml:space="preserve">lazo de </w:t>
      </w:r>
      <w:r w:rsidR="00C76310" w:rsidRPr="008D7EF1">
        <w:rPr>
          <w:rFonts w:ascii="Arial" w:hAnsi="Arial" w:cs="Arial"/>
          <w:sz w:val="20"/>
          <w:szCs w:val="20"/>
        </w:rPr>
        <w:t>entrega y condiciones de pago</w:t>
      </w:r>
      <w:r w:rsidRPr="008D7EF1">
        <w:rPr>
          <w:rFonts w:ascii="Arial" w:hAnsi="Arial" w:cs="Arial"/>
          <w:sz w:val="20"/>
          <w:szCs w:val="20"/>
        </w:rPr>
        <w:t>,</w:t>
      </w:r>
      <w:r>
        <w:rPr>
          <w:rFonts w:ascii="Arial" w:hAnsi="Arial" w:cs="Arial"/>
          <w:sz w:val="20"/>
          <w:szCs w:val="20"/>
        </w:rPr>
        <w:t xml:space="preserve"> y emite e</w:t>
      </w:r>
      <w:r w:rsidR="00965925">
        <w:rPr>
          <w:rFonts w:ascii="Arial" w:hAnsi="Arial" w:cs="Arial"/>
          <w:sz w:val="20"/>
          <w:szCs w:val="20"/>
        </w:rPr>
        <w:t>l fallo</w:t>
      </w:r>
      <w:r>
        <w:rPr>
          <w:rFonts w:ascii="Arial" w:hAnsi="Arial" w:cs="Arial"/>
          <w:sz w:val="20"/>
          <w:szCs w:val="20"/>
        </w:rPr>
        <w:t xml:space="preserve"> correspondiente.</w:t>
      </w:r>
    </w:p>
    <w:p w:rsidR="00D04239" w:rsidRDefault="005577A1" w:rsidP="00A403D9">
      <w:pPr>
        <w:pStyle w:val="Prrafodelista"/>
        <w:numPr>
          <w:ilvl w:val="0"/>
          <w:numId w:val="8"/>
        </w:numPr>
        <w:spacing w:after="0"/>
        <w:jc w:val="both"/>
        <w:rPr>
          <w:rFonts w:ascii="Arial" w:hAnsi="Arial" w:cs="Arial"/>
          <w:sz w:val="20"/>
          <w:szCs w:val="20"/>
        </w:rPr>
      </w:pPr>
      <w:r>
        <w:rPr>
          <w:rFonts w:ascii="Arial" w:hAnsi="Arial" w:cs="Arial"/>
          <w:sz w:val="20"/>
          <w:szCs w:val="20"/>
        </w:rPr>
        <w:t>La C</w:t>
      </w:r>
      <w:r w:rsidR="00D04239">
        <w:rPr>
          <w:rFonts w:ascii="Arial" w:hAnsi="Arial" w:cs="Arial"/>
          <w:sz w:val="20"/>
          <w:szCs w:val="20"/>
        </w:rPr>
        <w:t>omisión de Adquisiciones al realizar el análisis a su juicio, puede declarar desierto el procedimiento, cuando las ofertas no cumplan con cualquiera de los principios a que se refiera dicho apartado o sea contraria a los intereses del Municipio de San Pedro Tlaquepaque.</w:t>
      </w:r>
    </w:p>
    <w:p w:rsidR="00D04239" w:rsidRDefault="005577A1" w:rsidP="00A403D9">
      <w:pPr>
        <w:pStyle w:val="Prrafodelista"/>
        <w:numPr>
          <w:ilvl w:val="0"/>
          <w:numId w:val="8"/>
        </w:numPr>
        <w:spacing w:after="0"/>
        <w:jc w:val="both"/>
        <w:rPr>
          <w:rFonts w:ascii="Arial" w:hAnsi="Arial" w:cs="Arial"/>
          <w:sz w:val="20"/>
          <w:szCs w:val="20"/>
        </w:rPr>
      </w:pPr>
      <w:r>
        <w:rPr>
          <w:rFonts w:ascii="Arial" w:hAnsi="Arial" w:cs="Arial"/>
          <w:sz w:val="20"/>
          <w:szCs w:val="20"/>
        </w:rPr>
        <w:t>Los integrantes de la C</w:t>
      </w:r>
      <w:r w:rsidR="00D04239">
        <w:rPr>
          <w:rFonts w:ascii="Arial" w:hAnsi="Arial" w:cs="Arial"/>
          <w:sz w:val="20"/>
          <w:szCs w:val="20"/>
        </w:rPr>
        <w:t>omisión de Adquisiciones deben firmar los cuadros comparativos de las propuestas presentadas en el que se determine el ofertante ganador.</w:t>
      </w:r>
    </w:p>
    <w:p w:rsidR="00D04239" w:rsidRDefault="00D04239" w:rsidP="00A403D9">
      <w:pPr>
        <w:pStyle w:val="Prrafodelista"/>
        <w:numPr>
          <w:ilvl w:val="0"/>
          <w:numId w:val="8"/>
        </w:numPr>
        <w:spacing w:after="0"/>
        <w:jc w:val="both"/>
        <w:rPr>
          <w:rFonts w:ascii="Arial" w:hAnsi="Arial" w:cs="Arial"/>
          <w:sz w:val="20"/>
          <w:szCs w:val="20"/>
        </w:rPr>
      </w:pPr>
      <w:r>
        <w:rPr>
          <w:rFonts w:ascii="Arial" w:hAnsi="Arial" w:cs="Arial"/>
          <w:sz w:val="20"/>
          <w:szCs w:val="20"/>
        </w:rPr>
        <w:t>El Secretario Ejecutivo debe levantar acta circunstanciada de todo lo actuado.</w:t>
      </w:r>
    </w:p>
    <w:p w:rsidR="00D04239" w:rsidRDefault="00D04239" w:rsidP="00A403D9">
      <w:pPr>
        <w:pStyle w:val="Prrafodelista"/>
        <w:numPr>
          <w:ilvl w:val="0"/>
          <w:numId w:val="8"/>
        </w:numPr>
        <w:spacing w:after="0"/>
        <w:jc w:val="both"/>
        <w:rPr>
          <w:rFonts w:ascii="Arial" w:hAnsi="Arial" w:cs="Arial"/>
          <w:sz w:val="20"/>
          <w:szCs w:val="20"/>
        </w:rPr>
      </w:pPr>
      <w:r>
        <w:rPr>
          <w:rFonts w:ascii="Arial" w:hAnsi="Arial" w:cs="Arial"/>
          <w:sz w:val="20"/>
          <w:szCs w:val="20"/>
        </w:rPr>
        <w:t xml:space="preserve">La </w:t>
      </w:r>
      <w:r w:rsidR="005577A1">
        <w:rPr>
          <w:rFonts w:ascii="Arial" w:hAnsi="Arial" w:cs="Arial"/>
          <w:sz w:val="20"/>
          <w:szCs w:val="20"/>
        </w:rPr>
        <w:t>C</w:t>
      </w:r>
      <w:r>
        <w:rPr>
          <w:rFonts w:ascii="Arial" w:hAnsi="Arial" w:cs="Arial"/>
          <w:sz w:val="20"/>
          <w:szCs w:val="20"/>
        </w:rPr>
        <w:t>omisión de Adquisiciones integra un expediente que queda en poder de Hacienda Municipal de San Pedro Tlaquepaque.</w:t>
      </w:r>
    </w:p>
    <w:p w:rsidR="00D04239" w:rsidRDefault="00D04239" w:rsidP="00D04239">
      <w:pPr>
        <w:spacing w:after="0"/>
        <w:rPr>
          <w:rFonts w:ascii="Arial" w:hAnsi="Arial" w:cs="Arial"/>
          <w:sz w:val="20"/>
          <w:szCs w:val="20"/>
        </w:rPr>
      </w:pPr>
    </w:p>
    <w:p w:rsidR="00D04239" w:rsidRDefault="00D04239" w:rsidP="00D04239">
      <w:pPr>
        <w:spacing w:after="0"/>
        <w:rPr>
          <w:rFonts w:ascii="Arial" w:hAnsi="Arial" w:cs="Arial"/>
          <w:b/>
          <w:sz w:val="20"/>
          <w:szCs w:val="20"/>
        </w:rPr>
      </w:pPr>
      <w:r>
        <w:rPr>
          <w:rFonts w:ascii="Arial" w:hAnsi="Arial" w:cs="Arial"/>
          <w:b/>
          <w:sz w:val="20"/>
          <w:szCs w:val="20"/>
        </w:rPr>
        <w:t>13.5 FALLO DE ADJUDICACIÓ</w:t>
      </w:r>
      <w:r w:rsidRPr="00F02829">
        <w:rPr>
          <w:rFonts w:ascii="Arial" w:hAnsi="Arial" w:cs="Arial"/>
          <w:b/>
          <w:sz w:val="20"/>
          <w:szCs w:val="20"/>
        </w:rPr>
        <w:t>N.</w:t>
      </w:r>
    </w:p>
    <w:p w:rsidR="00D04239" w:rsidRDefault="00D04239" w:rsidP="00D04239">
      <w:pPr>
        <w:spacing w:after="0"/>
        <w:rPr>
          <w:rFonts w:ascii="Arial" w:hAnsi="Arial" w:cs="Arial"/>
          <w:b/>
          <w:sz w:val="20"/>
          <w:szCs w:val="20"/>
        </w:rPr>
      </w:pPr>
    </w:p>
    <w:p w:rsidR="00D04239" w:rsidRPr="008D7EF1" w:rsidRDefault="00D04239" w:rsidP="00D04239">
      <w:pPr>
        <w:spacing w:after="0"/>
        <w:rPr>
          <w:rFonts w:ascii="Arial" w:hAnsi="Arial" w:cs="Arial"/>
          <w:sz w:val="20"/>
          <w:szCs w:val="20"/>
        </w:rPr>
      </w:pPr>
      <w:r w:rsidRPr="00F02829">
        <w:rPr>
          <w:rFonts w:ascii="Arial" w:hAnsi="Arial" w:cs="Arial"/>
          <w:sz w:val="20"/>
          <w:szCs w:val="20"/>
        </w:rPr>
        <w:t xml:space="preserve">Este </w:t>
      </w:r>
      <w:r>
        <w:rPr>
          <w:rFonts w:ascii="Arial" w:hAnsi="Arial" w:cs="Arial"/>
          <w:sz w:val="20"/>
          <w:szCs w:val="20"/>
        </w:rPr>
        <w:t xml:space="preserve">acto se llevara a cabo el </w:t>
      </w:r>
      <w:r w:rsidR="001F6B09" w:rsidRPr="008D7EF1">
        <w:rPr>
          <w:rFonts w:ascii="Arial" w:hAnsi="Arial" w:cs="Arial"/>
          <w:sz w:val="20"/>
          <w:szCs w:val="20"/>
        </w:rPr>
        <w:t xml:space="preserve">día </w:t>
      </w:r>
      <w:r w:rsidR="008D7EF1" w:rsidRPr="008D7EF1">
        <w:rPr>
          <w:rFonts w:ascii="Arial" w:hAnsi="Arial" w:cs="Arial"/>
          <w:sz w:val="20"/>
          <w:szCs w:val="20"/>
        </w:rPr>
        <w:t>18</w:t>
      </w:r>
      <w:r w:rsidR="001F6B09" w:rsidRPr="008D7EF1">
        <w:rPr>
          <w:rFonts w:ascii="Arial" w:hAnsi="Arial" w:cs="Arial"/>
          <w:sz w:val="20"/>
          <w:szCs w:val="20"/>
        </w:rPr>
        <w:t xml:space="preserve"> de Mayo de 2017</w:t>
      </w:r>
      <w:r w:rsidR="008A0D5D" w:rsidRPr="008D7EF1">
        <w:rPr>
          <w:rFonts w:ascii="Arial" w:hAnsi="Arial" w:cs="Arial"/>
          <w:sz w:val="20"/>
          <w:szCs w:val="20"/>
        </w:rPr>
        <w:t xml:space="preserve"> a las 14:30 hrs</w:t>
      </w:r>
      <w:r w:rsidRPr="008D7EF1">
        <w:rPr>
          <w:rFonts w:ascii="Arial" w:hAnsi="Arial" w:cs="Arial"/>
          <w:sz w:val="20"/>
          <w:szCs w:val="20"/>
        </w:rPr>
        <w:t xml:space="preserve">., en la Dirección de </w:t>
      </w:r>
      <w:r w:rsidR="00411DC3">
        <w:rPr>
          <w:rFonts w:ascii="Arial" w:hAnsi="Arial" w:cs="Arial"/>
          <w:sz w:val="20"/>
          <w:szCs w:val="20"/>
        </w:rPr>
        <w:t>E</w:t>
      </w:r>
      <w:r w:rsidRPr="008D7EF1">
        <w:rPr>
          <w:rFonts w:ascii="Arial" w:hAnsi="Arial" w:cs="Arial"/>
          <w:sz w:val="20"/>
          <w:szCs w:val="20"/>
        </w:rPr>
        <w:t xml:space="preserve">gresos ubicada en Contreras Medellín </w:t>
      </w:r>
      <w:r w:rsidR="00411DC3">
        <w:rPr>
          <w:rFonts w:ascii="Arial" w:hAnsi="Arial" w:cs="Arial"/>
          <w:sz w:val="20"/>
          <w:szCs w:val="20"/>
        </w:rPr>
        <w:t xml:space="preserve">No. </w:t>
      </w:r>
      <w:r w:rsidRPr="008D7EF1">
        <w:rPr>
          <w:rFonts w:ascii="Arial" w:hAnsi="Arial" w:cs="Arial"/>
          <w:sz w:val="20"/>
          <w:szCs w:val="20"/>
        </w:rPr>
        <w:t>63 Col. Centro en San Pedro Tlaquepaque.</w:t>
      </w:r>
    </w:p>
    <w:p w:rsidR="00D04239" w:rsidRPr="008D7EF1" w:rsidRDefault="00D04239" w:rsidP="00D04239">
      <w:pPr>
        <w:spacing w:after="0"/>
        <w:rPr>
          <w:rFonts w:ascii="Arial" w:hAnsi="Arial" w:cs="Arial"/>
          <w:sz w:val="20"/>
          <w:szCs w:val="20"/>
        </w:rPr>
      </w:pPr>
    </w:p>
    <w:p w:rsidR="00D04239" w:rsidRPr="00F02829" w:rsidRDefault="00D04239" w:rsidP="00D04239">
      <w:pPr>
        <w:spacing w:after="0"/>
        <w:rPr>
          <w:rFonts w:ascii="Arial" w:hAnsi="Arial" w:cs="Arial"/>
          <w:b/>
          <w:sz w:val="20"/>
          <w:szCs w:val="20"/>
        </w:rPr>
      </w:pPr>
      <w:r w:rsidRPr="00F02829">
        <w:rPr>
          <w:rFonts w:ascii="Arial" w:hAnsi="Arial" w:cs="Arial"/>
          <w:b/>
          <w:sz w:val="20"/>
          <w:szCs w:val="20"/>
        </w:rPr>
        <w:t>14.- CRITERIOS PARA LA EVALUACION DE LAS PROPUESTAS Y ADJUDICACIÓN.</w:t>
      </w:r>
    </w:p>
    <w:p w:rsidR="00D04239" w:rsidRDefault="00D04239" w:rsidP="00D04239">
      <w:pPr>
        <w:spacing w:after="0"/>
        <w:rPr>
          <w:rFonts w:ascii="Arial" w:hAnsi="Arial" w:cs="Arial"/>
          <w:sz w:val="20"/>
          <w:szCs w:val="20"/>
        </w:rPr>
      </w:pPr>
    </w:p>
    <w:p w:rsidR="00D04239" w:rsidRDefault="00D04239" w:rsidP="00D04239">
      <w:pPr>
        <w:spacing w:after="0"/>
        <w:rPr>
          <w:rFonts w:ascii="Arial" w:hAnsi="Arial" w:cs="Arial"/>
          <w:sz w:val="20"/>
          <w:szCs w:val="20"/>
        </w:rPr>
      </w:pPr>
      <w:r>
        <w:rPr>
          <w:rFonts w:ascii="Arial" w:hAnsi="Arial" w:cs="Arial"/>
          <w:sz w:val="20"/>
          <w:szCs w:val="20"/>
        </w:rPr>
        <w:t>Para evaluar las ofertas objeto de esta Licitación, la Comisión de Adquisiciones de San Pedro Tlaquepaque considerará:</w:t>
      </w:r>
    </w:p>
    <w:p w:rsidR="00D04239" w:rsidRDefault="00D04239" w:rsidP="00D04239">
      <w:pPr>
        <w:spacing w:after="0"/>
        <w:rPr>
          <w:rFonts w:ascii="Arial" w:hAnsi="Arial" w:cs="Arial"/>
          <w:sz w:val="20"/>
          <w:szCs w:val="20"/>
        </w:rPr>
      </w:pPr>
    </w:p>
    <w:p w:rsidR="00D04239" w:rsidRDefault="00D04239" w:rsidP="00D04239">
      <w:pPr>
        <w:pStyle w:val="Prrafodelista"/>
        <w:numPr>
          <w:ilvl w:val="0"/>
          <w:numId w:val="9"/>
        </w:numPr>
        <w:spacing w:after="0"/>
        <w:rPr>
          <w:rFonts w:ascii="Arial" w:hAnsi="Arial" w:cs="Arial"/>
          <w:sz w:val="20"/>
          <w:szCs w:val="20"/>
        </w:rPr>
      </w:pPr>
      <w:r>
        <w:rPr>
          <w:rFonts w:ascii="Arial" w:hAnsi="Arial" w:cs="Arial"/>
          <w:sz w:val="20"/>
          <w:szCs w:val="20"/>
        </w:rPr>
        <w:t>Apego a las especificaciones técnicas y económicas establecidas en las bases y sus Anexos.</w:t>
      </w:r>
    </w:p>
    <w:p w:rsidR="00D04239" w:rsidRDefault="00D04239" w:rsidP="00D04239">
      <w:pPr>
        <w:pStyle w:val="Prrafodelista"/>
        <w:numPr>
          <w:ilvl w:val="0"/>
          <w:numId w:val="9"/>
        </w:numPr>
        <w:spacing w:after="0"/>
        <w:rPr>
          <w:rFonts w:ascii="Arial" w:hAnsi="Arial" w:cs="Arial"/>
          <w:sz w:val="20"/>
          <w:szCs w:val="20"/>
        </w:rPr>
      </w:pPr>
      <w:r>
        <w:rPr>
          <w:rFonts w:ascii="Arial" w:hAnsi="Arial" w:cs="Arial"/>
          <w:sz w:val="20"/>
          <w:szCs w:val="20"/>
        </w:rPr>
        <w:t>Muestra física presentada</w:t>
      </w:r>
    </w:p>
    <w:p w:rsidR="00D04239" w:rsidRDefault="00D04239" w:rsidP="00D04239">
      <w:pPr>
        <w:pStyle w:val="Prrafodelista"/>
        <w:numPr>
          <w:ilvl w:val="0"/>
          <w:numId w:val="9"/>
        </w:numPr>
        <w:spacing w:after="0"/>
        <w:rPr>
          <w:rFonts w:ascii="Arial" w:hAnsi="Arial" w:cs="Arial"/>
          <w:sz w:val="20"/>
          <w:szCs w:val="20"/>
        </w:rPr>
      </w:pPr>
      <w:r>
        <w:rPr>
          <w:rFonts w:ascii="Arial" w:hAnsi="Arial" w:cs="Arial"/>
          <w:sz w:val="20"/>
          <w:szCs w:val="20"/>
        </w:rPr>
        <w:t>Precio, calidad y garantía ofertadas.</w:t>
      </w:r>
    </w:p>
    <w:p w:rsidR="00D04239" w:rsidRDefault="00D04239" w:rsidP="00D04239">
      <w:pPr>
        <w:pStyle w:val="Prrafodelista"/>
        <w:numPr>
          <w:ilvl w:val="0"/>
          <w:numId w:val="9"/>
        </w:numPr>
        <w:spacing w:after="0"/>
        <w:rPr>
          <w:rFonts w:ascii="Arial" w:hAnsi="Arial" w:cs="Arial"/>
          <w:sz w:val="20"/>
          <w:szCs w:val="20"/>
        </w:rPr>
      </w:pPr>
      <w:r>
        <w:rPr>
          <w:rFonts w:ascii="Arial" w:hAnsi="Arial" w:cs="Arial"/>
          <w:sz w:val="20"/>
          <w:szCs w:val="20"/>
        </w:rPr>
        <w:t>Condiciones de pago.</w:t>
      </w:r>
    </w:p>
    <w:p w:rsidR="00D04239" w:rsidRDefault="00D04239" w:rsidP="00D04239">
      <w:pPr>
        <w:pStyle w:val="Prrafodelista"/>
        <w:numPr>
          <w:ilvl w:val="0"/>
          <w:numId w:val="9"/>
        </w:numPr>
        <w:spacing w:after="0"/>
        <w:rPr>
          <w:rFonts w:ascii="Arial" w:hAnsi="Arial" w:cs="Arial"/>
          <w:sz w:val="20"/>
          <w:szCs w:val="20"/>
        </w:rPr>
      </w:pPr>
      <w:r>
        <w:rPr>
          <w:rFonts w:ascii="Arial" w:hAnsi="Arial" w:cs="Arial"/>
          <w:sz w:val="20"/>
          <w:szCs w:val="20"/>
        </w:rPr>
        <w:t xml:space="preserve">La adjudicación podrá ser por partidas y/o </w:t>
      </w:r>
      <w:proofErr w:type="spellStart"/>
      <w:r>
        <w:rPr>
          <w:rFonts w:ascii="Arial" w:hAnsi="Arial" w:cs="Arial"/>
          <w:sz w:val="20"/>
          <w:szCs w:val="20"/>
        </w:rPr>
        <w:t>subpartidas</w:t>
      </w:r>
      <w:proofErr w:type="spellEnd"/>
    </w:p>
    <w:p w:rsidR="00D04239" w:rsidRDefault="00D04239" w:rsidP="00D04239">
      <w:pPr>
        <w:spacing w:after="0"/>
        <w:rPr>
          <w:rFonts w:ascii="Arial" w:hAnsi="Arial" w:cs="Arial"/>
          <w:sz w:val="20"/>
          <w:szCs w:val="20"/>
        </w:rPr>
      </w:pPr>
    </w:p>
    <w:p w:rsidR="00D04239" w:rsidRDefault="00D04239" w:rsidP="00D04239">
      <w:pPr>
        <w:spacing w:after="0"/>
        <w:rPr>
          <w:rFonts w:ascii="Arial" w:hAnsi="Arial" w:cs="Arial"/>
          <w:b/>
          <w:sz w:val="20"/>
          <w:szCs w:val="20"/>
        </w:rPr>
      </w:pPr>
      <w:r w:rsidRPr="004E3FC0">
        <w:rPr>
          <w:rFonts w:ascii="Arial" w:hAnsi="Arial" w:cs="Arial"/>
          <w:b/>
          <w:sz w:val="20"/>
          <w:szCs w:val="20"/>
        </w:rPr>
        <w:t>15.- FIRMA DEL CONTRATO.</w:t>
      </w:r>
    </w:p>
    <w:p w:rsidR="00D04239" w:rsidRDefault="00D04239" w:rsidP="00D04239">
      <w:pPr>
        <w:spacing w:after="0"/>
        <w:rPr>
          <w:rFonts w:ascii="Arial" w:hAnsi="Arial" w:cs="Arial"/>
          <w:b/>
          <w:sz w:val="20"/>
          <w:szCs w:val="20"/>
        </w:rPr>
      </w:pPr>
    </w:p>
    <w:p w:rsidR="00D04239" w:rsidRDefault="00D04239" w:rsidP="00A403D9">
      <w:pPr>
        <w:spacing w:after="0"/>
        <w:jc w:val="both"/>
        <w:rPr>
          <w:rFonts w:ascii="Arial" w:hAnsi="Arial" w:cs="Arial"/>
          <w:sz w:val="20"/>
          <w:szCs w:val="20"/>
        </w:rPr>
      </w:pPr>
      <w:r w:rsidRPr="00987032">
        <w:rPr>
          <w:rFonts w:ascii="Arial" w:hAnsi="Arial" w:cs="Arial"/>
          <w:sz w:val="20"/>
          <w:szCs w:val="20"/>
        </w:rPr>
        <w:t>El participante adjudicado se obliga a firmar el contrato respectivo para formalizar la adjudicación, en un plazo no mayor de 7 días hábiles contados a partir de la fecha de notificación de la resolución de adjudicación.</w:t>
      </w:r>
    </w:p>
    <w:p w:rsidR="00D04239" w:rsidRDefault="00D04239" w:rsidP="00A403D9">
      <w:pPr>
        <w:spacing w:after="0"/>
        <w:jc w:val="both"/>
        <w:rPr>
          <w:rFonts w:ascii="Arial" w:hAnsi="Arial" w:cs="Arial"/>
          <w:sz w:val="20"/>
          <w:szCs w:val="20"/>
        </w:rPr>
      </w:pPr>
    </w:p>
    <w:p w:rsidR="00D04239" w:rsidRDefault="00D04239" w:rsidP="00A403D9">
      <w:pPr>
        <w:spacing w:after="0"/>
        <w:jc w:val="both"/>
        <w:rPr>
          <w:rFonts w:ascii="Arial" w:hAnsi="Arial" w:cs="Arial"/>
          <w:sz w:val="20"/>
          <w:szCs w:val="20"/>
        </w:rPr>
      </w:pPr>
      <w:r>
        <w:rPr>
          <w:rFonts w:ascii="Arial" w:hAnsi="Arial" w:cs="Arial"/>
          <w:sz w:val="20"/>
          <w:szCs w:val="20"/>
        </w:rPr>
        <w:t>El Municipio de San Pedro Tlaquepaque queda facultado para rescindir unilateralmente el contrato, sin responsabilidad a su cargo, debiendo notificar al proveedor personalmente o por conducto de su representante legal, en el caso en que se determine proceder a la rescisión.</w:t>
      </w:r>
    </w:p>
    <w:p w:rsidR="00D04239" w:rsidRDefault="00D04239" w:rsidP="00A403D9">
      <w:pPr>
        <w:spacing w:after="0"/>
        <w:jc w:val="both"/>
        <w:rPr>
          <w:rFonts w:ascii="Arial" w:hAnsi="Arial" w:cs="Arial"/>
          <w:sz w:val="20"/>
          <w:szCs w:val="20"/>
        </w:rPr>
      </w:pPr>
    </w:p>
    <w:p w:rsidR="00D04239" w:rsidRDefault="00D04239" w:rsidP="00A403D9">
      <w:pPr>
        <w:spacing w:after="0"/>
        <w:jc w:val="both"/>
        <w:rPr>
          <w:rFonts w:ascii="Arial" w:hAnsi="Arial" w:cs="Arial"/>
          <w:sz w:val="20"/>
          <w:szCs w:val="20"/>
        </w:rPr>
      </w:pPr>
      <w:r>
        <w:rPr>
          <w:rFonts w:ascii="Arial" w:hAnsi="Arial" w:cs="Arial"/>
          <w:sz w:val="20"/>
          <w:szCs w:val="20"/>
        </w:rPr>
        <w:t>La notificación de rescisión deberá hacerse por escrito y entregarse en el domicilio del proveedor, con una anticipación de 8 (ocho) días naturales previstos a la fecha de suspensión de la entrega de los bienes.</w:t>
      </w:r>
    </w:p>
    <w:p w:rsidR="00D04239" w:rsidRDefault="00D04239" w:rsidP="00A403D9">
      <w:pPr>
        <w:spacing w:after="0"/>
        <w:jc w:val="both"/>
        <w:rPr>
          <w:rFonts w:ascii="Arial" w:hAnsi="Arial" w:cs="Arial"/>
          <w:sz w:val="20"/>
          <w:szCs w:val="20"/>
        </w:rPr>
      </w:pPr>
    </w:p>
    <w:p w:rsidR="00C76310" w:rsidRDefault="00D04239" w:rsidP="00C76310">
      <w:pPr>
        <w:spacing w:after="0"/>
        <w:jc w:val="both"/>
        <w:rPr>
          <w:rFonts w:ascii="Arial" w:hAnsi="Arial" w:cs="Arial"/>
          <w:sz w:val="20"/>
          <w:szCs w:val="20"/>
        </w:rPr>
      </w:pPr>
      <w:r>
        <w:rPr>
          <w:rFonts w:ascii="Arial" w:hAnsi="Arial" w:cs="Arial"/>
          <w:sz w:val="20"/>
          <w:szCs w:val="20"/>
        </w:rPr>
        <w:t>El participante y/o representante legal del participante adjudicado, que acuda a la firma del contrato, deberá presentar original de identificación vigente con validez oficial, pudiendo ser cartilla, pas</w:t>
      </w:r>
      <w:r w:rsidR="00BC119F">
        <w:rPr>
          <w:rFonts w:ascii="Arial" w:hAnsi="Arial" w:cs="Arial"/>
          <w:sz w:val="20"/>
          <w:szCs w:val="20"/>
        </w:rPr>
        <w:t>aporte o credencial para votar.</w:t>
      </w:r>
    </w:p>
    <w:p w:rsidR="00D04239" w:rsidRDefault="00D04239" w:rsidP="00A403D9">
      <w:pPr>
        <w:spacing w:after="0"/>
        <w:jc w:val="both"/>
        <w:rPr>
          <w:rFonts w:ascii="Arial" w:hAnsi="Arial" w:cs="Arial"/>
          <w:sz w:val="20"/>
          <w:szCs w:val="20"/>
        </w:rPr>
      </w:pPr>
    </w:p>
    <w:p w:rsidR="00D04239" w:rsidRDefault="00D04239" w:rsidP="00D04239">
      <w:pPr>
        <w:spacing w:after="0"/>
        <w:rPr>
          <w:rFonts w:ascii="Arial" w:hAnsi="Arial" w:cs="Arial"/>
          <w:b/>
          <w:sz w:val="20"/>
          <w:szCs w:val="20"/>
        </w:rPr>
      </w:pPr>
      <w:r w:rsidRPr="005A2D1D">
        <w:rPr>
          <w:rFonts w:ascii="Arial" w:hAnsi="Arial" w:cs="Arial"/>
          <w:b/>
          <w:sz w:val="20"/>
          <w:szCs w:val="20"/>
        </w:rPr>
        <w:t>1</w:t>
      </w:r>
      <w:r w:rsidR="00BC119F">
        <w:rPr>
          <w:rFonts w:ascii="Arial" w:hAnsi="Arial" w:cs="Arial"/>
          <w:b/>
          <w:sz w:val="20"/>
          <w:szCs w:val="20"/>
        </w:rPr>
        <w:t>6</w:t>
      </w:r>
      <w:r w:rsidRPr="005A2D1D">
        <w:rPr>
          <w:rFonts w:ascii="Arial" w:hAnsi="Arial" w:cs="Arial"/>
          <w:b/>
          <w:sz w:val="20"/>
          <w:szCs w:val="20"/>
        </w:rPr>
        <w:t>.- GARANTÍA Y FIANZA.</w:t>
      </w:r>
    </w:p>
    <w:p w:rsidR="00D04239" w:rsidRDefault="00D04239" w:rsidP="00D04239">
      <w:pPr>
        <w:spacing w:after="0"/>
        <w:rPr>
          <w:rFonts w:ascii="Arial" w:hAnsi="Arial" w:cs="Arial"/>
          <w:b/>
          <w:sz w:val="20"/>
          <w:szCs w:val="20"/>
        </w:rPr>
      </w:pPr>
    </w:p>
    <w:p w:rsidR="00D04239" w:rsidRDefault="00D04239" w:rsidP="00A403D9">
      <w:pPr>
        <w:spacing w:after="0"/>
        <w:jc w:val="both"/>
        <w:rPr>
          <w:rFonts w:ascii="Arial" w:hAnsi="Arial" w:cs="Arial"/>
          <w:sz w:val="20"/>
          <w:szCs w:val="20"/>
        </w:rPr>
      </w:pPr>
      <w:r>
        <w:rPr>
          <w:rFonts w:ascii="Arial" w:hAnsi="Arial" w:cs="Arial"/>
          <w:sz w:val="20"/>
          <w:szCs w:val="20"/>
        </w:rPr>
        <w:t xml:space="preserve">El participante adjudicado deberá constituir una garantía en favor del Municipio de San Pedro Tlaquepaque, tanto para el cumplimiento de su contrato, como por la calidad, defecto y vicios ocultos de los bienes ofertados, en Moneda Nacional, por el importe del 10% </w:t>
      </w:r>
      <w:r w:rsidR="00965925">
        <w:rPr>
          <w:rFonts w:ascii="Arial" w:hAnsi="Arial" w:cs="Arial"/>
          <w:sz w:val="20"/>
          <w:szCs w:val="20"/>
        </w:rPr>
        <w:t>(</w:t>
      </w:r>
      <w:r>
        <w:rPr>
          <w:rFonts w:ascii="Arial" w:hAnsi="Arial" w:cs="Arial"/>
          <w:sz w:val="20"/>
          <w:szCs w:val="20"/>
        </w:rPr>
        <w:t>diez por ciento) del monto total del contrato I.V.A. incluido, a través de cheque certificado o fianza contratada con una afianzadora legalmente constituida, misma que deberá incluir la leyenda de que solo podrá cancelarse por parte del Municipio de San Pedro Tlaquepaque.</w:t>
      </w:r>
    </w:p>
    <w:p w:rsidR="00D04239" w:rsidRDefault="00D04239" w:rsidP="00A403D9">
      <w:pPr>
        <w:spacing w:after="0"/>
        <w:jc w:val="both"/>
        <w:rPr>
          <w:rFonts w:ascii="Arial" w:hAnsi="Arial" w:cs="Arial"/>
          <w:sz w:val="20"/>
          <w:szCs w:val="20"/>
        </w:rPr>
      </w:pPr>
    </w:p>
    <w:p w:rsidR="00D04239" w:rsidRDefault="00D04239" w:rsidP="00A403D9">
      <w:pPr>
        <w:spacing w:after="0"/>
        <w:jc w:val="both"/>
        <w:rPr>
          <w:rFonts w:ascii="Arial" w:hAnsi="Arial" w:cs="Arial"/>
          <w:sz w:val="20"/>
          <w:szCs w:val="20"/>
        </w:rPr>
      </w:pPr>
      <w:r>
        <w:rPr>
          <w:rFonts w:ascii="Arial" w:hAnsi="Arial" w:cs="Arial"/>
          <w:sz w:val="20"/>
          <w:szCs w:val="20"/>
        </w:rPr>
        <w:t xml:space="preserve">El proveedor deberá presentar el cheque certificado o la póliza de la fianza referida a </w:t>
      </w:r>
      <w:r w:rsidR="00154E19">
        <w:rPr>
          <w:rFonts w:ascii="Arial" w:hAnsi="Arial" w:cs="Arial"/>
          <w:sz w:val="20"/>
          <w:szCs w:val="20"/>
        </w:rPr>
        <w:t>más</w:t>
      </w:r>
      <w:r>
        <w:rPr>
          <w:rFonts w:ascii="Arial" w:hAnsi="Arial" w:cs="Arial"/>
          <w:sz w:val="20"/>
          <w:szCs w:val="20"/>
        </w:rPr>
        <w:t xml:space="preserve"> tardar 05 días hábiles posteriores a la notificación de fallo.</w:t>
      </w:r>
    </w:p>
    <w:p w:rsidR="00154E19" w:rsidRDefault="00154E19" w:rsidP="00D04239">
      <w:pPr>
        <w:spacing w:after="0"/>
        <w:rPr>
          <w:rFonts w:ascii="Arial" w:hAnsi="Arial" w:cs="Arial"/>
          <w:sz w:val="20"/>
          <w:szCs w:val="20"/>
        </w:rPr>
      </w:pPr>
    </w:p>
    <w:p w:rsidR="00D04239" w:rsidRDefault="00D04239" w:rsidP="00D04239">
      <w:pPr>
        <w:spacing w:after="0"/>
        <w:rPr>
          <w:rFonts w:ascii="Arial" w:hAnsi="Arial" w:cs="Arial"/>
          <w:b/>
          <w:sz w:val="20"/>
          <w:szCs w:val="20"/>
        </w:rPr>
      </w:pPr>
      <w:r w:rsidRPr="002D3860">
        <w:rPr>
          <w:rFonts w:ascii="Arial" w:hAnsi="Arial" w:cs="Arial"/>
          <w:b/>
          <w:sz w:val="20"/>
          <w:szCs w:val="20"/>
        </w:rPr>
        <w:t>1</w:t>
      </w:r>
      <w:r w:rsidR="00BC119F">
        <w:rPr>
          <w:rFonts w:ascii="Arial" w:hAnsi="Arial" w:cs="Arial"/>
          <w:b/>
          <w:sz w:val="20"/>
          <w:szCs w:val="20"/>
        </w:rPr>
        <w:t>7</w:t>
      </w:r>
      <w:r w:rsidRPr="002D3860">
        <w:rPr>
          <w:rFonts w:ascii="Arial" w:hAnsi="Arial" w:cs="Arial"/>
          <w:b/>
          <w:sz w:val="20"/>
          <w:szCs w:val="20"/>
        </w:rPr>
        <w:t>.- MOTIVO DE DESCALIFICACION.</w:t>
      </w:r>
    </w:p>
    <w:p w:rsidR="00D04239" w:rsidRPr="002D3860" w:rsidRDefault="00D04239" w:rsidP="00D04239">
      <w:pPr>
        <w:spacing w:after="0"/>
        <w:rPr>
          <w:rFonts w:ascii="Arial" w:hAnsi="Arial" w:cs="Arial"/>
          <w:sz w:val="20"/>
          <w:szCs w:val="20"/>
        </w:rPr>
      </w:pPr>
    </w:p>
    <w:p w:rsidR="00D04239" w:rsidRDefault="00D04239" w:rsidP="00D04239">
      <w:pPr>
        <w:pStyle w:val="Prrafodelista"/>
        <w:numPr>
          <w:ilvl w:val="0"/>
          <w:numId w:val="14"/>
        </w:numPr>
        <w:spacing w:after="0"/>
        <w:jc w:val="both"/>
        <w:rPr>
          <w:rFonts w:ascii="Arial" w:hAnsi="Arial" w:cs="Arial"/>
          <w:sz w:val="20"/>
          <w:szCs w:val="20"/>
        </w:rPr>
      </w:pPr>
      <w:r>
        <w:rPr>
          <w:rFonts w:ascii="Arial" w:hAnsi="Arial" w:cs="Arial"/>
          <w:sz w:val="20"/>
          <w:szCs w:val="20"/>
        </w:rPr>
        <w:t>C</w:t>
      </w:r>
      <w:r w:rsidRPr="002D3860">
        <w:rPr>
          <w:rFonts w:ascii="Arial" w:hAnsi="Arial" w:cs="Arial"/>
          <w:sz w:val="20"/>
          <w:szCs w:val="20"/>
        </w:rPr>
        <w:t>uando se compruebe que tiene acuerdo con otros participantes para elevar el precio de los bienes, objeto de la licitación.</w:t>
      </w:r>
    </w:p>
    <w:p w:rsidR="00D04239" w:rsidRPr="00565E49" w:rsidRDefault="00D04239" w:rsidP="00D04239">
      <w:pPr>
        <w:spacing w:after="0"/>
        <w:jc w:val="both"/>
        <w:rPr>
          <w:rFonts w:ascii="Arial" w:hAnsi="Arial" w:cs="Arial"/>
          <w:sz w:val="20"/>
          <w:szCs w:val="20"/>
        </w:rPr>
      </w:pPr>
    </w:p>
    <w:p w:rsidR="00D04239" w:rsidRDefault="00D04239" w:rsidP="00D04239">
      <w:pPr>
        <w:pStyle w:val="Prrafodelista"/>
        <w:numPr>
          <w:ilvl w:val="0"/>
          <w:numId w:val="14"/>
        </w:numPr>
        <w:spacing w:after="0"/>
        <w:jc w:val="both"/>
        <w:rPr>
          <w:rFonts w:ascii="Arial" w:hAnsi="Arial" w:cs="Arial"/>
          <w:sz w:val="20"/>
          <w:szCs w:val="20"/>
        </w:rPr>
      </w:pPr>
      <w:r>
        <w:rPr>
          <w:rFonts w:ascii="Arial" w:hAnsi="Arial" w:cs="Arial"/>
          <w:sz w:val="20"/>
          <w:szCs w:val="20"/>
        </w:rPr>
        <w:t>Cuando los participantes presenten documentos oficiales alterados, modificando con esto el contenido original de los mismos.</w:t>
      </w:r>
    </w:p>
    <w:p w:rsidR="00D04239" w:rsidRPr="002D3860" w:rsidRDefault="00D04239" w:rsidP="00D04239">
      <w:pPr>
        <w:spacing w:after="0"/>
        <w:jc w:val="both"/>
        <w:rPr>
          <w:rFonts w:ascii="Arial" w:hAnsi="Arial" w:cs="Arial"/>
          <w:sz w:val="20"/>
          <w:szCs w:val="20"/>
        </w:rPr>
      </w:pPr>
    </w:p>
    <w:p w:rsidR="00D04239" w:rsidRDefault="00D04239" w:rsidP="00D04239">
      <w:pPr>
        <w:pStyle w:val="Prrafodelista"/>
        <w:numPr>
          <w:ilvl w:val="0"/>
          <w:numId w:val="14"/>
        </w:numPr>
        <w:spacing w:after="0"/>
        <w:jc w:val="both"/>
        <w:rPr>
          <w:rFonts w:ascii="Arial" w:hAnsi="Arial" w:cs="Arial"/>
          <w:sz w:val="20"/>
          <w:szCs w:val="20"/>
        </w:rPr>
      </w:pPr>
      <w:r>
        <w:rPr>
          <w:rFonts w:ascii="Arial" w:hAnsi="Arial" w:cs="Arial"/>
          <w:sz w:val="20"/>
          <w:szCs w:val="20"/>
        </w:rPr>
        <w:t xml:space="preserve">Cuando no se </w:t>
      </w:r>
      <w:r w:rsidR="00154E19">
        <w:rPr>
          <w:rFonts w:ascii="Arial" w:hAnsi="Arial" w:cs="Arial"/>
          <w:sz w:val="20"/>
          <w:szCs w:val="20"/>
        </w:rPr>
        <w:t>dé</w:t>
      </w:r>
      <w:r>
        <w:rPr>
          <w:rFonts w:ascii="Arial" w:hAnsi="Arial" w:cs="Arial"/>
          <w:sz w:val="20"/>
          <w:szCs w:val="20"/>
        </w:rPr>
        <w:t xml:space="preserve"> cumplimiento puntual a las condiciones legales, técnicas y económicas requeridas por la convocante.</w:t>
      </w:r>
    </w:p>
    <w:p w:rsidR="00D04239" w:rsidRPr="002D3860" w:rsidRDefault="00D04239" w:rsidP="00D04239">
      <w:pPr>
        <w:pStyle w:val="Prrafodelista"/>
        <w:ind w:left="360"/>
        <w:jc w:val="both"/>
        <w:rPr>
          <w:rFonts w:ascii="Arial" w:hAnsi="Arial" w:cs="Arial"/>
          <w:sz w:val="20"/>
          <w:szCs w:val="20"/>
        </w:rPr>
      </w:pPr>
    </w:p>
    <w:p w:rsidR="00D04239" w:rsidRDefault="00D04239" w:rsidP="00D04239">
      <w:pPr>
        <w:pStyle w:val="Prrafodelista"/>
        <w:numPr>
          <w:ilvl w:val="0"/>
          <w:numId w:val="14"/>
        </w:numPr>
        <w:spacing w:after="0"/>
        <w:jc w:val="both"/>
        <w:rPr>
          <w:rFonts w:ascii="Arial" w:hAnsi="Arial" w:cs="Arial"/>
          <w:sz w:val="20"/>
          <w:szCs w:val="20"/>
        </w:rPr>
      </w:pPr>
      <w:r>
        <w:rPr>
          <w:rFonts w:ascii="Arial" w:hAnsi="Arial" w:cs="Arial"/>
          <w:sz w:val="20"/>
          <w:szCs w:val="20"/>
        </w:rPr>
        <w:t>Cuando se presente incompleto o se omita cualquier documento requerido en las presentes bases.</w:t>
      </w:r>
    </w:p>
    <w:p w:rsidR="00D04239" w:rsidRPr="002D3860" w:rsidRDefault="00D04239" w:rsidP="00D04239">
      <w:pPr>
        <w:pStyle w:val="Prrafodelista"/>
        <w:ind w:left="360"/>
        <w:jc w:val="both"/>
        <w:rPr>
          <w:rFonts w:ascii="Arial" w:hAnsi="Arial" w:cs="Arial"/>
          <w:sz w:val="20"/>
          <w:szCs w:val="20"/>
        </w:rPr>
      </w:pPr>
    </w:p>
    <w:p w:rsidR="00D04239" w:rsidRDefault="00D04239" w:rsidP="00A82751">
      <w:pPr>
        <w:pStyle w:val="Prrafodelista"/>
        <w:numPr>
          <w:ilvl w:val="0"/>
          <w:numId w:val="14"/>
        </w:numPr>
        <w:spacing w:after="0"/>
        <w:jc w:val="both"/>
        <w:rPr>
          <w:rFonts w:ascii="Arial" w:hAnsi="Arial" w:cs="Arial"/>
          <w:sz w:val="20"/>
          <w:szCs w:val="20"/>
        </w:rPr>
      </w:pPr>
      <w:r>
        <w:rPr>
          <w:rFonts w:ascii="Arial" w:hAnsi="Arial" w:cs="Arial"/>
          <w:sz w:val="20"/>
          <w:szCs w:val="20"/>
        </w:rPr>
        <w:t>Cuando se haga la consignación de datos sobre costos, precios, montos o descuentos en algún de los documentos de la propuesta técnica.</w:t>
      </w:r>
    </w:p>
    <w:p w:rsidR="00A82751" w:rsidRPr="00A82751" w:rsidRDefault="00A82751" w:rsidP="00A82751">
      <w:pPr>
        <w:spacing w:after="0"/>
        <w:jc w:val="both"/>
        <w:rPr>
          <w:rFonts w:ascii="Arial" w:hAnsi="Arial" w:cs="Arial"/>
          <w:sz w:val="20"/>
          <w:szCs w:val="20"/>
        </w:rPr>
      </w:pPr>
    </w:p>
    <w:p w:rsidR="00D04239" w:rsidRPr="00D116D6" w:rsidRDefault="00D04239" w:rsidP="00D04239">
      <w:pPr>
        <w:pStyle w:val="Prrafodelista"/>
        <w:numPr>
          <w:ilvl w:val="0"/>
          <w:numId w:val="14"/>
        </w:numPr>
        <w:spacing w:after="0"/>
        <w:jc w:val="both"/>
        <w:rPr>
          <w:rFonts w:ascii="Arial" w:hAnsi="Arial" w:cs="Arial"/>
          <w:sz w:val="20"/>
          <w:szCs w:val="20"/>
        </w:rPr>
      </w:pPr>
      <w:r w:rsidRPr="00987032">
        <w:rPr>
          <w:rFonts w:ascii="Arial" w:hAnsi="Arial" w:cs="Arial"/>
          <w:sz w:val="20"/>
          <w:szCs w:val="20"/>
        </w:rPr>
        <w:t xml:space="preserve">Cuando los participantes no presenten garantía </w:t>
      </w:r>
      <w:r w:rsidR="00C76310">
        <w:rPr>
          <w:rFonts w:ascii="Arial" w:hAnsi="Arial" w:cs="Arial"/>
          <w:sz w:val="20"/>
          <w:szCs w:val="20"/>
        </w:rPr>
        <w:t xml:space="preserve">y/o fianza </w:t>
      </w:r>
      <w:r w:rsidRPr="00987032">
        <w:rPr>
          <w:rFonts w:ascii="Arial" w:hAnsi="Arial" w:cs="Arial"/>
          <w:sz w:val="20"/>
          <w:szCs w:val="20"/>
        </w:rPr>
        <w:t xml:space="preserve">original </w:t>
      </w:r>
      <w:r w:rsidR="002C5623">
        <w:rPr>
          <w:rFonts w:ascii="Arial" w:hAnsi="Arial" w:cs="Arial"/>
          <w:sz w:val="20"/>
          <w:szCs w:val="20"/>
        </w:rPr>
        <w:t xml:space="preserve">a los 5 días posteriores a la notificación del fallo </w:t>
      </w:r>
      <w:r w:rsidRPr="00987032">
        <w:rPr>
          <w:rFonts w:ascii="Arial" w:hAnsi="Arial" w:cs="Arial"/>
          <w:sz w:val="20"/>
          <w:szCs w:val="20"/>
        </w:rPr>
        <w:t>para el sostenimiento de las ofertas.</w:t>
      </w:r>
    </w:p>
    <w:p w:rsidR="00D04239" w:rsidRPr="00987032" w:rsidRDefault="00D04239" w:rsidP="00D04239">
      <w:pPr>
        <w:pStyle w:val="Prrafodelista"/>
        <w:ind w:left="360"/>
        <w:jc w:val="both"/>
        <w:rPr>
          <w:rFonts w:ascii="Arial" w:hAnsi="Arial" w:cs="Arial"/>
          <w:sz w:val="20"/>
          <w:szCs w:val="20"/>
        </w:rPr>
      </w:pPr>
    </w:p>
    <w:p w:rsidR="00D04239" w:rsidRPr="00D116D6" w:rsidRDefault="00D04239" w:rsidP="00D04239">
      <w:pPr>
        <w:pStyle w:val="Prrafodelista"/>
        <w:numPr>
          <w:ilvl w:val="0"/>
          <w:numId w:val="14"/>
        </w:numPr>
        <w:spacing w:after="0"/>
        <w:jc w:val="both"/>
        <w:rPr>
          <w:rFonts w:ascii="Arial" w:hAnsi="Arial" w:cs="Arial"/>
          <w:sz w:val="20"/>
          <w:szCs w:val="20"/>
        </w:rPr>
      </w:pPr>
      <w:r w:rsidRPr="00987032">
        <w:rPr>
          <w:rFonts w:ascii="Arial" w:hAnsi="Arial" w:cs="Arial"/>
          <w:sz w:val="20"/>
          <w:szCs w:val="20"/>
        </w:rPr>
        <w:t>Cuando la información solicitada sea entregada en forma ilegible. En este caso, se tendrá como no presentada.</w:t>
      </w:r>
    </w:p>
    <w:p w:rsidR="00D04239" w:rsidRPr="00987032" w:rsidRDefault="00D04239" w:rsidP="00D04239">
      <w:pPr>
        <w:pStyle w:val="Prrafodelista"/>
        <w:ind w:left="360"/>
        <w:jc w:val="both"/>
        <w:rPr>
          <w:rFonts w:ascii="Arial" w:hAnsi="Arial" w:cs="Arial"/>
          <w:sz w:val="20"/>
          <w:szCs w:val="20"/>
        </w:rPr>
      </w:pPr>
    </w:p>
    <w:p w:rsidR="00D04239" w:rsidRPr="00D116D6" w:rsidRDefault="00D04239" w:rsidP="00D04239">
      <w:pPr>
        <w:pStyle w:val="Prrafodelista"/>
        <w:numPr>
          <w:ilvl w:val="0"/>
          <w:numId w:val="14"/>
        </w:numPr>
        <w:spacing w:after="0"/>
        <w:jc w:val="both"/>
        <w:rPr>
          <w:rFonts w:ascii="Arial" w:hAnsi="Arial" w:cs="Arial"/>
          <w:sz w:val="20"/>
          <w:szCs w:val="20"/>
        </w:rPr>
      </w:pPr>
      <w:r w:rsidRPr="00987032">
        <w:rPr>
          <w:rFonts w:ascii="Arial" w:hAnsi="Arial" w:cs="Arial"/>
          <w:sz w:val="20"/>
          <w:szCs w:val="20"/>
        </w:rPr>
        <w:t>El presentar erróneamente en sobres distintos  las propuestas técnicas y económicas.</w:t>
      </w:r>
    </w:p>
    <w:p w:rsidR="00D04239" w:rsidRPr="00987032" w:rsidRDefault="00D04239" w:rsidP="00D04239">
      <w:pPr>
        <w:pStyle w:val="Prrafodelista"/>
        <w:ind w:left="360"/>
        <w:jc w:val="both"/>
        <w:rPr>
          <w:rFonts w:ascii="Arial" w:hAnsi="Arial" w:cs="Arial"/>
          <w:sz w:val="20"/>
          <w:szCs w:val="20"/>
        </w:rPr>
      </w:pPr>
    </w:p>
    <w:p w:rsidR="00D04239" w:rsidRPr="00D116D6" w:rsidRDefault="00D04239" w:rsidP="00D04239">
      <w:pPr>
        <w:pStyle w:val="Prrafodelista"/>
        <w:numPr>
          <w:ilvl w:val="0"/>
          <w:numId w:val="14"/>
        </w:numPr>
        <w:spacing w:after="0"/>
        <w:jc w:val="both"/>
        <w:rPr>
          <w:rFonts w:ascii="Arial" w:hAnsi="Arial" w:cs="Arial"/>
          <w:sz w:val="20"/>
          <w:szCs w:val="20"/>
        </w:rPr>
      </w:pPr>
      <w:r w:rsidRPr="00987032">
        <w:rPr>
          <w:rFonts w:ascii="Arial" w:hAnsi="Arial" w:cs="Arial"/>
          <w:sz w:val="20"/>
          <w:szCs w:val="20"/>
        </w:rPr>
        <w:t>Cuando  dos  o  más  participantes  tengan  acciones  que  pertenezcan  a  la  misma persona jurídica  y presenten ofertas para una misma partida a diferentes precios.</w:t>
      </w:r>
    </w:p>
    <w:p w:rsidR="00D04239" w:rsidRPr="00987032" w:rsidRDefault="00D04239" w:rsidP="00D04239">
      <w:pPr>
        <w:pStyle w:val="Prrafodelista"/>
        <w:ind w:left="360"/>
        <w:jc w:val="both"/>
        <w:rPr>
          <w:rFonts w:ascii="Arial" w:hAnsi="Arial" w:cs="Arial"/>
          <w:sz w:val="20"/>
          <w:szCs w:val="20"/>
        </w:rPr>
      </w:pPr>
    </w:p>
    <w:p w:rsidR="00D04239" w:rsidRPr="00D116D6" w:rsidRDefault="00D04239" w:rsidP="00D04239">
      <w:pPr>
        <w:pStyle w:val="Prrafodelista"/>
        <w:numPr>
          <w:ilvl w:val="0"/>
          <w:numId w:val="14"/>
        </w:numPr>
        <w:spacing w:after="0"/>
        <w:jc w:val="both"/>
        <w:rPr>
          <w:rFonts w:ascii="Arial" w:hAnsi="Arial" w:cs="Arial"/>
          <w:sz w:val="20"/>
          <w:szCs w:val="20"/>
        </w:rPr>
      </w:pPr>
      <w:r w:rsidRPr="00987032">
        <w:rPr>
          <w:rFonts w:ascii="Arial" w:hAnsi="Arial" w:cs="Arial"/>
          <w:sz w:val="20"/>
          <w:szCs w:val="20"/>
        </w:rPr>
        <w:t>Cuando los documentos presenten tachaduras, enmendaduras o borraduras.</w:t>
      </w:r>
    </w:p>
    <w:p w:rsidR="00D04239" w:rsidRPr="00987032" w:rsidRDefault="00D04239" w:rsidP="00D04239">
      <w:pPr>
        <w:pStyle w:val="Prrafodelista"/>
        <w:ind w:left="360"/>
        <w:jc w:val="both"/>
        <w:rPr>
          <w:rFonts w:ascii="Arial" w:hAnsi="Arial" w:cs="Arial"/>
          <w:sz w:val="20"/>
          <w:szCs w:val="20"/>
        </w:rPr>
      </w:pPr>
    </w:p>
    <w:p w:rsidR="00D04239" w:rsidRPr="00D116D6" w:rsidRDefault="00D04239" w:rsidP="00D04239">
      <w:pPr>
        <w:pStyle w:val="Prrafodelista"/>
        <w:numPr>
          <w:ilvl w:val="0"/>
          <w:numId w:val="14"/>
        </w:numPr>
        <w:spacing w:after="0"/>
        <w:jc w:val="both"/>
        <w:rPr>
          <w:rFonts w:ascii="Arial" w:hAnsi="Arial" w:cs="Arial"/>
          <w:sz w:val="20"/>
          <w:szCs w:val="20"/>
        </w:rPr>
      </w:pPr>
      <w:r w:rsidRPr="00987032">
        <w:rPr>
          <w:rFonts w:ascii="Arial" w:hAnsi="Arial" w:cs="Arial"/>
          <w:sz w:val="20"/>
          <w:szCs w:val="20"/>
        </w:rPr>
        <w:t>Cuando se omita la leyenda "bajo protesta de decir verdad", en los documentos donde se solicite.</w:t>
      </w:r>
    </w:p>
    <w:p w:rsidR="00D04239" w:rsidRPr="00987032" w:rsidRDefault="00D04239" w:rsidP="00D04239">
      <w:pPr>
        <w:pStyle w:val="Prrafodelista"/>
        <w:ind w:left="360"/>
        <w:jc w:val="both"/>
        <w:rPr>
          <w:rFonts w:ascii="Arial" w:hAnsi="Arial" w:cs="Arial"/>
          <w:sz w:val="20"/>
          <w:szCs w:val="20"/>
        </w:rPr>
      </w:pPr>
    </w:p>
    <w:p w:rsidR="00D04239" w:rsidRPr="00D116D6" w:rsidRDefault="00D04239" w:rsidP="00D04239">
      <w:pPr>
        <w:pStyle w:val="Prrafodelista"/>
        <w:numPr>
          <w:ilvl w:val="0"/>
          <w:numId w:val="14"/>
        </w:numPr>
        <w:spacing w:after="0"/>
        <w:jc w:val="both"/>
        <w:rPr>
          <w:rFonts w:ascii="Arial" w:hAnsi="Arial" w:cs="Arial"/>
          <w:sz w:val="20"/>
          <w:szCs w:val="20"/>
        </w:rPr>
      </w:pPr>
      <w:r w:rsidRPr="00987032">
        <w:rPr>
          <w:rFonts w:ascii="Arial" w:hAnsi="Arial" w:cs="Arial"/>
          <w:sz w:val="20"/>
          <w:szCs w:val="20"/>
        </w:rPr>
        <w:t>Estar en proceso de investigación por parte de la autoridad correspondiente y/o se compruebe incumplimiento en cualquier nivel de Gobierno Municipal, Estatal o Federal.</w:t>
      </w:r>
    </w:p>
    <w:p w:rsidR="00D04239" w:rsidRPr="00987032" w:rsidRDefault="00D04239" w:rsidP="00D04239">
      <w:pPr>
        <w:pStyle w:val="Prrafodelista"/>
        <w:ind w:left="360"/>
        <w:jc w:val="both"/>
        <w:rPr>
          <w:rFonts w:ascii="Arial" w:hAnsi="Arial" w:cs="Arial"/>
          <w:sz w:val="20"/>
          <w:szCs w:val="20"/>
        </w:rPr>
      </w:pPr>
    </w:p>
    <w:p w:rsidR="00D04239" w:rsidRPr="00D116D6" w:rsidRDefault="00D04239" w:rsidP="00D04239">
      <w:pPr>
        <w:pStyle w:val="Prrafodelista"/>
        <w:numPr>
          <w:ilvl w:val="0"/>
          <w:numId w:val="14"/>
        </w:numPr>
        <w:spacing w:after="0"/>
        <w:jc w:val="both"/>
        <w:rPr>
          <w:rFonts w:ascii="Arial" w:hAnsi="Arial" w:cs="Arial"/>
          <w:sz w:val="20"/>
          <w:szCs w:val="20"/>
        </w:rPr>
      </w:pPr>
      <w:r w:rsidRPr="00987032">
        <w:rPr>
          <w:rFonts w:ascii="Arial" w:hAnsi="Arial" w:cs="Arial"/>
          <w:sz w:val="20"/>
          <w:szCs w:val="20"/>
        </w:rPr>
        <w:t>Tener  antecedentes  por  incumplimiento  o  mala  calidad  de</w:t>
      </w:r>
      <w:r>
        <w:rPr>
          <w:rFonts w:ascii="Arial" w:hAnsi="Arial" w:cs="Arial"/>
          <w:sz w:val="20"/>
          <w:szCs w:val="20"/>
        </w:rPr>
        <w:t xml:space="preserve">  sus   productos  o servicios,</w:t>
      </w:r>
      <w:r w:rsidRPr="00987032">
        <w:rPr>
          <w:rFonts w:ascii="Arial" w:hAnsi="Arial" w:cs="Arial"/>
          <w:sz w:val="20"/>
          <w:szCs w:val="20"/>
        </w:rPr>
        <w:t xml:space="preserve"> como  proveedor  de  Gobierno  (Municipal,  Estatal  o   Federal)   y Organismos  Descentralizados.</w:t>
      </w:r>
    </w:p>
    <w:p w:rsidR="00D04239" w:rsidRPr="00987032" w:rsidRDefault="00D04239" w:rsidP="00D04239">
      <w:pPr>
        <w:pStyle w:val="Prrafodelista"/>
        <w:ind w:left="360"/>
        <w:jc w:val="both"/>
        <w:rPr>
          <w:rFonts w:ascii="Arial" w:hAnsi="Arial" w:cs="Arial"/>
          <w:sz w:val="20"/>
          <w:szCs w:val="20"/>
        </w:rPr>
      </w:pPr>
    </w:p>
    <w:p w:rsidR="00D04239" w:rsidRPr="00D116D6" w:rsidRDefault="00D04239" w:rsidP="00D04239">
      <w:pPr>
        <w:pStyle w:val="Prrafodelista"/>
        <w:numPr>
          <w:ilvl w:val="0"/>
          <w:numId w:val="14"/>
        </w:numPr>
        <w:spacing w:after="0"/>
        <w:jc w:val="both"/>
        <w:rPr>
          <w:rFonts w:ascii="Arial" w:hAnsi="Arial" w:cs="Arial"/>
          <w:sz w:val="20"/>
          <w:szCs w:val="20"/>
        </w:rPr>
      </w:pPr>
      <w:r w:rsidRPr="00987032">
        <w:rPr>
          <w:rFonts w:ascii="Arial" w:hAnsi="Arial" w:cs="Arial"/>
          <w:sz w:val="20"/>
          <w:szCs w:val="20"/>
        </w:rPr>
        <w:t>El Municipio de San Pedro  Tlaquepaque podrá a su discreción, rechazar propuestas que a su consideración por el monto económico ofertado, no puedan garantizar el cumplimiento de lo solicitado.</w:t>
      </w:r>
    </w:p>
    <w:p w:rsidR="00D04239" w:rsidRPr="00987032" w:rsidRDefault="00D04239" w:rsidP="00D04239">
      <w:pPr>
        <w:pStyle w:val="Prrafodelista"/>
        <w:ind w:left="360"/>
        <w:jc w:val="both"/>
        <w:rPr>
          <w:rFonts w:ascii="Arial" w:hAnsi="Arial" w:cs="Arial"/>
          <w:sz w:val="20"/>
          <w:szCs w:val="20"/>
        </w:rPr>
      </w:pPr>
    </w:p>
    <w:p w:rsidR="00D04239" w:rsidRPr="00D116D6" w:rsidRDefault="00D04239" w:rsidP="00D04239">
      <w:pPr>
        <w:pStyle w:val="Prrafodelista"/>
        <w:numPr>
          <w:ilvl w:val="0"/>
          <w:numId w:val="14"/>
        </w:numPr>
        <w:spacing w:after="0"/>
        <w:jc w:val="both"/>
        <w:rPr>
          <w:rFonts w:ascii="Arial" w:hAnsi="Arial" w:cs="Arial"/>
          <w:sz w:val="20"/>
          <w:szCs w:val="20"/>
        </w:rPr>
      </w:pPr>
      <w:r w:rsidRPr="00987032">
        <w:rPr>
          <w:rFonts w:ascii="Arial" w:hAnsi="Arial" w:cs="Arial"/>
          <w:sz w:val="20"/>
          <w:szCs w:val="20"/>
        </w:rPr>
        <w:t>Si se comprueba que el participante no tiene la capacidad moral, administrativa o financiera adecuadas.</w:t>
      </w:r>
    </w:p>
    <w:p w:rsidR="00D04239" w:rsidRPr="00987032" w:rsidRDefault="00D04239" w:rsidP="00D04239">
      <w:pPr>
        <w:pStyle w:val="Prrafodelista"/>
        <w:ind w:left="360"/>
        <w:jc w:val="both"/>
        <w:rPr>
          <w:rFonts w:ascii="Arial" w:hAnsi="Arial" w:cs="Arial"/>
          <w:sz w:val="20"/>
          <w:szCs w:val="20"/>
        </w:rPr>
      </w:pPr>
    </w:p>
    <w:p w:rsidR="00854E54" w:rsidRPr="00A82751" w:rsidRDefault="00D04239" w:rsidP="00A82751">
      <w:pPr>
        <w:pStyle w:val="Prrafodelista"/>
        <w:numPr>
          <w:ilvl w:val="0"/>
          <w:numId w:val="14"/>
        </w:numPr>
        <w:spacing w:after="0"/>
        <w:jc w:val="both"/>
        <w:rPr>
          <w:rFonts w:ascii="Arial" w:hAnsi="Arial" w:cs="Arial"/>
          <w:sz w:val="20"/>
          <w:szCs w:val="20"/>
        </w:rPr>
      </w:pPr>
      <w:r w:rsidRPr="00987032">
        <w:rPr>
          <w:rFonts w:ascii="Arial" w:hAnsi="Arial" w:cs="Arial"/>
          <w:sz w:val="20"/>
          <w:szCs w:val="20"/>
        </w:rPr>
        <w:t>En caso de que la Compañía incurra en incumplimiento de la oferta, la Comisión de Adquisiciones podrá adjudicar el contrato al participante que considere más conveniente.</w:t>
      </w:r>
    </w:p>
    <w:p w:rsidR="00AF3ADC" w:rsidRPr="00854E54" w:rsidRDefault="00AF3ADC" w:rsidP="00854E54">
      <w:pPr>
        <w:pStyle w:val="Prrafodelista"/>
        <w:spacing w:after="0"/>
        <w:jc w:val="both"/>
        <w:rPr>
          <w:rFonts w:ascii="Arial" w:hAnsi="Arial" w:cs="Arial"/>
          <w:sz w:val="20"/>
          <w:szCs w:val="20"/>
        </w:rPr>
      </w:pPr>
    </w:p>
    <w:p w:rsidR="00D04239" w:rsidRPr="00565E49" w:rsidRDefault="00BC119F" w:rsidP="00D04239">
      <w:pPr>
        <w:rPr>
          <w:rFonts w:ascii="Arial" w:hAnsi="Arial" w:cs="Arial"/>
          <w:b/>
          <w:sz w:val="20"/>
          <w:szCs w:val="20"/>
        </w:rPr>
      </w:pPr>
      <w:r>
        <w:rPr>
          <w:rFonts w:ascii="Arial" w:hAnsi="Arial" w:cs="Arial"/>
          <w:b/>
          <w:sz w:val="20"/>
          <w:szCs w:val="20"/>
        </w:rPr>
        <w:t>18</w:t>
      </w:r>
      <w:r w:rsidR="00D04239" w:rsidRPr="00565E49">
        <w:rPr>
          <w:rFonts w:ascii="Arial" w:hAnsi="Arial" w:cs="Arial"/>
          <w:b/>
          <w:sz w:val="20"/>
          <w:szCs w:val="20"/>
        </w:rPr>
        <w:t>.- SANCIONES</w:t>
      </w:r>
      <w:r w:rsidR="00D04239">
        <w:rPr>
          <w:rFonts w:ascii="Arial" w:hAnsi="Arial" w:cs="Arial"/>
          <w:b/>
          <w:sz w:val="20"/>
          <w:szCs w:val="20"/>
        </w:rPr>
        <w:t>.</w:t>
      </w:r>
    </w:p>
    <w:p w:rsidR="00D04239" w:rsidRPr="00987032" w:rsidRDefault="00D04239" w:rsidP="00D04239">
      <w:pPr>
        <w:pStyle w:val="Textoindependiente"/>
        <w:spacing w:before="73" w:line="267" w:lineRule="auto"/>
        <w:ind w:left="0"/>
        <w:jc w:val="both"/>
        <w:rPr>
          <w:rFonts w:eastAsiaTheme="minorHAnsi" w:cs="Arial"/>
          <w:sz w:val="20"/>
          <w:szCs w:val="20"/>
          <w:lang w:val="es-MX"/>
        </w:rPr>
      </w:pPr>
      <w:r w:rsidRPr="00987032">
        <w:rPr>
          <w:rFonts w:eastAsiaTheme="minorHAnsi" w:cs="Arial"/>
          <w:sz w:val="20"/>
          <w:szCs w:val="20"/>
          <w:lang w:val="es-MX"/>
        </w:rPr>
        <w:t>Se podrá cancelar el contrato y podrá hacerse efectiva la fianza y/o cheque certificado en garantía  de cumplimiento  de con</w:t>
      </w:r>
      <w:r w:rsidR="00A82751">
        <w:rPr>
          <w:rFonts w:eastAsiaTheme="minorHAnsi" w:cs="Arial"/>
          <w:sz w:val="20"/>
          <w:szCs w:val="20"/>
          <w:lang w:val="es-MX"/>
        </w:rPr>
        <w:t>trato  en los siguientes casos:</w:t>
      </w:r>
    </w:p>
    <w:p w:rsidR="00D04239" w:rsidRPr="00987032" w:rsidRDefault="00D04239" w:rsidP="00D04239">
      <w:pPr>
        <w:pStyle w:val="Textoindependiente"/>
        <w:numPr>
          <w:ilvl w:val="0"/>
          <w:numId w:val="10"/>
        </w:numPr>
        <w:spacing w:before="73" w:line="267" w:lineRule="auto"/>
        <w:jc w:val="both"/>
        <w:rPr>
          <w:rFonts w:eastAsiaTheme="minorHAnsi" w:cs="Arial"/>
          <w:sz w:val="20"/>
          <w:szCs w:val="20"/>
          <w:lang w:val="es-MX"/>
        </w:rPr>
      </w:pPr>
      <w:r w:rsidRPr="00987032">
        <w:rPr>
          <w:rFonts w:eastAsiaTheme="minorHAnsi" w:cs="Arial"/>
          <w:sz w:val="20"/>
          <w:szCs w:val="20"/>
          <w:lang w:val="es-MX"/>
        </w:rPr>
        <w:t>Cuando el proveedor no cumpla con alguna de las obligaciones estipuladas en dicho contrato.</w:t>
      </w:r>
    </w:p>
    <w:p w:rsidR="00BC5D77" w:rsidRPr="00AF3ADC" w:rsidRDefault="00D04239" w:rsidP="00AF3ADC">
      <w:pPr>
        <w:pStyle w:val="Textoindependiente"/>
        <w:numPr>
          <w:ilvl w:val="0"/>
          <w:numId w:val="10"/>
        </w:numPr>
        <w:spacing w:before="73" w:line="267" w:lineRule="auto"/>
        <w:jc w:val="both"/>
        <w:rPr>
          <w:rFonts w:eastAsiaTheme="minorHAnsi" w:cs="Arial"/>
          <w:sz w:val="20"/>
          <w:szCs w:val="20"/>
          <w:lang w:val="es-MX"/>
        </w:rPr>
      </w:pPr>
      <w:r w:rsidRPr="00987032">
        <w:rPr>
          <w:rFonts w:eastAsiaTheme="minorHAnsi" w:cs="Arial"/>
          <w:sz w:val="20"/>
          <w:szCs w:val="20"/>
          <w:lang w:val="es-MX"/>
        </w:rPr>
        <w:t>En  caso  de   que</w:t>
      </w:r>
      <w:r w:rsidRPr="00987032">
        <w:rPr>
          <w:rFonts w:eastAsiaTheme="minorHAnsi" w:cs="Arial"/>
          <w:sz w:val="20"/>
          <w:szCs w:val="20"/>
          <w:lang w:val="es-MX"/>
        </w:rPr>
        <w:tab/>
        <w:t>los  bienes  que se</w:t>
      </w:r>
      <w:r w:rsidRPr="00987032">
        <w:rPr>
          <w:rFonts w:eastAsiaTheme="minorHAnsi" w:cs="Arial"/>
          <w:sz w:val="20"/>
          <w:szCs w:val="20"/>
          <w:lang w:val="es-MX"/>
        </w:rPr>
        <w:tab/>
        <w:t>proporcionen</w:t>
      </w:r>
      <w:r w:rsidRPr="00987032">
        <w:rPr>
          <w:rFonts w:eastAsiaTheme="minorHAnsi" w:cs="Arial"/>
          <w:sz w:val="20"/>
          <w:szCs w:val="20"/>
          <w:lang w:val="es-MX"/>
        </w:rPr>
        <w:tab/>
        <w:t xml:space="preserve">no  se  ajusten   a   las especificaciones establecidas en </w:t>
      </w:r>
      <w:r>
        <w:rPr>
          <w:rFonts w:eastAsiaTheme="minorHAnsi" w:cs="Arial"/>
          <w:sz w:val="20"/>
          <w:szCs w:val="20"/>
          <w:lang w:val="es-MX"/>
        </w:rPr>
        <w:t>la</w:t>
      </w:r>
      <w:r w:rsidRPr="00987032">
        <w:rPr>
          <w:rFonts w:eastAsiaTheme="minorHAnsi" w:cs="Arial"/>
          <w:sz w:val="20"/>
          <w:szCs w:val="20"/>
          <w:lang w:val="es-MX"/>
        </w:rPr>
        <w:t>s</w:t>
      </w:r>
      <w:r>
        <w:rPr>
          <w:rFonts w:eastAsiaTheme="minorHAnsi" w:cs="Arial"/>
          <w:sz w:val="20"/>
          <w:szCs w:val="20"/>
          <w:lang w:val="es-MX"/>
        </w:rPr>
        <w:t xml:space="preserve"> b</w:t>
      </w:r>
      <w:r w:rsidRPr="00987032">
        <w:rPr>
          <w:rFonts w:eastAsiaTheme="minorHAnsi" w:cs="Arial"/>
          <w:sz w:val="20"/>
          <w:szCs w:val="20"/>
          <w:lang w:val="es-MX"/>
        </w:rPr>
        <w:t>ases de la Licitación y/o del contrato.</w:t>
      </w:r>
    </w:p>
    <w:p w:rsidR="00BC5D77" w:rsidRDefault="00BC5D77" w:rsidP="00D04239">
      <w:pPr>
        <w:pStyle w:val="Ttulo11"/>
        <w:spacing w:before="1"/>
        <w:ind w:left="0"/>
        <w:rPr>
          <w:rFonts w:eastAsiaTheme="minorHAnsi" w:cs="Arial"/>
          <w:bCs w:val="0"/>
          <w:sz w:val="20"/>
          <w:szCs w:val="20"/>
          <w:lang w:val="es-MX"/>
        </w:rPr>
      </w:pPr>
    </w:p>
    <w:p w:rsidR="00D04239" w:rsidRPr="00565E49" w:rsidRDefault="00BC119F" w:rsidP="00D04239">
      <w:pPr>
        <w:pStyle w:val="Ttulo11"/>
        <w:spacing w:before="1"/>
        <w:ind w:left="0"/>
        <w:rPr>
          <w:rFonts w:eastAsiaTheme="minorHAnsi" w:cs="Arial"/>
          <w:bCs w:val="0"/>
          <w:sz w:val="20"/>
          <w:szCs w:val="20"/>
          <w:lang w:val="es-MX"/>
        </w:rPr>
      </w:pPr>
      <w:r>
        <w:rPr>
          <w:rFonts w:eastAsiaTheme="minorHAnsi" w:cs="Arial"/>
          <w:bCs w:val="0"/>
          <w:sz w:val="20"/>
          <w:szCs w:val="20"/>
          <w:lang w:val="es-MX"/>
        </w:rPr>
        <w:t>19</w:t>
      </w:r>
      <w:r w:rsidR="00D04239" w:rsidRPr="00565E49">
        <w:rPr>
          <w:rFonts w:eastAsiaTheme="minorHAnsi" w:cs="Arial"/>
          <w:bCs w:val="0"/>
          <w:sz w:val="20"/>
          <w:szCs w:val="20"/>
          <w:lang w:val="es-MX"/>
        </w:rPr>
        <w:t>.- OTRAS CONSIDERACIONES</w:t>
      </w:r>
      <w:r w:rsidR="00D04239">
        <w:rPr>
          <w:rFonts w:eastAsiaTheme="minorHAnsi" w:cs="Arial"/>
          <w:bCs w:val="0"/>
          <w:sz w:val="20"/>
          <w:szCs w:val="20"/>
          <w:lang w:val="es-MX"/>
        </w:rPr>
        <w:t>.</w:t>
      </w:r>
    </w:p>
    <w:p w:rsidR="00D04239" w:rsidRPr="00987032" w:rsidRDefault="00D04239" w:rsidP="00D04239">
      <w:pPr>
        <w:pStyle w:val="Ttulo11"/>
        <w:spacing w:before="1"/>
        <w:ind w:left="0"/>
        <w:rPr>
          <w:rFonts w:eastAsiaTheme="minorHAnsi" w:cs="Arial"/>
          <w:b w:val="0"/>
          <w:bCs w:val="0"/>
          <w:sz w:val="20"/>
          <w:szCs w:val="20"/>
          <w:lang w:val="es-MX"/>
        </w:rPr>
      </w:pPr>
    </w:p>
    <w:p w:rsidR="00D04239" w:rsidRPr="00987032" w:rsidRDefault="00D04239" w:rsidP="00A403D9">
      <w:pPr>
        <w:pStyle w:val="Textoindependiente"/>
        <w:ind w:left="0"/>
        <w:jc w:val="both"/>
        <w:rPr>
          <w:rFonts w:eastAsiaTheme="minorHAnsi" w:cs="Arial"/>
          <w:sz w:val="20"/>
          <w:szCs w:val="20"/>
          <w:lang w:val="es-MX"/>
        </w:rPr>
      </w:pPr>
      <w:r w:rsidRPr="00987032">
        <w:rPr>
          <w:rFonts w:eastAsiaTheme="minorHAnsi" w:cs="Arial"/>
          <w:sz w:val="20"/>
          <w:szCs w:val="20"/>
          <w:lang w:val="es-MX"/>
        </w:rPr>
        <w:t>El Municipio de San Pedro Tlaquepaque,  Jalisco,  podrá suspender temporalmente  el procedimiento de Licitación, en los siguientes casos:</w:t>
      </w:r>
    </w:p>
    <w:p w:rsidR="00D04239" w:rsidRPr="00987032" w:rsidRDefault="00D04239" w:rsidP="00A403D9">
      <w:pPr>
        <w:pStyle w:val="Textoindependiente"/>
        <w:ind w:left="0"/>
        <w:jc w:val="both"/>
        <w:rPr>
          <w:rFonts w:eastAsiaTheme="minorHAnsi" w:cs="Arial"/>
          <w:sz w:val="20"/>
          <w:szCs w:val="20"/>
          <w:lang w:val="es-MX"/>
        </w:rPr>
      </w:pPr>
    </w:p>
    <w:p w:rsidR="00D04239" w:rsidRPr="00987032" w:rsidRDefault="00D04239" w:rsidP="00A403D9">
      <w:pPr>
        <w:pStyle w:val="Textoindependiente"/>
        <w:numPr>
          <w:ilvl w:val="0"/>
          <w:numId w:val="11"/>
        </w:numPr>
        <w:jc w:val="both"/>
        <w:rPr>
          <w:rFonts w:eastAsiaTheme="minorHAnsi" w:cs="Arial"/>
          <w:sz w:val="20"/>
          <w:szCs w:val="20"/>
          <w:lang w:val="es-MX"/>
        </w:rPr>
      </w:pPr>
      <w:r w:rsidRPr="00987032">
        <w:rPr>
          <w:rFonts w:eastAsiaTheme="minorHAnsi" w:cs="Arial"/>
          <w:sz w:val="20"/>
          <w:szCs w:val="20"/>
          <w:lang w:val="es-MX"/>
        </w:rPr>
        <w:t>Cuando se presenten casos fortuitos o de fuerza mayor que hagan necesaria la suspensión.</w:t>
      </w:r>
    </w:p>
    <w:p w:rsidR="00D04239" w:rsidRPr="00987032" w:rsidRDefault="00D04239" w:rsidP="00A403D9">
      <w:pPr>
        <w:pStyle w:val="Textoindependiente"/>
        <w:ind w:left="0"/>
        <w:jc w:val="both"/>
        <w:rPr>
          <w:rFonts w:eastAsiaTheme="minorHAnsi" w:cs="Arial"/>
          <w:sz w:val="20"/>
          <w:szCs w:val="20"/>
          <w:lang w:val="es-MX"/>
        </w:rPr>
      </w:pPr>
    </w:p>
    <w:p w:rsidR="00D04239" w:rsidRPr="00987032" w:rsidRDefault="00D04239" w:rsidP="00A403D9">
      <w:pPr>
        <w:pStyle w:val="Textoindependiente"/>
        <w:numPr>
          <w:ilvl w:val="0"/>
          <w:numId w:val="11"/>
        </w:numPr>
        <w:jc w:val="both"/>
        <w:rPr>
          <w:rFonts w:eastAsiaTheme="minorHAnsi" w:cs="Arial"/>
          <w:sz w:val="20"/>
          <w:szCs w:val="20"/>
          <w:lang w:val="es-MX"/>
        </w:rPr>
      </w:pPr>
      <w:r w:rsidRPr="00987032">
        <w:rPr>
          <w:rFonts w:eastAsiaTheme="minorHAnsi" w:cs="Arial"/>
          <w:sz w:val="20"/>
          <w:szCs w:val="20"/>
          <w:lang w:val="es-MX"/>
        </w:rPr>
        <w:t>Si desaparecen las causas que motivaron la suspensión, previo aviso a los involucrados, se reanudará  el procedimiento,  pero solo  podrán continuar quienes no hubiesen sido descalificados.</w:t>
      </w:r>
    </w:p>
    <w:p w:rsidR="00D04239" w:rsidRPr="00987032" w:rsidRDefault="00D04239" w:rsidP="00A403D9">
      <w:pPr>
        <w:pStyle w:val="Textoindependiente"/>
        <w:tabs>
          <w:tab w:val="left" w:pos="2211"/>
        </w:tabs>
        <w:spacing w:before="5" w:line="250" w:lineRule="auto"/>
        <w:ind w:left="0" w:right="1607"/>
        <w:jc w:val="both"/>
        <w:rPr>
          <w:rFonts w:eastAsiaTheme="minorHAnsi" w:cs="Arial"/>
          <w:sz w:val="20"/>
          <w:szCs w:val="20"/>
          <w:lang w:val="es-MX"/>
        </w:rPr>
      </w:pPr>
    </w:p>
    <w:p w:rsidR="00D04239" w:rsidRPr="00C20890" w:rsidRDefault="00D04239" w:rsidP="00A403D9">
      <w:pPr>
        <w:pStyle w:val="Textoindependiente"/>
        <w:numPr>
          <w:ilvl w:val="0"/>
          <w:numId w:val="11"/>
        </w:numPr>
        <w:jc w:val="both"/>
        <w:rPr>
          <w:rFonts w:eastAsiaTheme="minorHAnsi" w:cs="Arial"/>
          <w:sz w:val="20"/>
          <w:szCs w:val="20"/>
          <w:lang w:val="es-MX"/>
        </w:rPr>
      </w:pPr>
      <w:r w:rsidRPr="00C20890">
        <w:rPr>
          <w:rFonts w:eastAsiaTheme="minorHAnsi" w:cs="Arial"/>
          <w:sz w:val="20"/>
          <w:szCs w:val="20"/>
          <w:lang w:val="es-MX"/>
        </w:rPr>
        <w:t>Se notificará por escrito a los involucrados acerca de la suspensión y se  asentará dicha circunstancia en el acta correspondiente a la etapa en donde se origine la causa que la motive.</w:t>
      </w:r>
    </w:p>
    <w:p w:rsidR="00D04239" w:rsidRPr="00987032" w:rsidRDefault="00D04239" w:rsidP="00A403D9">
      <w:pPr>
        <w:pStyle w:val="Textoindependiente"/>
        <w:spacing w:line="243" w:lineRule="auto"/>
        <w:ind w:left="0" w:right="1609"/>
        <w:jc w:val="both"/>
        <w:rPr>
          <w:rFonts w:eastAsiaTheme="minorHAnsi" w:cs="Arial"/>
          <w:sz w:val="20"/>
          <w:szCs w:val="20"/>
          <w:lang w:val="es-MX"/>
        </w:rPr>
      </w:pPr>
    </w:p>
    <w:p w:rsidR="00D04239" w:rsidRPr="00987032" w:rsidRDefault="00D04239" w:rsidP="00A403D9">
      <w:pPr>
        <w:pStyle w:val="Textoindependiente"/>
        <w:tabs>
          <w:tab w:val="left" w:pos="2202"/>
        </w:tabs>
        <w:spacing w:before="3"/>
        <w:ind w:left="0"/>
        <w:jc w:val="both"/>
        <w:rPr>
          <w:rFonts w:eastAsiaTheme="minorHAnsi" w:cs="Arial"/>
          <w:sz w:val="20"/>
          <w:szCs w:val="20"/>
          <w:lang w:val="es-MX"/>
        </w:rPr>
      </w:pPr>
      <w:r w:rsidRPr="00987032">
        <w:rPr>
          <w:rFonts w:eastAsiaTheme="minorHAnsi" w:cs="Arial"/>
          <w:sz w:val="20"/>
          <w:szCs w:val="20"/>
          <w:lang w:val="es-MX"/>
        </w:rPr>
        <w:t>El Municipio de San  Pedro Tlaquepaque,  Jalisco,  podrá  cancelar  la licitación en  los siguientes casos:</w:t>
      </w:r>
    </w:p>
    <w:p w:rsidR="00D04239" w:rsidRPr="00C20890" w:rsidRDefault="00D04239" w:rsidP="00A403D9">
      <w:pPr>
        <w:spacing w:after="0"/>
        <w:jc w:val="both"/>
        <w:rPr>
          <w:rFonts w:ascii="Arial" w:hAnsi="Arial" w:cs="Arial"/>
          <w:sz w:val="20"/>
          <w:szCs w:val="20"/>
        </w:rPr>
      </w:pPr>
    </w:p>
    <w:p w:rsidR="00D04239" w:rsidRPr="00BC5D77" w:rsidRDefault="00D04239" w:rsidP="00A403D9">
      <w:pPr>
        <w:pStyle w:val="Prrafodelista"/>
        <w:numPr>
          <w:ilvl w:val="0"/>
          <w:numId w:val="15"/>
        </w:numPr>
        <w:spacing w:after="0"/>
        <w:jc w:val="both"/>
        <w:rPr>
          <w:rFonts w:ascii="Arial" w:hAnsi="Arial" w:cs="Arial"/>
          <w:sz w:val="20"/>
          <w:szCs w:val="20"/>
        </w:rPr>
      </w:pPr>
      <w:r w:rsidRPr="00BC5D77">
        <w:rPr>
          <w:rFonts w:ascii="Arial" w:hAnsi="Arial" w:cs="Arial"/>
          <w:sz w:val="20"/>
          <w:szCs w:val="20"/>
        </w:rPr>
        <w:t>En caso fortuito o de fuerza mayor.</w:t>
      </w:r>
    </w:p>
    <w:p w:rsidR="00D04239" w:rsidRPr="00BC5D77" w:rsidRDefault="00D04239" w:rsidP="00A403D9">
      <w:pPr>
        <w:spacing w:after="0"/>
        <w:jc w:val="both"/>
        <w:rPr>
          <w:rFonts w:ascii="Arial" w:hAnsi="Arial" w:cs="Arial"/>
          <w:sz w:val="20"/>
          <w:szCs w:val="20"/>
        </w:rPr>
      </w:pPr>
    </w:p>
    <w:p w:rsidR="00D04239" w:rsidRPr="00BC5D77" w:rsidRDefault="00D04239" w:rsidP="00A403D9">
      <w:pPr>
        <w:pStyle w:val="Prrafodelista"/>
        <w:numPr>
          <w:ilvl w:val="0"/>
          <w:numId w:val="15"/>
        </w:numPr>
        <w:spacing w:after="0"/>
        <w:jc w:val="both"/>
        <w:rPr>
          <w:rFonts w:ascii="Arial" w:hAnsi="Arial" w:cs="Arial"/>
          <w:sz w:val="20"/>
          <w:szCs w:val="20"/>
        </w:rPr>
      </w:pPr>
      <w:r w:rsidRPr="00BC5D77">
        <w:rPr>
          <w:rFonts w:ascii="Arial" w:hAnsi="Arial" w:cs="Arial"/>
          <w:sz w:val="20"/>
          <w:szCs w:val="20"/>
        </w:rPr>
        <w:t>Si se comprueba la existencia de arreglo entre los concursantes para elevar el costo de los bienes solicitados, o bien, si se comprueba la existencia de otras irregularidades graves.</w:t>
      </w:r>
    </w:p>
    <w:p w:rsidR="00D04239" w:rsidRPr="00BC5D77" w:rsidRDefault="00D04239" w:rsidP="00A403D9">
      <w:pPr>
        <w:spacing w:after="0"/>
        <w:jc w:val="both"/>
        <w:rPr>
          <w:rFonts w:ascii="Arial" w:hAnsi="Arial" w:cs="Arial"/>
          <w:sz w:val="20"/>
          <w:szCs w:val="20"/>
        </w:rPr>
      </w:pPr>
    </w:p>
    <w:p w:rsidR="00BC5D77" w:rsidRPr="00AF3ADC" w:rsidRDefault="00D04239" w:rsidP="00AF3ADC">
      <w:pPr>
        <w:pStyle w:val="Prrafodelista"/>
        <w:numPr>
          <w:ilvl w:val="0"/>
          <w:numId w:val="15"/>
        </w:numPr>
        <w:spacing w:after="0"/>
        <w:jc w:val="both"/>
        <w:rPr>
          <w:rFonts w:ascii="Arial" w:hAnsi="Arial" w:cs="Arial"/>
          <w:sz w:val="20"/>
          <w:szCs w:val="20"/>
        </w:rPr>
      </w:pPr>
      <w:r w:rsidRPr="00BC5D77">
        <w:rPr>
          <w:rFonts w:ascii="Arial" w:hAnsi="Arial" w:cs="Arial"/>
          <w:sz w:val="20"/>
          <w:szCs w:val="20"/>
        </w:rPr>
        <w:t>Por exceder el monto autorizado para ésta Licitación.</w:t>
      </w:r>
    </w:p>
    <w:p w:rsidR="00BC5D77" w:rsidRPr="00BC5D77" w:rsidRDefault="00BC5D77" w:rsidP="00A403D9">
      <w:pPr>
        <w:pStyle w:val="Prrafodelista"/>
        <w:spacing w:after="0"/>
        <w:jc w:val="both"/>
        <w:rPr>
          <w:rFonts w:ascii="Arial" w:hAnsi="Arial" w:cs="Arial"/>
          <w:sz w:val="20"/>
          <w:szCs w:val="20"/>
        </w:rPr>
      </w:pPr>
    </w:p>
    <w:p w:rsidR="00D04239" w:rsidRPr="00BC5D77" w:rsidRDefault="00D04239" w:rsidP="00A403D9">
      <w:pPr>
        <w:pStyle w:val="Prrafodelista"/>
        <w:numPr>
          <w:ilvl w:val="0"/>
          <w:numId w:val="15"/>
        </w:numPr>
        <w:spacing w:after="0"/>
        <w:jc w:val="both"/>
        <w:rPr>
          <w:rFonts w:ascii="Arial" w:hAnsi="Arial" w:cs="Arial"/>
          <w:sz w:val="20"/>
          <w:szCs w:val="20"/>
        </w:rPr>
      </w:pPr>
      <w:r w:rsidRPr="00BC5D77">
        <w:rPr>
          <w:rFonts w:ascii="Arial" w:hAnsi="Arial" w:cs="Arial"/>
          <w:sz w:val="20"/>
          <w:szCs w:val="20"/>
        </w:rPr>
        <w:t>Cuando no se inscriban por lo menos tres participantes.</w:t>
      </w:r>
    </w:p>
    <w:p w:rsidR="00D04239" w:rsidRPr="00BC5D77" w:rsidRDefault="00D04239" w:rsidP="00A403D9">
      <w:pPr>
        <w:spacing w:after="0"/>
        <w:jc w:val="both"/>
        <w:rPr>
          <w:rFonts w:ascii="Arial" w:hAnsi="Arial" w:cs="Arial"/>
          <w:sz w:val="20"/>
          <w:szCs w:val="20"/>
        </w:rPr>
      </w:pPr>
    </w:p>
    <w:p w:rsidR="00D04239" w:rsidRPr="00BC5D77" w:rsidRDefault="00D04239" w:rsidP="00A403D9">
      <w:pPr>
        <w:pStyle w:val="Prrafodelista"/>
        <w:numPr>
          <w:ilvl w:val="0"/>
          <w:numId w:val="15"/>
        </w:numPr>
        <w:spacing w:after="0"/>
        <w:jc w:val="both"/>
        <w:rPr>
          <w:rFonts w:ascii="Arial" w:hAnsi="Arial" w:cs="Arial"/>
          <w:sz w:val="20"/>
          <w:szCs w:val="20"/>
        </w:rPr>
      </w:pPr>
      <w:r w:rsidRPr="00BC5D77">
        <w:rPr>
          <w:rFonts w:ascii="Arial" w:hAnsi="Arial" w:cs="Arial"/>
          <w:sz w:val="20"/>
          <w:szCs w:val="20"/>
        </w:rPr>
        <w:t>En caso de  cancelación  de  la  licitación,  la  Comisión  de Adquisiciones  podrá</w:t>
      </w:r>
      <w:r w:rsidR="00BC5D77" w:rsidRPr="00BC5D77">
        <w:rPr>
          <w:rFonts w:ascii="Arial" w:hAnsi="Arial" w:cs="Arial"/>
          <w:sz w:val="20"/>
          <w:szCs w:val="20"/>
        </w:rPr>
        <w:t xml:space="preserve"> convocar a un nuevo proceso.</w:t>
      </w:r>
    </w:p>
    <w:p w:rsidR="00D04239" w:rsidRPr="00BC5D77" w:rsidRDefault="00D04239" w:rsidP="00A403D9">
      <w:pPr>
        <w:spacing w:after="0"/>
        <w:jc w:val="both"/>
        <w:rPr>
          <w:rFonts w:ascii="Arial" w:hAnsi="Arial" w:cs="Arial"/>
          <w:sz w:val="20"/>
          <w:szCs w:val="20"/>
        </w:rPr>
      </w:pPr>
    </w:p>
    <w:p w:rsidR="00D04239" w:rsidRPr="00BC5D77" w:rsidRDefault="00D04239" w:rsidP="00A403D9">
      <w:pPr>
        <w:pStyle w:val="Prrafodelista"/>
        <w:numPr>
          <w:ilvl w:val="0"/>
          <w:numId w:val="15"/>
        </w:numPr>
        <w:spacing w:after="0"/>
        <w:jc w:val="both"/>
        <w:rPr>
          <w:rFonts w:ascii="Arial" w:hAnsi="Arial" w:cs="Arial"/>
          <w:sz w:val="20"/>
          <w:szCs w:val="20"/>
        </w:rPr>
      </w:pPr>
      <w:r w:rsidRPr="00BC5D77">
        <w:rPr>
          <w:rFonts w:ascii="Arial" w:hAnsi="Arial" w:cs="Arial"/>
          <w:sz w:val="20"/>
          <w:szCs w:val="20"/>
        </w:rPr>
        <w:t>Cuando se cancele la licitación se notificará por escrito a todos los involucrados.</w:t>
      </w:r>
    </w:p>
    <w:p w:rsidR="00D04239" w:rsidRPr="00C20890" w:rsidRDefault="00D04239" w:rsidP="00A403D9">
      <w:pPr>
        <w:spacing w:after="0"/>
        <w:jc w:val="both"/>
        <w:rPr>
          <w:rFonts w:ascii="Arial" w:hAnsi="Arial" w:cs="Arial"/>
          <w:sz w:val="20"/>
          <w:szCs w:val="20"/>
        </w:rPr>
      </w:pPr>
    </w:p>
    <w:p w:rsidR="00D04239" w:rsidRPr="00C20890" w:rsidRDefault="00D04239" w:rsidP="00A403D9">
      <w:pPr>
        <w:spacing w:after="0"/>
        <w:jc w:val="both"/>
        <w:rPr>
          <w:rFonts w:ascii="Arial" w:hAnsi="Arial" w:cs="Arial"/>
          <w:sz w:val="20"/>
          <w:szCs w:val="20"/>
        </w:rPr>
      </w:pPr>
      <w:r w:rsidRPr="00C20890">
        <w:rPr>
          <w:rFonts w:ascii="Arial" w:hAnsi="Arial" w:cs="Arial"/>
          <w:sz w:val="20"/>
          <w:szCs w:val="20"/>
        </w:rPr>
        <w:t>El Municipio de San Pedro Tlaquepaque, Jalisco, podrá declarar desierta la licitación, en los siguientes casos:</w:t>
      </w:r>
    </w:p>
    <w:p w:rsidR="00D04239" w:rsidRPr="00C20890" w:rsidRDefault="00D04239" w:rsidP="00A403D9">
      <w:pPr>
        <w:spacing w:after="0"/>
        <w:jc w:val="both"/>
        <w:rPr>
          <w:rFonts w:ascii="Arial" w:hAnsi="Arial" w:cs="Arial"/>
          <w:sz w:val="20"/>
          <w:szCs w:val="20"/>
        </w:rPr>
      </w:pPr>
    </w:p>
    <w:p w:rsidR="00D04239" w:rsidRPr="00C20890" w:rsidRDefault="00D04239" w:rsidP="00A403D9">
      <w:pPr>
        <w:pStyle w:val="Prrafodelista"/>
        <w:numPr>
          <w:ilvl w:val="0"/>
          <w:numId w:val="16"/>
        </w:numPr>
        <w:spacing w:after="0"/>
        <w:jc w:val="both"/>
        <w:rPr>
          <w:rFonts w:ascii="Arial" w:hAnsi="Arial" w:cs="Arial"/>
          <w:sz w:val="20"/>
          <w:szCs w:val="20"/>
        </w:rPr>
      </w:pPr>
      <w:r w:rsidRPr="00C20890">
        <w:rPr>
          <w:rFonts w:ascii="Arial" w:hAnsi="Arial" w:cs="Arial"/>
          <w:sz w:val="20"/>
          <w:szCs w:val="20"/>
        </w:rPr>
        <w:t>Cuando ningún interesado adquiera estas bases.</w:t>
      </w:r>
    </w:p>
    <w:p w:rsidR="00D04239" w:rsidRPr="00C20890" w:rsidRDefault="00D04239" w:rsidP="00A403D9">
      <w:pPr>
        <w:spacing w:after="0"/>
        <w:jc w:val="both"/>
        <w:rPr>
          <w:rFonts w:ascii="Arial" w:hAnsi="Arial" w:cs="Arial"/>
          <w:sz w:val="20"/>
          <w:szCs w:val="20"/>
        </w:rPr>
      </w:pPr>
    </w:p>
    <w:p w:rsidR="00D04239" w:rsidRPr="00C20890" w:rsidRDefault="00D04239" w:rsidP="00A403D9">
      <w:pPr>
        <w:pStyle w:val="Prrafodelista"/>
        <w:numPr>
          <w:ilvl w:val="0"/>
          <w:numId w:val="16"/>
        </w:numPr>
        <w:spacing w:after="0"/>
        <w:jc w:val="both"/>
        <w:rPr>
          <w:rFonts w:ascii="Arial" w:hAnsi="Arial" w:cs="Arial"/>
          <w:sz w:val="20"/>
          <w:szCs w:val="20"/>
        </w:rPr>
      </w:pPr>
      <w:r w:rsidRPr="00C20890">
        <w:rPr>
          <w:rFonts w:ascii="Arial" w:hAnsi="Arial" w:cs="Arial"/>
          <w:sz w:val="20"/>
          <w:szCs w:val="20"/>
        </w:rPr>
        <w:t>Cuando  se  pres</w:t>
      </w:r>
      <w:r w:rsidR="006343B4">
        <w:rPr>
          <w:rFonts w:ascii="Arial" w:hAnsi="Arial" w:cs="Arial"/>
          <w:sz w:val="20"/>
          <w:szCs w:val="20"/>
        </w:rPr>
        <w:t>enten  menos  de  tres  licitant</w:t>
      </w:r>
      <w:r w:rsidRPr="00C20890">
        <w:rPr>
          <w:rFonts w:ascii="Arial" w:hAnsi="Arial" w:cs="Arial"/>
          <w:sz w:val="20"/>
          <w:szCs w:val="20"/>
        </w:rPr>
        <w:t>es  para  participar  en  el  evento  de presentación de sobres con propuestas.</w:t>
      </w:r>
    </w:p>
    <w:p w:rsidR="00D04239" w:rsidRPr="00C20890" w:rsidRDefault="00D04239" w:rsidP="00A403D9">
      <w:pPr>
        <w:spacing w:after="0"/>
        <w:jc w:val="both"/>
        <w:rPr>
          <w:rFonts w:ascii="Arial" w:hAnsi="Arial" w:cs="Arial"/>
          <w:sz w:val="20"/>
          <w:szCs w:val="20"/>
        </w:rPr>
      </w:pPr>
    </w:p>
    <w:p w:rsidR="00D04239" w:rsidRPr="00C20890" w:rsidRDefault="00D04239" w:rsidP="00A403D9">
      <w:pPr>
        <w:pStyle w:val="Prrafodelista"/>
        <w:numPr>
          <w:ilvl w:val="0"/>
          <w:numId w:val="16"/>
        </w:numPr>
        <w:spacing w:after="0"/>
        <w:jc w:val="both"/>
        <w:rPr>
          <w:rFonts w:ascii="Arial" w:hAnsi="Arial" w:cs="Arial"/>
          <w:sz w:val="20"/>
          <w:szCs w:val="20"/>
        </w:rPr>
      </w:pPr>
      <w:r w:rsidRPr="00C20890">
        <w:rPr>
          <w:rFonts w:ascii="Arial" w:hAnsi="Arial" w:cs="Arial"/>
          <w:sz w:val="20"/>
          <w:szCs w:val="20"/>
        </w:rPr>
        <w:t>Si a criterio de la Comisión de Adquisiciones ninguna de las propuestas cubren los elementos que garanticen al Municipio de San Pedro Tlaquepaque, las mejores condiciones de: calidad, precio y servicio, y por lo tanto, no fueran aceptables.</w:t>
      </w:r>
    </w:p>
    <w:p w:rsidR="00D04239" w:rsidRPr="00C20890" w:rsidRDefault="00D04239" w:rsidP="00A403D9">
      <w:pPr>
        <w:spacing w:after="0"/>
        <w:jc w:val="both"/>
        <w:rPr>
          <w:rFonts w:ascii="Arial" w:hAnsi="Arial" w:cs="Arial"/>
          <w:sz w:val="20"/>
          <w:szCs w:val="20"/>
        </w:rPr>
      </w:pPr>
    </w:p>
    <w:p w:rsidR="00D04239" w:rsidRPr="00C20890" w:rsidRDefault="00D04239" w:rsidP="00A403D9">
      <w:pPr>
        <w:pStyle w:val="Prrafodelista"/>
        <w:numPr>
          <w:ilvl w:val="0"/>
          <w:numId w:val="16"/>
        </w:numPr>
        <w:spacing w:after="0"/>
        <w:jc w:val="both"/>
        <w:rPr>
          <w:rFonts w:ascii="Arial" w:hAnsi="Arial" w:cs="Arial"/>
          <w:sz w:val="20"/>
          <w:szCs w:val="20"/>
        </w:rPr>
      </w:pPr>
      <w:r w:rsidRPr="00C20890">
        <w:rPr>
          <w:rFonts w:ascii="Arial" w:hAnsi="Arial" w:cs="Arial"/>
          <w:sz w:val="20"/>
          <w:szCs w:val="20"/>
        </w:rPr>
        <w:t>Si no se presentan por lo menos tres  propuestas que cumplan con todos  los requisitos solicitados en éstas bases.</w:t>
      </w:r>
    </w:p>
    <w:p w:rsidR="00D04239" w:rsidRPr="00C20890" w:rsidRDefault="00D04239" w:rsidP="00A403D9">
      <w:pPr>
        <w:spacing w:after="0"/>
        <w:jc w:val="both"/>
        <w:rPr>
          <w:rFonts w:ascii="Arial" w:hAnsi="Arial" w:cs="Arial"/>
          <w:sz w:val="20"/>
          <w:szCs w:val="20"/>
        </w:rPr>
      </w:pPr>
    </w:p>
    <w:p w:rsidR="00D04239" w:rsidRPr="00A82751" w:rsidRDefault="00D04239" w:rsidP="00A82751">
      <w:pPr>
        <w:pStyle w:val="Prrafodelista"/>
        <w:numPr>
          <w:ilvl w:val="0"/>
          <w:numId w:val="16"/>
        </w:numPr>
        <w:spacing w:after="0"/>
        <w:jc w:val="both"/>
        <w:rPr>
          <w:rFonts w:ascii="Arial" w:hAnsi="Arial" w:cs="Arial"/>
          <w:sz w:val="20"/>
          <w:szCs w:val="20"/>
        </w:rPr>
      </w:pPr>
      <w:r w:rsidRPr="00C20890">
        <w:rPr>
          <w:rFonts w:ascii="Arial" w:hAnsi="Arial" w:cs="Arial"/>
          <w:sz w:val="20"/>
          <w:szCs w:val="20"/>
        </w:rPr>
        <w:t>Cuando los precios cotizados en las propuestas económicas no sean pertinentes a los intereses de la Convocante, ya sea por exceder precios de mercado o por Sobrepasar el techo financiero.</w:t>
      </w:r>
    </w:p>
    <w:p w:rsidR="001F6B09" w:rsidRDefault="001F6B09" w:rsidP="00D04239">
      <w:pPr>
        <w:pStyle w:val="Ttulo11"/>
        <w:ind w:left="0"/>
        <w:rPr>
          <w:rFonts w:eastAsiaTheme="minorHAnsi" w:cs="Arial"/>
          <w:bCs w:val="0"/>
          <w:sz w:val="20"/>
          <w:szCs w:val="20"/>
          <w:lang w:val="es-MX"/>
        </w:rPr>
      </w:pPr>
    </w:p>
    <w:p w:rsidR="00D04239" w:rsidRPr="00BC5D77" w:rsidRDefault="00BC119F" w:rsidP="00D04239">
      <w:pPr>
        <w:pStyle w:val="Ttulo11"/>
        <w:ind w:left="0"/>
        <w:rPr>
          <w:rFonts w:eastAsiaTheme="minorHAnsi" w:cs="Arial"/>
          <w:bCs w:val="0"/>
          <w:sz w:val="20"/>
          <w:szCs w:val="20"/>
          <w:lang w:val="es-MX"/>
        </w:rPr>
      </w:pPr>
      <w:r>
        <w:rPr>
          <w:rFonts w:eastAsiaTheme="minorHAnsi" w:cs="Arial"/>
          <w:bCs w:val="0"/>
          <w:sz w:val="20"/>
          <w:szCs w:val="20"/>
          <w:lang w:val="es-MX"/>
        </w:rPr>
        <w:t>20</w:t>
      </w:r>
      <w:r w:rsidR="00D04239" w:rsidRPr="00BC5D77">
        <w:rPr>
          <w:rFonts w:eastAsiaTheme="minorHAnsi" w:cs="Arial"/>
          <w:bCs w:val="0"/>
          <w:sz w:val="20"/>
          <w:szCs w:val="20"/>
          <w:lang w:val="es-MX"/>
        </w:rPr>
        <w:t>.-     FACULTADES   DE  LA  COMISIÓN</w:t>
      </w:r>
    </w:p>
    <w:p w:rsidR="00CB201D" w:rsidRDefault="00D04239" w:rsidP="00D04239">
      <w:pPr>
        <w:tabs>
          <w:tab w:val="left" w:pos="8019"/>
        </w:tabs>
        <w:spacing w:line="450" w:lineRule="exact"/>
        <w:rPr>
          <w:rFonts w:ascii="Arial" w:hAnsi="Arial" w:cs="Arial"/>
          <w:sz w:val="20"/>
          <w:szCs w:val="20"/>
        </w:rPr>
      </w:pPr>
      <w:r w:rsidRPr="00987032">
        <w:rPr>
          <w:rFonts w:ascii="Arial" w:hAnsi="Arial" w:cs="Arial"/>
          <w:sz w:val="20"/>
          <w:szCs w:val="20"/>
        </w:rPr>
        <w:t>La Comisión tendrá las sig</w:t>
      </w:r>
      <w:r>
        <w:rPr>
          <w:rFonts w:ascii="Arial" w:hAnsi="Arial" w:cs="Arial"/>
          <w:sz w:val="20"/>
          <w:szCs w:val="20"/>
        </w:rPr>
        <w:t>uientes facultades adicionales:</w:t>
      </w:r>
    </w:p>
    <w:p w:rsidR="00D04239" w:rsidRPr="00987032" w:rsidRDefault="00D04239" w:rsidP="00D04239">
      <w:pPr>
        <w:pStyle w:val="Textoindependiente"/>
        <w:numPr>
          <w:ilvl w:val="0"/>
          <w:numId w:val="12"/>
        </w:numPr>
        <w:tabs>
          <w:tab w:val="left" w:pos="887"/>
        </w:tabs>
        <w:spacing w:before="81" w:line="247" w:lineRule="auto"/>
        <w:ind w:right="133"/>
        <w:jc w:val="both"/>
        <w:rPr>
          <w:rFonts w:eastAsiaTheme="minorHAnsi" w:cs="Arial"/>
          <w:sz w:val="20"/>
          <w:szCs w:val="20"/>
          <w:lang w:val="es-MX"/>
        </w:rPr>
      </w:pPr>
      <w:r w:rsidRPr="00987032">
        <w:rPr>
          <w:rFonts w:eastAsiaTheme="minorHAnsi" w:cs="Arial"/>
          <w:sz w:val="20"/>
          <w:szCs w:val="20"/>
          <w:lang w:val="es-MX"/>
        </w:rPr>
        <w:t>Dispensar defectos de las propuestas, cuya importancia en sí no sea relevante, siempre que exista la presunción de que el Participante no obró de mala fe.</w:t>
      </w:r>
    </w:p>
    <w:p w:rsidR="00D04239" w:rsidRPr="00987032" w:rsidRDefault="00D04239" w:rsidP="00D04239">
      <w:pPr>
        <w:pStyle w:val="Textoindependiente"/>
        <w:spacing w:line="237" w:lineRule="exact"/>
        <w:ind w:left="176" w:right="129"/>
        <w:jc w:val="both"/>
        <w:rPr>
          <w:rFonts w:eastAsiaTheme="minorHAnsi" w:cs="Arial"/>
          <w:sz w:val="20"/>
          <w:szCs w:val="20"/>
          <w:lang w:val="es-MX"/>
        </w:rPr>
      </w:pPr>
    </w:p>
    <w:p w:rsidR="00D04239" w:rsidRDefault="00D04239" w:rsidP="00D04239">
      <w:pPr>
        <w:pStyle w:val="Textoindependiente"/>
        <w:numPr>
          <w:ilvl w:val="0"/>
          <w:numId w:val="12"/>
        </w:numPr>
        <w:spacing w:line="237" w:lineRule="exact"/>
        <w:ind w:right="129"/>
        <w:jc w:val="both"/>
        <w:rPr>
          <w:rFonts w:eastAsiaTheme="minorHAnsi" w:cs="Arial"/>
          <w:sz w:val="20"/>
          <w:szCs w:val="20"/>
          <w:lang w:val="es-MX"/>
        </w:rPr>
      </w:pPr>
      <w:r w:rsidRPr="00987032">
        <w:rPr>
          <w:rFonts w:eastAsiaTheme="minorHAnsi" w:cs="Arial"/>
          <w:sz w:val="20"/>
          <w:szCs w:val="20"/>
          <w:lang w:val="es-MX"/>
        </w:rPr>
        <w:t>Rechazar  propuestas cuyo importe sea de tal forma  inferior, que la Comisión</w:t>
      </w:r>
      <w:r>
        <w:rPr>
          <w:rFonts w:eastAsiaTheme="minorHAnsi" w:cs="Arial"/>
          <w:sz w:val="20"/>
          <w:szCs w:val="20"/>
          <w:lang w:val="es-MX"/>
        </w:rPr>
        <w:t xml:space="preserve"> c</w:t>
      </w:r>
      <w:r w:rsidRPr="00D04239">
        <w:rPr>
          <w:rFonts w:eastAsiaTheme="minorHAnsi" w:cs="Arial"/>
          <w:sz w:val="20"/>
          <w:szCs w:val="20"/>
          <w:lang w:val="es-MX"/>
        </w:rPr>
        <w:t>onsidere que el Participante no podrá suministrar los bienes o servicios, por lo que incurrirá en incumplimiento.</w:t>
      </w:r>
    </w:p>
    <w:p w:rsidR="00BC5D77" w:rsidRDefault="00BC5D77" w:rsidP="00BC5D77">
      <w:pPr>
        <w:pStyle w:val="Prrafodelista"/>
        <w:rPr>
          <w:rFonts w:cs="Arial"/>
          <w:sz w:val="20"/>
          <w:szCs w:val="20"/>
        </w:rPr>
      </w:pPr>
    </w:p>
    <w:p w:rsidR="00BC5D77" w:rsidRDefault="00BC5D77" w:rsidP="00BC5D77">
      <w:pPr>
        <w:pStyle w:val="Textoindependiente"/>
        <w:numPr>
          <w:ilvl w:val="0"/>
          <w:numId w:val="12"/>
        </w:numPr>
        <w:spacing w:line="237" w:lineRule="exact"/>
        <w:ind w:right="129"/>
        <w:jc w:val="both"/>
        <w:rPr>
          <w:rFonts w:eastAsiaTheme="minorHAnsi" w:cs="Arial"/>
          <w:sz w:val="20"/>
          <w:szCs w:val="20"/>
          <w:lang w:val="es-MX"/>
        </w:rPr>
      </w:pPr>
      <w:r>
        <w:rPr>
          <w:rFonts w:eastAsiaTheme="minorHAnsi" w:cs="Arial"/>
          <w:sz w:val="20"/>
          <w:szCs w:val="20"/>
          <w:lang w:val="es-MX"/>
        </w:rPr>
        <w:t xml:space="preserve">Revisar las propuestas si existiera error aritmético y/o mecanográfico se reconocerá el resultado correcto y el </w:t>
      </w:r>
      <w:r>
        <w:rPr>
          <w:rFonts w:eastAsiaTheme="minorHAnsi" w:cs="Arial"/>
          <w:sz w:val="20"/>
          <w:szCs w:val="20"/>
          <w:lang w:val="es-MX"/>
        </w:rPr>
        <w:lastRenderedPageBreak/>
        <w:t>importe total será el que resulte de las correcciones realizadas. El presidente de la comisión o a quien él faculte, podrá citar al participante para hacer las aclaraciones correspondientes.</w:t>
      </w:r>
    </w:p>
    <w:p w:rsidR="00A82751" w:rsidRPr="00A82751" w:rsidRDefault="00A82751" w:rsidP="00A82751">
      <w:pPr>
        <w:pStyle w:val="Textoindependiente"/>
        <w:spacing w:line="237" w:lineRule="exact"/>
        <w:ind w:left="0" w:right="129"/>
        <w:jc w:val="both"/>
        <w:rPr>
          <w:rFonts w:eastAsiaTheme="minorHAnsi" w:cs="Arial"/>
          <w:sz w:val="20"/>
          <w:szCs w:val="20"/>
          <w:lang w:val="es-MX"/>
        </w:rPr>
      </w:pPr>
    </w:p>
    <w:p w:rsidR="00BC5D77" w:rsidRPr="00C20890" w:rsidRDefault="00BC119F" w:rsidP="00BC5D77">
      <w:pPr>
        <w:jc w:val="both"/>
        <w:rPr>
          <w:rFonts w:ascii="Arial" w:hAnsi="Arial" w:cs="Arial"/>
          <w:b/>
          <w:sz w:val="20"/>
          <w:szCs w:val="20"/>
        </w:rPr>
      </w:pPr>
      <w:r>
        <w:rPr>
          <w:rFonts w:ascii="Arial" w:hAnsi="Arial" w:cs="Arial"/>
          <w:b/>
          <w:sz w:val="20"/>
          <w:szCs w:val="20"/>
        </w:rPr>
        <w:t>21</w:t>
      </w:r>
      <w:r w:rsidR="00BC5D77" w:rsidRPr="00C20890">
        <w:rPr>
          <w:rFonts w:ascii="Arial" w:hAnsi="Arial" w:cs="Arial"/>
          <w:b/>
          <w:sz w:val="20"/>
          <w:szCs w:val="20"/>
        </w:rPr>
        <w:t>.- FORMAS DE PAGO</w:t>
      </w:r>
      <w:r w:rsidR="00BC5D77">
        <w:rPr>
          <w:rFonts w:ascii="Arial" w:hAnsi="Arial" w:cs="Arial"/>
          <w:b/>
          <w:sz w:val="20"/>
          <w:szCs w:val="20"/>
        </w:rPr>
        <w:t>.</w:t>
      </w:r>
    </w:p>
    <w:p w:rsidR="00BC5D77" w:rsidRPr="00987032" w:rsidRDefault="00BC5D77" w:rsidP="00BC5D77">
      <w:pPr>
        <w:jc w:val="both"/>
        <w:rPr>
          <w:rFonts w:ascii="Arial" w:hAnsi="Arial" w:cs="Arial"/>
          <w:sz w:val="20"/>
          <w:szCs w:val="20"/>
        </w:rPr>
      </w:pPr>
      <w:r w:rsidRPr="00987032">
        <w:rPr>
          <w:rFonts w:ascii="Arial" w:hAnsi="Arial" w:cs="Arial"/>
          <w:sz w:val="20"/>
          <w:szCs w:val="20"/>
        </w:rPr>
        <w:t>Los bienes materia de la presente Licitación se pagarán  al  proveedor  mediante presentación original de la factura por el monto correspondiente  a nombre del Municipio de San P</w:t>
      </w:r>
      <w:r w:rsidR="00154E19">
        <w:rPr>
          <w:rFonts w:ascii="Arial" w:hAnsi="Arial" w:cs="Arial"/>
          <w:sz w:val="20"/>
          <w:szCs w:val="20"/>
        </w:rPr>
        <w:t>edro Tlaquepaque, RFC MTJ850101</w:t>
      </w:r>
      <w:r w:rsidRPr="00987032">
        <w:rPr>
          <w:rFonts w:ascii="Arial" w:hAnsi="Arial" w:cs="Arial"/>
          <w:sz w:val="20"/>
          <w:szCs w:val="20"/>
        </w:rPr>
        <w:t>C4A, Domicilio Independencia No. 58 Col Centro San Pedro Tlaquepaque C.P. 45500, la cual deberá estar sellada y firmada por la Dirección de Desarrollo Social</w:t>
      </w:r>
    </w:p>
    <w:p w:rsidR="00BC5D77" w:rsidRPr="00C20890" w:rsidRDefault="00BC119F" w:rsidP="00BC5D77">
      <w:pPr>
        <w:jc w:val="both"/>
        <w:rPr>
          <w:rFonts w:ascii="Arial" w:hAnsi="Arial" w:cs="Arial"/>
          <w:b/>
          <w:sz w:val="20"/>
          <w:szCs w:val="20"/>
        </w:rPr>
      </w:pPr>
      <w:r>
        <w:rPr>
          <w:rFonts w:ascii="Arial" w:hAnsi="Arial" w:cs="Arial"/>
          <w:b/>
          <w:sz w:val="20"/>
          <w:szCs w:val="20"/>
        </w:rPr>
        <w:t>22</w:t>
      </w:r>
      <w:r w:rsidR="00BC5D77" w:rsidRPr="00C20890">
        <w:rPr>
          <w:rFonts w:ascii="Arial" w:hAnsi="Arial" w:cs="Arial"/>
          <w:b/>
          <w:sz w:val="20"/>
          <w:szCs w:val="20"/>
        </w:rPr>
        <w:t>.- PATENTES, MARCAS Y DERECHOS DE AUTOR.</w:t>
      </w:r>
    </w:p>
    <w:p w:rsidR="00BC5D77" w:rsidRPr="00987032" w:rsidRDefault="00BC5D77" w:rsidP="00BC5D77">
      <w:pPr>
        <w:jc w:val="both"/>
        <w:rPr>
          <w:rFonts w:ascii="Arial" w:hAnsi="Arial" w:cs="Arial"/>
          <w:sz w:val="20"/>
          <w:szCs w:val="20"/>
        </w:rPr>
      </w:pPr>
      <w:r w:rsidRPr="00987032">
        <w:rPr>
          <w:rFonts w:ascii="Arial" w:hAnsi="Arial" w:cs="Arial"/>
          <w:sz w:val="20"/>
          <w:szCs w:val="20"/>
        </w:rPr>
        <w:t>El participante adjudicado asumirá la responsabilidad total para el caso de que al suministrar los bienes o servicios a la convocante, se infrinjan los derechos de terceros sobre patentes, marcas o derechos de autor.</w:t>
      </w:r>
    </w:p>
    <w:p w:rsidR="00BC5D77" w:rsidRPr="00C20890" w:rsidRDefault="00BC119F" w:rsidP="00BC5D77">
      <w:pPr>
        <w:jc w:val="both"/>
        <w:rPr>
          <w:rFonts w:ascii="Arial" w:hAnsi="Arial" w:cs="Arial"/>
          <w:b/>
          <w:sz w:val="20"/>
          <w:szCs w:val="20"/>
        </w:rPr>
      </w:pPr>
      <w:r>
        <w:rPr>
          <w:rFonts w:ascii="Arial" w:hAnsi="Arial" w:cs="Arial"/>
          <w:b/>
          <w:sz w:val="20"/>
          <w:szCs w:val="20"/>
        </w:rPr>
        <w:t>23</w:t>
      </w:r>
      <w:r w:rsidR="00BC5D77" w:rsidRPr="00C20890">
        <w:rPr>
          <w:rFonts w:ascii="Arial" w:hAnsi="Arial" w:cs="Arial"/>
          <w:b/>
          <w:sz w:val="20"/>
          <w:szCs w:val="20"/>
        </w:rPr>
        <w:t>.- RELACIONES LABORALES.</w:t>
      </w:r>
    </w:p>
    <w:p w:rsidR="00BC5D77" w:rsidRPr="00987032" w:rsidRDefault="00BC5D77" w:rsidP="00BC5D77">
      <w:pPr>
        <w:jc w:val="both"/>
        <w:rPr>
          <w:rFonts w:ascii="Arial" w:hAnsi="Arial" w:cs="Arial"/>
          <w:sz w:val="20"/>
          <w:szCs w:val="20"/>
        </w:rPr>
      </w:pPr>
      <w:r w:rsidRPr="00987032">
        <w:rPr>
          <w:rFonts w:ascii="Arial" w:hAnsi="Arial" w:cs="Arial"/>
          <w:sz w:val="20"/>
          <w:szCs w:val="20"/>
        </w:rPr>
        <w:t>El participante adjudicado en su carácter intrínseco de patrón del  personal  que  emplee para suministrar los bienes y/o servicios contratados, será el único responsable de las obligaciones derivadas de</w:t>
      </w:r>
      <w:r w:rsidR="00154E19">
        <w:rPr>
          <w:rFonts w:ascii="Arial" w:hAnsi="Arial" w:cs="Arial"/>
          <w:sz w:val="20"/>
          <w:szCs w:val="20"/>
        </w:rPr>
        <w:t xml:space="preserve"> las disposiciones  legales y</w:t>
      </w:r>
      <w:r w:rsidRPr="00987032">
        <w:rPr>
          <w:rFonts w:ascii="Arial" w:hAnsi="Arial" w:cs="Arial"/>
          <w:sz w:val="20"/>
          <w:szCs w:val="20"/>
        </w:rPr>
        <w:t xml:space="preserve"> demás  ordenamientos  en materia de seguridad social y de relación laboral, .sin que por ningún motivo se considere patrón al Municipio de San Pedro Tlaquepaque.</w:t>
      </w:r>
    </w:p>
    <w:p w:rsidR="00BC5D77" w:rsidRPr="00C20890" w:rsidRDefault="00BC119F" w:rsidP="00BC5D77">
      <w:pPr>
        <w:jc w:val="both"/>
        <w:rPr>
          <w:rFonts w:ascii="Arial" w:hAnsi="Arial" w:cs="Arial"/>
          <w:b/>
          <w:sz w:val="20"/>
          <w:szCs w:val="20"/>
        </w:rPr>
      </w:pPr>
      <w:r>
        <w:rPr>
          <w:rFonts w:ascii="Arial" w:hAnsi="Arial" w:cs="Arial"/>
          <w:b/>
          <w:sz w:val="20"/>
          <w:szCs w:val="20"/>
        </w:rPr>
        <w:t>24</w:t>
      </w:r>
      <w:r w:rsidR="00BC5D77" w:rsidRPr="00C20890">
        <w:rPr>
          <w:rFonts w:ascii="Arial" w:hAnsi="Arial" w:cs="Arial"/>
          <w:b/>
          <w:sz w:val="20"/>
          <w:szCs w:val="20"/>
        </w:rPr>
        <w:t>.-   DEFECTOS Y VICIOS OCULTOS.</w:t>
      </w:r>
    </w:p>
    <w:p w:rsidR="00BC5D77" w:rsidRPr="00987032" w:rsidRDefault="00BC5D77" w:rsidP="00BC5D77">
      <w:pPr>
        <w:jc w:val="both"/>
        <w:rPr>
          <w:rFonts w:ascii="Arial" w:hAnsi="Arial" w:cs="Arial"/>
          <w:sz w:val="20"/>
          <w:szCs w:val="20"/>
        </w:rPr>
      </w:pPr>
      <w:r w:rsidRPr="00987032">
        <w:rPr>
          <w:rFonts w:ascii="Arial" w:hAnsi="Arial" w:cs="Arial"/>
          <w:sz w:val="20"/>
          <w:szCs w:val="20"/>
        </w:rPr>
        <w:t>El participante queda obligado ante el Municipio de San Pedro Tlaquepaque a responder por los defectos y/o vicios ocultos de los bienes y servicios suministrados, así como de cualquier otra responsabilidad en que hubiere incurrido .en los términos señalados en el contrato respectivo en el Código Civil para el Estado de Jalisco.</w:t>
      </w:r>
    </w:p>
    <w:p w:rsidR="00BC5D77" w:rsidRPr="00C20890" w:rsidRDefault="00BC119F" w:rsidP="00BC5D77">
      <w:pPr>
        <w:jc w:val="both"/>
        <w:rPr>
          <w:rFonts w:ascii="Arial" w:hAnsi="Arial" w:cs="Arial"/>
          <w:b/>
          <w:sz w:val="20"/>
          <w:szCs w:val="20"/>
        </w:rPr>
      </w:pPr>
      <w:r>
        <w:rPr>
          <w:rFonts w:ascii="Arial" w:hAnsi="Arial" w:cs="Arial"/>
          <w:b/>
          <w:sz w:val="20"/>
          <w:szCs w:val="20"/>
        </w:rPr>
        <w:t>25</w:t>
      </w:r>
      <w:r w:rsidR="00BC5D77" w:rsidRPr="00C20890">
        <w:rPr>
          <w:rFonts w:ascii="Arial" w:hAnsi="Arial" w:cs="Arial"/>
          <w:b/>
          <w:sz w:val="20"/>
          <w:szCs w:val="20"/>
        </w:rPr>
        <w:t>-. SITUACIONES NO PREVISTAS EN LAS BASES</w:t>
      </w:r>
      <w:r w:rsidR="00B35CC3">
        <w:rPr>
          <w:rFonts w:ascii="Arial" w:hAnsi="Arial" w:cs="Arial"/>
          <w:b/>
          <w:sz w:val="20"/>
          <w:szCs w:val="20"/>
        </w:rPr>
        <w:t>.</w:t>
      </w:r>
    </w:p>
    <w:p w:rsidR="00BC5D77" w:rsidRPr="00987032" w:rsidRDefault="00BC5D77" w:rsidP="00BC5D77">
      <w:pPr>
        <w:jc w:val="both"/>
        <w:rPr>
          <w:rFonts w:ascii="Arial" w:hAnsi="Arial" w:cs="Arial"/>
          <w:sz w:val="20"/>
          <w:szCs w:val="20"/>
        </w:rPr>
      </w:pPr>
      <w:r w:rsidRPr="00987032">
        <w:rPr>
          <w:rFonts w:ascii="Arial" w:hAnsi="Arial" w:cs="Arial"/>
          <w:sz w:val="20"/>
          <w:szCs w:val="20"/>
        </w:rPr>
        <w:t>Las inconformidades y controversias que se susciten con motivo de la interpretación o aplicación de estas bases o de los contratos que se deriven de las presente licitación, serán resueltas por la Comisión de Adquisiciones del Municipio de San  Pedro Tlaquepaque, Jalisco, por lo que las partes renuncian a cualquier otro fuero que pudiere corresponderles  en razón de su domicilio presente o futuro.</w:t>
      </w:r>
    </w:p>
    <w:p w:rsidR="00BC5D77" w:rsidRPr="00987032" w:rsidRDefault="00BC5D77" w:rsidP="00BC5D77">
      <w:pPr>
        <w:pStyle w:val="Textoindependiente"/>
        <w:spacing w:line="249" w:lineRule="auto"/>
        <w:ind w:left="0" w:right="114"/>
        <w:jc w:val="both"/>
        <w:rPr>
          <w:rFonts w:eastAsiaTheme="minorHAnsi" w:cs="Arial"/>
          <w:sz w:val="20"/>
          <w:szCs w:val="20"/>
          <w:lang w:val="es-MX"/>
        </w:rPr>
      </w:pPr>
      <w:r w:rsidRPr="00987032">
        <w:rPr>
          <w:rFonts w:eastAsiaTheme="minorHAnsi" w:cs="Arial"/>
          <w:sz w:val="20"/>
          <w:szCs w:val="20"/>
          <w:lang w:val="es-MX"/>
        </w:rPr>
        <w:t>Cualquier situación que no haya sido prevista en las presentes bases, será resuelta por la Hacienda Municipal y el Reglamento de Adquisiciones del Municipio de San Pedro Tlaquepaque,  Jalisco.</w:t>
      </w:r>
    </w:p>
    <w:p w:rsidR="00BC5D77" w:rsidRPr="00987032" w:rsidRDefault="00BC5D77" w:rsidP="00BC5D77">
      <w:pPr>
        <w:pStyle w:val="Textoindependiente"/>
        <w:spacing w:line="241" w:lineRule="auto"/>
        <w:ind w:left="0" w:right="151"/>
        <w:jc w:val="both"/>
        <w:rPr>
          <w:rFonts w:eastAsiaTheme="minorHAnsi" w:cs="Arial"/>
          <w:sz w:val="20"/>
          <w:szCs w:val="20"/>
          <w:lang w:val="es-MX"/>
        </w:rPr>
      </w:pPr>
    </w:p>
    <w:p w:rsidR="00BC5D77" w:rsidRDefault="00BC5D77" w:rsidP="00BC5D77">
      <w:pPr>
        <w:pStyle w:val="Textoindependiente"/>
        <w:spacing w:line="237" w:lineRule="exact"/>
        <w:ind w:left="0" w:right="129"/>
        <w:jc w:val="both"/>
        <w:rPr>
          <w:rFonts w:eastAsiaTheme="minorHAnsi" w:cs="Arial"/>
          <w:sz w:val="20"/>
          <w:szCs w:val="20"/>
          <w:lang w:val="es-MX"/>
        </w:rPr>
      </w:pPr>
      <w:r w:rsidRPr="00987032">
        <w:rPr>
          <w:rFonts w:eastAsiaTheme="minorHAnsi" w:cs="Arial"/>
          <w:sz w:val="20"/>
          <w:szCs w:val="20"/>
          <w:lang w:val="es-MX"/>
        </w:rPr>
        <w:t xml:space="preserve">No podrán participar en la licitación, servidores  públicos  del  Gobierno  Municipal  de  San Pedro Tlaquepaque, ni miembros de la  Comisión  de  Adquisiciones  que  pueden  decidir sobre la adjudicación de pedidos </w:t>
      </w:r>
      <w:r w:rsidR="003154F4" w:rsidRPr="00987032">
        <w:rPr>
          <w:rFonts w:eastAsiaTheme="minorHAnsi" w:cs="Arial"/>
          <w:sz w:val="20"/>
          <w:szCs w:val="20"/>
          <w:lang w:val="es-MX"/>
        </w:rPr>
        <w:t>o</w:t>
      </w:r>
      <w:r w:rsidRPr="00987032">
        <w:rPr>
          <w:rFonts w:eastAsiaTheme="minorHAnsi" w:cs="Arial"/>
          <w:sz w:val="20"/>
          <w:szCs w:val="20"/>
          <w:lang w:val="es-MX"/>
        </w:rPr>
        <w:t xml:space="preserve"> contratos, su cónyuge </w:t>
      </w:r>
      <w:r w:rsidR="003154F4" w:rsidRPr="00987032">
        <w:rPr>
          <w:rFonts w:eastAsiaTheme="minorHAnsi" w:cs="Arial"/>
          <w:sz w:val="20"/>
          <w:szCs w:val="20"/>
          <w:lang w:val="es-MX"/>
        </w:rPr>
        <w:t>o</w:t>
      </w:r>
      <w:r w:rsidRPr="00987032">
        <w:rPr>
          <w:rFonts w:eastAsiaTheme="minorHAnsi" w:cs="Arial"/>
          <w:sz w:val="20"/>
          <w:szCs w:val="20"/>
          <w:lang w:val="es-MX"/>
        </w:rPr>
        <w:t xml:space="preserve"> concubina o  parientes consanguíneos o por afinidad hasta el cuarto grado, mismos que  pudieran  tener  alguna relación  o vínculo  con  las Compañías  participantes.</w:t>
      </w:r>
    </w:p>
    <w:p w:rsidR="008D7EF1" w:rsidRDefault="008D7EF1" w:rsidP="00BC5D77">
      <w:pPr>
        <w:pStyle w:val="Textoindependiente"/>
        <w:spacing w:line="237" w:lineRule="exact"/>
        <w:ind w:left="0" w:right="129"/>
        <w:jc w:val="both"/>
        <w:rPr>
          <w:rFonts w:eastAsiaTheme="minorHAnsi" w:cs="Arial"/>
          <w:sz w:val="20"/>
          <w:szCs w:val="20"/>
          <w:lang w:val="es-MX"/>
        </w:rPr>
      </w:pPr>
    </w:p>
    <w:p w:rsidR="00423D3E" w:rsidRDefault="00423D3E" w:rsidP="00440B2B">
      <w:pPr>
        <w:jc w:val="center"/>
        <w:rPr>
          <w:rFonts w:ascii="Arial" w:hAnsi="Arial" w:cs="Arial"/>
          <w:b/>
          <w:sz w:val="24"/>
          <w:szCs w:val="24"/>
        </w:rPr>
      </w:pPr>
    </w:p>
    <w:p w:rsidR="00423D3E" w:rsidRDefault="00423D3E" w:rsidP="00440B2B">
      <w:pPr>
        <w:jc w:val="center"/>
        <w:rPr>
          <w:rFonts w:ascii="Arial" w:hAnsi="Arial" w:cs="Arial"/>
          <w:b/>
          <w:sz w:val="24"/>
          <w:szCs w:val="24"/>
        </w:rPr>
      </w:pPr>
    </w:p>
    <w:p w:rsidR="00423D3E" w:rsidRDefault="00423D3E" w:rsidP="00440B2B">
      <w:pPr>
        <w:jc w:val="center"/>
        <w:rPr>
          <w:rFonts w:ascii="Arial" w:hAnsi="Arial" w:cs="Arial"/>
          <w:b/>
          <w:sz w:val="24"/>
          <w:szCs w:val="24"/>
        </w:rPr>
      </w:pPr>
    </w:p>
    <w:p w:rsidR="00423D3E" w:rsidRDefault="00423D3E" w:rsidP="00440B2B">
      <w:pPr>
        <w:jc w:val="center"/>
        <w:rPr>
          <w:rFonts w:ascii="Arial" w:hAnsi="Arial" w:cs="Arial"/>
          <w:b/>
          <w:sz w:val="24"/>
          <w:szCs w:val="24"/>
        </w:rPr>
      </w:pPr>
    </w:p>
    <w:p w:rsidR="00423D3E" w:rsidRDefault="00423D3E" w:rsidP="00440B2B">
      <w:pPr>
        <w:jc w:val="center"/>
        <w:rPr>
          <w:rFonts w:ascii="Arial" w:hAnsi="Arial" w:cs="Arial"/>
          <w:b/>
          <w:sz w:val="24"/>
          <w:szCs w:val="24"/>
        </w:rPr>
      </w:pPr>
    </w:p>
    <w:p w:rsidR="00423D3E" w:rsidRDefault="00423D3E" w:rsidP="00440B2B">
      <w:pPr>
        <w:jc w:val="center"/>
        <w:rPr>
          <w:rFonts w:ascii="Arial" w:hAnsi="Arial" w:cs="Arial"/>
          <w:b/>
          <w:sz w:val="24"/>
          <w:szCs w:val="24"/>
        </w:rPr>
      </w:pPr>
    </w:p>
    <w:p w:rsidR="00423D3E" w:rsidRDefault="00423D3E" w:rsidP="00440B2B">
      <w:pPr>
        <w:jc w:val="center"/>
        <w:rPr>
          <w:rFonts w:ascii="Arial" w:hAnsi="Arial" w:cs="Arial"/>
          <w:b/>
          <w:sz w:val="24"/>
          <w:szCs w:val="24"/>
        </w:rPr>
      </w:pPr>
    </w:p>
    <w:p w:rsidR="00423D3E" w:rsidRDefault="00423D3E" w:rsidP="00440B2B">
      <w:pPr>
        <w:jc w:val="center"/>
        <w:rPr>
          <w:rFonts w:ascii="Arial" w:hAnsi="Arial" w:cs="Arial"/>
          <w:b/>
          <w:sz w:val="24"/>
          <w:szCs w:val="24"/>
        </w:rPr>
      </w:pPr>
    </w:p>
    <w:p w:rsidR="00423D3E" w:rsidRDefault="00423D3E" w:rsidP="00440B2B">
      <w:pPr>
        <w:jc w:val="center"/>
        <w:rPr>
          <w:rFonts w:ascii="Arial" w:hAnsi="Arial" w:cs="Arial"/>
          <w:b/>
          <w:sz w:val="24"/>
          <w:szCs w:val="24"/>
        </w:rPr>
      </w:pPr>
    </w:p>
    <w:p w:rsidR="00440B2B" w:rsidRPr="00BC119F" w:rsidRDefault="00440B2B" w:rsidP="00440B2B">
      <w:pPr>
        <w:jc w:val="center"/>
        <w:rPr>
          <w:rFonts w:ascii="Arial" w:hAnsi="Arial" w:cs="Arial"/>
          <w:b/>
          <w:sz w:val="24"/>
          <w:szCs w:val="24"/>
        </w:rPr>
      </w:pPr>
      <w:r w:rsidRPr="00BC119F">
        <w:rPr>
          <w:rFonts w:ascii="Arial" w:hAnsi="Arial" w:cs="Arial"/>
          <w:b/>
          <w:sz w:val="24"/>
          <w:szCs w:val="24"/>
        </w:rPr>
        <w:lastRenderedPageBreak/>
        <w:t>ANEXO 1</w:t>
      </w:r>
    </w:p>
    <w:p w:rsidR="00440B2B" w:rsidRPr="00BC119F" w:rsidRDefault="00440B2B" w:rsidP="00440B2B">
      <w:pPr>
        <w:jc w:val="center"/>
        <w:rPr>
          <w:rFonts w:ascii="Arial" w:hAnsi="Arial" w:cs="Arial"/>
          <w:b/>
          <w:sz w:val="24"/>
          <w:szCs w:val="24"/>
        </w:rPr>
      </w:pPr>
      <w:r w:rsidRPr="00BC119F">
        <w:rPr>
          <w:rFonts w:ascii="Arial" w:hAnsi="Arial" w:cs="Arial"/>
          <w:b/>
          <w:sz w:val="24"/>
          <w:szCs w:val="24"/>
        </w:rPr>
        <w:t xml:space="preserve">LICITACION </w:t>
      </w:r>
      <w:r w:rsidR="00CA4E9B" w:rsidRPr="00BC119F">
        <w:rPr>
          <w:rFonts w:ascii="Arial" w:hAnsi="Arial" w:cs="Arial"/>
          <w:b/>
          <w:sz w:val="24"/>
          <w:szCs w:val="24"/>
        </w:rPr>
        <w:t>PÚBLICA</w:t>
      </w:r>
      <w:r w:rsidR="006D602B">
        <w:rPr>
          <w:rFonts w:ascii="Arial" w:hAnsi="Arial" w:cs="Arial"/>
          <w:b/>
          <w:sz w:val="24"/>
          <w:szCs w:val="24"/>
        </w:rPr>
        <w:t xml:space="preserve"> </w:t>
      </w:r>
      <w:r w:rsidR="009A136F" w:rsidRPr="00BC119F">
        <w:rPr>
          <w:rFonts w:ascii="Arial" w:hAnsi="Arial" w:cs="Arial"/>
          <w:b/>
          <w:sz w:val="24"/>
          <w:szCs w:val="24"/>
        </w:rPr>
        <w:t>ESTATAL</w:t>
      </w:r>
      <w:r w:rsidRPr="00BC119F">
        <w:rPr>
          <w:rFonts w:ascii="Arial" w:hAnsi="Arial" w:cs="Arial"/>
          <w:b/>
          <w:sz w:val="24"/>
          <w:szCs w:val="24"/>
        </w:rPr>
        <w:t xml:space="preserve"> 02/2017</w:t>
      </w:r>
    </w:p>
    <w:p w:rsidR="00440B2B" w:rsidRPr="00BC119F" w:rsidRDefault="00440B2B" w:rsidP="00440B2B">
      <w:pPr>
        <w:jc w:val="center"/>
        <w:rPr>
          <w:rFonts w:ascii="Arial" w:hAnsi="Arial" w:cs="Arial"/>
          <w:b/>
          <w:sz w:val="24"/>
          <w:szCs w:val="24"/>
        </w:rPr>
      </w:pPr>
      <w:r w:rsidRPr="00BC119F">
        <w:rPr>
          <w:rFonts w:ascii="Arial" w:hAnsi="Arial" w:cs="Arial"/>
          <w:b/>
          <w:sz w:val="24"/>
          <w:szCs w:val="24"/>
        </w:rPr>
        <w:t>ADQUISICION DE UTILES Y UNIFORMES ESCOLARES PARA NIVEL PREESCOLAR, PRIMARIA Y SECUNDARIA</w:t>
      </w:r>
    </w:p>
    <w:p w:rsidR="00440B2B" w:rsidRPr="00BC119F" w:rsidRDefault="00440B2B" w:rsidP="00A82751">
      <w:pPr>
        <w:jc w:val="center"/>
        <w:rPr>
          <w:rFonts w:ascii="Arial" w:hAnsi="Arial" w:cs="Arial"/>
          <w:b/>
          <w:sz w:val="24"/>
          <w:szCs w:val="24"/>
        </w:rPr>
      </w:pPr>
      <w:r w:rsidRPr="00BC119F">
        <w:rPr>
          <w:rFonts w:ascii="Arial" w:hAnsi="Arial" w:cs="Arial"/>
          <w:b/>
          <w:sz w:val="24"/>
          <w:szCs w:val="24"/>
        </w:rPr>
        <w:t>ESPECI</w:t>
      </w:r>
      <w:r w:rsidR="00A82751" w:rsidRPr="00BC119F">
        <w:rPr>
          <w:rFonts w:ascii="Arial" w:hAnsi="Arial" w:cs="Arial"/>
          <w:b/>
          <w:sz w:val="24"/>
          <w:szCs w:val="24"/>
        </w:rPr>
        <w:t>FICACIONES TECNICAS</w:t>
      </w:r>
    </w:p>
    <w:p w:rsidR="00440B2B" w:rsidRPr="00BC119F" w:rsidRDefault="00CA4E9B" w:rsidP="00440B2B">
      <w:pPr>
        <w:jc w:val="both"/>
        <w:rPr>
          <w:rFonts w:ascii="Arial" w:hAnsi="Arial" w:cs="Arial"/>
          <w:b/>
          <w:sz w:val="20"/>
          <w:szCs w:val="20"/>
        </w:rPr>
      </w:pPr>
      <w:r w:rsidRPr="00BC119F">
        <w:rPr>
          <w:rFonts w:ascii="Arial" w:hAnsi="Arial" w:cs="Arial"/>
          <w:b/>
          <w:sz w:val="20"/>
          <w:szCs w:val="20"/>
        </w:rPr>
        <w:t>PARTIDA 1</w:t>
      </w:r>
      <w:r w:rsidR="00440B2B" w:rsidRPr="00BC119F">
        <w:rPr>
          <w:rFonts w:ascii="Arial" w:hAnsi="Arial" w:cs="Arial"/>
          <w:b/>
          <w:sz w:val="20"/>
          <w:szCs w:val="20"/>
        </w:rPr>
        <w:t xml:space="preserve"> SUBPARTIDA I</w:t>
      </w:r>
    </w:p>
    <w:p w:rsidR="00440B2B" w:rsidRPr="00BC119F" w:rsidRDefault="00440B2B" w:rsidP="00440B2B">
      <w:pPr>
        <w:rPr>
          <w:rFonts w:ascii="Arial" w:hAnsi="Arial" w:cs="Arial"/>
          <w:b/>
          <w:sz w:val="20"/>
          <w:szCs w:val="20"/>
        </w:rPr>
      </w:pPr>
      <w:r w:rsidRPr="00BC119F">
        <w:rPr>
          <w:rFonts w:ascii="Arial" w:hAnsi="Arial" w:cs="Arial"/>
          <w:b/>
          <w:sz w:val="20"/>
          <w:szCs w:val="20"/>
        </w:rPr>
        <w:t>PAQUETES DE UTILES ESCOLARES PARA NIVEL PREESCOLAR 1º Y 3°</w:t>
      </w:r>
    </w:p>
    <w:p w:rsidR="00440B2B" w:rsidRPr="00CD0633" w:rsidRDefault="00CD0633" w:rsidP="00440B2B">
      <w:pPr>
        <w:jc w:val="both"/>
        <w:rPr>
          <w:rFonts w:ascii="Arial" w:hAnsi="Arial" w:cs="Arial"/>
          <w:b/>
          <w:sz w:val="20"/>
          <w:szCs w:val="20"/>
        </w:rPr>
      </w:pPr>
      <w:r w:rsidRPr="00CD0633">
        <w:rPr>
          <w:rFonts w:ascii="Arial" w:hAnsi="Arial" w:cs="Arial"/>
          <w:b/>
          <w:sz w:val="20"/>
          <w:szCs w:val="20"/>
        </w:rPr>
        <w:t>Cantidad total de Paquetes para nivel Preescolar 11,215</w:t>
      </w:r>
      <w:r w:rsidR="00423D3E">
        <w:rPr>
          <w:rFonts w:ascii="Arial" w:hAnsi="Arial" w:cs="Arial"/>
          <w:b/>
          <w:sz w:val="20"/>
          <w:szCs w:val="20"/>
        </w:rPr>
        <w:t xml:space="preserve"> </w:t>
      </w:r>
    </w:p>
    <w:p w:rsidR="00CA4E9B" w:rsidRPr="00BC119F" w:rsidRDefault="00CA4E9B" w:rsidP="00440B2B">
      <w:pPr>
        <w:jc w:val="both"/>
        <w:rPr>
          <w:rFonts w:ascii="Arial" w:hAnsi="Arial" w:cs="Arial"/>
          <w:sz w:val="20"/>
          <w:szCs w:val="20"/>
        </w:rPr>
      </w:pPr>
      <w:r w:rsidRPr="00BC119F">
        <w:rPr>
          <w:rFonts w:ascii="Arial" w:hAnsi="Arial" w:cs="Arial"/>
          <w:sz w:val="20"/>
          <w:szCs w:val="20"/>
        </w:rPr>
        <w:t xml:space="preserve">Nota: esta cantidad puede variar +/-10% dependiendo de la demanda estudiantil. </w:t>
      </w:r>
    </w:p>
    <w:p w:rsidR="00CA4E9B" w:rsidRPr="00BC119F" w:rsidRDefault="00CA4E9B" w:rsidP="00440B2B">
      <w:pPr>
        <w:jc w:val="both"/>
        <w:rPr>
          <w:rFonts w:ascii="Arial" w:hAnsi="Arial" w:cs="Arial"/>
          <w:sz w:val="20"/>
          <w:szCs w:val="20"/>
        </w:rPr>
      </w:pPr>
      <w:r w:rsidRPr="00BC119F">
        <w:rPr>
          <w:rFonts w:ascii="Arial" w:hAnsi="Arial" w:cs="Arial"/>
          <w:sz w:val="20"/>
          <w:szCs w:val="20"/>
        </w:rPr>
        <w:t>Descripción:</w:t>
      </w:r>
    </w:p>
    <w:p w:rsidR="00440B2B" w:rsidRPr="00BC119F" w:rsidRDefault="00440B2B" w:rsidP="00440B2B">
      <w:pPr>
        <w:jc w:val="both"/>
        <w:rPr>
          <w:rFonts w:ascii="Arial" w:hAnsi="Arial" w:cs="Arial"/>
          <w:sz w:val="20"/>
          <w:szCs w:val="20"/>
        </w:rPr>
      </w:pPr>
      <w:r w:rsidRPr="00BC119F">
        <w:rPr>
          <w:rFonts w:ascii="Arial" w:hAnsi="Arial" w:cs="Arial"/>
          <w:sz w:val="20"/>
          <w:szCs w:val="20"/>
        </w:rPr>
        <w:t>- Un cuaderno cosido, de cuadrícula grande, tamaño profesional de 100 hojas.</w:t>
      </w:r>
    </w:p>
    <w:p w:rsidR="00440B2B" w:rsidRPr="00BC119F" w:rsidRDefault="00440B2B" w:rsidP="00440B2B">
      <w:pPr>
        <w:jc w:val="both"/>
        <w:rPr>
          <w:rFonts w:ascii="Arial" w:hAnsi="Arial" w:cs="Arial"/>
          <w:sz w:val="20"/>
          <w:szCs w:val="20"/>
        </w:rPr>
      </w:pPr>
      <w:r w:rsidRPr="00BC119F">
        <w:rPr>
          <w:rFonts w:ascii="Arial" w:hAnsi="Arial" w:cs="Arial"/>
          <w:sz w:val="20"/>
          <w:szCs w:val="20"/>
        </w:rPr>
        <w:t>- Una caja de 12 lápices largos de colores, de madera, con leyenda impresa en la caja. No tóxico.</w:t>
      </w:r>
    </w:p>
    <w:p w:rsidR="00440B2B" w:rsidRPr="00BC119F" w:rsidRDefault="00440B2B" w:rsidP="00440B2B">
      <w:pPr>
        <w:jc w:val="both"/>
        <w:rPr>
          <w:rFonts w:ascii="Arial" w:hAnsi="Arial" w:cs="Arial"/>
          <w:sz w:val="20"/>
          <w:szCs w:val="20"/>
        </w:rPr>
      </w:pPr>
      <w:r w:rsidRPr="00BC119F">
        <w:rPr>
          <w:rFonts w:ascii="Arial" w:hAnsi="Arial" w:cs="Arial"/>
          <w:sz w:val="20"/>
          <w:szCs w:val="20"/>
        </w:rPr>
        <w:t>- Un lápiz triangular tamaño jumbo</w:t>
      </w:r>
    </w:p>
    <w:p w:rsidR="00440B2B" w:rsidRPr="00BC119F" w:rsidRDefault="00440B2B" w:rsidP="00440B2B">
      <w:pPr>
        <w:jc w:val="both"/>
        <w:rPr>
          <w:rFonts w:ascii="Arial" w:hAnsi="Arial" w:cs="Arial"/>
          <w:sz w:val="20"/>
          <w:szCs w:val="20"/>
        </w:rPr>
      </w:pPr>
      <w:r w:rsidRPr="00BC119F">
        <w:rPr>
          <w:rFonts w:ascii="Arial" w:hAnsi="Arial" w:cs="Arial"/>
          <w:sz w:val="20"/>
          <w:szCs w:val="20"/>
        </w:rPr>
        <w:t>- Una caja de crayón con 6 piezas jumbo. No tóxico.</w:t>
      </w:r>
    </w:p>
    <w:p w:rsidR="00440B2B" w:rsidRPr="00BC119F" w:rsidRDefault="00440B2B" w:rsidP="00440B2B">
      <w:pPr>
        <w:jc w:val="both"/>
        <w:rPr>
          <w:rFonts w:ascii="Arial" w:hAnsi="Arial" w:cs="Arial"/>
          <w:sz w:val="20"/>
          <w:szCs w:val="20"/>
        </w:rPr>
      </w:pPr>
      <w:r w:rsidRPr="00BC119F">
        <w:rPr>
          <w:rFonts w:ascii="Arial" w:hAnsi="Arial" w:cs="Arial"/>
          <w:sz w:val="20"/>
          <w:szCs w:val="20"/>
        </w:rPr>
        <w:t>- Unas tijeras de punta roma de acero inoxidable de 5 pulgadas con mango de plástico.</w:t>
      </w:r>
    </w:p>
    <w:p w:rsidR="00440B2B" w:rsidRPr="00BC119F" w:rsidRDefault="00440B2B" w:rsidP="00440B2B">
      <w:pPr>
        <w:jc w:val="both"/>
        <w:rPr>
          <w:rFonts w:ascii="Arial" w:hAnsi="Arial" w:cs="Arial"/>
          <w:sz w:val="20"/>
          <w:szCs w:val="20"/>
        </w:rPr>
      </w:pPr>
      <w:r w:rsidRPr="00BC119F">
        <w:rPr>
          <w:rFonts w:ascii="Arial" w:hAnsi="Arial" w:cs="Arial"/>
          <w:sz w:val="20"/>
          <w:szCs w:val="20"/>
        </w:rPr>
        <w:t>- Un pegamento en barra de 9 o 10 gramos. Con leyenda impresa “No Tóxico”</w:t>
      </w:r>
    </w:p>
    <w:p w:rsidR="00440B2B" w:rsidRPr="00BC119F" w:rsidRDefault="00440B2B" w:rsidP="00440B2B">
      <w:pPr>
        <w:jc w:val="both"/>
        <w:rPr>
          <w:rFonts w:ascii="Arial" w:hAnsi="Arial" w:cs="Arial"/>
          <w:sz w:val="20"/>
          <w:szCs w:val="20"/>
        </w:rPr>
      </w:pPr>
      <w:r w:rsidRPr="00BC119F">
        <w:rPr>
          <w:rFonts w:ascii="Arial" w:hAnsi="Arial" w:cs="Arial"/>
          <w:sz w:val="20"/>
          <w:szCs w:val="20"/>
        </w:rPr>
        <w:t>- Un bote de masa moldeable de 250 gramos de diferentes colores, no tóxico. (</w:t>
      </w:r>
      <w:proofErr w:type="spellStart"/>
      <w:r w:rsidRPr="00BC119F">
        <w:rPr>
          <w:rFonts w:ascii="Arial" w:hAnsi="Arial" w:cs="Arial"/>
          <w:sz w:val="20"/>
          <w:szCs w:val="20"/>
        </w:rPr>
        <w:t>Plastimasa</w:t>
      </w:r>
      <w:proofErr w:type="spellEnd"/>
      <w:r w:rsidRPr="00BC119F">
        <w:rPr>
          <w:rFonts w:ascii="Arial" w:hAnsi="Arial" w:cs="Arial"/>
          <w:sz w:val="20"/>
          <w:szCs w:val="20"/>
        </w:rPr>
        <w:t>)</w:t>
      </w:r>
    </w:p>
    <w:p w:rsidR="00440B2B" w:rsidRPr="00BC119F" w:rsidRDefault="00440B2B" w:rsidP="00440B2B">
      <w:pPr>
        <w:jc w:val="both"/>
        <w:rPr>
          <w:rFonts w:ascii="Arial" w:hAnsi="Arial" w:cs="Arial"/>
          <w:sz w:val="20"/>
          <w:szCs w:val="20"/>
        </w:rPr>
      </w:pPr>
      <w:r w:rsidRPr="00BC119F">
        <w:rPr>
          <w:rFonts w:ascii="Arial" w:hAnsi="Arial" w:cs="Arial"/>
          <w:sz w:val="20"/>
          <w:szCs w:val="20"/>
        </w:rPr>
        <w:t>- Una goma para borrar de 3x4x1 cm. blanca</w:t>
      </w:r>
    </w:p>
    <w:p w:rsidR="00440B2B" w:rsidRPr="00BC119F" w:rsidRDefault="00440B2B" w:rsidP="00440B2B">
      <w:pPr>
        <w:jc w:val="both"/>
        <w:rPr>
          <w:rFonts w:ascii="Arial" w:hAnsi="Arial" w:cs="Arial"/>
          <w:sz w:val="20"/>
          <w:szCs w:val="20"/>
        </w:rPr>
      </w:pPr>
      <w:r w:rsidRPr="00BC119F">
        <w:rPr>
          <w:rFonts w:ascii="Arial" w:hAnsi="Arial" w:cs="Arial"/>
          <w:sz w:val="20"/>
          <w:szCs w:val="20"/>
        </w:rPr>
        <w:t xml:space="preserve">- Un paquete de papel bond de 36 kg. </w:t>
      </w:r>
      <w:proofErr w:type="gramStart"/>
      <w:r w:rsidRPr="00BC119F">
        <w:rPr>
          <w:rFonts w:ascii="Arial" w:hAnsi="Arial" w:cs="Arial"/>
          <w:sz w:val="20"/>
          <w:szCs w:val="20"/>
        </w:rPr>
        <w:t>de</w:t>
      </w:r>
      <w:proofErr w:type="gramEnd"/>
      <w:r w:rsidRPr="00BC119F">
        <w:rPr>
          <w:rFonts w:ascii="Arial" w:hAnsi="Arial" w:cs="Arial"/>
          <w:sz w:val="20"/>
          <w:szCs w:val="20"/>
        </w:rPr>
        <w:t xml:space="preserve"> 100 hojas blancas tamaño carta.</w:t>
      </w:r>
    </w:p>
    <w:p w:rsidR="00440B2B" w:rsidRPr="00BC119F" w:rsidRDefault="00440B2B" w:rsidP="00440B2B">
      <w:pPr>
        <w:jc w:val="both"/>
        <w:rPr>
          <w:rFonts w:ascii="Arial" w:hAnsi="Arial" w:cs="Arial"/>
          <w:sz w:val="20"/>
          <w:szCs w:val="20"/>
        </w:rPr>
      </w:pPr>
      <w:r w:rsidRPr="00BC119F">
        <w:rPr>
          <w:rFonts w:ascii="Arial" w:hAnsi="Arial" w:cs="Arial"/>
          <w:sz w:val="20"/>
          <w:szCs w:val="20"/>
        </w:rPr>
        <w:t>En caso de así requerirlo, se podrán realizar uno o más pedidos posteriores a la fecha de firma de contrato a los proveedores adjudicados, toda vez que éstas no excedan la cantidad del 20% del pedido final.</w:t>
      </w:r>
    </w:p>
    <w:p w:rsidR="00440B2B" w:rsidRPr="00BC119F" w:rsidRDefault="00440B2B" w:rsidP="00440B2B">
      <w:pPr>
        <w:jc w:val="both"/>
        <w:rPr>
          <w:rFonts w:ascii="Arial" w:hAnsi="Arial" w:cs="Arial"/>
          <w:sz w:val="20"/>
          <w:szCs w:val="20"/>
        </w:rPr>
      </w:pPr>
      <w:r w:rsidRPr="00BC119F">
        <w:rPr>
          <w:rFonts w:ascii="Arial" w:hAnsi="Arial" w:cs="Arial"/>
          <w:sz w:val="20"/>
          <w:szCs w:val="20"/>
        </w:rPr>
        <w:t>El Gobierno Municipal de San Pedro Tlaquepaque, proporcionará a los proveedores adjudicados un díptico  y una bolsa para cada paquete escolar, deberá entregarse cerrada dentro de la mochila.</w:t>
      </w:r>
    </w:p>
    <w:p w:rsidR="00440B2B" w:rsidRPr="00BC119F" w:rsidRDefault="00440B2B" w:rsidP="00440B2B">
      <w:pPr>
        <w:jc w:val="both"/>
        <w:rPr>
          <w:rFonts w:ascii="Arial" w:hAnsi="Arial" w:cs="Arial"/>
          <w:sz w:val="20"/>
          <w:szCs w:val="20"/>
        </w:rPr>
      </w:pPr>
      <w:r w:rsidRPr="00BC119F">
        <w:rPr>
          <w:rFonts w:ascii="Arial" w:hAnsi="Arial" w:cs="Arial"/>
          <w:sz w:val="20"/>
          <w:szCs w:val="20"/>
        </w:rPr>
        <w:t>El Gobierno Municipal de San Pedro Tlaquepaque, proporcionará  a los proveedores adjudicados el listado de escuelas, fecha y cantidad donde se deberán entregar los bienes adjudicados.</w:t>
      </w:r>
    </w:p>
    <w:p w:rsidR="00440B2B" w:rsidRPr="00BC119F" w:rsidRDefault="00440B2B" w:rsidP="00440B2B">
      <w:pPr>
        <w:jc w:val="center"/>
        <w:rPr>
          <w:rFonts w:ascii="Arial" w:hAnsi="Arial" w:cs="Arial"/>
          <w:b/>
          <w:sz w:val="24"/>
          <w:szCs w:val="24"/>
        </w:rPr>
      </w:pPr>
    </w:p>
    <w:p w:rsidR="00440B2B" w:rsidRPr="00BC119F" w:rsidRDefault="00440B2B" w:rsidP="00440B2B">
      <w:pPr>
        <w:jc w:val="center"/>
        <w:rPr>
          <w:rFonts w:ascii="Arial" w:hAnsi="Arial" w:cs="Arial"/>
          <w:b/>
          <w:sz w:val="24"/>
          <w:szCs w:val="24"/>
        </w:rPr>
      </w:pPr>
    </w:p>
    <w:p w:rsidR="00A82751" w:rsidRPr="00BC119F" w:rsidRDefault="00A82751" w:rsidP="005414B0">
      <w:pPr>
        <w:rPr>
          <w:rFonts w:ascii="Arial" w:hAnsi="Arial" w:cs="Arial"/>
          <w:b/>
          <w:sz w:val="24"/>
          <w:szCs w:val="24"/>
        </w:rPr>
      </w:pPr>
    </w:p>
    <w:p w:rsidR="00933448" w:rsidRPr="00BC119F" w:rsidRDefault="00933448" w:rsidP="005414B0">
      <w:pPr>
        <w:rPr>
          <w:rFonts w:ascii="Arial" w:hAnsi="Arial" w:cs="Arial"/>
          <w:b/>
          <w:sz w:val="24"/>
          <w:szCs w:val="24"/>
        </w:rPr>
      </w:pPr>
    </w:p>
    <w:p w:rsidR="00933448" w:rsidRPr="00BC119F" w:rsidRDefault="00933448" w:rsidP="005414B0">
      <w:pPr>
        <w:rPr>
          <w:rFonts w:ascii="Arial" w:hAnsi="Arial" w:cs="Arial"/>
          <w:b/>
          <w:sz w:val="24"/>
          <w:szCs w:val="24"/>
        </w:rPr>
      </w:pPr>
    </w:p>
    <w:p w:rsidR="00933448" w:rsidRDefault="00933448" w:rsidP="005414B0">
      <w:pPr>
        <w:rPr>
          <w:rFonts w:ascii="Arial" w:hAnsi="Arial" w:cs="Arial"/>
          <w:b/>
          <w:sz w:val="24"/>
          <w:szCs w:val="24"/>
        </w:rPr>
      </w:pPr>
    </w:p>
    <w:p w:rsidR="00981166" w:rsidRPr="00BC119F" w:rsidRDefault="00981166" w:rsidP="005414B0">
      <w:pPr>
        <w:rPr>
          <w:rFonts w:ascii="Arial" w:hAnsi="Arial" w:cs="Arial"/>
          <w:b/>
          <w:sz w:val="24"/>
          <w:szCs w:val="24"/>
        </w:rPr>
      </w:pPr>
    </w:p>
    <w:p w:rsidR="00933448" w:rsidRDefault="00933448" w:rsidP="005414B0">
      <w:pPr>
        <w:rPr>
          <w:rFonts w:ascii="Arial" w:hAnsi="Arial" w:cs="Arial"/>
          <w:b/>
          <w:sz w:val="24"/>
          <w:szCs w:val="24"/>
        </w:rPr>
      </w:pPr>
    </w:p>
    <w:p w:rsidR="00CD0633" w:rsidRPr="00BC119F" w:rsidRDefault="00CD0633" w:rsidP="005414B0">
      <w:pPr>
        <w:rPr>
          <w:rFonts w:ascii="Arial" w:hAnsi="Arial" w:cs="Arial"/>
          <w:b/>
          <w:sz w:val="24"/>
          <w:szCs w:val="24"/>
        </w:rPr>
      </w:pPr>
    </w:p>
    <w:p w:rsidR="00440B2B" w:rsidRPr="00BC119F" w:rsidRDefault="00440B2B" w:rsidP="00440B2B">
      <w:pPr>
        <w:jc w:val="center"/>
        <w:rPr>
          <w:rFonts w:ascii="Arial" w:hAnsi="Arial" w:cs="Arial"/>
          <w:b/>
          <w:sz w:val="24"/>
          <w:szCs w:val="24"/>
        </w:rPr>
      </w:pPr>
      <w:r w:rsidRPr="00BC119F">
        <w:rPr>
          <w:rFonts w:ascii="Arial" w:hAnsi="Arial" w:cs="Arial"/>
          <w:b/>
          <w:sz w:val="24"/>
          <w:szCs w:val="24"/>
        </w:rPr>
        <w:lastRenderedPageBreak/>
        <w:t>ANEXO 1</w:t>
      </w:r>
    </w:p>
    <w:p w:rsidR="00A31F25" w:rsidRPr="00BC119F" w:rsidRDefault="00A31F25" w:rsidP="00A31F25">
      <w:pPr>
        <w:jc w:val="center"/>
        <w:rPr>
          <w:rFonts w:ascii="Arial" w:hAnsi="Arial" w:cs="Arial"/>
          <w:b/>
          <w:sz w:val="24"/>
          <w:szCs w:val="24"/>
        </w:rPr>
      </w:pPr>
      <w:r w:rsidRPr="00BC119F">
        <w:rPr>
          <w:rFonts w:ascii="Arial" w:hAnsi="Arial" w:cs="Arial"/>
          <w:b/>
          <w:sz w:val="24"/>
          <w:szCs w:val="24"/>
        </w:rPr>
        <w:t xml:space="preserve">LICITACION </w:t>
      </w:r>
      <w:r w:rsidR="00A81A7D" w:rsidRPr="00BC119F">
        <w:rPr>
          <w:rFonts w:ascii="Arial" w:hAnsi="Arial" w:cs="Arial"/>
          <w:b/>
          <w:sz w:val="24"/>
          <w:szCs w:val="24"/>
        </w:rPr>
        <w:t>PÚBLICA</w:t>
      </w:r>
      <w:r w:rsidR="006D602B">
        <w:rPr>
          <w:rFonts w:ascii="Arial" w:hAnsi="Arial" w:cs="Arial"/>
          <w:b/>
          <w:sz w:val="24"/>
          <w:szCs w:val="24"/>
        </w:rPr>
        <w:t xml:space="preserve"> </w:t>
      </w:r>
      <w:r w:rsidR="009A136F" w:rsidRPr="00BC119F">
        <w:rPr>
          <w:rFonts w:ascii="Arial" w:hAnsi="Arial" w:cs="Arial"/>
          <w:b/>
          <w:sz w:val="24"/>
          <w:szCs w:val="24"/>
        </w:rPr>
        <w:t>ESTATAL</w:t>
      </w:r>
      <w:r w:rsidRPr="00BC119F">
        <w:rPr>
          <w:rFonts w:ascii="Arial" w:hAnsi="Arial" w:cs="Arial"/>
          <w:b/>
          <w:sz w:val="24"/>
          <w:szCs w:val="24"/>
        </w:rPr>
        <w:t xml:space="preserve"> 02/2017</w:t>
      </w:r>
    </w:p>
    <w:p w:rsidR="00440B2B" w:rsidRPr="00BC119F" w:rsidRDefault="00440B2B" w:rsidP="00440B2B">
      <w:pPr>
        <w:jc w:val="center"/>
        <w:rPr>
          <w:rFonts w:ascii="Arial" w:hAnsi="Arial" w:cs="Arial"/>
          <w:b/>
          <w:sz w:val="24"/>
          <w:szCs w:val="24"/>
        </w:rPr>
      </w:pPr>
      <w:r w:rsidRPr="00BC119F">
        <w:rPr>
          <w:rFonts w:ascii="Arial" w:hAnsi="Arial" w:cs="Arial"/>
          <w:b/>
          <w:sz w:val="24"/>
          <w:szCs w:val="24"/>
        </w:rPr>
        <w:t>ADQUISICION DE UTILES Y UNIFORMES ESCOLARES PARA NIVEL PREESCOLAR, PRIMARIA Y SECUNDARIA</w:t>
      </w:r>
    </w:p>
    <w:p w:rsidR="00440B2B" w:rsidRPr="00BC119F" w:rsidRDefault="00440B2B" w:rsidP="00440B2B">
      <w:pPr>
        <w:jc w:val="center"/>
        <w:rPr>
          <w:rFonts w:ascii="Arial" w:hAnsi="Arial" w:cs="Arial"/>
          <w:b/>
          <w:sz w:val="24"/>
          <w:szCs w:val="24"/>
        </w:rPr>
      </w:pPr>
      <w:r w:rsidRPr="00BC119F">
        <w:rPr>
          <w:rFonts w:ascii="Arial" w:hAnsi="Arial" w:cs="Arial"/>
          <w:b/>
          <w:sz w:val="24"/>
          <w:szCs w:val="24"/>
        </w:rPr>
        <w:t>ESPECIFICACIONES TECNICAS</w:t>
      </w:r>
    </w:p>
    <w:p w:rsidR="00440B2B" w:rsidRPr="00BC119F" w:rsidRDefault="00CA4E9B" w:rsidP="00440B2B">
      <w:pPr>
        <w:jc w:val="both"/>
        <w:rPr>
          <w:rFonts w:ascii="Arial" w:hAnsi="Arial" w:cs="Arial"/>
          <w:b/>
          <w:sz w:val="20"/>
          <w:szCs w:val="20"/>
        </w:rPr>
      </w:pPr>
      <w:r w:rsidRPr="00BC119F">
        <w:rPr>
          <w:rFonts w:ascii="Arial" w:hAnsi="Arial" w:cs="Arial"/>
          <w:b/>
          <w:sz w:val="20"/>
          <w:szCs w:val="20"/>
        </w:rPr>
        <w:t>PARTIDA 1</w:t>
      </w:r>
      <w:r w:rsidR="00440B2B" w:rsidRPr="00BC119F">
        <w:rPr>
          <w:rFonts w:ascii="Arial" w:hAnsi="Arial" w:cs="Arial"/>
          <w:b/>
          <w:sz w:val="20"/>
          <w:szCs w:val="20"/>
        </w:rPr>
        <w:t xml:space="preserve"> SUBPARTIDA II</w:t>
      </w:r>
    </w:p>
    <w:p w:rsidR="00440B2B" w:rsidRPr="00BC119F" w:rsidRDefault="00440B2B" w:rsidP="00440B2B">
      <w:pPr>
        <w:rPr>
          <w:rFonts w:ascii="Arial" w:hAnsi="Arial" w:cs="Arial"/>
          <w:b/>
          <w:sz w:val="20"/>
          <w:szCs w:val="20"/>
        </w:rPr>
      </w:pPr>
      <w:r w:rsidRPr="00BC119F">
        <w:rPr>
          <w:rFonts w:ascii="Arial" w:hAnsi="Arial" w:cs="Arial"/>
          <w:b/>
          <w:sz w:val="20"/>
          <w:szCs w:val="20"/>
        </w:rPr>
        <w:t>PAQUETES DE UTILES ESCOLARES PARA NIVE</w:t>
      </w:r>
      <w:r w:rsidR="00D4559C">
        <w:rPr>
          <w:rFonts w:ascii="Arial" w:hAnsi="Arial" w:cs="Arial"/>
          <w:b/>
          <w:sz w:val="20"/>
          <w:szCs w:val="20"/>
        </w:rPr>
        <w:t>L PRIMARIA 1º</w:t>
      </w:r>
    </w:p>
    <w:p w:rsidR="00CA4E9B" w:rsidRPr="00BC119F" w:rsidRDefault="00CA4E9B" w:rsidP="00440B2B">
      <w:pPr>
        <w:jc w:val="both"/>
        <w:rPr>
          <w:rFonts w:ascii="Arial" w:hAnsi="Arial" w:cs="Arial"/>
          <w:sz w:val="20"/>
          <w:szCs w:val="20"/>
        </w:rPr>
      </w:pPr>
      <w:r w:rsidRPr="00BC119F">
        <w:rPr>
          <w:rFonts w:ascii="Arial" w:hAnsi="Arial" w:cs="Arial"/>
          <w:sz w:val="20"/>
          <w:szCs w:val="20"/>
        </w:rPr>
        <w:t xml:space="preserve">Nota: esta cantidad puede variar +/-10% dependiendo de la demanda estudiantil. </w:t>
      </w:r>
    </w:p>
    <w:p w:rsidR="00CA4E9B" w:rsidRPr="00BC119F" w:rsidRDefault="00CA4E9B" w:rsidP="00440B2B">
      <w:pPr>
        <w:jc w:val="both"/>
        <w:rPr>
          <w:rFonts w:ascii="Arial" w:hAnsi="Arial" w:cs="Arial"/>
          <w:sz w:val="20"/>
          <w:szCs w:val="20"/>
        </w:rPr>
      </w:pPr>
      <w:r w:rsidRPr="00BC119F">
        <w:rPr>
          <w:rFonts w:ascii="Arial" w:hAnsi="Arial" w:cs="Arial"/>
          <w:sz w:val="20"/>
          <w:szCs w:val="20"/>
        </w:rPr>
        <w:t>Descripción:</w:t>
      </w:r>
    </w:p>
    <w:p w:rsidR="00440B2B" w:rsidRPr="006D602B" w:rsidRDefault="00CD0633" w:rsidP="00440B2B">
      <w:pPr>
        <w:jc w:val="both"/>
        <w:rPr>
          <w:rFonts w:ascii="Arial" w:hAnsi="Arial" w:cs="Arial"/>
          <w:b/>
          <w:sz w:val="20"/>
          <w:szCs w:val="20"/>
        </w:rPr>
      </w:pPr>
      <w:r w:rsidRPr="006D602B">
        <w:rPr>
          <w:rFonts w:ascii="Arial" w:hAnsi="Arial" w:cs="Arial"/>
          <w:b/>
          <w:sz w:val="20"/>
          <w:szCs w:val="20"/>
        </w:rPr>
        <w:t>Cantidad de paquetes para Primer G</w:t>
      </w:r>
      <w:r w:rsidR="00440B2B" w:rsidRPr="006D602B">
        <w:rPr>
          <w:rFonts w:ascii="Arial" w:hAnsi="Arial" w:cs="Arial"/>
          <w:b/>
          <w:sz w:val="20"/>
          <w:szCs w:val="20"/>
        </w:rPr>
        <w:t>rado</w:t>
      </w:r>
      <w:r w:rsidR="00423D3E">
        <w:rPr>
          <w:rFonts w:ascii="Arial" w:hAnsi="Arial" w:cs="Arial"/>
          <w:b/>
          <w:sz w:val="20"/>
          <w:szCs w:val="20"/>
        </w:rPr>
        <w:t xml:space="preserve"> de Primaria</w:t>
      </w:r>
      <w:r w:rsidR="00440B2B" w:rsidRPr="006D602B">
        <w:rPr>
          <w:rFonts w:ascii="Arial" w:hAnsi="Arial" w:cs="Arial"/>
          <w:b/>
          <w:sz w:val="20"/>
          <w:szCs w:val="20"/>
        </w:rPr>
        <w:t>:</w:t>
      </w:r>
      <w:r w:rsidRPr="006D602B">
        <w:rPr>
          <w:rFonts w:ascii="Arial" w:hAnsi="Arial" w:cs="Arial"/>
          <w:b/>
          <w:sz w:val="20"/>
          <w:szCs w:val="20"/>
        </w:rPr>
        <w:t xml:space="preserve"> 11,375 </w:t>
      </w:r>
    </w:p>
    <w:p w:rsidR="00440B2B" w:rsidRPr="00BC119F" w:rsidRDefault="00440B2B" w:rsidP="00440B2B">
      <w:pPr>
        <w:jc w:val="both"/>
        <w:rPr>
          <w:rFonts w:ascii="Arial" w:hAnsi="Arial" w:cs="Arial"/>
          <w:sz w:val="20"/>
          <w:szCs w:val="20"/>
        </w:rPr>
      </w:pPr>
      <w:r w:rsidRPr="00BC119F">
        <w:rPr>
          <w:rFonts w:ascii="Arial" w:hAnsi="Arial" w:cs="Arial"/>
          <w:sz w:val="20"/>
          <w:szCs w:val="20"/>
        </w:rPr>
        <w:t>- 2 cuadernos cosidos de 100 hojas profesional 54 gr/m2 cuadrícula grande</w:t>
      </w:r>
    </w:p>
    <w:p w:rsidR="00440B2B" w:rsidRPr="00BC119F" w:rsidRDefault="00440B2B" w:rsidP="00440B2B">
      <w:pPr>
        <w:jc w:val="both"/>
        <w:rPr>
          <w:rFonts w:ascii="Arial" w:hAnsi="Arial" w:cs="Arial"/>
          <w:sz w:val="20"/>
          <w:szCs w:val="20"/>
        </w:rPr>
      </w:pPr>
      <w:r w:rsidRPr="00BC119F">
        <w:rPr>
          <w:rFonts w:ascii="Arial" w:hAnsi="Arial" w:cs="Arial"/>
          <w:sz w:val="20"/>
          <w:szCs w:val="20"/>
        </w:rPr>
        <w:t>- 1 cuaderno cosido de 100 hojas profesional de raya 54 gr/m2.</w:t>
      </w:r>
    </w:p>
    <w:p w:rsidR="00440B2B" w:rsidRPr="00BC119F" w:rsidRDefault="00440B2B" w:rsidP="00440B2B">
      <w:pPr>
        <w:jc w:val="both"/>
        <w:rPr>
          <w:rFonts w:ascii="Arial" w:hAnsi="Arial" w:cs="Arial"/>
          <w:sz w:val="20"/>
          <w:szCs w:val="20"/>
        </w:rPr>
      </w:pPr>
      <w:r w:rsidRPr="00BC119F">
        <w:rPr>
          <w:rFonts w:ascii="Arial" w:hAnsi="Arial" w:cs="Arial"/>
          <w:sz w:val="20"/>
          <w:szCs w:val="20"/>
        </w:rPr>
        <w:t>- 2 lápices N° 2 (serigrafía con base a diseño muestra)</w:t>
      </w:r>
    </w:p>
    <w:p w:rsidR="00440B2B" w:rsidRPr="00BC119F" w:rsidRDefault="00440B2B" w:rsidP="00440B2B">
      <w:pPr>
        <w:jc w:val="both"/>
        <w:rPr>
          <w:rFonts w:ascii="Arial" w:hAnsi="Arial" w:cs="Arial"/>
          <w:sz w:val="20"/>
          <w:szCs w:val="20"/>
        </w:rPr>
      </w:pPr>
      <w:r w:rsidRPr="00BC119F">
        <w:rPr>
          <w:rFonts w:ascii="Arial" w:hAnsi="Arial" w:cs="Arial"/>
          <w:sz w:val="20"/>
          <w:szCs w:val="20"/>
        </w:rPr>
        <w:t>- 2 bicolores.</w:t>
      </w:r>
    </w:p>
    <w:p w:rsidR="00440B2B" w:rsidRPr="00BC119F" w:rsidRDefault="00440B2B" w:rsidP="00440B2B">
      <w:pPr>
        <w:jc w:val="both"/>
        <w:rPr>
          <w:rFonts w:ascii="Arial" w:hAnsi="Arial" w:cs="Arial"/>
          <w:sz w:val="20"/>
          <w:szCs w:val="20"/>
        </w:rPr>
      </w:pPr>
      <w:r w:rsidRPr="00BC119F">
        <w:rPr>
          <w:rFonts w:ascii="Arial" w:hAnsi="Arial" w:cs="Arial"/>
          <w:sz w:val="20"/>
          <w:szCs w:val="20"/>
        </w:rPr>
        <w:t>- 1 goma blanca de 3x4x1 para borrar.</w:t>
      </w:r>
    </w:p>
    <w:p w:rsidR="00440B2B" w:rsidRPr="00BC119F" w:rsidRDefault="00440B2B" w:rsidP="00440B2B">
      <w:pPr>
        <w:jc w:val="both"/>
        <w:rPr>
          <w:rFonts w:ascii="Arial" w:hAnsi="Arial" w:cs="Arial"/>
          <w:sz w:val="20"/>
          <w:szCs w:val="20"/>
        </w:rPr>
      </w:pPr>
      <w:r w:rsidRPr="00BC119F">
        <w:rPr>
          <w:rFonts w:ascii="Arial" w:hAnsi="Arial" w:cs="Arial"/>
          <w:sz w:val="20"/>
          <w:szCs w:val="20"/>
        </w:rPr>
        <w:t>- 1 sacapuntas de plástico.</w:t>
      </w:r>
    </w:p>
    <w:p w:rsidR="00440B2B" w:rsidRPr="00BC119F" w:rsidRDefault="00440B2B" w:rsidP="00440B2B">
      <w:pPr>
        <w:jc w:val="both"/>
        <w:rPr>
          <w:rFonts w:ascii="Arial" w:hAnsi="Arial" w:cs="Arial"/>
          <w:sz w:val="20"/>
          <w:szCs w:val="20"/>
        </w:rPr>
      </w:pPr>
      <w:r w:rsidRPr="00BC119F">
        <w:rPr>
          <w:rFonts w:ascii="Arial" w:hAnsi="Arial" w:cs="Arial"/>
          <w:sz w:val="20"/>
          <w:szCs w:val="20"/>
        </w:rPr>
        <w:t>- 1 tijera escolar de 5 pulgadas punta roma de acero inoxidable.</w:t>
      </w:r>
    </w:p>
    <w:p w:rsidR="00440B2B" w:rsidRPr="00BC119F" w:rsidRDefault="00440B2B" w:rsidP="00440B2B">
      <w:pPr>
        <w:jc w:val="both"/>
        <w:rPr>
          <w:rFonts w:ascii="Arial" w:hAnsi="Arial" w:cs="Arial"/>
          <w:sz w:val="20"/>
          <w:szCs w:val="20"/>
        </w:rPr>
      </w:pPr>
      <w:r w:rsidRPr="00BC119F">
        <w:rPr>
          <w:rFonts w:ascii="Arial" w:hAnsi="Arial" w:cs="Arial"/>
          <w:sz w:val="20"/>
          <w:szCs w:val="20"/>
        </w:rPr>
        <w:t>- 1 caja de 12 lápices de color largos.</w:t>
      </w:r>
    </w:p>
    <w:p w:rsidR="00440B2B" w:rsidRPr="00BC119F" w:rsidRDefault="00440B2B" w:rsidP="00440B2B">
      <w:pPr>
        <w:jc w:val="both"/>
        <w:rPr>
          <w:rFonts w:ascii="Arial" w:hAnsi="Arial" w:cs="Arial"/>
          <w:sz w:val="20"/>
          <w:szCs w:val="20"/>
        </w:rPr>
      </w:pPr>
      <w:r w:rsidRPr="00BC119F">
        <w:rPr>
          <w:rFonts w:ascii="Arial" w:hAnsi="Arial" w:cs="Arial"/>
          <w:sz w:val="20"/>
          <w:szCs w:val="20"/>
        </w:rPr>
        <w:t>- 1 lápiz adhesivo de 9 gr.</w:t>
      </w:r>
    </w:p>
    <w:p w:rsidR="00440B2B" w:rsidRPr="00BC119F" w:rsidRDefault="00440B2B" w:rsidP="00440B2B">
      <w:pPr>
        <w:jc w:val="both"/>
        <w:rPr>
          <w:rFonts w:ascii="Arial" w:hAnsi="Arial" w:cs="Arial"/>
          <w:sz w:val="20"/>
          <w:szCs w:val="20"/>
        </w:rPr>
      </w:pPr>
      <w:r w:rsidRPr="00BC119F">
        <w:rPr>
          <w:rFonts w:ascii="Arial" w:hAnsi="Arial" w:cs="Arial"/>
          <w:sz w:val="20"/>
          <w:szCs w:val="20"/>
        </w:rPr>
        <w:t>- 1 paquete de papel bond 36 kg blanco con 100 hojas tamaño carta.</w:t>
      </w:r>
    </w:p>
    <w:p w:rsidR="00440B2B" w:rsidRPr="00BC119F" w:rsidRDefault="00440B2B" w:rsidP="00440B2B">
      <w:pPr>
        <w:jc w:val="both"/>
        <w:rPr>
          <w:rFonts w:ascii="Arial" w:hAnsi="Arial" w:cs="Arial"/>
          <w:sz w:val="20"/>
          <w:szCs w:val="20"/>
        </w:rPr>
      </w:pPr>
      <w:r w:rsidRPr="00BC119F">
        <w:rPr>
          <w:rFonts w:ascii="Arial" w:hAnsi="Arial" w:cs="Arial"/>
          <w:sz w:val="20"/>
          <w:szCs w:val="20"/>
        </w:rPr>
        <w:t>- 1 regla de 30 cm  flexible.</w:t>
      </w:r>
    </w:p>
    <w:p w:rsidR="00D4559C" w:rsidRDefault="00D4559C" w:rsidP="00440B2B">
      <w:pPr>
        <w:jc w:val="both"/>
        <w:rPr>
          <w:rFonts w:ascii="Arial" w:hAnsi="Arial" w:cs="Arial"/>
          <w:b/>
          <w:sz w:val="20"/>
          <w:szCs w:val="20"/>
        </w:rPr>
      </w:pPr>
    </w:p>
    <w:p w:rsidR="00A74718" w:rsidRPr="00BC119F" w:rsidRDefault="00A74718" w:rsidP="00A74718">
      <w:pPr>
        <w:jc w:val="both"/>
        <w:rPr>
          <w:rFonts w:ascii="Arial" w:hAnsi="Arial" w:cs="Arial"/>
          <w:sz w:val="20"/>
          <w:szCs w:val="20"/>
        </w:rPr>
      </w:pPr>
      <w:r w:rsidRPr="00BC119F">
        <w:rPr>
          <w:rFonts w:ascii="Arial" w:hAnsi="Arial" w:cs="Arial"/>
          <w:sz w:val="20"/>
          <w:szCs w:val="20"/>
        </w:rPr>
        <w:t>En caso de así requerirlo, se podrán realizar uno o más pedidos posteriores a la fecha de firma de contrato a los proveedores adjudicados, toda vez que éstas no excedan la cantidad del 20% del pedido final.</w:t>
      </w:r>
    </w:p>
    <w:p w:rsidR="00A74718" w:rsidRPr="00BC119F" w:rsidRDefault="00A74718" w:rsidP="00A74718">
      <w:pPr>
        <w:jc w:val="both"/>
        <w:rPr>
          <w:rFonts w:ascii="Arial" w:hAnsi="Arial" w:cs="Arial"/>
          <w:sz w:val="20"/>
          <w:szCs w:val="20"/>
        </w:rPr>
      </w:pPr>
      <w:r w:rsidRPr="00BC119F">
        <w:rPr>
          <w:rFonts w:ascii="Arial" w:hAnsi="Arial" w:cs="Arial"/>
          <w:sz w:val="20"/>
          <w:szCs w:val="20"/>
        </w:rPr>
        <w:t>El Gobierno Municipal de San Pedro Tlaquepaque, proporcionará a los proveedores adjudicados un díptico  y una bolsa para cada paquete escolar, deberá entregarse cerrada dentro de la mochila.</w:t>
      </w:r>
    </w:p>
    <w:p w:rsidR="00A74718" w:rsidRPr="00BC119F" w:rsidRDefault="00A74718" w:rsidP="00A74718">
      <w:pPr>
        <w:jc w:val="both"/>
        <w:rPr>
          <w:rFonts w:ascii="Arial" w:hAnsi="Arial" w:cs="Arial"/>
          <w:sz w:val="20"/>
          <w:szCs w:val="20"/>
        </w:rPr>
      </w:pPr>
      <w:r w:rsidRPr="00BC119F">
        <w:rPr>
          <w:rFonts w:ascii="Arial" w:hAnsi="Arial" w:cs="Arial"/>
          <w:sz w:val="20"/>
          <w:szCs w:val="20"/>
        </w:rPr>
        <w:t>El Gobierno Municipal de San Pedro Tlaquepaque, proporcionará  a los proveedores adjudicados el listado de escuelas, fecha y cantidad donde se deberán entregar los bienes adjudicados.</w:t>
      </w:r>
    </w:p>
    <w:p w:rsidR="00D4559C" w:rsidRDefault="00D4559C" w:rsidP="00440B2B">
      <w:pPr>
        <w:jc w:val="both"/>
        <w:rPr>
          <w:rFonts w:ascii="Arial" w:hAnsi="Arial" w:cs="Arial"/>
          <w:b/>
          <w:sz w:val="20"/>
          <w:szCs w:val="20"/>
        </w:rPr>
      </w:pPr>
    </w:p>
    <w:p w:rsidR="00A74718" w:rsidRDefault="00A74718" w:rsidP="00440B2B">
      <w:pPr>
        <w:jc w:val="both"/>
        <w:rPr>
          <w:rFonts w:ascii="Arial" w:hAnsi="Arial" w:cs="Arial"/>
          <w:b/>
          <w:sz w:val="20"/>
          <w:szCs w:val="20"/>
        </w:rPr>
      </w:pPr>
    </w:p>
    <w:p w:rsidR="00D4559C" w:rsidRDefault="00D4559C" w:rsidP="00440B2B">
      <w:pPr>
        <w:jc w:val="both"/>
        <w:rPr>
          <w:rFonts w:ascii="Arial" w:hAnsi="Arial" w:cs="Arial"/>
          <w:b/>
          <w:sz w:val="20"/>
          <w:szCs w:val="20"/>
        </w:rPr>
      </w:pPr>
    </w:p>
    <w:p w:rsidR="00981166" w:rsidRDefault="00981166" w:rsidP="00440B2B">
      <w:pPr>
        <w:jc w:val="both"/>
        <w:rPr>
          <w:rFonts w:ascii="Arial" w:hAnsi="Arial" w:cs="Arial"/>
          <w:b/>
          <w:sz w:val="20"/>
          <w:szCs w:val="20"/>
        </w:rPr>
      </w:pPr>
    </w:p>
    <w:p w:rsidR="00D4559C" w:rsidRDefault="00D4559C" w:rsidP="00440B2B">
      <w:pPr>
        <w:jc w:val="both"/>
        <w:rPr>
          <w:rFonts w:ascii="Arial" w:hAnsi="Arial" w:cs="Arial"/>
          <w:b/>
          <w:sz w:val="20"/>
          <w:szCs w:val="20"/>
        </w:rPr>
      </w:pPr>
    </w:p>
    <w:p w:rsidR="00D4559C" w:rsidRDefault="00D4559C" w:rsidP="00440B2B">
      <w:pPr>
        <w:jc w:val="both"/>
        <w:rPr>
          <w:rFonts w:ascii="Arial" w:hAnsi="Arial" w:cs="Arial"/>
          <w:b/>
          <w:sz w:val="20"/>
          <w:szCs w:val="20"/>
        </w:rPr>
      </w:pPr>
    </w:p>
    <w:p w:rsidR="00D4559C" w:rsidRDefault="00D4559C" w:rsidP="00440B2B">
      <w:pPr>
        <w:jc w:val="both"/>
        <w:rPr>
          <w:rFonts w:ascii="Arial" w:hAnsi="Arial" w:cs="Arial"/>
          <w:b/>
          <w:sz w:val="20"/>
          <w:szCs w:val="20"/>
        </w:rPr>
      </w:pPr>
    </w:p>
    <w:p w:rsidR="00D4559C" w:rsidRPr="00BC119F" w:rsidRDefault="00D4559C" w:rsidP="00D4559C">
      <w:pPr>
        <w:jc w:val="center"/>
        <w:rPr>
          <w:rFonts w:ascii="Arial" w:hAnsi="Arial" w:cs="Arial"/>
          <w:b/>
          <w:sz w:val="24"/>
          <w:szCs w:val="24"/>
        </w:rPr>
      </w:pPr>
      <w:r w:rsidRPr="00BC119F">
        <w:rPr>
          <w:rFonts w:ascii="Arial" w:hAnsi="Arial" w:cs="Arial"/>
          <w:b/>
          <w:sz w:val="24"/>
          <w:szCs w:val="24"/>
        </w:rPr>
        <w:lastRenderedPageBreak/>
        <w:t>ANEXO 1</w:t>
      </w:r>
    </w:p>
    <w:p w:rsidR="00D4559C" w:rsidRPr="00BC119F" w:rsidRDefault="00D4559C" w:rsidP="00D4559C">
      <w:pPr>
        <w:jc w:val="center"/>
        <w:rPr>
          <w:rFonts w:ascii="Arial" w:hAnsi="Arial" w:cs="Arial"/>
          <w:b/>
          <w:sz w:val="24"/>
          <w:szCs w:val="24"/>
        </w:rPr>
      </w:pPr>
      <w:r w:rsidRPr="00BC119F">
        <w:rPr>
          <w:rFonts w:ascii="Arial" w:hAnsi="Arial" w:cs="Arial"/>
          <w:b/>
          <w:sz w:val="24"/>
          <w:szCs w:val="24"/>
        </w:rPr>
        <w:t>LICITACION PÚBLICA</w:t>
      </w:r>
      <w:r>
        <w:rPr>
          <w:rFonts w:ascii="Arial" w:hAnsi="Arial" w:cs="Arial"/>
          <w:b/>
          <w:sz w:val="24"/>
          <w:szCs w:val="24"/>
        </w:rPr>
        <w:t xml:space="preserve"> </w:t>
      </w:r>
      <w:r w:rsidRPr="00BC119F">
        <w:rPr>
          <w:rFonts w:ascii="Arial" w:hAnsi="Arial" w:cs="Arial"/>
          <w:b/>
          <w:sz w:val="24"/>
          <w:szCs w:val="24"/>
        </w:rPr>
        <w:t>ESTATAL 02/2017</w:t>
      </w:r>
    </w:p>
    <w:p w:rsidR="00D4559C" w:rsidRPr="00BC119F" w:rsidRDefault="00D4559C" w:rsidP="00D4559C">
      <w:pPr>
        <w:jc w:val="center"/>
        <w:rPr>
          <w:rFonts w:ascii="Arial" w:hAnsi="Arial" w:cs="Arial"/>
          <w:b/>
          <w:sz w:val="24"/>
          <w:szCs w:val="24"/>
        </w:rPr>
      </w:pPr>
      <w:r w:rsidRPr="00BC119F">
        <w:rPr>
          <w:rFonts w:ascii="Arial" w:hAnsi="Arial" w:cs="Arial"/>
          <w:b/>
          <w:sz w:val="24"/>
          <w:szCs w:val="24"/>
        </w:rPr>
        <w:t>ADQUISICION DE UTILES Y UNIFORMES ESCOLARES PARA NIVEL PREESCOLAR, PRIMARIA Y SECUNDARIA</w:t>
      </w:r>
    </w:p>
    <w:p w:rsidR="00D4559C" w:rsidRPr="00BC119F" w:rsidRDefault="00D4559C" w:rsidP="00D4559C">
      <w:pPr>
        <w:jc w:val="center"/>
        <w:rPr>
          <w:rFonts w:ascii="Arial" w:hAnsi="Arial" w:cs="Arial"/>
          <w:b/>
          <w:sz w:val="24"/>
          <w:szCs w:val="24"/>
        </w:rPr>
      </w:pPr>
      <w:r w:rsidRPr="00BC119F">
        <w:rPr>
          <w:rFonts w:ascii="Arial" w:hAnsi="Arial" w:cs="Arial"/>
          <w:b/>
          <w:sz w:val="24"/>
          <w:szCs w:val="24"/>
        </w:rPr>
        <w:t>ESPECIFICACIONES TECNICAS</w:t>
      </w:r>
    </w:p>
    <w:p w:rsidR="00D4559C" w:rsidRDefault="00D4559C" w:rsidP="00440B2B">
      <w:pPr>
        <w:jc w:val="both"/>
        <w:rPr>
          <w:rFonts w:ascii="Arial" w:hAnsi="Arial" w:cs="Arial"/>
          <w:b/>
          <w:sz w:val="20"/>
          <w:szCs w:val="20"/>
        </w:rPr>
      </w:pPr>
      <w:r w:rsidRPr="00BC119F">
        <w:rPr>
          <w:rFonts w:ascii="Arial" w:hAnsi="Arial" w:cs="Arial"/>
          <w:b/>
          <w:sz w:val="20"/>
          <w:szCs w:val="20"/>
        </w:rPr>
        <w:t>PARTIDA 1</w:t>
      </w:r>
      <w:r>
        <w:rPr>
          <w:rFonts w:ascii="Arial" w:hAnsi="Arial" w:cs="Arial"/>
          <w:b/>
          <w:sz w:val="20"/>
          <w:szCs w:val="20"/>
        </w:rPr>
        <w:t xml:space="preserve"> SUBPARTIDA III</w:t>
      </w:r>
    </w:p>
    <w:p w:rsidR="00423D3E" w:rsidRDefault="00423D3E" w:rsidP="00440B2B">
      <w:pPr>
        <w:jc w:val="both"/>
        <w:rPr>
          <w:rFonts w:ascii="Arial" w:hAnsi="Arial" w:cs="Arial"/>
          <w:b/>
          <w:sz w:val="20"/>
          <w:szCs w:val="20"/>
        </w:rPr>
      </w:pPr>
      <w:r>
        <w:rPr>
          <w:rFonts w:ascii="Arial" w:hAnsi="Arial" w:cs="Arial"/>
          <w:b/>
          <w:sz w:val="20"/>
          <w:szCs w:val="20"/>
        </w:rPr>
        <w:t>PAQUETES DE ÚTILES ESCOLARES PARA NIVEL PRIMARIA 3°</w:t>
      </w:r>
    </w:p>
    <w:p w:rsidR="006D602B" w:rsidRDefault="006D602B" w:rsidP="00440B2B">
      <w:pPr>
        <w:jc w:val="both"/>
        <w:rPr>
          <w:rFonts w:ascii="Arial" w:hAnsi="Arial" w:cs="Arial"/>
          <w:b/>
          <w:sz w:val="20"/>
          <w:szCs w:val="20"/>
        </w:rPr>
      </w:pPr>
      <w:r w:rsidRPr="006D602B">
        <w:rPr>
          <w:rFonts w:ascii="Arial" w:hAnsi="Arial" w:cs="Arial"/>
          <w:b/>
          <w:sz w:val="20"/>
          <w:szCs w:val="20"/>
        </w:rPr>
        <w:t xml:space="preserve">Cantidad de paquetes para </w:t>
      </w:r>
      <w:r>
        <w:rPr>
          <w:rFonts w:ascii="Arial" w:hAnsi="Arial" w:cs="Arial"/>
          <w:b/>
          <w:sz w:val="20"/>
          <w:szCs w:val="20"/>
        </w:rPr>
        <w:t>Tercer G</w:t>
      </w:r>
      <w:r w:rsidR="00440B2B" w:rsidRPr="006D602B">
        <w:rPr>
          <w:rFonts w:ascii="Arial" w:hAnsi="Arial" w:cs="Arial"/>
          <w:b/>
          <w:sz w:val="20"/>
          <w:szCs w:val="20"/>
        </w:rPr>
        <w:t>rado</w:t>
      </w:r>
      <w:r w:rsidR="00423D3E">
        <w:rPr>
          <w:rFonts w:ascii="Arial" w:hAnsi="Arial" w:cs="Arial"/>
          <w:b/>
          <w:sz w:val="20"/>
          <w:szCs w:val="20"/>
        </w:rPr>
        <w:t xml:space="preserve"> de Primaria</w:t>
      </w:r>
      <w:r>
        <w:rPr>
          <w:rFonts w:ascii="Arial" w:hAnsi="Arial" w:cs="Arial"/>
          <w:b/>
          <w:sz w:val="20"/>
          <w:szCs w:val="20"/>
        </w:rPr>
        <w:t>:</w:t>
      </w:r>
      <w:r w:rsidRPr="006D602B">
        <w:rPr>
          <w:rFonts w:ascii="Arial" w:hAnsi="Arial" w:cs="Arial"/>
          <w:b/>
          <w:sz w:val="20"/>
          <w:szCs w:val="20"/>
        </w:rPr>
        <w:t xml:space="preserve"> 11,137</w:t>
      </w:r>
    </w:p>
    <w:p w:rsidR="00423D3E" w:rsidRPr="006D602B" w:rsidRDefault="00423D3E" w:rsidP="00440B2B">
      <w:pPr>
        <w:jc w:val="both"/>
        <w:rPr>
          <w:rFonts w:ascii="Arial" w:hAnsi="Arial" w:cs="Arial"/>
          <w:b/>
          <w:sz w:val="20"/>
          <w:szCs w:val="20"/>
        </w:rPr>
      </w:pPr>
      <w:r w:rsidRPr="00BC119F">
        <w:rPr>
          <w:rFonts w:ascii="Arial" w:hAnsi="Arial" w:cs="Arial"/>
          <w:sz w:val="20"/>
          <w:szCs w:val="20"/>
        </w:rPr>
        <w:t>Nota: esta cantidad puede variar +/-10% dependiendo de la demanda estudiantil</w:t>
      </w:r>
    </w:p>
    <w:p w:rsidR="00440B2B" w:rsidRPr="00BC119F" w:rsidRDefault="00440B2B" w:rsidP="00440B2B">
      <w:pPr>
        <w:jc w:val="both"/>
        <w:rPr>
          <w:rFonts w:ascii="Arial" w:hAnsi="Arial" w:cs="Arial"/>
          <w:sz w:val="20"/>
          <w:szCs w:val="20"/>
        </w:rPr>
      </w:pPr>
      <w:r w:rsidRPr="00BC119F">
        <w:rPr>
          <w:rFonts w:ascii="Arial" w:hAnsi="Arial" w:cs="Arial"/>
          <w:sz w:val="20"/>
          <w:szCs w:val="20"/>
        </w:rPr>
        <w:t>- 2 cuadernos cosidos de 100 hojas,  profesional de 54 gr/m2 de cuadrícula cuadro chico (impresión con base a diseño muestra)</w:t>
      </w:r>
    </w:p>
    <w:p w:rsidR="00440B2B" w:rsidRPr="00BC119F" w:rsidRDefault="00440B2B" w:rsidP="00440B2B">
      <w:pPr>
        <w:jc w:val="both"/>
        <w:rPr>
          <w:rFonts w:ascii="Arial" w:hAnsi="Arial" w:cs="Arial"/>
          <w:sz w:val="20"/>
          <w:szCs w:val="20"/>
        </w:rPr>
      </w:pPr>
      <w:r w:rsidRPr="00BC119F">
        <w:rPr>
          <w:rFonts w:ascii="Arial" w:hAnsi="Arial" w:cs="Arial"/>
          <w:sz w:val="20"/>
          <w:szCs w:val="20"/>
        </w:rPr>
        <w:t>- 3 cuadernos cosidos de 100 hojas, profesional de 54 gr/m2 de raya (impresión con base a diseño muestra).</w:t>
      </w:r>
    </w:p>
    <w:p w:rsidR="00440B2B" w:rsidRPr="00BC119F" w:rsidRDefault="00440B2B" w:rsidP="00440B2B">
      <w:pPr>
        <w:jc w:val="both"/>
        <w:rPr>
          <w:rFonts w:ascii="Arial" w:hAnsi="Arial" w:cs="Arial"/>
          <w:sz w:val="20"/>
          <w:szCs w:val="20"/>
        </w:rPr>
      </w:pPr>
      <w:r w:rsidRPr="00BC119F">
        <w:rPr>
          <w:rFonts w:ascii="Arial" w:hAnsi="Arial" w:cs="Arial"/>
          <w:sz w:val="20"/>
          <w:szCs w:val="20"/>
        </w:rPr>
        <w:t>- 1 lápiz N° 2 (serigrafía con base a diseño muestra)</w:t>
      </w:r>
    </w:p>
    <w:p w:rsidR="00440B2B" w:rsidRPr="00BC119F" w:rsidRDefault="00440B2B" w:rsidP="00440B2B">
      <w:pPr>
        <w:jc w:val="both"/>
        <w:rPr>
          <w:rFonts w:ascii="Arial" w:hAnsi="Arial" w:cs="Arial"/>
          <w:sz w:val="20"/>
          <w:szCs w:val="20"/>
        </w:rPr>
      </w:pPr>
      <w:r w:rsidRPr="00BC119F">
        <w:rPr>
          <w:rFonts w:ascii="Arial" w:hAnsi="Arial" w:cs="Arial"/>
          <w:sz w:val="20"/>
          <w:szCs w:val="20"/>
        </w:rPr>
        <w:t>- 1 lápiz bicolor.</w:t>
      </w:r>
    </w:p>
    <w:p w:rsidR="00440B2B" w:rsidRPr="00BC119F" w:rsidRDefault="00440B2B" w:rsidP="00440B2B">
      <w:pPr>
        <w:jc w:val="both"/>
        <w:rPr>
          <w:rFonts w:ascii="Arial" w:hAnsi="Arial" w:cs="Arial"/>
          <w:sz w:val="20"/>
          <w:szCs w:val="20"/>
        </w:rPr>
      </w:pPr>
      <w:r w:rsidRPr="00BC119F">
        <w:rPr>
          <w:rFonts w:ascii="Arial" w:hAnsi="Arial" w:cs="Arial"/>
          <w:sz w:val="20"/>
          <w:szCs w:val="20"/>
        </w:rPr>
        <w:t>- 1 bolígrafo tinta negro (serigrafía con base a diseño muestra)</w:t>
      </w:r>
    </w:p>
    <w:p w:rsidR="00440B2B" w:rsidRPr="00BC119F" w:rsidRDefault="00440B2B" w:rsidP="00440B2B">
      <w:pPr>
        <w:jc w:val="both"/>
        <w:rPr>
          <w:rFonts w:ascii="Arial" w:hAnsi="Arial" w:cs="Arial"/>
          <w:sz w:val="20"/>
          <w:szCs w:val="20"/>
        </w:rPr>
      </w:pPr>
      <w:r w:rsidRPr="00BC119F">
        <w:rPr>
          <w:rFonts w:ascii="Arial" w:hAnsi="Arial" w:cs="Arial"/>
          <w:sz w:val="20"/>
          <w:szCs w:val="20"/>
        </w:rPr>
        <w:t xml:space="preserve">- 1 regla de plástico de 30 cm </w:t>
      </w:r>
      <w:proofErr w:type="gramStart"/>
      <w:r w:rsidRPr="00BC119F">
        <w:rPr>
          <w:rFonts w:ascii="Arial" w:hAnsi="Arial" w:cs="Arial"/>
          <w:sz w:val="20"/>
          <w:szCs w:val="20"/>
        </w:rPr>
        <w:t>graduada</w:t>
      </w:r>
      <w:proofErr w:type="gramEnd"/>
      <w:r w:rsidRPr="00BC119F">
        <w:rPr>
          <w:rFonts w:ascii="Arial" w:hAnsi="Arial" w:cs="Arial"/>
          <w:sz w:val="20"/>
          <w:szCs w:val="20"/>
        </w:rPr>
        <w:t>, flexible e irrompible.</w:t>
      </w:r>
    </w:p>
    <w:p w:rsidR="00440B2B" w:rsidRPr="00BC119F" w:rsidRDefault="00440B2B" w:rsidP="00440B2B">
      <w:pPr>
        <w:jc w:val="both"/>
        <w:rPr>
          <w:rFonts w:ascii="Arial" w:hAnsi="Arial" w:cs="Arial"/>
          <w:sz w:val="20"/>
          <w:szCs w:val="20"/>
        </w:rPr>
      </w:pPr>
      <w:r w:rsidRPr="00BC119F">
        <w:rPr>
          <w:rFonts w:ascii="Arial" w:hAnsi="Arial" w:cs="Arial"/>
          <w:sz w:val="20"/>
          <w:szCs w:val="20"/>
        </w:rPr>
        <w:t>- 1 sacapuntas de plástico</w:t>
      </w:r>
    </w:p>
    <w:p w:rsidR="00440B2B" w:rsidRPr="00BC119F" w:rsidRDefault="00440B2B" w:rsidP="00440B2B">
      <w:pPr>
        <w:jc w:val="both"/>
        <w:rPr>
          <w:rFonts w:ascii="Arial" w:hAnsi="Arial" w:cs="Arial"/>
          <w:sz w:val="20"/>
          <w:szCs w:val="20"/>
        </w:rPr>
      </w:pPr>
      <w:r w:rsidRPr="00BC119F">
        <w:rPr>
          <w:rFonts w:ascii="Arial" w:hAnsi="Arial" w:cs="Arial"/>
          <w:sz w:val="20"/>
          <w:szCs w:val="20"/>
        </w:rPr>
        <w:t>- 1 goma blanca de 3x4x1 para borrar.</w:t>
      </w:r>
    </w:p>
    <w:p w:rsidR="00440B2B" w:rsidRPr="00BC119F" w:rsidRDefault="00440B2B" w:rsidP="00440B2B">
      <w:pPr>
        <w:jc w:val="both"/>
        <w:rPr>
          <w:rFonts w:ascii="Arial" w:hAnsi="Arial" w:cs="Arial"/>
          <w:sz w:val="20"/>
          <w:szCs w:val="20"/>
        </w:rPr>
      </w:pPr>
      <w:r w:rsidRPr="00BC119F">
        <w:rPr>
          <w:rFonts w:ascii="Arial" w:hAnsi="Arial" w:cs="Arial"/>
          <w:sz w:val="20"/>
          <w:szCs w:val="20"/>
        </w:rPr>
        <w:t>- 1 tijeras escolares de 5 pulgadas punta roma de acero inoxidable</w:t>
      </w:r>
    </w:p>
    <w:p w:rsidR="00440B2B" w:rsidRPr="00BC119F" w:rsidRDefault="00440B2B" w:rsidP="00440B2B">
      <w:pPr>
        <w:jc w:val="both"/>
        <w:rPr>
          <w:rFonts w:ascii="Arial" w:hAnsi="Arial" w:cs="Arial"/>
          <w:sz w:val="20"/>
          <w:szCs w:val="20"/>
        </w:rPr>
      </w:pPr>
      <w:r w:rsidRPr="00BC119F">
        <w:rPr>
          <w:rFonts w:ascii="Arial" w:hAnsi="Arial" w:cs="Arial"/>
          <w:sz w:val="20"/>
          <w:szCs w:val="20"/>
        </w:rPr>
        <w:t>- 1 caja de 12 colores largos.</w:t>
      </w:r>
    </w:p>
    <w:p w:rsidR="00440B2B" w:rsidRPr="00BC119F" w:rsidRDefault="00440B2B" w:rsidP="00440B2B">
      <w:pPr>
        <w:jc w:val="both"/>
        <w:rPr>
          <w:rFonts w:ascii="Arial" w:hAnsi="Arial" w:cs="Arial"/>
          <w:sz w:val="20"/>
          <w:szCs w:val="20"/>
        </w:rPr>
      </w:pPr>
      <w:r w:rsidRPr="00BC119F">
        <w:rPr>
          <w:rFonts w:ascii="Arial" w:hAnsi="Arial" w:cs="Arial"/>
          <w:sz w:val="20"/>
          <w:szCs w:val="20"/>
        </w:rPr>
        <w:t>- 1 lápiz adhesivo de 9 gr.</w:t>
      </w:r>
    </w:p>
    <w:p w:rsidR="00440B2B" w:rsidRPr="00BC119F" w:rsidRDefault="00440B2B" w:rsidP="00440B2B">
      <w:pPr>
        <w:jc w:val="both"/>
        <w:rPr>
          <w:rFonts w:ascii="Arial" w:hAnsi="Arial" w:cs="Arial"/>
          <w:sz w:val="20"/>
          <w:szCs w:val="20"/>
        </w:rPr>
      </w:pPr>
      <w:r w:rsidRPr="00BC119F">
        <w:rPr>
          <w:rFonts w:ascii="Arial" w:hAnsi="Arial" w:cs="Arial"/>
          <w:sz w:val="20"/>
          <w:szCs w:val="20"/>
        </w:rPr>
        <w:t>- Un paquete de hojas tamaño carta papel bond de 36 kg con 100 hojas.</w:t>
      </w:r>
    </w:p>
    <w:p w:rsidR="00E77137" w:rsidRDefault="00E77137" w:rsidP="00440B2B">
      <w:pPr>
        <w:jc w:val="both"/>
        <w:rPr>
          <w:rFonts w:ascii="Arial" w:hAnsi="Arial" w:cs="Arial"/>
          <w:b/>
          <w:sz w:val="20"/>
          <w:szCs w:val="20"/>
        </w:rPr>
      </w:pPr>
    </w:p>
    <w:p w:rsidR="00A74718" w:rsidRPr="00BC119F" w:rsidRDefault="00A74718" w:rsidP="00A74718">
      <w:pPr>
        <w:jc w:val="both"/>
        <w:rPr>
          <w:rFonts w:ascii="Arial" w:hAnsi="Arial" w:cs="Arial"/>
          <w:sz w:val="20"/>
          <w:szCs w:val="20"/>
        </w:rPr>
      </w:pPr>
      <w:r w:rsidRPr="00BC119F">
        <w:rPr>
          <w:rFonts w:ascii="Arial" w:hAnsi="Arial" w:cs="Arial"/>
          <w:sz w:val="20"/>
          <w:szCs w:val="20"/>
        </w:rPr>
        <w:t>En caso de así requerirlo, se podrán realizar uno o más pedidos posteriores a la fecha de firma de contrato a los proveedores adjudicados, toda vez que éstas no excedan la cantidad del 20% del pedido final.</w:t>
      </w:r>
    </w:p>
    <w:p w:rsidR="00A74718" w:rsidRPr="00BC119F" w:rsidRDefault="00A74718" w:rsidP="00A74718">
      <w:pPr>
        <w:jc w:val="both"/>
        <w:rPr>
          <w:rFonts w:ascii="Arial" w:hAnsi="Arial" w:cs="Arial"/>
          <w:sz w:val="20"/>
          <w:szCs w:val="20"/>
        </w:rPr>
      </w:pPr>
      <w:r w:rsidRPr="00BC119F">
        <w:rPr>
          <w:rFonts w:ascii="Arial" w:hAnsi="Arial" w:cs="Arial"/>
          <w:sz w:val="20"/>
          <w:szCs w:val="20"/>
        </w:rPr>
        <w:t>El Gobierno Municipal de San Pedro Tlaquepaque, proporcionará a los proveedores adjudicados un díptico  y una bolsa para cada paquete escolar, deberá entregarse cerrada dentro de la mochila.</w:t>
      </w:r>
    </w:p>
    <w:p w:rsidR="00A74718" w:rsidRPr="00BC119F" w:rsidRDefault="00A74718" w:rsidP="00A74718">
      <w:pPr>
        <w:jc w:val="both"/>
        <w:rPr>
          <w:rFonts w:ascii="Arial" w:hAnsi="Arial" w:cs="Arial"/>
          <w:sz w:val="20"/>
          <w:szCs w:val="20"/>
        </w:rPr>
      </w:pPr>
      <w:r w:rsidRPr="00BC119F">
        <w:rPr>
          <w:rFonts w:ascii="Arial" w:hAnsi="Arial" w:cs="Arial"/>
          <w:sz w:val="20"/>
          <w:szCs w:val="20"/>
        </w:rPr>
        <w:t>El Gobierno Municipal de San Pedro Tlaquepaque, proporcionará  a los proveedores adjudicados el listado de escuelas, fecha y cantidad donde se deberán entregar los bienes adjudicados.</w:t>
      </w:r>
    </w:p>
    <w:p w:rsidR="00E77137" w:rsidRDefault="00E77137" w:rsidP="00440B2B">
      <w:pPr>
        <w:jc w:val="both"/>
        <w:rPr>
          <w:rFonts w:ascii="Arial" w:hAnsi="Arial" w:cs="Arial"/>
          <w:b/>
          <w:sz w:val="20"/>
          <w:szCs w:val="20"/>
        </w:rPr>
      </w:pPr>
    </w:p>
    <w:p w:rsidR="00A74718" w:rsidRDefault="00A74718" w:rsidP="00440B2B">
      <w:pPr>
        <w:jc w:val="both"/>
        <w:rPr>
          <w:rFonts w:ascii="Arial" w:hAnsi="Arial" w:cs="Arial"/>
          <w:b/>
          <w:sz w:val="20"/>
          <w:szCs w:val="20"/>
        </w:rPr>
      </w:pPr>
    </w:p>
    <w:p w:rsidR="00E77137" w:rsidRDefault="00E77137" w:rsidP="00440B2B">
      <w:pPr>
        <w:jc w:val="both"/>
        <w:rPr>
          <w:rFonts w:ascii="Arial" w:hAnsi="Arial" w:cs="Arial"/>
          <w:b/>
          <w:sz w:val="20"/>
          <w:szCs w:val="20"/>
        </w:rPr>
      </w:pPr>
    </w:p>
    <w:p w:rsidR="00E77137" w:rsidRDefault="00E77137" w:rsidP="00440B2B">
      <w:pPr>
        <w:jc w:val="both"/>
        <w:rPr>
          <w:rFonts w:ascii="Arial" w:hAnsi="Arial" w:cs="Arial"/>
          <w:b/>
          <w:sz w:val="20"/>
          <w:szCs w:val="20"/>
        </w:rPr>
      </w:pPr>
    </w:p>
    <w:p w:rsidR="00E77137" w:rsidRDefault="00E77137" w:rsidP="00440B2B">
      <w:pPr>
        <w:jc w:val="both"/>
        <w:rPr>
          <w:rFonts w:ascii="Arial" w:hAnsi="Arial" w:cs="Arial"/>
          <w:b/>
          <w:sz w:val="20"/>
          <w:szCs w:val="20"/>
        </w:rPr>
      </w:pPr>
    </w:p>
    <w:p w:rsidR="00981166" w:rsidRDefault="00981166" w:rsidP="00440B2B">
      <w:pPr>
        <w:jc w:val="both"/>
        <w:rPr>
          <w:rFonts w:ascii="Arial" w:hAnsi="Arial" w:cs="Arial"/>
          <w:b/>
          <w:sz w:val="20"/>
          <w:szCs w:val="20"/>
        </w:rPr>
      </w:pPr>
    </w:p>
    <w:p w:rsidR="00E77137" w:rsidRPr="00BC119F" w:rsidRDefault="00E77137" w:rsidP="00E77137">
      <w:pPr>
        <w:jc w:val="center"/>
        <w:rPr>
          <w:rFonts w:ascii="Arial" w:hAnsi="Arial" w:cs="Arial"/>
          <w:b/>
          <w:sz w:val="24"/>
          <w:szCs w:val="24"/>
        </w:rPr>
      </w:pPr>
      <w:r w:rsidRPr="00BC119F">
        <w:rPr>
          <w:rFonts w:ascii="Arial" w:hAnsi="Arial" w:cs="Arial"/>
          <w:b/>
          <w:sz w:val="24"/>
          <w:szCs w:val="24"/>
        </w:rPr>
        <w:lastRenderedPageBreak/>
        <w:t>ANEXO 1</w:t>
      </w:r>
    </w:p>
    <w:p w:rsidR="00E77137" w:rsidRPr="00BC119F" w:rsidRDefault="00E77137" w:rsidP="00E77137">
      <w:pPr>
        <w:jc w:val="center"/>
        <w:rPr>
          <w:rFonts w:ascii="Arial" w:hAnsi="Arial" w:cs="Arial"/>
          <w:b/>
          <w:sz w:val="24"/>
          <w:szCs w:val="24"/>
        </w:rPr>
      </w:pPr>
      <w:r w:rsidRPr="00BC119F">
        <w:rPr>
          <w:rFonts w:ascii="Arial" w:hAnsi="Arial" w:cs="Arial"/>
          <w:b/>
          <w:sz w:val="24"/>
          <w:szCs w:val="24"/>
        </w:rPr>
        <w:t>LICITACION PÚBLICA</w:t>
      </w:r>
      <w:r>
        <w:rPr>
          <w:rFonts w:ascii="Arial" w:hAnsi="Arial" w:cs="Arial"/>
          <w:b/>
          <w:sz w:val="24"/>
          <w:szCs w:val="24"/>
        </w:rPr>
        <w:t xml:space="preserve"> </w:t>
      </w:r>
      <w:r w:rsidRPr="00BC119F">
        <w:rPr>
          <w:rFonts w:ascii="Arial" w:hAnsi="Arial" w:cs="Arial"/>
          <w:b/>
          <w:sz w:val="24"/>
          <w:szCs w:val="24"/>
        </w:rPr>
        <w:t>ESTATAL 02/2017</w:t>
      </w:r>
    </w:p>
    <w:p w:rsidR="00E77137" w:rsidRPr="00BC119F" w:rsidRDefault="00E77137" w:rsidP="00E77137">
      <w:pPr>
        <w:jc w:val="center"/>
        <w:rPr>
          <w:rFonts w:ascii="Arial" w:hAnsi="Arial" w:cs="Arial"/>
          <w:b/>
          <w:sz w:val="24"/>
          <w:szCs w:val="24"/>
        </w:rPr>
      </w:pPr>
      <w:r w:rsidRPr="00BC119F">
        <w:rPr>
          <w:rFonts w:ascii="Arial" w:hAnsi="Arial" w:cs="Arial"/>
          <w:b/>
          <w:sz w:val="24"/>
          <w:szCs w:val="24"/>
        </w:rPr>
        <w:t>ADQUISICION DE UTILES Y UNIFORMES ESCOLARES PARA NIVEL PREESCOLAR, PRIMARIA Y SECUNDARIA</w:t>
      </w:r>
    </w:p>
    <w:p w:rsidR="00E77137" w:rsidRPr="00BC119F" w:rsidRDefault="00E77137" w:rsidP="00E77137">
      <w:pPr>
        <w:jc w:val="center"/>
        <w:rPr>
          <w:rFonts w:ascii="Arial" w:hAnsi="Arial" w:cs="Arial"/>
          <w:b/>
          <w:sz w:val="24"/>
          <w:szCs w:val="24"/>
        </w:rPr>
      </w:pPr>
      <w:r w:rsidRPr="00BC119F">
        <w:rPr>
          <w:rFonts w:ascii="Arial" w:hAnsi="Arial" w:cs="Arial"/>
          <w:b/>
          <w:sz w:val="24"/>
          <w:szCs w:val="24"/>
        </w:rPr>
        <w:t>ESPECIFICACIONES TECNICAS</w:t>
      </w:r>
    </w:p>
    <w:p w:rsidR="00E77137" w:rsidRDefault="00E77137" w:rsidP="00440B2B">
      <w:pPr>
        <w:jc w:val="both"/>
        <w:rPr>
          <w:rFonts w:ascii="Arial" w:hAnsi="Arial" w:cs="Arial"/>
          <w:b/>
          <w:sz w:val="20"/>
          <w:szCs w:val="20"/>
        </w:rPr>
      </w:pPr>
      <w:r w:rsidRPr="00BC119F">
        <w:rPr>
          <w:rFonts w:ascii="Arial" w:hAnsi="Arial" w:cs="Arial"/>
          <w:b/>
          <w:sz w:val="20"/>
          <w:szCs w:val="20"/>
        </w:rPr>
        <w:t>PARTIDA 1</w:t>
      </w:r>
      <w:r>
        <w:rPr>
          <w:rFonts w:ascii="Arial" w:hAnsi="Arial" w:cs="Arial"/>
          <w:b/>
          <w:sz w:val="20"/>
          <w:szCs w:val="20"/>
        </w:rPr>
        <w:t xml:space="preserve"> SUBPARTIDA IV</w:t>
      </w:r>
    </w:p>
    <w:p w:rsidR="00423D3E" w:rsidRDefault="00423D3E" w:rsidP="00423D3E">
      <w:pPr>
        <w:jc w:val="both"/>
        <w:rPr>
          <w:rFonts w:ascii="Arial" w:hAnsi="Arial" w:cs="Arial"/>
          <w:b/>
          <w:sz w:val="20"/>
          <w:szCs w:val="20"/>
        </w:rPr>
      </w:pPr>
      <w:r>
        <w:rPr>
          <w:rFonts w:ascii="Arial" w:hAnsi="Arial" w:cs="Arial"/>
          <w:b/>
          <w:sz w:val="20"/>
          <w:szCs w:val="20"/>
        </w:rPr>
        <w:t>PAQUETES DE ÚTILES ESCOLARES PARA NIVEL PRIMARIA 5°</w:t>
      </w:r>
    </w:p>
    <w:p w:rsidR="00440B2B" w:rsidRDefault="006D602B" w:rsidP="00440B2B">
      <w:pPr>
        <w:jc w:val="both"/>
        <w:rPr>
          <w:rFonts w:ascii="Arial" w:hAnsi="Arial" w:cs="Arial"/>
          <w:b/>
          <w:sz w:val="20"/>
          <w:szCs w:val="20"/>
        </w:rPr>
      </w:pPr>
      <w:r>
        <w:rPr>
          <w:rFonts w:ascii="Arial" w:hAnsi="Arial" w:cs="Arial"/>
          <w:b/>
          <w:sz w:val="20"/>
          <w:szCs w:val="20"/>
        </w:rPr>
        <w:t>Cantidad de paquetes para Quinto g</w:t>
      </w:r>
      <w:r w:rsidR="00440B2B" w:rsidRPr="006D602B">
        <w:rPr>
          <w:rFonts w:ascii="Arial" w:hAnsi="Arial" w:cs="Arial"/>
          <w:b/>
          <w:sz w:val="20"/>
          <w:szCs w:val="20"/>
        </w:rPr>
        <w:t>rado</w:t>
      </w:r>
      <w:r w:rsidRPr="006D602B">
        <w:rPr>
          <w:rFonts w:ascii="Arial" w:hAnsi="Arial" w:cs="Arial"/>
          <w:b/>
          <w:sz w:val="20"/>
          <w:szCs w:val="20"/>
        </w:rPr>
        <w:t xml:space="preserve"> 11,115</w:t>
      </w:r>
    </w:p>
    <w:p w:rsidR="00423D3E" w:rsidRPr="006D602B" w:rsidRDefault="00423D3E" w:rsidP="00423D3E">
      <w:pPr>
        <w:jc w:val="both"/>
        <w:rPr>
          <w:rFonts w:ascii="Arial" w:hAnsi="Arial" w:cs="Arial"/>
          <w:b/>
          <w:sz w:val="20"/>
          <w:szCs w:val="20"/>
        </w:rPr>
      </w:pPr>
      <w:r w:rsidRPr="00BC119F">
        <w:rPr>
          <w:rFonts w:ascii="Arial" w:hAnsi="Arial" w:cs="Arial"/>
          <w:sz w:val="20"/>
          <w:szCs w:val="20"/>
        </w:rPr>
        <w:t>Nota: esta cantidad puede variar +/-10% dependiendo de la demanda estudiantil</w:t>
      </w:r>
    </w:p>
    <w:p w:rsidR="00440B2B" w:rsidRPr="00BC119F" w:rsidRDefault="00440B2B" w:rsidP="00440B2B">
      <w:pPr>
        <w:jc w:val="both"/>
        <w:rPr>
          <w:rFonts w:ascii="Arial" w:hAnsi="Arial" w:cs="Arial"/>
          <w:sz w:val="20"/>
          <w:szCs w:val="20"/>
        </w:rPr>
      </w:pPr>
      <w:r w:rsidRPr="00BC119F">
        <w:rPr>
          <w:rFonts w:ascii="Arial" w:hAnsi="Arial" w:cs="Arial"/>
          <w:sz w:val="20"/>
          <w:szCs w:val="20"/>
        </w:rPr>
        <w:t xml:space="preserve">- 2 cuadernos de 100 hojas,  profesional de 54 gr/m2 de cuadrícula cuadro chico (impresión con base a diseño muestra) Espiral </w:t>
      </w:r>
      <w:proofErr w:type="spellStart"/>
      <w:r w:rsidRPr="00BC119F">
        <w:rPr>
          <w:rFonts w:ascii="Arial" w:hAnsi="Arial" w:cs="Arial"/>
          <w:sz w:val="20"/>
          <w:szCs w:val="20"/>
        </w:rPr>
        <w:t>Coilock</w:t>
      </w:r>
      <w:proofErr w:type="spellEnd"/>
    </w:p>
    <w:p w:rsidR="00440B2B" w:rsidRPr="00BC119F" w:rsidRDefault="00440B2B" w:rsidP="00440B2B">
      <w:pPr>
        <w:jc w:val="both"/>
        <w:rPr>
          <w:rFonts w:ascii="Arial" w:hAnsi="Arial" w:cs="Arial"/>
          <w:sz w:val="20"/>
          <w:szCs w:val="20"/>
        </w:rPr>
      </w:pPr>
      <w:r w:rsidRPr="00BC119F">
        <w:rPr>
          <w:rFonts w:ascii="Arial" w:hAnsi="Arial" w:cs="Arial"/>
          <w:sz w:val="20"/>
          <w:szCs w:val="20"/>
        </w:rPr>
        <w:t xml:space="preserve">- 3 cuadernos de 100 hojas, profesional de 54 gr/m2 de raya (impresión con base a diseño muestra). Espiral </w:t>
      </w:r>
      <w:proofErr w:type="spellStart"/>
      <w:r w:rsidRPr="00BC119F">
        <w:rPr>
          <w:rFonts w:ascii="Arial" w:hAnsi="Arial" w:cs="Arial"/>
          <w:sz w:val="20"/>
          <w:szCs w:val="20"/>
        </w:rPr>
        <w:t>Coilock</w:t>
      </w:r>
      <w:proofErr w:type="spellEnd"/>
      <w:r w:rsidRPr="00BC119F">
        <w:rPr>
          <w:rFonts w:ascii="Arial" w:hAnsi="Arial" w:cs="Arial"/>
          <w:sz w:val="20"/>
          <w:szCs w:val="20"/>
        </w:rPr>
        <w:t>.</w:t>
      </w:r>
    </w:p>
    <w:p w:rsidR="00440B2B" w:rsidRPr="00BC119F" w:rsidRDefault="00440B2B" w:rsidP="00440B2B">
      <w:pPr>
        <w:jc w:val="both"/>
        <w:rPr>
          <w:rFonts w:ascii="Arial" w:hAnsi="Arial" w:cs="Arial"/>
          <w:sz w:val="20"/>
          <w:szCs w:val="20"/>
        </w:rPr>
      </w:pPr>
      <w:r w:rsidRPr="00BC119F">
        <w:rPr>
          <w:rFonts w:ascii="Arial" w:hAnsi="Arial" w:cs="Arial"/>
          <w:sz w:val="20"/>
          <w:szCs w:val="20"/>
        </w:rPr>
        <w:t>- 1 lápiz N° 2 (serigrafía con base a diseño muestra)</w:t>
      </w:r>
    </w:p>
    <w:p w:rsidR="00440B2B" w:rsidRPr="00BC119F" w:rsidRDefault="00440B2B" w:rsidP="00440B2B">
      <w:pPr>
        <w:jc w:val="both"/>
        <w:rPr>
          <w:rFonts w:ascii="Arial" w:hAnsi="Arial" w:cs="Arial"/>
          <w:sz w:val="20"/>
          <w:szCs w:val="20"/>
        </w:rPr>
      </w:pPr>
      <w:r w:rsidRPr="00BC119F">
        <w:rPr>
          <w:rFonts w:ascii="Arial" w:hAnsi="Arial" w:cs="Arial"/>
          <w:sz w:val="20"/>
          <w:szCs w:val="20"/>
        </w:rPr>
        <w:t>- 1 lápiz bicolor.</w:t>
      </w:r>
    </w:p>
    <w:p w:rsidR="00440B2B" w:rsidRPr="00BC119F" w:rsidRDefault="00440B2B" w:rsidP="00440B2B">
      <w:pPr>
        <w:jc w:val="both"/>
        <w:rPr>
          <w:rFonts w:ascii="Arial" w:hAnsi="Arial" w:cs="Arial"/>
          <w:sz w:val="20"/>
          <w:szCs w:val="20"/>
        </w:rPr>
      </w:pPr>
      <w:r w:rsidRPr="00BC119F">
        <w:rPr>
          <w:rFonts w:ascii="Arial" w:hAnsi="Arial" w:cs="Arial"/>
          <w:sz w:val="20"/>
          <w:szCs w:val="20"/>
        </w:rPr>
        <w:t>- 1 bolígrafo tinta azul (serigrafía con base a diseño muestra)</w:t>
      </w:r>
    </w:p>
    <w:p w:rsidR="00440B2B" w:rsidRPr="00BC119F" w:rsidRDefault="00440B2B" w:rsidP="00440B2B">
      <w:pPr>
        <w:jc w:val="both"/>
        <w:rPr>
          <w:rFonts w:ascii="Arial" w:hAnsi="Arial" w:cs="Arial"/>
          <w:sz w:val="20"/>
          <w:szCs w:val="20"/>
        </w:rPr>
      </w:pPr>
      <w:r w:rsidRPr="00BC119F">
        <w:rPr>
          <w:rFonts w:ascii="Arial" w:hAnsi="Arial" w:cs="Arial"/>
          <w:sz w:val="20"/>
          <w:szCs w:val="20"/>
        </w:rPr>
        <w:t>- 1 marca textos amarillo con punta de cincel de 3.5 mm, cuerpo largo de punta a punta de 13.7 cm.</w:t>
      </w:r>
    </w:p>
    <w:p w:rsidR="00440B2B" w:rsidRPr="00BC119F" w:rsidRDefault="00440B2B" w:rsidP="00440B2B">
      <w:pPr>
        <w:jc w:val="both"/>
        <w:rPr>
          <w:rFonts w:ascii="Arial" w:hAnsi="Arial" w:cs="Arial"/>
          <w:sz w:val="20"/>
          <w:szCs w:val="20"/>
        </w:rPr>
      </w:pPr>
      <w:r w:rsidRPr="00BC119F">
        <w:rPr>
          <w:rFonts w:ascii="Arial" w:hAnsi="Arial" w:cs="Arial"/>
          <w:sz w:val="20"/>
          <w:szCs w:val="20"/>
        </w:rPr>
        <w:t>- 1 sacapuntas.</w:t>
      </w:r>
    </w:p>
    <w:p w:rsidR="00440B2B" w:rsidRPr="00BC119F" w:rsidRDefault="00440B2B" w:rsidP="00440B2B">
      <w:pPr>
        <w:jc w:val="both"/>
        <w:rPr>
          <w:rFonts w:ascii="Arial" w:hAnsi="Arial" w:cs="Arial"/>
          <w:sz w:val="20"/>
          <w:szCs w:val="20"/>
        </w:rPr>
      </w:pPr>
      <w:r w:rsidRPr="00BC119F">
        <w:rPr>
          <w:rFonts w:ascii="Arial" w:hAnsi="Arial" w:cs="Arial"/>
          <w:sz w:val="20"/>
          <w:szCs w:val="20"/>
        </w:rPr>
        <w:t>- 1 goma blanca de 3x4x1 para borrar.</w:t>
      </w:r>
    </w:p>
    <w:p w:rsidR="00440B2B" w:rsidRPr="00BC119F" w:rsidRDefault="00440B2B" w:rsidP="00440B2B">
      <w:pPr>
        <w:jc w:val="both"/>
        <w:rPr>
          <w:rFonts w:ascii="Arial" w:hAnsi="Arial" w:cs="Arial"/>
          <w:sz w:val="20"/>
          <w:szCs w:val="20"/>
        </w:rPr>
      </w:pPr>
      <w:r w:rsidRPr="00BC119F">
        <w:rPr>
          <w:rFonts w:ascii="Arial" w:hAnsi="Arial" w:cs="Arial"/>
          <w:sz w:val="20"/>
          <w:szCs w:val="20"/>
        </w:rPr>
        <w:t>- 1 tijeras escolares de 5 pulgadas punta roma de acero inoxidable</w:t>
      </w:r>
    </w:p>
    <w:p w:rsidR="00440B2B" w:rsidRPr="00BC119F" w:rsidRDefault="00440B2B" w:rsidP="00440B2B">
      <w:pPr>
        <w:jc w:val="both"/>
        <w:rPr>
          <w:rFonts w:ascii="Arial" w:hAnsi="Arial" w:cs="Arial"/>
          <w:sz w:val="20"/>
          <w:szCs w:val="20"/>
        </w:rPr>
      </w:pPr>
      <w:r w:rsidRPr="00BC119F">
        <w:rPr>
          <w:rFonts w:ascii="Arial" w:hAnsi="Arial" w:cs="Arial"/>
          <w:sz w:val="20"/>
          <w:szCs w:val="20"/>
        </w:rPr>
        <w:t>- 1 caja de 12 colores largos.</w:t>
      </w:r>
    </w:p>
    <w:p w:rsidR="00440B2B" w:rsidRPr="00BC119F" w:rsidRDefault="00440B2B" w:rsidP="00440B2B">
      <w:pPr>
        <w:jc w:val="both"/>
        <w:rPr>
          <w:rFonts w:ascii="Arial" w:hAnsi="Arial" w:cs="Arial"/>
          <w:sz w:val="20"/>
          <w:szCs w:val="20"/>
        </w:rPr>
      </w:pPr>
      <w:r w:rsidRPr="00BC119F">
        <w:rPr>
          <w:rFonts w:ascii="Arial" w:hAnsi="Arial" w:cs="Arial"/>
          <w:sz w:val="20"/>
          <w:szCs w:val="20"/>
        </w:rPr>
        <w:t>- 1 lápiz adhesivo de 9 gr.</w:t>
      </w:r>
    </w:p>
    <w:p w:rsidR="00440B2B" w:rsidRPr="00BC119F" w:rsidRDefault="00440B2B" w:rsidP="00440B2B">
      <w:pPr>
        <w:jc w:val="both"/>
        <w:rPr>
          <w:rFonts w:ascii="Arial" w:hAnsi="Arial" w:cs="Arial"/>
          <w:sz w:val="20"/>
          <w:szCs w:val="20"/>
        </w:rPr>
      </w:pPr>
      <w:r w:rsidRPr="00BC119F">
        <w:rPr>
          <w:rFonts w:ascii="Arial" w:hAnsi="Arial" w:cs="Arial"/>
          <w:sz w:val="20"/>
          <w:szCs w:val="20"/>
        </w:rPr>
        <w:t>- Un paquete de hojas tamaño carta papel bond de 36 kg con 100 hojas.</w:t>
      </w:r>
    </w:p>
    <w:p w:rsidR="00440B2B" w:rsidRPr="00BC119F" w:rsidRDefault="00440B2B" w:rsidP="00440B2B">
      <w:pPr>
        <w:jc w:val="both"/>
        <w:rPr>
          <w:rFonts w:ascii="Arial" w:hAnsi="Arial" w:cs="Arial"/>
          <w:sz w:val="20"/>
          <w:szCs w:val="20"/>
        </w:rPr>
      </w:pPr>
      <w:r w:rsidRPr="00BC119F">
        <w:rPr>
          <w:rFonts w:ascii="Arial" w:hAnsi="Arial" w:cs="Arial"/>
          <w:sz w:val="20"/>
          <w:szCs w:val="20"/>
        </w:rPr>
        <w:t>- 1 juego de geometría de 5 piezas: Regla de plástico de 30 cm, juego de escuadras de 13 y 18 cm, transportador  y compás.</w:t>
      </w:r>
    </w:p>
    <w:p w:rsidR="00440B2B" w:rsidRPr="00BC119F" w:rsidRDefault="00440B2B" w:rsidP="00440B2B">
      <w:pPr>
        <w:jc w:val="both"/>
        <w:rPr>
          <w:rFonts w:ascii="Arial" w:hAnsi="Arial" w:cs="Arial"/>
          <w:sz w:val="20"/>
          <w:szCs w:val="20"/>
        </w:rPr>
      </w:pPr>
      <w:r w:rsidRPr="00BC119F">
        <w:rPr>
          <w:rFonts w:ascii="Arial" w:hAnsi="Arial" w:cs="Arial"/>
          <w:sz w:val="20"/>
          <w:szCs w:val="20"/>
        </w:rPr>
        <w:t>En caso de así requerirlo, se podrán realizar uno o más pedidos posteriores a la fecha de firma de contrato a los proveedores adjudicados, toda vez que éstas no excedan la cantidad del 20% del pedido final.</w:t>
      </w:r>
    </w:p>
    <w:p w:rsidR="00440B2B" w:rsidRPr="00BC119F" w:rsidRDefault="00440B2B" w:rsidP="00440B2B">
      <w:pPr>
        <w:jc w:val="both"/>
        <w:rPr>
          <w:rFonts w:ascii="Arial" w:hAnsi="Arial" w:cs="Arial"/>
          <w:sz w:val="20"/>
          <w:szCs w:val="20"/>
        </w:rPr>
      </w:pPr>
      <w:r w:rsidRPr="00BC119F">
        <w:rPr>
          <w:rFonts w:ascii="Arial" w:hAnsi="Arial" w:cs="Arial"/>
          <w:sz w:val="20"/>
          <w:szCs w:val="20"/>
        </w:rPr>
        <w:t>El Gobierno Municipal de San Pedro Tlaquepaque, proporcionará a los proveedores adjudicados un díptico  y una bolsa para cada paquete escolar, deberá entregarse cerrada dentro de la mochila.</w:t>
      </w:r>
    </w:p>
    <w:p w:rsidR="00440B2B" w:rsidRPr="00BC119F" w:rsidRDefault="00440B2B" w:rsidP="00440B2B">
      <w:pPr>
        <w:jc w:val="both"/>
        <w:rPr>
          <w:rFonts w:ascii="Arial" w:hAnsi="Arial" w:cs="Arial"/>
          <w:sz w:val="20"/>
          <w:szCs w:val="20"/>
        </w:rPr>
      </w:pPr>
      <w:r w:rsidRPr="00BC119F">
        <w:rPr>
          <w:rFonts w:ascii="Arial" w:hAnsi="Arial" w:cs="Arial"/>
          <w:sz w:val="20"/>
          <w:szCs w:val="20"/>
        </w:rPr>
        <w:t>El Gobierno Municipal de San Pedro Tlaquepaque, proporcionará  a los proveedores adjudicados el listado de escuelas, fecha y cantidad donde se deberán entregar los bienes adjudicados.</w:t>
      </w: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Default="00440B2B" w:rsidP="00440B2B">
      <w:pPr>
        <w:jc w:val="both"/>
        <w:rPr>
          <w:rFonts w:ascii="Arial" w:hAnsi="Arial" w:cs="Arial"/>
          <w:b/>
          <w:sz w:val="20"/>
          <w:szCs w:val="20"/>
        </w:rPr>
      </w:pPr>
    </w:p>
    <w:p w:rsidR="00981166" w:rsidRPr="00BC119F" w:rsidRDefault="00981166" w:rsidP="00440B2B">
      <w:pPr>
        <w:jc w:val="both"/>
        <w:rPr>
          <w:rFonts w:ascii="Arial" w:hAnsi="Arial" w:cs="Arial"/>
          <w:b/>
          <w:sz w:val="20"/>
          <w:szCs w:val="20"/>
        </w:rPr>
      </w:pPr>
    </w:p>
    <w:p w:rsidR="00440B2B" w:rsidRPr="00BC119F" w:rsidRDefault="00440B2B" w:rsidP="008A0D5D">
      <w:pPr>
        <w:rPr>
          <w:rFonts w:ascii="Arial" w:hAnsi="Arial" w:cs="Arial"/>
          <w:b/>
          <w:sz w:val="24"/>
          <w:szCs w:val="24"/>
        </w:rPr>
      </w:pPr>
    </w:p>
    <w:p w:rsidR="00440B2B" w:rsidRPr="00BC119F" w:rsidRDefault="00440B2B" w:rsidP="00440B2B">
      <w:pPr>
        <w:jc w:val="center"/>
        <w:rPr>
          <w:rFonts w:ascii="Arial" w:hAnsi="Arial" w:cs="Arial"/>
          <w:b/>
          <w:sz w:val="24"/>
          <w:szCs w:val="24"/>
        </w:rPr>
      </w:pPr>
      <w:r w:rsidRPr="00BC119F">
        <w:rPr>
          <w:rFonts w:ascii="Arial" w:hAnsi="Arial" w:cs="Arial"/>
          <w:b/>
          <w:sz w:val="24"/>
          <w:szCs w:val="24"/>
        </w:rPr>
        <w:lastRenderedPageBreak/>
        <w:t>ANEXO 1</w:t>
      </w:r>
    </w:p>
    <w:p w:rsidR="00A31F25" w:rsidRPr="00BC119F" w:rsidRDefault="00A31F25" w:rsidP="00A31F25">
      <w:pPr>
        <w:jc w:val="center"/>
        <w:rPr>
          <w:rFonts w:ascii="Arial" w:hAnsi="Arial" w:cs="Arial"/>
          <w:b/>
          <w:sz w:val="24"/>
          <w:szCs w:val="24"/>
        </w:rPr>
      </w:pPr>
      <w:r w:rsidRPr="00BC119F">
        <w:rPr>
          <w:rFonts w:ascii="Arial" w:hAnsi="Arial" w:cs="Arial"/>
          <w:b/>
          <w:sz w:val="24"/>
          <w:szCs w:val="24"/>
        </w:rPr>
        <w:t xml:space="preserve">LICITACION </w:t>
      </w:r>
      <w:r w:rsidR="00CA4E9B" w:rsidRPr="00BC119F">
        <w:rPr>
          <w:rFonts w:ascii="Arial" w:hAnsi="Arial" w:cs="Arial"/>
          <w:b/>
          <w:sz w:val="24"/>
          <w:szCs w:val="24"/>
        </w:rPr>
        <w:t>PÚBLICA</w:t>
      </w:r>
      <w:r w:rsidR="006D602B">
        <w:rPr>
          <w:rFonts w:ascii="Arial" w:hAnsi="Arial" w:cs="Arial"/>
          <w:b/>
          <w:sz w:val="24"/>
          <w:szCs w:val="24"/>
        </w:rPr>
        <w:t xml:space="preserve"> </w:t>
      </w:r>
      <w:r w:rsidR="009A136F" w:rsidRPr="00BC119F">
        <w:rPr>
          <w:rFonts w:ascii="Arial" w:hAnsi="Arial" w:cs="Arial"/>
          <w:b/>
          <w:sz w:val="24"/>
          <w:szCs w:val="24"/>
        </w:rPr>
        <w:t>ESTATAL</w:t>
      </w:r>
      <w:r w:rsidRPr="00BC119F">
        <w:rPr>
          <w:rFonts w:ascii="Arial" w:hAnsi="Arial" w:cs="Arial"/>
          <w:b/>
          <w:sz w:val="24"/>
          <w:szCs w:val="24"/>
        </w:rPr>
        <w:t xml:space="preserve"> 02/2017</w:t>
      </w:r>
    </w:p>
    <w:p w:rsidR="00440B2B" w:rsidRPr="00BC119F" w:rsidRDefault="00440B2B" w:rsidP="00440B2B">
      <w:pPr>
        <w:jc w:val="center"/>
        <w:rPr>
          <w:rFonts w:ascii="Arial" w:hAnsi="Arial" w:cs="Arial"/>
          <w:b/>
          <w:sz w:val="24"/>
          <w:szCs w:val="24"/>
        </w:rPr>
      </w:pPr>
      <w:r w:rsidRPr="00BC119F">
        <w:rPr>
          <w:rFonts w:ascii="Arial" w:hAnsi="Arial" w:cs="Arial"/>
          <w:b/>
          <w:sz w:val="24"/>
          <w:szCs w:val="24"/>
        </w:rPr>
        <w:t>ADQUISICION DE UTILES Y UNIFORMES ESCOLARES PARA NIVEL PREESCOLAR, PRIMARIA Y SECUNDARIA</w:t>
      </w:r>
    </w:p>
    <w:p w:rsidR="00440B2B" w:rsidRPr="00BC119F" w:rsidRDefault="005414B0" w:rsidP="005414B0">
      <w:pPr>
        <w:jc w:val="center"/>
        <w:rPr>
          <w:rFonts w:ascii="Arial" w:hAnsi="Arial" w:cs="Arial"/>
          <w:b/>
          <w:sz w:val="24"/>
          <w:szCs w:val="24"/>
        </w:rPr>
      </w:pPr>
      <w:r w:rsidRPr="00BC119F">
        <w:rPr>
          <w:rFonts w:ascii="Arial" w:hAnsi="Arial" w:cs="Arial"/>
          <w:b/>
          <w:sz w:val="24"/>
          <w:szCs w:val="24"/>
        </w:rPr>
        <w:t>ESPECIFICACIONES TECNICAS</w:t>
      </w:r>
    </w:p>
    <w:p w:rsidR="00440B2B" w:rsidRPr="00BC119F" w:rsidRDefault="00CA4E9B" w:rsidP="00440B2B">
      <w:pPr>
        <w:jc w:val="both"/>
        <w:rPr>
          <w:rFonts w:ascii="Arial" w:hAnsi="Arial" w:cs="Arial"/>
          <w:b/>
          <w:sz w:val="20"/>
          <w:szCs w:val="20"/>
        </w:rPr>
      </w:pPr>
      <w:r w:rsidRPr="00BC119F">
        <w:rPr>
          <w:rFonts w:ascii="Arial" w:hAnsi="Arial" w:cs="Arial"/>
          <w:b/>
          <w:sz w:val="20"/>
          <w:szCs w:val="20"/>
        </w:rPr>
        <w:t>PARTIDA 1</w:t>
      </w:r>
      <w:r w:rsidR="00E77137">
        <w:rPr>
          <w:rFonts w:ascii="Arial" w:hAnsi="Arial" w:cs="Arial"/>
          <w:b/>
          <w:sz w:val="20"/>
          <w:szCs w:val="20"/>
        </w:rPr>
        <w:t xml:space="preserve"> SUBPARTIDA V</w:t>
      </w:r>
    </w:p>
    <w:p w:rsidR="00440B2B" w:rsidRPr="00BC119F" w:rsidRDefault="00440B2B" w:rsidP="00440B2B">
      <w:pPr>
        <w:rPr>
          <w:rFonts w:ascii="Arial" w:hAnsi="Arial" w:cs="Arial"/>
          <w:b/>
          <w:sz w:val="20"/>
          <w:szCs w:val="20"/>
        </w:rPr>
      </w:pPr>
      <w:r w:rsidRPr="00BC119F">
        <w:rPr>
          <w:rFonts w:ascii="Arial" w:hAnsi="Arial" w:cs="Arial"/>
          <w:b/>
          <w:sz w:val="20"/>
          <w:szCs w:val="20"/>
        </w:rPr>
        <w:t xml:space="preserve">PAQUETES DE UTILES ESCOLARES PARA NIVEL SECUNDARIA 2° </w:t>
      </w:r>
    </w:p>
    <w:p w:rsidR="00440B2B" w:rsidRPr="006D602B" w:rsidRDefault="00440B2B" w:rsidP="00440B2B">
      <w:pPr>
        <w:jc w:val="both"/>
        <w:rPr>
          <w:rFonts w:ascii="Arial" w:hAnsi="Arial" w:cs="Arial"/>
          <w:b/>
          <w:sz w:val="20"/>
          <w:szCs w:val="20"/>
        </w:rPr>
      </w:pPr>
      <w:r w:rsidRPr="006D602B">
        <w:rPr>
          <w:rFonts w:ascii="Arial" w:hAnsi="Arial" w:cs="Arial"/>
          <w:b/>
          <w:sz w:val="20"/>
          <w:szCs w:val="20"/>
        </w:rPr>
        <w:t xml:space="preserve">Cantidad: </w:t>
      </w:r>
      <w:r w:rsidR="00AA52B4" w:rsidRPr="006D602B">
        <w:rPr>
          <w:rFonts w:ascii="Arial" w:hAnsi="Arial" w:cs="Arial"/>
          <w:b/>
          <w:sz w:val="20"/>
          <w:szCs w:val="20"/>
        </w:rPr>
        <w:t>11,360</w:t>
      </w:r>
      <w:r w:rsidR="00423D3E">
        <w:rPr>
          <w:rFonts w:ascii="Arial" w:hAnsi="Arial" w:cs="Arial"/>
          <w:b/>
          <w:sz w:val="20"/>
          <w:szCs w:val="20"/>
        </w:rPr>
        <w:t xml:space="preserve"> </w:t>
      </w:r>
      <w:r w:rsidRPr="006D602B">
        <w:rPr>
          <w:rFonts w:ascii="Arial" w:hAnsi="Arial" w:cs="Arial"/>
          <w:b/>
          <w:sz w:val="20"/>
          <w:szCs w:val="20"/>
        </w:rPr>
        <w:t>Paq</w:t>
      </w:r>
      <w:r w:rsidR="00423D3E">
        <w:rPr>
          <w:rFonts w:ascii="Arial" w:hAnsi="Arial" w:cs="Arial"/>
          <w:b/>
          <w:sz w:val="20"/>
          <w:szCs w:val="20"/>
        </w:rPr>
        <w:t>uetes</w:t>
      </w:r>
      <w:r w:rsidRPr="006D602B">
        <w:rPr>
          <w:rFonts w:ascii="Arial" w:hAnsi="Arial" w:cs="Arial"/>
          <w:b/>
          <w:sz w:val="20"/>
          <w:szCs w:val="20"/>
        </w:rPr>
        <w:t xml:space="preserve"> para el nivel de 2°</w:t>
      </w:r>
      <w:r w:rsidR="00423D3E">
        <w:rPr>
          <w:rFonts w:ascii="Arial" w:hAnsi="Arial" w:cs="Arial"/>
          <w:b/>
          <w:sz w:val="20"/>
          <w:szCs w:val="20"/>
        </w:rPr>
        <w:t xml:space="preserve"> Secundaria</w:t>
      </w:r>
    </w:p>
    <w:p w:rsidR="00CA4E9B" w:rsidRPr="00BC119F" w:rsidRDefault="00CA4E9B" w:rsidP="00440B2B">
      <w:pPr>
        <w:jc w:val="both"/>
        <w:rPr>
          <w:rFonts w:ascii="Arial" w:hAnsi="Arial" w:cs="Arial"/>
          <w:sz w:val="20"/>
          <w:szCs w:val="20"/>
        </w:rPr>
      </w:pPr>
      <w:r w:rsidRPr="00BC119F">
        <w:rPr>
          <w:rFonts w:ascii="Arial" w:hAnsi="Arial" w:cs="Arial"/>
          <w:sz w:val="20"/>
          <w:szCs w:val="20"/>
        </w:rPr>
        <w:t xml:space="preserve">Nota: esta cantidad puede variar +/-10% dependiendo de la demanda estudiantil. </w:t>
      </w:r>
    </w:p>
    <w:p w:rsidR="00CA4E9B" w:rsidRPr="00BC119F" w:rsidRDefault="00CA4E9B" w:rsidP="00440B2B">
      <w:pPr>
        <w:jc w:val="both"/>
        <w:rPr>
          <w:rFonts w:ascii="Arial" w:hAnsi="Arial" w:cs="Arial"/>
          <w:sz w:val="20"/>
          <w:szCs w:val="20"/>
        </w:rPr>
      </w:pPr>
      <w:r w:rsidRPr="00BC119F">
        <w:rPr>
          <w:rFonts w:ascii="Arial" w:hAnsi="Arial" w:cs="Arial"/>
          <w:sz w:val="20"/>
          <w:szCs w:val="20"/>
        </w:rPr>
        <w:t>Descripción:</w:t>
      </w:r>
    </w:p>
    <w:p w:rsidR="00440B2B" w:rsidRPr="00BC119F" w:rsidRDefault="00440B2B" w:rsidP="00440B2B">
      <w:pPr>
        <w:jc w:val="both"/>
        <w:rPr>
          <w:rFonts w:ascii="Arial" w:hAnsi="Arial" w:cs="Arial"/>
          <w:sz w:val="20"/>
          <w:szCs w:val="20"/>
        </w:rPr>
      </w:pPr>
      <w:r w:rsidRPr="00BC119F">
        <w:rPr>
          <w:rFonts w:ascii="Arial" w:hAnsi="Arial" w:cs="Arial"/>
          <w:sz w:val="20"/>
          <w:szCs w:val="20"/>
        </w:rPr>
        <w:t>Segundo grado</w:t>
      </w:r>
    </w:p>
    <w:p w:rsidR="00440B2B" w:rsidRPr="00BC119F" w:rsidRDefault="00440B2B" w:rsidP="00440B2B">
      <w:pPr>
        <w:jc w:val="both"/>
        <w:rPr>
          <w:rFonts w:ascii="Arial" w:hAnsi="Arial" w:cs="Arial"/>
          <w:sz w:val="20"/>
          <w:szCs w:val="20"/>
        </w:rPr>
      </w:pPr>
      <w:r w:rsidRPr="00BC119F">
        <w:rPr>
          <w:rFonts w:ascii="Arial" w:hAnsi="Arial" w:cs="Arial"/>
          <w:sz w:val="20"/>
          <w:szCs w:val="20"/>
        </w:rPr>
        <w:t>- 2 cuadernos  de 100 hojas,  profesionales de 54gr/m2 de raya (impresión con base a diseño muestra</w:t>
      </w:r>
    </w:p>
    <w:p w:rsidR="00440B2B" w:rsidRPr="00BC119F" w:rsidRDefault="00440B2B" w:rsidP="00440B2B">
      <w:pPr>
        <w:jc w:val="both"/>
        <w:rPr>
          <w:rFonts w:ascii="Arial" w:hAnsi="Arial" w:cs="Arial"/>
          <w:sz w:val="20"/>
          <w:szCs w:val="20"/>
        </w:rPr>
      </w:pPr>
      <w:r w:rsidRPr="00BC119F">
        <w:rPr>
          <w:rFonts w:ascii="Arial" w:hAnsi="Arial" w:cs="Arial"/>
          <w:sz w:val="20"/>
          <w:szCs w:val="20"/>
        </w:rPr>
        <w:t>- 1 cuadernos de 100 hojas, profesionales de 54gr/m2 cuadricula chica (impresión con base a diseño muestra)</w:t>
      </w:r>
    </w:p>
    <w:p w:rsidR="00440B2B" w:rsidRPr="00BC119F" w:rsidRDefault="00440B2B" w:rsidP="00440B2B">
      <w:pPr>
        <w:jc w:val="both"/>
        <w:rPr>
          <w:rFonts w:ascii="Arial" w:hAnsi="Arial" w:cs="Arial"/>
          <w:sz w:val="20"/>
          <w:szCs w:val="20"/>
        </w:rPr>
      </w:pPr>
      <w:r w:rsidRPr="00BC119F">
        <w:rPr>
          <w:rFonts w:ascii="Arial" w:hAnsi="Arial" w:cs="Arial"/>
          <w:sz w:val="20"/>
          <w:szCs w:val="20"/>
        </w:rPr>
        <w:t>- 1 lápiz N° 2 (serigrafía con base diseño muestra)</w:t>
      </w:r>
    </w:p>
    <w:p w:rsidR="00440B2B" w:rsidRPr="00BC119F" w:rsidRDefault="00440B2B" w:rsidP="00440B2B">
      <w:pPr>
        <w:jc w:val="both"/>
        <w:rPr>
          <w:rFonts w:ascii="Arial" w:hAnsi="Arial" w:cs="Arial"/>
          <w:sz w:val="20"/>
          <w:szCs w:val="20"/>
        </w:rPr>
      </w:pPr>
      <w:r w:rsidRPr="00BC119F">
        <w:rPr>
          <w:rFonts w:ascii="Arial" w:hAnsi="Arial" w:cs="Arial"/>
          <w:sz w:val="20"/>
          <w:szCs w:val="20"/>
        </w:rPr>
        <w:t>- 1 lápiz bicolor.</w:t>
      </w:r>
    </w:p>
    <w:p w:rsidR="00440B2B" w:rsidRPr="00BC119F" w:rsidRDefault="00440B2B" w:rsidP="00440B2B">
      <w:pPr>
        <w:jc w:val="both"/>
        <w:rPr>
          <w:rFonts w:ascii="Arial" w:hAnsi="Arial" w:cs="Arial"/>
          <w:sz w:val="20"/>
          <w:szCs w:val="20"/>
        </w:rPr>
      </w:pPr>
      <w:r w:rsidRPr="00BC119F">
        <w:rPr>
          <w:rFonts w:ascii="Arial" w:hAnsi="Arial" w:cs="Arial"/>
          <w:sz w:val="20"/>
          <w:szCs w:val="20"/>
        </w:rPr>
        <w:t>- 1 bolígrafo tinta azul (serigrafía con base diseño muestra)</w:t>
      </w:r>
    </w:p>
    <w:p w:rsidR="00440B2B" w:rsidRPr="00BC119F" w:rsidRDefault="00440B2B" w:rsidP="00440B2B">
      <w:pPr>
        <w:jc w:val="both"/>
        <w:rPr>
          <w:rFonts w:ascii="Arial" w:hAnsi="Arial" w:cs="Arial"/>
          <w:sz w:val="20"/>
          <w:szCs w:val="20"/>
        </w:rPr>
      </w:pPr>
      <w:r w:rsidRPr="00BC119F">
        <w:rPr>
          <w:rFonts w:ascii="Arial" w:hAnsi="Arial" w:cs="Arial"/>
          <w:sz w:val="20"/>
          <w:szCs w:val="20"/>
        </w:rPr>
        <w:t>- 1 marca textos amarillo con punta de cincel de 3.5 mm, cuerpo largo de punta a punta de 13.7 cm.</w:t>
      </w:r>
    </w:p>
    <w:p w:rsidR="00440B2B" w:rsidRPr="00BC119F" w:rsidRDefault="00440B2B" w:rsidP="00440B2B">
      <w:pPr>
        <w:jc w:val="both"/>
        <w:rPr>
          <w:rFonts w:ascii="Arial" w:hAnsi="Arial" w:cs="Arial"/>
          <w:sz w:val="20"/>
          <w:szCs w:val="20"/>
        </w:rPr>
      </w:pPr>
      <w:r w:rsidRPr="00BC119F">
        <w:rPr>
          <w:rFonts w:ascii="Arial" w:hAnsi="Arial" w:cs="Arial"/>
          <w:sz w:val="20"/>
          <w:szCs w:val="20"/>
        </w:rPr>
        <w:t>- 1 sacapuntas de plástico</w:t>
      </w:r>
    </w:p>
    <w:p w:rsidR="00440B2B" w:rsidRPr="00BC119F" w:rsidRDefault="00440B2B" w:rsidP="00440B2B">
      <w:pPr>
        <w:jc w:val="both"/>
        <w:rPr>
          <w:rFonts w:ascii="Arial" w:hAnsi="Arial" w:cs="Arial"/>
          <w:sz w:val="20"/>
          <w:szCs w:val="20"/>
        </w:rPr>
      </w:pPr>
      <w:r w:rsidRPr="00BC119F">
        <w:rPr>
          <w:rFonts w:ascii="Arial" w:hAnsi="Arial" w:cs="Arial"/>
          <w:sz w:val="20"/>
          <w:szCs w:val="20"/>
        </w:rPr>
        <w:t>- 1 goma blanca de 3x4x1 para borrar.</w:t>
      </w:r>
    </w:p>
    <w:p w:rsidR="00440B2B" w:rsidRPr="00BC119F" w:rsidRDefault="00440B2B" w:rsidP="00440B2B">
      <w:pPr>
        <w:jc w:val="both"/>
        <w:rPr>
          <w:rFonts w:ascii="Arial" w:hAnsi="Arial" w:cs="Arial"/>
          <w:sz w:val="20"/>
          <w:szCs w:val="20"/>
        </w:rPr>
      </w:pPr>
      <w:r w:rsidRPr="00BC119F">
        <w:rPr>
          <w:rFonts w:ascii="Arial" w:hAnsi="Arial" w:cs="Arial"/>
          <w:sz w:val="20"/>
          <w:szCs w:val="20"/>
        </w:rPr>
        <w:t>- 1 lápiz adhesivo no tóxico de 9gr.</w:t>
      </w:r>
    </w:p>
    <w:p w:rsidR="00440B2B" w:rsidRPr="00BC119F" w:rsidRDefault="00440B2B" w:rsidP="00440B2B">
      <w:pPr>
        <w:jc w:val="both"/>
        <w:rPr>
          <w:rFonts w:ascii="Arial" w:hAnsi="Arial" w:cs="Arial"/>
          <w:sz w:val="20"/>
          <w:szCs w:val="20"/>
        </w:rPr>
      </w:pPr>
      <w:r w:rsidRPr="00BC119F">
        <w:rPr>
          <w:rFonts w:ascii="Arial" w:hAnsi="Arial" w:cs="Arial"/>
          <w:sz w:val="20"/>
          <w:szCs w:val="20"/>
        </w:rPr>
        <w:t>- 1 paquete de 100 hojas tamaño carta papel bond 36 kg.</w:t>
      </w:r>
    </w:p>
    <w:p w:rsidR="00440B2B" w:rsidRPr="00BC119F" w:rsidRDefault="00440B2B" w:rsidP="00440B2B">
      <w:pPr>
        <w:jc w:val="both"/>
        <w:rPr>
          <w:rFonts w:ascii="Arial" w:hAnsi="Arial" w:cs="Arial"/>
          <w:sz w:val="20"/>
          <w:szCs w:val="20"/>
        </w:rPr>
      </w:pPr>
      <w:r w:rsidRPr="00BC119F">
        <w:rPr>
          <w:rFonts w:ascii="Arial" w:hAnsi="Arial" w:cs="Arial"/>
          <w:sz w:val="20"/>
          <w:szCs w:val="20"/>
        </w:rPr>
        <w:t xml:space="preserve">- 1 juego de escuadras sin graduar </w:t>
      </w:r>
      <w:proofErr w:type="spellStart"/>
      <w:r w:rsidRPr="00BC119F">
        <w:rPr>
          <w:rFonts w:ascii="Arial" w:hAnsi="Arial" w:cs="Arial"/>
          <w:sz w:val="20"/>
          <w:szCs w:val="20"/>
        </w:rPr>
        <w:t>semiprofesional</w:t>
      </w:r>
      <w:proofErr w:type="spellEnd"/>
    </w:p>
    <w:p w:rsidR="00440B2B" w:rsidRPr="00BC119F" w:rsidRDefault="00440B2B" w:rsidP="00440B2B">
      <w:pPr>
        <w:jc w:val="both"/>
        <w:rPr>
          <w:rFonts w:ascii="Arial" w:hAnsi="Arial" w:cs="Arial"/>
          <w:sz w:val="20"/>
          <w:szCs w:val="20"/>
        </w:rPr>
      </w:pPr>
      <w:r w:rsidRPr="00BC119F">
        <w:rPr>
          <w:rFonts w:ascii="Arial" w:hAnsi="Arial" w:cs="Arial"/>
          <w:sz w:val="20"/>
          <w:szCs w:val="20"/>
        </w:rPr>
        <w:t>- 1 compás de precisión.</w:t>
      </w:r>
    </w:p>
    <w:p w:rsidR="00440B2B" w:rsidRPr="00BC119F" w:rsidRDefault="00440B2B" w:rsidP="00440B2B">
      <w:pPr>
        <w:jc w:val="both"/>
        <w:rPr>
          <w:rFonts w:ascii="Arial" w:hAnsi="Arial" w:cs="Arial"/>
          <w:sz w:val="20"/>
          <w:szCs w:val="20"/>
        </w:rPr>
      </w:pPr>
      <w:r w:rsidRPr="00BC119F">
        <w:rPr>
          <w:rFonts w:ascii="Arial" w:hAnsi="Arial" w:cs="Arial"/>
          <w:sz w:val="20"/>
          <w:szCs w:val="20"/>
        </w:rPr>
        <w:t>- 1 regla graduada de 30 cm</w:t>
      </w:r>
    </w:p>
    <w:p w:rsidR="00440B2B" w:rsidRPr="00BC119F" w:rsidRDefault="00440B2B" w:rsidP="00440B2B">
      <w:pPr>
        <w:jc w:val="both"/>
        <w:rPr>
          <w:rFonts w:ascii="Arial" w:hAnsi="Arial" w:cs="Arial"/>
          <w:sz w:val="20"/>
          <w:szCs w:val="20"/>
        </w:rPr>
      </w:pPr>
      <w:r w:rsidRPr="00BC119F">
        <w:rPr>
          <w:rFonts w:ascii="Arial" w:hAnsi="Arial" w:cs="Arial"/>
          <w:sz w:val="20"/>
          <w:szCs w:val="20"/>
        </w:rPr>
        <w:t>- 1 caja de 12 colores largos.</w:t>
      </w:r>
    </w:p>
    <w:p w:rsidR="00440B2B" w:rsidRPr="00BC119F" w:rsidRDefault="00440B2B" w:rsidP="00440B2B">
      <w:pPr>
        <w:jc w:val="both"/>
        <w:rPr>
          <w:rFonts w:ascii="Arial" w:hAnsi="Arial" w:cs="Arial"/>
          <w:sz w:val="20"/>
          <w:szCs w:val="20"/>
        </w:rPr>
      </w:pPr>
      <w:r w:rsidRPr="00BC119F">
        <w:rPr>
          <w:rFonts w:ascii="Arial" w:hAnsi="Arial" w:cs="Arial"/>
          <w:sz w:val="20"/>
          <w:szCs w:val="20"/>
        </w:rPr>
        <w:t>- 1 transportador.</w:t>
      </w:r>
    </w:p>
    <w:p w:rsidR="00440B2B" w:rsidRPr="00BC119F" w:rsidRDefault="00440B2B" w:rsidP="00440B2B">
      <w:pPr>
        <w:jc w:val="both"/>
        <w:rPr>
          <w:rFonts w:ascii="Arial" w:hAnsi="Arial" w:cs="Arial"/>
          <w:sz w:val="20"/>
          <w:szCs w:val="20"/>
        </w:rPr>
      </w:pPr>
      <w:r w:rsidRPr="00BC119F">
        <w:rPr>
          <w:rFonts w:ascii="Arial" w:hAnsi="Arial" w:cs="Arial"/>
          <w:sz w:val="20"/>
          <w:szCs w:val="20"/>
        </w:rPr>
        <w:t>- 1 tijeras escolares de 5 pulgadas punta roma de acero inoxidable</w:t>
      </w:r>
    </w:p>
    <w:p w:rsidR="00440B2B" w:rsidRPr="00BC119F" w:rsidRDefault="00440B2B" w:rsidP="00440B2B">
      <w:pPr>
        <w:jc w:val="both"/>
        <w:rPr>
          <w:rFonts w:ascii="Arial" w:hAnsi="Arial" w:cs="Arial"/>
          <w:sz w:val="20"/>
          <w:szCs w:val="20"/>
        </w:rPr>
      </w:pPr>
      <w:r w:rsidRPr="00BC119F">
        <w:rPr>
          <w:rFonts w:ascii="Arial" w:hAnsi="Arial" w:cs="Arial"/>
          <w:sz w:val="20"/>
          <w:szCs w:val="20"/>
        </w:rPr>
        <w:t>- Una caja de 12 lápices largos de colores, de madera, con leyenda impresa en la caja “No tóxica”.</w:t>
      </w:r>
    </w:p>
    <w:p w:rsidR="00440B2B" w:rsidRPr="00BC119F" w:rsidRDefault="00440B2B" w:rsidP="00440B2B">
      <w:pPr>
        <w:jc w:val="both"/>
        <w:rPr>
          <w:rFonts w:ascii="Arial" w:hAnsi="Arial" w:cs="Arial"/>
          <w:sz w:val="20"/>
          <w:szCs w:val="20"/>
        </w:rPr>
      </w:pPr>
      <w:r w:rsidRPr="00BC119F">
        <w:rPr>
          <w:rFonts w:ascii="Arial" w:hAnsi="Arial" w:cs="Arial"/>
          <w:sz w:val="20"/>
          <w:szCs w:val="20"/>
        </w:rPr>
        <w:t>En caso de así requerirlo, se podrán realizar uno o más pedidos posteriores a la fecha de firma de contrato a los proveedores adjudicados, toda vez que éstas no excedan la cantidad del 20% del pedido final.</w:t>
      </w:r>
    </w:p>
    <w:p w:rsidR="00440B2B" w:rsidRPr="00BC119F" w:rsidRDefault="00440B2B" w:rsidP="00440B2B">
      <w:pPr>
        <w:jc w:val="both"/>
        <w:rPr>
          <w:rFonts w:ascii="Arial" w:hAnsi="Arial" w:cs="Arial"/>
          <w:sz w:val="20"/>
          <w:szCs w:val="20"/>
        </w:rPr>
      </w:pPr>
      <w:r w:rsidRPr="00BC119F">
        <w:rPr>
          <w:rFonts w:ascii="Arial" w:hAnsi="Arial" w:cs="Arial"/>
          <w:sz w:val="20"/>
          <w:szCs w:val="20"/>
        </w:rPr>
        <w:t>El Gobierno Municipal de San Pedro Tlaquepaque, proporcionará a los proveedores adjudicados un díptico  y una bolsa para cada paquete escolar, deberá entregarse cerrada dentro de la mochila.</w:t>
      </w:r>
    </w:p>
    <w:p w:rsidR="005414B0" w:rsidRDefault="00440B2B" w:rsidP="00A82751">
      <w:pPr>
        <w:jc w:val="both"/>
        <w:rPr>
          <w:rFonts w:ascii="Arial" w:hAnsi="Arial" w:cs="Arial"/>
          <w:sz w:val="20"/>
          <w:szCs w:val="20"/>
        </w:rPr>
      </w:pPr>
      <w:r w:rsidRPr="00BC119F">
        <w:rPr>
          <w:rFonts w:ascii="Arial" w:hAnsi="Arial" w:cs="Arial"/>
          <w:sz w:val="20"/>
          <w:szCs w:val="20"/>
        </w:rPr>
        <w:t>El Gobierno Municipal de San Pedro Tlaquepaque, proporcionará  a los proveedores adjudicados el listado de escuelas, fecha y cantidad donde se deberán entregar los bienes adjudicados.</w:t>
      </w:r>
    </w:p>
    <w:p w:rsidR="00981166" w:rsidRPr="00BC119F" w:rsidRDefault="00981166" w:rsidP="00A82751">
      <w:pPr>
        <w:jc w:val="both"/>
        <w:rPr>
          <w:rFonts w:ascii="Arial" w:hAnsi="Arial" w:cs="Arial"/>
          <w:sz w:val="20"/>
          <w:szCs w:val="20"/>
        </w:rPr>
      </w:pPr>
    </w:p>
    <w:p w:rsidR="004C5668" w:rsidRPr="00BC119F" w:rsidRDefault="004C5668" w:rsidP="004C5668">
      <w:pPr>
        <w:jc w:val="center"/>
        <w:rPr>
          <w:rFonts w:ascii="Arial" w:hAnsi="Arial" w:cs="Arial"/>
          <w:b/>
          <w:sz w:val="24"/>
          <w:szCs w:val="24"/>
        </w:rPr>
      </w:pPr>
      <w:r w:rsidRPr="00BC119F">
        <w:rPr>
          <w:rFonts w:ascii="Arial" w:hAnsi="Arial" w:cs="Arial"/>
          <w:b/>
          <w:sz w:val="24"/>
          <w:szCs w:val="24"/>
        </w:rPr>
        <w:lastRenderedPageBreak/>
        <w:t>ANEXO 1</w:t>
      </w:r>
    </w:p>
    <w:p w:rsidR="004C5668" w:rsidRPr="00BC119F" w:rsidRDefault="004C5668" w:rsidP="004C5668">
      <w:pPr>
        <w:jc w:val="center"/>
        <w:rPr>
          <w:rFonts w:ascii="Arial" w:hAnsi="Arial" w:cs="Arial"/>
          <w:b/>
          <w:sz w:val="24"/>
          <w:szCs w:val="24"/>
        </w:rPr>
      </w:pPr>
      <w:r w:rsidRPr="00BC119F">
        <w:rPr>
          <w:rFonts w:ascii="Arial" w:hAnsi="Arial" w:cs="Arial"/>
          <w:b/>
          <w:sz w:val="24"/>
          <w:szCs w:val="24"/>
        </w:rPr>
        <w:t>LICITACION PÚBLICA ESTATAL 02/2017</w:t>
      </w:r>
    </w:p>
    <w:p w:rsidR="004C5668" w:rsidRPr="00BC119F" w:rsidRDefault="004C5668" w:rsidP="004C5668">
      <w:pPr>
        <w:jc w:val="center"/>
        <w:rPr>
          <w:rFonts w:ascii="Arial" w:hAnsi="Arial" w:cs="Arial"/>
          <w:b/>
          <w:sz w:val="24"/>
          <w:szCs w:val="24"/>
        </w:rPr>
      </w:pPr>
      <w:r w:rsidRPr="00BC119F">
        <w:rPr>
          <w:rFonts w:ascii="Arial" w:hAnsi="Arial" w:cs="Arial"/>
          <w:b/>
          <w:sz w:val="24"/>
          <w:szCs w:val="24"/>
        </w:rPr>
        <w:t>ADQUISICION DE UTILES Y UNIFORMES ESCOLARES PARA NIVEL PREESCOLAR, PRIMARIA Y SECUNDARIA</w:t>
      </w:r>
    </w:p>
    <w:p w:rsidR="004C5668" w:rsidRPr="00BC119F" w:rsidRDefault="004C5668" w:rsidP="004C5668">
      <w:pPr>
        <w:jc w:val="center"/>
        <w:rPr>
          <w:rFonts w:ascii="Arial" w:hAnsi="Arial" w:cs="Arial"/>
          <w:b/>
          <w:sz w:val="24"/>
          <w:szCs w:val="24"/>
        </w:rPr>
      </w:pPr>
      <w:r w:rsidRPr="00BC119F">
        <w:rPr>
          <w:rFonts w:ascii="Arial" w:hAnsi="Arial" w:cs="Arial"/>
          <w:b/>
          <w:sz w:val="24"/>
          <w:szCs w:val="24"/>
        </w:rPr>
        <w:t>ESPECIFICACIONES TECNICAS</w:t>
      </w:r>
    </w:p>
    <w:p w:rsidR="004C5668" w:rsidRDefault="004C5668" w:rsidP="004C5668">
      <w:pPr>
        <w:jc w:val="both"/>
        <w:rPr>
          <w:rFonts w:ascii="Arial" w:hAnsi="Arial" w:cs="Arial"/>
          <w:b/>
          <w:sz w:val="20"/>
          <w:szCs w:val="20"/>
        </w:rPr>
      </w:pPr>
      <w:r w:rsidRPr="00BC119F">
        <w:rPr>
          <w:rFonts w:ascii="Arial" w:hAnsi="Arial" w:cs="Arial"/>
          <w:b/>
          <w:sz w:val="20"/>
          <w:szCs w:val="20"/>
        </w:rPr>
        <w:t xml:space="preserve">PARTIDA </w:t>
      </w:r>
      <w:r>
        <w:rPr>
          <w:rFonts w:ascii="Arial" w:hAnsi="Arial" w:cs="Arial"/>
          <w:b/>
          <w:sz w:val="20"/>
          <w:szCs w:val="20"/>
        </w:rPr>
        <w:t>1</w:t>
      </w:r>
      <w:r w:rsidRPr="00BC119F">
        <w:rPr>
          <w:rFonts w:ascii="Arial" w:hAnsi="Arial" w:cs="Arial"/>
          <w:b/>
          <w:sz w:val="20"/>
          <w:szCs w:val="20"/>
        </w:rPr>
        <w:t xml:space="preserve"> S</w:t>
      </w:r>
      <w:r>
        <w:rPr>
          <w:rFonts w:ascii="Arial" w:hAnsi="Arial" w:cs="Arial"/>
          <w:b/>
          <w:sz w:val="20"/>
          <w:szCs w:val="20"/>
        </w:rPr>
        <w:t>UBPARTIDA VI</w:t>
      </w:r>
    </w:p>
    <w:p w:rsidR="004C5668" w:rsidRPr="00BC119F" w:rsidRDefault="004C5668" w:rsidP="004C5668">
      <w:pPr>
        <w:jc w:val="both"/>
        <w:rPr>
          <w:rFonts w:ascii="Arial" w:hAnsi="Arial" w:cs="Arial"/>
          <w:b/>
          <w:sz w:val="20"/>
          <w:szCs w:val="20"/>
        </w:rPr>
      </w:pPr>
      <w:r>
        <w:rPr>
          <w:rFonts w:ascii="Arial" w:hAnsi="Arial" w:cs="Arial"/>
          <w:b/>
          <w:sz w:val="20"/>
          <w:szCs w:val="20"/>
        </w:rPr>
        <w:t>56,202 MOCHILAS ESCOLARES TIPO BACK PACK</w:t>
      </w:r>
    </w:p>
    <w:p w:rsidR="004C5668" w:rsidRDefault="004C5668" w:rsidP="004C5668">
      <w:pPr>
        <w:spacing w:after="0"/>
        <w:jc w:val="both"/>
        <w:rPr>
          <w:rFonts w:ascii="Arial" w:hAnsi="Arial" w:cs="Arial"/>
          <w:b/>
          <w:sz w:val="20"/>
          <w:szCs w:val="20"/>
        </w:rPr>
      </w:pPr>
    </w:p>
    <w:p w:rsidR="004C5668" w:rsidRPr="00CD0633" w:rsidRDefault="004C5668" w:rsidP="004C5668">
      <w:pPr>
        <w:spacing w:after="0"/>
        <w:jc w:val="both"/>
        <w:rPr>
          <w:rFonts w:ascii="Arial" w:hAnsi="Arial" w:cs="Arial"/>
          <w:b/>
          <w:sz w:val="20"/>
          <w:szCs w:val="20"/>
        </w:rPr>
      </w:pPr>
      <w:r w:rsidRPr="00CD0633">
        <w:rPr>
          <w:rFonts w:ascii="Arial" w:hAnsi="Arial" w:cs="Arial"/>
          <w:b/>
          <w:sz w:val="20"/>
          <w:szCs w:val="20"/>
        </w:rPr>
        <w:t>Cantidad total de Paquetes para nivel Preescolar 11,215</w:t>
      </w:r>
      <w:r>
        <w:rPr>
          <w:rFonts w:ascii="Arial" w:hAnsi="Arial" w:cs="Arial"/>
          <w:b/>
          <w:sz w:val="20"/>
          <w:szCs w:val="20"/>
        </w:rPr>
        <w:t xml:space="preserve"> </w:t>
      </w:r>
    </w:p>
    <w:p w:rsidR="004C5668" w:rsidRPr="00BC119F" w:rsidRDefault="004C5668" w:rsidP="004C5668">
      <w:pPr>
        <w:spacing w:after="0"/>
        <w:jc w:val="both"/>
        <w:rPr>
          <w:rFonts w:ascii="Arial" w:hAnsi="Arial" w:cs="Arial"/>
          <w:sz w:val="20"/>
          <w:szCs w:val="20"/>
        </w:rPr>
      </w:pPr>
      <w:r w:rsidRPr="00BC119F">
        <w:rPr>
          <w:rFonts w:ascii="Arial" w:hAnsi="Arial" w:cs="Arial"/>
          <w:sz w:val="20"/>
          <w:szCs w:val="20"/>
        </w:rPr>
        <w:t>- Mochila escolar tipo back pack en lona costurada, (modelos diferentes, colores y diseño con base en muestras físicas).</w:t>
      </w:r>
    </w:p>
    <w:p w:rsidR="004C5668" w:rsidRDefault="004C5668" w:rsidP="004C5668">
      <w:pPr>
        <w:spacing w:after="0"/>
      </w:pPr>
    </w:p>
    <w:p w:rsidR="004C5668" w:rsidRPr="006D602B" w:rsidRDefault="004C5668" w:rsidP="004C5668">
      <w:pPr>
        <w:spacing w:after="0"/>
        <w:jc w:val="both"/>
        <w:rPr>
          <w:rFonts w:ascii="Arial" w:hAnsi="Arial" w:cs="Arial"/>
          <w:b/>
          <w:sz w:val="20"/>
          <w:szCs w:val="20"/>
        </w:rPr>
      </w:pPr>
      <w:r w:rsidRPr="006D602B">
        <w:rPr>
          <w:rFonts w:ascii="Arial" w:hAnsi="Arial" w:cs="Arial"/>
          <w:b/>
          <w:sz w:val="20"/>
          <w:szCs w:val="20"/>
        </w:rPr>
        <w:t>Cantidad de paquetes para Primer Grado</w:t>
      </w:r>
      <w:r>
        <w:rPr>
          <w:rFonts w:ascii="Arial" w:hAnsi="Arial" w:cs="Arial"/>
          <w:b/>
          <w:sz w:val="20"/>
          <w:szCs w:val="20"/>
        </w:rPr>
        <w:t xml:space="preserve"> de Primaria</w:t>
      </w:r>
      <w:r w:rsidRPr="006D602B">
        <w:rPr>
          <w:rFonts w:ascii="Arial" w:hAnsi="Arial" w:cs="Arial"/>
          <w:b/>
          <w:sz w:val="20"/>
          <w:szCs w:val="20"/>
        </w:rPr>
        <w:t xml:space="preserve">: 11,375 </w:t>
      </w:r>
    </w:p>
    <w:p w:rsidR="004C5668" w:rsidRPr="00BC119F" w:rsidRDefault="004C5668" w:rsidP="004C5668">
      <w:pPr>
        <w:spacing w:after="0"/>
        <w:jc w:val="both"/>
        <w:rPr>
          <w:rFonts w:ascii="Arial" w:hAnsi="Arial" w:cs="Arial"/>
          <w:sz w:val="20"/>
          <w:szCs w:val="20"/>
        </w:rPr>
      </w:pPr>
      <w:r w:rsidRPr="00BC119F">
        <w:rPr>
          <w:rFonts w:ascii="Arial" w:hAnsi="Arial" w:cs="Arial"/>
          <w:sz w:val="20"/>
          <w:szCs w:val="20"/>
        </w:rPr>
        <w:t>- Mochila escolar tipo back pack en lona costurada, (modelos diferentes, colores y diseño con base en muestras físicas).</w:t>
      </w:r>
    </w:p>
    <w:p w:rsidR="004C5668" w:rsidRDefault="004C5668" w:rsidP="004C5668">
      <w:pPr>
        <w:spacing w:after="0"/>
      </w:pPr>
    </w:p>
    <w:p w:rsidR="004C5668" w:rsidRDefault="004C5668" w:rsidP="004C5668">
      <w:pPr>
        <w:spacing w:after="0"/>
        <w:jc w:val="both"/>
        <w:rPr>
          <w:rFonts w:ascii="Arial" w:hAnsi="Arial" w:cs="Arial"/>
          <w:b/>
          <w:sz w:val="20"/>
          <w:szCs w:val="20"/>
        </w:rPr>
      </w:pPr>
      <w:r w:rsidRPr="006D602B">
        <w:rPr>
          <w:rFonts w:ascii="Arial" w:hAnsi="Arial" w:cs="Arial"/>
          <w:b/>
          <w:sz w:val="20"/>
          <w:szCs w:val="20"/>
        </w:rPr>
        <w:t xml:space="preserve">Cantidad de paquetes para </w:t>
      </w:r>
      <w:r>
        <w:rPr>
          <w:rFonts w:ascii="Arial" w:hAnsi="Arial" w:cs="Arial"/>
          <w:b/>
          <w:sz w:val="20"/>
          <w:szCs w:val="20"/>
        </w:rPr>
        <w:t>Tercer G</w:t>
      </w:r>
      <w:r w:rsidRPr="006D602B">
        <w:rPr>
          <w:rFonts w:ascii="Arial" w:hAnsi="Arial" w:cs="Arial"/>
          <w:b/>
          <w:sz w:val="20"/>
          <w:szCs w:val="20"/>
        </w:rPr>
        <w:t>rado</w:t>
      </w:r>
      <w:r>
        <w:rPr>
          <w:rFonts w:ascii="Arial" w:hAnsi="Arial" w:cs="Arial"/>
          <w:b/>
          <w:sz w:val="20"/>
          <w:szCs w:val="20"/>
        </w:rPr>
        <w:t xml:space="preserve"> de Primaria:</w:t>
      </w:r>
      <w:r w:rsidRPr="006D602B">
        <w:rPr>
          <w:rFonts w:ascii="Arial" w:hAnsi="Arial" w:cs="Arial"/>
          <w:b/>
          <w:sz w:val="20"/>
          <w:szCs w:val="20"/>
        </w:rPr>
        <w:t xml:space="preserve"> 11,137</w:t>
      </w:r>
    </w:p>
    <w:p w:rsidR="004C5668" w:rsidRPr="00BC119F" w:rsidRDefault="004C5668" w:rsidP="004C5668">
      <w:pPr>
        <w:spacing w:after="0"/>
        <w:jc w:val="both"/>
        <w:rPr>
          <w:rFonts w:ascii="Arial" w:hAnsi="Arial" w:cs="Arial"/>
          <w:sz w:val="20"/>
          <w:szCs w:val="20"/>
        </w:rPr>
      </w:pPr>
      <w:r w:rsidRPr="00BC119F">
        <w:rPr>
          <w:rFonts w:ascii="Arial" w:hAnsi="Arial" w:cs="Arial"/>
          <w:sz w:val="20"/>
          <w:szCs w:val="20"/>
        </w:rPr>
        <w:t>- Mochila escolar tipo back pack en lona costurada, (modelos diferentes, colores y diseño con base en muestras físicas).</w:t>
      </w:r>
    </w:p>
    <w:p w:rsidR="004C5668" w:rsidRDefault="004C5668" w:rsidP="004C5668">
      <w:pPr>
        <w:spacing w:after="0"/>
      </w:pPr>
    </w:p>
    <w:p w:rsidR="004C5668" w:rsidRDefault="004C5668" w:rsidP="004C5668">
      <w:pPr>
        <w:spacing w:after="0"/>
        <w:jc w:val="both"/>
        <w:rPr>
          <w:rFonts w:ascii="Arial" w:hAnsi="Arial" w:cs="Arial"/>
          <w:b/>
          <w:sz w:val="20"/>
          <w:szCs w:val="20"/>
        </w:rPr>
      </w:pPr>
      <w:r>
        <w:rPr>
          <w:rFonts w:ascii="Arial" w:hAnsi="Arial" w:cs="Arial"/>
          <w:b/>
          <w:sz w:val="20"/>
          <w:szCs w:val="20"/>
        </w:rPr>
        <w:t>Cantidad de paquetes para Quinto g</w:t>
      </w:r>
      <w:r w:rsidRPr="006D602B">
        <w:rPr>
          <w:rFonts w:ascii="Arial" w:hAnsi="Arial" w:cs="Arial"/>
          <w:b/>
          <w:sz w:val="20"/>
          <w:szCs w:val="20"/>
        </w:rPr>
        <w:t>rado 11,115</w:t>
      </w:r>
    </w:p>
    <w:p w:rsidR="004C5668" w:rsidRPr="00BC119F" w:rsidRDefault="004C5668" w:rsidP="004C5668">
      <w:pPr>
        <w:spacing w:after="0"/>
        <w:jc w:val="both"/>
        <w:rPr>
          <w:rFonts w:ascii="Arial" w:hAnsi="Arial" w:cs="Arial"/>
          <w:sz w:val="20"/>
          <w:szCs w:val="20"/>
        </w:rPr>
      </w:pPr>
      <w:r w:rsidRPr="00BC119F">
        <w:rPr>
          <w:rFonts w:ascii="Arial" w:hAnsi="Arial" w:cs="Arial"/>
          <w:sz w:val="20"/>
          <w:szCs w:val="20"/>
        </w:rPr>
        <w:t>- Mochila escolar tipo back pack en lona costurada, (modelos diferentes, colores y diseño con base en muestras físicas).</w:t>
      </w:r>
    </w:p>
    <w:p w:rsidR="004C5668" w:rsidRDefault="004C5668" w:rsidP="004C5668">
      <w:pPr>
        <w:spacing w:after="0"/>
      </w:pPr>
    </w:p>
    <w:p w:rsidR="004C5668" w:rsidRPr="006D602B" w:rsidRDefault="004C5668" w:rsidP="004C5668">
      <w:pPr>
        <w:spacing w:after="0"/>
        <w:jc w:val="both"/>
        <w:rPr>
          <w:rFonts w:ascii="Arial" w:hAnsi="Arial" w:cs="Arial"/>
          <w:b/>
          <w:sz w:val="20"/>
          <w:szCs w:val="20"/>
        </w:rPr>
      </w:pPr>
      <w:r w:rsidRPr="006D602B">
        <w:rPr>
          <w:rFonts w:ascii="Arial" w:hAnsi="Arial" w:cs="Arial"/>
          <w:b/>
          <w:sz w:val="20"/>
          <w:szCs w:val="20"/>
        </w:rPr>
        <w:t>Cantidad: 11,360</w:t>
      </w:r>
      <w:r>
        <w:rPr>
          <w:rFonts w:ascii="Arial" w:hAnsi="Arial" w:cs="Arial"/>
          <w:b/>
          <w:sz w:val="20"/>
          <w:szCs w:val="20"/>
        </w:rPr>
        <w:t xml:space="preserve"> </w:t>
      </w:r>
      <w:r w:rsidRPr="006D602B">
        <w:rPr>
          <w:rFonts w:ascii="Arial" w:hAnsi="Arial" w:cs="Arial"/>
          <w:b/>
          <w:sz w:val="20"/>
          <w:szCs w:val="20"/>
        </w:rPr>
        <w:t>Paq</w:t>
      </w:r>
      <w:r>
        <w:rPr>
          <w:rFonts w:ascii="Arial" w:hAnsi="Arial" w:cs="Arial"/>
          <w:b/>
          <w:sz w:val="20"/>
          <w:szCs w:val="20"/>
        </w:rPr>
        <w:t>uetes</w:t>
      </w:r>
      <w:r w:rsidRPr="006D602B">
        <w:rPr>
          <w:rFonts w:ascii="Arial" w:hAnsi="Arial" w:cs="Arial"/>
          <w:b/>
          <w:sz w:val="20"/>
          <w:szCs w:val="20"/>
        </w:rPr>
        <w:t xml:space="preserve"> para el nivel de 2°</w:t>
      </w:r>
      <w:r>
        <w:rPr>
          <w:rFonts w:ascii="Arial" w:hAnsi="Arial" w:cs="Arial"/>
          <w:b/>
          <w:sz w:val="20"/>
          <w:szCs w:val="20"/>
        </w:rPr>
        <w:t xml:space="preserve"> Secundaria</w:t>
      </w:r>
    </w:p>
    <w:p w:rsidR="004C5668" w:rsidRPr="00BC119F" w:rsidRDefault="004C5668" w:rsidP="004C5668">
      <w:pPr>
        <w:spacing w:after="0"/>
        <w:jc w:val="both"/>
        <w:rPr>
          <w:rFonts w:ascii="Arial" w:hAnsi="Arial" w:cs="Arial"/>
          <w:sz w:val="20"/>
          <w:szCs w:val="20"/>
        </w:rPr>
      </w:pPr>
      <w:r w:rsidRPr="00BC119F">
        <w:rPr>
          <w:rFonts w:ascii="Arial" w:hAnsi="Arial" w:cs="Arial"/>
          <w:sz w:val="20"/>
          <w:szCs w:val="20"/>
        </w:rPr>
        <w:t>- Mochila escolar tipo back pack en lona costurada, (modelos diferentes, colores y diseño con base en muestras físicas).</w:t>
      </w:r>
    </w:p>
    <w:p w:rsidR="004C5668" w:rsidRDefault="004C5668" w:rsidP="004C5668">
      <w:pPr>
        <w:spacing w:after="0"/>
      </w:pPr>
    </w:p>
    <w:p w:rsidR="004C5668" w:rsidRPr="00BC119F" w:rsidRDefault="004C5668" w:rsidP="004C5668">
      <w:pPr>
        <w:spacing w:after="0"/>
        <w:jc w:val="both"/>
        <w:rPr>
          <w:rFonts w:ascii="Arial" w:hAnsi="Arial" w:cs="Arial"/>
          <w:sz w:val="20"/>
          <w:szCs w:val="20"/>
        </w:rPr>
      </w:pPr>
      <w:r w:rsidRPr="00BC119F">
        <w:rPr>
          <w:rFonts w:ascii="Arial" w:hAnsi="Arial" w:cs="Arial"/>
          <w:sz w:val="20"/>
          <w:szCs w:val="20"/>
        </w:rPr>
        <w:t>Nota: esta cantidad puede variar +/-10% dependiendo de la demanda estudiantil.</w:t>
      </w:r>
    </w:p>
    <w:p w:rsidR="004C5668" w:rsidRPr="00BC119F" w:rsidRDefault="004C5668" w:rsidP="004C5668">
      <w:pPr>
        <w:spacing w:after="0"/>
        <w:jc w:val="both"/>
        <w:rPr>
          <w:rFonts w:ascii="Arial" w:hAnsi="Arial" w:cs="Arial"/>
          <w:sz w:val="20"/>
          <w:szCs w:val="20"/>
        </w:rPr>
      </w:pPr>
      <w:r w:rsidRPr="00BC119F">
        <w:rPr>
          <w:rFonts w:ascii="Arial" w:hAnsi="Arial" w:cs="Arial"/>
          <w:sz w:val="20"/>
          <w:szCs w:val="20"/>
        </w:rPr>
        <w:t>El Gobierno Municipal de San Pedro Tlaquepaque, proporcionará a los proveedores adjudicados las cantidades específicas de cada talla requeridas para la entrega en un plazo  máximo de 10 días hábiles después de la fecha de fallo de adjudicación.</w:t>
      </w:r>
    </w:p>
    <w:p w:rsidR="004C5668" w:rsidRPr="00BC119F" w:rsidRDefault="004C5668" w:rsidP="004C5668">
      <w:pPr>
        <w:spacing w:after="0"/>
        <w:jc w:val="both"/>
        <w:rPr>
          <w:rFonts w:ascii="Arial" w:hAnsi="Arial" w:cs="Arial"/>
          <w:sz w:val="20"/>
          <w:szCs w:val="20"/>
        </w:rPr>
      </w:pPr>
      <w:r w:rsidRPr="00BC119F">
        <w:rPr>
          <w:rFonts w:ascii="Arial" w:hAnsi="Arial" w:cs="Arial"/>
          <w:sz w:val="20"/>
          <w:szCs w:val="20"/>
        </w:rPr>
        <w:t>En caso de así requerirlo, se podrán realizar uno o más pedidos posteriores a la fecha de firma de contrato a los proveedores adjudicados, toda vez que éstas no excedan la cantidad del 20% del pedido final.</w:t>
      </w:r>
    </w:p>
    <w:p w:rsidR="004C5668" w:rsidRPr="00BC119F" w:rsidRDefault="004C5668" w:rsidP="004C5668">
      <w:pPr>
        <w:spacing w:after="0"/>
        <w:jc w:val="both"/>
        <w:rPr>
          <w:rFonts w:ascii="Arial" w:hAnsi="Arial" w:cs="Arial"/>
          <w:sz w:val="20"/>
          <w:szCs w:val="20"/>
        </w:rPr>
      </w:pPr>
      <w:r w:rsidRPr="00BC119F">
        <w:rPr>
          <w:rFonts w:ascii="Arial" w:hAnsi="Arial" w:cs="Arial"/>
          <w:sz w:val="20"/>
          <w:szCs w:val="20"/>
        </w:rPr>
        <w:t>El Gobierno Municipal de San Pedro Tlaquepaque, proporcionará a los proveedores adjudicados un díptico y una bolsa para cada bien adjudicado, deberá entregarse cerrada y con una etiqueta en su exterior que indique la talla de prenda.</w:t>
      </w:r>
    </w:p>
    <w:p w:rsidR="004C5668" w:rsidRPr="00BC119F" w:rsidRDefault="004C5668" w:rsidP="004C5668">
      <w:pPr>
        <w:spacing w:after="0"/>
        <w:jc w:val="both"/>
        <w:rPr>
          <w:rFonts w:ascii="Arial" w:hAnsi="Arial" w:cs="Arial"/>
          <w:sz w:val="20"/>
          <w:szCs w:val="20"/>
        </w:rPr>
      </w:pPr>
      <w:r w:rsidRPr="00BC119F">
        <w:rPr>
          <w:rFonts w:ascii="Arial" w:hAnsi="Arial" w:cs="Arial"/>
          <w:sz w:val="20"/>
          <w:szCs w:val="20"/>
        </w:rPr>
        <w:t>El Gobierno Municipal de San Pedro Tlaquepaque, proporcionará a los proveedores adjudicados el listado de escuelas, fecha y cantidad de tallas donde se deberán entregar los bienes adjudicados.</w:t>
      </w:r>
    </w:p>
    <w:p w:rsidR="004C5668" w:rsidRDefault="004C5668" w:rsidP="004C5668">
      <w:pPr>
        <w:spacing w:after="0"/>
      </w:pPr>
    </w:p>
    <w:p w:rsidR="004C5668" w:rsidRDefault="004C5668" w:rsidP="00440B2B">
      <w:pPr>
        <w:jc w:val="center"/>
        <w:rPr>
          <w:rFonts w:ascii="Arial" w:hAnsi="Arial" w:cs="Arial"/>
          <w:b/>
          <w:sz w:val="24"/>
          <w:szCs w:val="24"/>
        </w:rPr>
      </w:pPr>
    </w:p>
    <w:p w:rsidR="004C5668" w:rsidRDefault="004C5668" w:rsidP="00440B2B">
      <w:pPr>
        <w:jc w:val="center"/>
        <w:rPr>
          <w:rFonts w:ascii="Arial" w:hAnsi="Arial" w:cs="Arial"/>
          <w:b/>
          <w:sz w:val="24"/>
          <w:szCs w:val="24"/>
        </w:rPr>
      </w:pPr>
    </w:p>
    <w:p w:rsidR="004C5668" w:rsidRDefault="004C5668" w:rsidP="00440B2B">
      <w:pPr>
        <w:jc w:val="center"/>
        <w:rPr>
          <w:rFonts w:ascii="Arial" w:hAnsi="Arial" w:cs="Arial"/>
          <w:b/>
          <w:sz w:val="24"/>
          <w:szCs w:val="24"/>
        </w:rPr>
      </w:pPr>
    </w:p>
    <w:p w:rsidR="004C5668" w:rsidRDefault="004C5668" w:rsidP="00440B2B">
      <w:pPr>
        <w:jc w:val="center"/>
        <w:rPr>
          <w:rFonts w:ascii="Arial" w:hAnsi="Arial" w:cs="Arial"/>
          <w:b/>
          <w:sz w:val="24"/>
          <w:szCs w:val="24"/>
        </w:rPr>
      </w:pPr>
    </w:p>
    <w:p w:rsidR="004C5668" w:rsidRDefault="004C5668" w:rsidP="00440B2B">
      <w:pPr>
        <w:jc w:val="center"/>
        <w:rPr>
          <w:rFonts w:ascii="Arial" w:hAnsi="Arial" w:cs="Arial"/>
          <w:b/>
          <w:sz w:val="24"/>
          <w:szCs w:val="24"/>
        </w:rPr>
      </w:pPr>
    </w:p>
    <w:p w:rsidR="004C5668" w:rsidRDefault="004C5668" w:rsidP="00440B2B">
      <w:pPr>
        <w:jc w:val="center"/>
        <w:rPr>
          <w:rFonts w:ascii="Arial" w:hAnsi="Arial" w:cs="Arial"/>
          <w:b/>
          <w:sz w:val="24"/>
          <w:szCs w:val="24"/>
        </w:rPr>
      </w:pPr>
    </w:p>
    <w:p w:rsidR="004C5668" w:rsidRDefault="004C5668" w:rsidP="00440B2B">
      <w:pPr>
        <w:jc w:val="center"/>
        <w:rPr>
          <w:rFonts w:ascii="Arial" w:hAnsi="Arial" w:cs="Arial"/>
          <w:b/>
          <w:sz w:val="24"/>
          <w:szCs w:val="24"/>
        </w:rPr>
      </w:pPr>
    </w:p>
    <w:p w:rsidR="004C5668" w:rsidRDefault="004C5668" w:rsidP="00440B2B">
      <w:pPr>
        <w:jc w:val="center"/>
        <w:rPr>
          <w:rFonts w:ascii="Arial" w:hAnsi="Arial" w:cs="Arial"/>
          <w:b/>
          <w:sz w:val="24"/>
          <w:szCs w:val="24"/>
        </w:rPr>
      </w:pPr>
    </w:p>
    <w:p w:rsidR="004C5668" w:rsidRDefault="004C5668" w:rsidP="00440B2B">
      <w:pPr>
        <w:jc w:val="center"/>
        <w:rPr>
          <w:rFonts w:ascii="Arial" w:hAnsi="Arial" w:cs="Arial"/>
          <w:b/>
          <w:sz w:val="24"/>
          <w:szCs w:val="24"/>
        </w:rPr>
      </w:pPr>
    </w:p>
    <w:p w:rsidR="00440B2B" w:rsidRPr="00BC119F" w:rsidRDefault="00440B2B" w:rsidP="00440B2B">
      <w:pPr>
        <w:jc w:val="center"/>
        <w:rPr>
          <w:rFonts w:ascii="Arial" w:hAnsi="Arial" w:cs="Arial"/>
          <w:b/>
          <w:sz w:val="24"/>
          <w:szCs w:val="24"/>
        </w:rPr>
      </w:pPr>
      <w:r w:rsidRPr="00BC119F">
        <w:rPr>
          <w:rFonts w:ascii="Arial" w:hAnsi="Arial" w:cs="Arial"/>
          <w:b/>
          <w:sz w:val="24"/>
          <w:szCs w:val="24"/>
        </w:rPr>
        <w:lastRenderedPageBreak/>
        <w:t>ANEXO 1</w:t>
      </w:r>
    </w:p>
    <w:p w:rsidR="00A31F25" w:rsidRPr="00BC119F" w:rsidRDefault="00A31F25" w:rsidP="00A31F25">
      <w:pPr>
        <w:jc w:val="center"/>
        <w:rPr>
          <w:rFonts w:ascii="Arial" w:hAnsi="Arial" w:cs="Arial"/>
          <w:b/>
          <w:sz w:val="24"/>
          <w:szCs w:val="24"/>
        </w:rPr>
      </w:pPr>
      <w:r w:rsidRPr="00BC119F">
        <w:rPr>
          <w:rFonts w:ascii="Arial" w:hAnsi="Arial" w:cs="Arial"/>
          <w:b/>
          <w:sz w:val="24"/>
          <w:szCs w:val="24"/>
        </w:rPr>
        <w:t xml:space="preserve">LICITACION PÚBLICA </w:t>
      </w:r>
      <w:r w:rsidR="009A136F" w:rsidRPr="00BC119F">
        <w:rPr>
          <w:rFonts w:ascii="Arial" w:hAnsi="Arial" w:cs="Arial"/>
          <w:b/>
          <w:sz w:val="24"/>
          <w:szCs w:val="24"/>
        </w:rPr>
        <w:t>ESTATAL</w:t>
      </w:r>
      <w:r w:rsidRPr="00BC119F">
        <w:rPr>
          <w:rFonts w:ascii="Arial" w:hAnsi="Arial" w:cs="Arial"/>
          <w:b/>
          <w:sz w:val="24"/>
          <w:szCs w:val="24"/>
        </w:rPr>
        <w:t xml:space="preserve"> 02/2017</w:t>
      </w:r>
    </w:p>
    <w:p w:rsidR="00440B2B" w:rsidRPr="00BC119F" w:rsidRDefault="00440B2B" w:rsidP="00440B2B">
      <w:pPr>
        <w:jc w:val="center"/>
        <w:rPr>
          <w:rFonts w:ascii="Arial" w:hAnsi="Arial" w:cs="Arial"/>
          <w:b/>
          <w:sz w:val="24"/>
          <w:szCs w:val="24"/>
        </w:rPr>
      </w:pPr>
      <w:r w:rsidRPr="00BC119F">
        <w:rPr>
          <w:rFonts w:ascii="Arial" w:hAnsi="Arial" w:cs="Arial"/>
          <w:b/>
          <w:sz w:val="24"/>
          <w:szCs w:val="24"/>
        </w:rPr>
        <w:t>ADQUISICION DE UTILES Y UNIFORMES ESCOLARES PARA NIVEL PREESCOLAR, PRIMARIA Y SECUNDARIA</w:t>
      </w:r>
    </w:p>
    <w:p w:rsidR="00440B2B" w:rsidRPr="00BC119F" w:rsidRDefault="00A82751" w:rsidP="00A82751">
      <w:pPr>
        <w:jc w:val="center"/>
        <w:rPr>
          <w:rFonts w:ascii="Arial" w:hAnsi="Arial" w:cs="Arial"/>
          <w:b/>
          <w:sz w:val="24"/>
          <w:szCs w:val="24"/>
        </w:rPr>
      </w:pPr>
      <w:r w:rsidRPr="00BC119F">
        <w:rPr>
          <w:rFonts w:ascii="Arial" w:hAnsi="Arial" w:cs="Arial"/>
          <w:b/>
          <w:sz w:val="24"/>
          <w:szCs w:val="24"/>
        </w:rPr>
        <w:t>ESPECIFICACIONES TECNICAS</w:t>
      </w:r>
    </w:p>
    <w:p w:rsidR="00440B2B" w:rsidRPr="00BC119F" w:rsidRDefault="00CA4E9B" w:rsidP="00440B2B">
      <w:pPr>
        <w:jc w:val="both"/>
        <w:rPr>
          <w:rFonts w:ascii="Arial" w:hAnsi="Arial" w:cs="Arial"/>
          <w:b/>
          <w:sz w:val="20"/>
          <w:szCs w:val="20"/>
        </w:rPr>
      </w:pPr>
      <w:r w:rsidRPr="00BC119F">
        <w:rPr>
          <w:rFonts w:ascii="Arial" w:hAnsi="Arial" w:cs="Arial"/>
          <w:b/>
          <w:sz w:val="20"/>
          <w:szCs w:val="20"/>
        </w:rPr>
        <w:t>PARTIDA 2</w:t>
      </w:r>
      <w:r w:rsidR="00440B2B" w:rsidRPr="00BC119F">
        <w:rPr>
          <w:rFonts w:ascii="Arial" w:hAnsi="Arial" w:cs="Arial"/>
          <w:b/>
          <w:sz w:val="20"/>
          <w:szCs w:val="20"/>
        </w:rPr>
        <w:t xml:space="preserve"> SUBPARTIDA I</w:t>
      </w:r>
    </w:p>
    <w:p w:rsidR="00440B2B" w:rsidRPr="00BC119F" w:rsidRDefault="00440B2B" w:rsidP="00440B2B">
      <w:pPr>
        <w:rPr>
          <w:rFonts w:ascii="Arial" w:hAnsi="Arial" w:cs="Arial"/>
          <w:b/>
          <w:sz w:val="20"/>
          <w:szCs w:val="20"/>
        </w:rPr>
      </w:pPr>
      <w:r w:rsidRPr="00BC119F">
        <w:rPr>
          <w:rFonts w:ascii="Arial" w:hAnsi="Arial" w:cs="Arial"/>
          <w:b/>
          <w:sz w:val="20"/>
          <w:szCs w:val="20"/>
        </w:rPr>
        <w:t>MANDILES PARA ALUMNOS EDUCACION PREESCOLAR SE ENTREGARAN 2 PRENDAS POR ALUMNO</w:t>
      </w:r>
    </w:p>
    <w:p w:rsidR="00440B2B" w:rsidRPr="006D602B" w:rsidRDefault="00423D3E" w:rsidP="00440B2B">
      <w:pPr>
        <w:rPr>
          <w:rFonts w:ascii="Arial" w:hAnsi="Arial" w:cs="Arial"/>
          <w:b/>
          <w:sz w:val="20"/>
          <w:szCs w:val="20"/>
        </w:rPr>
      </w:pPr>
      <w:r>
        <w:rPr>
          <w:rFonts w:ascii="Arial" w:hAnsi="Arial" w:cs="Arial"/>
          <w:b/>
          <w:sz w:val="20"/>
          <w:szCs w:val="20"/>
        </w:rPr>
        <w:t>Cantidad: 41,478 Piezas</w:t>
      </w:r>
    </w:p>
    <w:p w:rsidR="00CA4E9B" w:rsidRPr="00BC119F" w:rsidRDefault="00CA4E9B" w:rsidP="00CA4E9B">
      <w:pPr>
        <w:jc w:val="both"/>
        <w:rPr>
          <w:rFonts w:ascii="Arial" w:hAnsi="Arial" w:cs="Arial"/>
          <w:sz w:val="20"/>
          <w:szCs w:val="20"/>
        </w:rPr>
      </w:pPr>
      <w:r w:rsidRPr="00BC119F">
        <w:rPr>
          <w:rFonts w:ascii="Arial" w:hAnsi="Arial" w:cs="Arial"/>
          <w:sz w:val="20"/>
          <w:szCs w:val="20"/>
        </w:rPr>
        <w:t>Nota: esta cantidad puede variar +/-10% dependiendo de la demanda estudiantil.</w:t>
      </w:r>
    </w:p>
    <w:p w:rsidR="00440B2B" w:rsidRPr="00BC119F" w:rsidRDefault="00440B2B" w:rsidP="00440B2B">
      <w:pPr>
        <w:jc w:val="both"/>
        <w:rPr>
          <w:rFonts w:ascii="Arial" w:hAnsi="Arial" w:cs="Arial"/>
          <w:sz w:val="20"/>
          <w:szCs w:val="20"/>
        </w:rPr>
      </w:pPr>
      <w:proofErr w:type="spellStart"/>
      <w:r w:rsidRPr="00BC119F">
        <w:rPr>
          <w:rFonts w:ascii="Arial" w:hAnsi="Arial" w:cs="Arial"/>
          <w:sz w:val="20"/>
          <w:szCs w:val="20"/>
        </w:rPr>
        <w:t>Descripcion</w:t>
      </w:r>
      <w:proofErr w:type="spellEnd"/>
      <w:r w:rsidRPr="00BC119F">
        <w:rPr>
          <w:rFonts w:ascii="Arial" w:hAnsi="Arial" w:cs="Arial"/>
          <w:sz w:val="20"/>
          <w:szCs w:val="20"/>
        </w:rPr>
        <w:t>:</w:t>
      </w:r>
    </w:p>
    <w:p w:rsidR="00440B2B" w:rsidRPr="00BC119F" w:rsidRDefault="00440B2B" w:rsidP="002A15BA">
      <w:pPr>
        <w:rPr>
          <w:rFonts w:ascii="Arial" w:hAnsi="Arial" w:cs="Arial"/>
          <w:sz w:val="20"/>
          <w:szCs w:val="20"/>
        </w:rPr>
      </w:pPr>
      <w:r w:rsidRPr="00BC119F">
        <w:rPr>
          <w:rFonts w:ascii="Arial" w:hAnsi="Arial" w:cs="Arial"/>
          <w:sz w:val="20"/>
          <w:szCs w:val="20"/>
        </w:rPr>
        <w:t xml:space="preserve">Mandil de trabajo tipo escapulario fabricados en tela </w:t>
      </w:r>
      <w:proofErr w:type="spellStart"/>
      <w:r w:rsidRPr="00BC119F">
        <w:rPr>
          <w:rFonts w:ascii="Arial" w:hAnsi="Arial" w:cs="Arial"/>
          <w:sz w:val="20"/>
          <w:szCs w:val="20"/>
        </w:rPr>
        <w:t>paladin</w:t>
      </w:r>
      <w:proofErr w:type="spellEnd"/>
      <w:r w:rsidRPr="00BC119F">
        <w:rPr>
          <w:rFonts w:ascii="Arial" w:hAnsi="Arial" w:cs="Arial"/>
          <w:sz w:val="20"/>
          <w:szCs w:val="20"/>
        </w:rPr>
        <w:t xml:space="preserve"> varios colores.</w:t>
      </w:r>
      <w:r w:rsidRPr="00BC119F">
        <w:rPr>
          <w:rFonts w:ascii="Arial" w:hAnsi="Arial" w:cs="Arial"/>
          <w:sz w:val="20"/>
          <w:szCs w:val="20"/>
        </w:rPr>
        <w:br/>
      </w:r>
    </w:p>
    <w:p w:rsidR="00440B2B" w:rsidRPr="00BC119F" w:rsidRDefault="00440B2B" w:rsidP="00440B2B">
      <w:pPr>
        <w:jc w:val="both"/>
        <w:rPr>
          <w:rFonts w:ascii="Arial" w:hAnsi="Arial" w:cs="Arial"/>
          <w:sz w:val="20"/>
          <w:szCs w:val="20"/>
        </w:rPr>
      </w:pPr>
      <w:r w:rsidRPr="00BC119F">
        <w:rPr>
          <w:rFonts w:ascii="Arial" w:hAnsi="Arial" w:cs="Arial"/>
          <w:sz w:val="20"/>
          <w:szCs w:val="20"/>
        </w:rPr>
        <w:t>El Gobierno Municipal de San Pedro Tlaquepaque, proporcionará a los proveedores adjudicados las cantidades específicas de cada talla requeridas para la entrega en un plazo  máximo de 10 días hábiles después de la fecha de fallo de adjudicación.</w:t>
      </w:r>
    </w:p>
    <w:p w:rsidR="00440B2B" w:rsidRPr="00BC119F" w:rsidRDefault="00440B2B" w:rsidP="00440B2B">
      <w:pPr>
        <w:jc w:val="both"/>
        <w:rPr>
          <w:rFonts w:ascii="Arial" w:hAnsi="Arial" w:cs="Arial"/>
          <w:sz w:val="20"/>
          <w:szCs w:val="20"/>
        </w:rPr>
      </w:pPr>
      <w:r w:rsidRPr="00BC119F">
        <w:rPr>
          <w:rFonts w:ascii="Arial" w:hAnsi="Arial" w:cs="Arial"/>
          <w:sz w:val="20"/>
          <w:szCs w:val="20"/>
        </w:rPr>
        <w:t>En caso de así requerirlo, se podrán realizar uno o más pedidos posteriores a la fecha de firma de contrato a los proveedores adjudicados, toda vez que éstas no excedan la cantidad del 20% del pedido final.</w:t>
      </w:r>
    </w:p>
    <w:p w:rsidR="00440B2B" w:rsidRPr="00BC119F" w:rsidRDefault="00440B2B" w:rsidP="00440B2B">
      <w:pPr>
        <w:jc w:val="both"/>
        <w:rPr>
          <w:rFonts w:ascii="Arial" w:hAnsi="Arial" w:cs="Arial"/>
          <w:sz w:val="20"/>
          <w:szCs w:val="20"/>
        </w:rPr>
      </w:pPr>
      <w:r w:rsidRPr="00BC119F">
        <w:rPr>
          <w:rFonts w:ascii="Arial" w:hAnsi="Arial" w:cs="Arial"/>
          <w:sz w:val="20"/>
          <w:szCs w:val="20"/>
        </w:rPr>
        <w:t>El Gobierno Municipal de San Pedro Tlaquepaque, proporcionará a los proveedores adjudicados un díptico y una bolsa para cada bien adjudicado, deberá entregarse cerrada y con una etiqueta en su exterior que indique la talla de prenda.</w:t>
      </w:r>
    </w:p>
    <w:p w:rsidR="00440B2B" w:rsidRPr="00BC119F" w:rsidRDefault="00440B2B" w:rsidP="00440B2B">
      <w:pPr>
        <w:jc w:val="both"/>
        <w:rPr>
          <w:rFonts w:ascii="Arial" w:hAnsi="Arial" w:cs="Arial"/>
          <w:sz w:val="20"/>
          <w:szCs w:val="20"/>
        </w:rPr>
      </w:pPr>
      <w:r w:rsidRPr="00BC119F">
        <w:rPr>
          <w:rFonts w:ascii="Arial" w:hAnsi="Arial" w:cs="Arial"/>
          <w:sz w:val="20"/>
          <w:szCs w:val="20"/>
        </w:rPr>
        <w:t>El Gobierno Municipal de San Pedro Tlaquepaque, proporcionará a los proveedores adjudicados el listado de escuelas, fecha y cantidad de tallas donde se deberán entregar los bienes adjudicados.</w:t>
      </w:r>
    </w:p>
    <w:p w:rsidR="00440B2B" w:rsidRPr="00BC119F" w:rsidRDefault="00440B2B" w:rsidP="00440B2B">
      <w:pPr>
        <w:jc w:val="both"/>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jc w:val="center"/>
        <w:rPr>
          <w:rFonts w:ascii="Arial" w:hAnsi="Arial" w:cs="Arial"/>
          <w:b/>
          <w:sz w:val="24"/>
          <w:szCs w:val="24"/>
        </w:rPr>
      </w:pPr>
      <w:r w:rsidRPr="00BC119F">
        <w:rPr>
          <w:rFonts w:ascii="Arial" w:hAnsi="Arial" w:cs="Arial"/>
          <w:b/>
          <w:sz w:val="24"/>
          <w:szCs w:val="24"/>
        </w:rPr>
        <w:lastRenderedPageBreak/>
        <w:t>ANEXO 1</w:t>
      </w:r>
    </w:p>
    <w:p w:rsidR="00A31F25" w:rsidRPr="00BC119F" w:rsidRDefault="00A31F25" w:rsidP="00A31F25">
      <w:pPr>
        <w:jc w:val="center"/>
        <w:rPr>
          <w:rFonts w:ascii="Arial" w:hAnsi="Arial" w:cs="Arial"/>
          <w:b/>
          <w:sz w:val="24"/>
          <w:szCs w:val="24"/>
        </w:rPr>
      </w:pPr>
      <w:r w:rsidRPr="00BC119F">
        <w:rPr>
          <w:rFonts w:ascii="Arial" w:hAnsi="Arial" w:cs="Arial"/>
          <w:b/>
          <w:sz w:val="24"/>
          <w:szCs w:val="24"/>
        </w:rPr>
        <w:t xml:space="preserve">LICITACION PÚBLICA </w:t>
      </w:r>
      <w:r w:rsidR="009A136F" w:rsidRPr="00BC119F">
        <w:rPr>
          <w:rFonts w:ascii="Arial" w:hAnsi="Arial" w:cs="Arial"/>
          <w:b/>
          <w:sz w:val="24"/>
          <w:szCs w:val="24"/>
        </w:rPr>
        <w:t>ESTATAL</w:t>
      </w:r>
      <w:r w:rsidRPr="00BC119F">
        <w:rPr>
          <w:rFonts w:ascii="Arial" w:hAnsi="Arial" w:cs="Arial"/>
          <w:b/>
          <w:sz w:val="24"/>
          <w:szCs w:val="24"/>
        </w:rPr>
        <w:t xml:space="preserve"> 02/2017</w:t>
      </w:r>
    </w:p>
    <w:p w:rsidR="00440B2B" w:rsidRPr="00BC119F" w:rsidRDefault="00440B2B" w:rsidP="00440B2B">
      <w:pPr>
        <w:jc w:val="center"/>
        <w:rPr>
          <w:rFonts w:ascii="Arial" w:hAnsi="Arial" w:cs="Arial"/>
          <w:b/>
          <w:sz w:val="24"/>
          <w:szCs w:val="24"/>
        </w:rPr>
      </w:pPr>
      <w:r w:rsidRPr="00BC119F">
        <w:rPr>
          <w:rFonts w:ascii="Arial" w:hAnsi="Arial" w:cs="Arial"/>
          <w:b/>
          <w:sz w:val="24"/>
          <w:szCs w:val="24"/>
        </w:rPr>
        <w:t>ADQUISICION DE UTILES Y UNIFORMES ESCOLARES PARA NIVEL PREESCOLAR, PRIMARIA Y SECUNDARIA</w:t>
      </w:r>
    </w:p>
    <w:p w:rsidR="00440B2B" w:rsidRPr="00BC119F" w:rsidRDefault="00A82751" w:rsidP="00A82751">
      <w:pPr>
        <w:jc w:val="center"/>
        <w:rPr>
          <w:rFonts w:ascii="Arial" w:hAnsi="Arial" w:cs="Arial"/>
          <w:b/>
          <w:sz w:val="24"/>
          <w:szCs w:val="24"/>
        </w:rPr>
      </w:pPr>
      <w:r w:rsidRPr="00BC119F">
        <w:rPr>
          <w:rFonts w:ascii="Arial" w:hAnsi="Arial" w:cs="Arial"/>
          <w:b/>
          <w:sz w:val="24"/>
          <w:szCs w:val="24"/>
        </w:rPr>
        <w:t>ESPECIFICACIONES TECNICAS</w:t>
      </w:r>
    </w:p>
    <w:p w:rsidR="00440B2B" w:rsidRPr="00BC119F" w:rsidRDefault="00CA4E9B" w:rsidP="00440B2B">
      <w:pPr>
        <w:jc w:val="both"/>
        <w:rPr>
          <w:rFonts w:ascii="Arial" w:hAnsi="Arial" w:cs="Arial"/>
          <w:b/>
          <w:sz w:val="20"/>
          <w:szCs w:val="20"/>
        </w:rPr>
      </w:pPr>
      <w:r w:rsidRPr="00BC119F">
        <w:rPr>
          <w:rFonts w:ascii="Arial" w:hAnsi="Arial" w:cs="Arial"/>
          <w:b/>
          <w:sz w:val="20"/>
          <w:szCs w:val="20"/>
        </w:rPr>
        <w:t>PARTIDA 3</w:t>
      </w:r>
      <w:r w:rsidR="00440B2B" w:rsidRPr="00BC119F">
        <w:rPr>
          <w:rFonts w:ascii="Arial" w:hAnsi="Arial" w:cs="Arial"/>
          <w:b/>
          <w:sz w:val="20"/>
          <w:szCs w:val="20"/>
        </w:rPr>
        <w:t xml:space="preserve"> SUBPARTIDA I</w:t>
      </w:r>
    </w:p>
    <w:p w:rsidR="00440B2B" w:rsidRPr="00BC119F" w:rsidRDefault="00440B2B" w:rsidP="00440B2B">
      <w:pPr>
        <w:jc w:val="both"/>
        <w:rPr>
          <w:rFonts w:ascii="Arial" w:hAnsi="Arial" w:cs="Arial"/>
          <w:b/>
          <w:sz w:val="20"/>
          <w:szCs w:val="20"/>
        </w:rPr>
      </w:pPr>
      <w:r w:rsidRPr="00BC119F">
        <w:rPr>
          <w:rFonts w:ascii="Arial" w:hAnsi="Arial" w:cs="Arial"/>
          <w:b/>
          <w:sz w:val="20"/>
          <w:szCs w:val="20"/>
        </w:rPr>
        <w:t>PLAYERA PARA NIÑA Y NIÑO TIPO POLO COLOR BLANCO PARA ALUMNOS DE EDUCACIÓN PRIMARIA</w:t>
      </w:r>
    </w:p>
    <w:p w:rsidR="00440B2B" w:rsidRPr="006D602B" w:rsidRDefault="00440B2B" w:rsidP="00440B2B">
      <w:pPr>
        <w:jc w:val="both"/>
        <w:rPr>
          <w:rFonts w:ascii="Arial" w:hAnsi="Arial" w:cs="Arial"/>
          <w:b/>
          <w:sz w:val="20"/>
          <w:szCs w:val="20"/>
        </w:rPr>
      </w:pPr>
      <w:r w:rsidRPr="006D602B">
        <w:rPr>
          <w:rFonts w:ascii="Arial" w:hAnsi="Arial" w:cs="Arial"/>
          <w:b/>
          <w:sz w:val="20"/>
          <w:szCs w:val="20"/>
        </w:rPr>
        <w:t>Cantidad: 71,516 P</w:t>
      </w:r>
      <w:r w:rsidR="00423D3E">
        <w:rPr>
          <w:rFonts w:ascii="Arial" w:hAnsi="Arial" w:cs="Arial"/>
          <w:b/>
          <w:sz w:val="20"/>
          <w:szCs w:val="20"/>
        </w:rPr>
        <w:t>ie</w:t>
      </w:r>
      <w:r w:rsidRPr="006D602B">
        <w:rPr>
          <w:rFonts w:ascii="Arial" w:hAnsi="Arial" w:cs="Arial"/>
          <w:b/>
          <w:sz w:val="20"/>
          <w:szCs w:val="20"/>
        </w:rPr>
        <w:t>zas</w:t>
      </w:r>
    </w:p>
    <w:p w:rsidR="00CA4E9B" w:rsidRPr="00BC119F" w:rsidRDefault="00CA4E9B" w:rsidP="00440B2B">
      <w:pPr>
        <w:jc w:val="both"/>
        <w:rPr>
          <w:rFonts w:ascii="Arial" w:hAnsi="Arial" w:cs="Arial"/>
          <w:sz w:val="20"/>
          <w:szCs w:val="20"/>
        </w:rPr>
      </w:pPr>
      <w:r w:rsidRPr="00BC119F">
        <w:rPr>
          <w:rFonts w:ascii="Arial" w:hAnsi="Arial" w:cs="Arial"/>
          <w:sz w:val="20"/>
          <w:szCs w:val="20"/>
        </w:rPr>
        <w:t xml:space="preserve">Nota: esta cantidad puede variar +/-10% dependiendo de la demanda estudiantil. </w:t>
      </w:r>
    </w:p>
    <w:p w:rsidR="00440B2B" w:rsidRPr="00BC119F" w:rsidRDefault="00440B2B" w:rsidP="00440B2B">
      <w:pPr>
        <w:jc w:val="both"/>
        <w:rPr>
          <w:rFonts w:ascii="Arial" w:hAnsi="Arial" w:cs="Arial"/>
          <w:sz w:val="20"/>
          <w:szCs w:val="20"/>
        </w:rPr>
      </w:pPr>
      <w:r w:rsidRPr="00BC119F">
        <w:rPr>
          <w:rFonts w:ascii="Arial" w:hAnsi="Arial" w:cs="Arial"/>
          <w:sz w:val="20"/>
          <w:szCs w:val="20"/>
        </w:rPr>
        <w:t>Descripción:</w:t>
      </w:r>
    </w:p>
    <w:p w:rsidR="00440B2B" w:rsidRPr="00BC119F" w:rsidRDefault="00440B2B" w:rsidP="00440B2B">
      <w:pPr>
        <w:jc w:val="both"/>
        <w:rPr>
          <w:rFonts w:ascii="Arial" w:hAnsi="Arial" w:cs="Arial"/>
          <w:sz w:val="20"/>
          <w:szCs w:val="20"/>
        </w:rPr>
      </w:pPr>
      <w:r w:rsidRPr="00BC119F">
        <w:rPr>
          <w:rFonts w:ascii="Arial" w:hAnsi="Arial" w:cs="Arial"/>
          <w:sz w:val="20"/>
          <w:szCs w:val="20"/>
        </w:rPr>
        <w:t>Playera tipo Polo Blanca Tela Pique, Algodón 50% Poliéster 50%  230 grs.  m2.</w:t>
      </w:r>
    </w:p>
    <w:p w:rsidR="00440B2B" w:rsidRPr="00BC119F" w:rsidRDefault="00440B2B" w:rsidP="00440B2B">
      <w:pPr>
        <w:jc w:val="both"/>
        <w:rPr>
          <w:rFonts w:ascii="Arial" w:hAnsi="Arial" w:cs="Arial"/>
          <w:sz w:val="20"/>
          <w:szCs w:val="20"/>
        </w:rPr>
      </w:pPr>
      <w:r w:rsidRPr="00BC119F">
        <w:rPr>
          <w:rFonts w:ascii="Arial" w:hAnsi="Arial" w:cs="Arial"/>
          <w:sz w:val="20"/>
          <w:szCs w:val="20"/>
        </w:rPr>
        <w:t xml:space="preserve">Color </w:t>
      </w:r>
      <w:proofErr w:type="gramStart"/>
      <w:r w:rsidRPr="00BC119F">
        <w:rPr>
          <w:rFonts w:ascii="Arial" w:hAnsi="Arial" w:cs="Arial"/>
          <w:sz w:val="20"/>
          <w:szCs w:val="20"/>
        </w:rPr>
        <w:t>blanca</w:t>
      </w:r>
      <w:proofErr w:type="gramEnd"/>
      <w:r w:rsidRPr="00BC119F">
        <w:rPr>
          <w:rFonts w:ascii="Arial" w:hAnsi="Arial" w:cs="Arial"/>
          <w:sz w:val="20"/>
          <w:szCs w:val="20"/>
        </w:rPr>
        <w:t xml:space="preserve"> con cuellos y puños tejidos, en hilo acrílico a cuatro colores.</w:t>
      </w:r>
    </w:p>
    <w:p w:rsidR="00440B2B" w:rsidRPr="00BC119F" w:rsidRDefault="00440B2B" w:rsidP="00440B2B">
      <w:pPr>
        <w:jc w:val="both"/>
        <w:rPr>
          <w:rFonts w:ascii="Arial" w:hAnsi="Arial" w:cs="Arial"/>
          <w:sz w:val="20"/>
          <w:szCs w:val="20"/>
        </w:rPr>
      </w:pPr>
      <w:r w:rsidRPr="00BC119F">
        <w:rPr>
          <w:rFonts w:ascii="Arial" w:hAnsi="Arial" w:cs="Arial"/>
          <w:sz w:val="20"/>
          <w:szCs w:val="20"/>
        </w:rPr>
        <w:t xml:space="preserve">(Azul marino, tinto, gris y </w:t>
      </w:r>
      <w:proofErr w:type="spellStart"/>
      <w:r w:rsidRPr="00BC119F">
        <w:rPr>
          <w:rFonts w:ascii="Arial" w:hAnsi="Arial" w:cs="Arial"/>
          <w:sz w:val="20"/>
          <w:szCs w:val="20"/>
        </w:rPr>
        <w:t>kaky</w:t>
      </w:r>
      <w:proofErr w:type="spellEnd"/>
      <w:r w:rsidRPr="00BC119F">
        <w:rPr>
          <w:rFonts w:ascii="Arial" w:hAnsi="Arial" w:cs="Arial"/>
          <w:sz w:val="20"/>
          <w:szCs w:val="20"/>
        </w:rPr>
        <w:t>).</w:t>
      </w:r>
    </w:p>
    <w:p w:rsidR="00440B2B" w:rsidRPr="00BC119F" w:rsidRDefault="00A81A7D" w:rsidP="00440B2B">
      <w:pPr>
        <w:jc w:val="both"/>
        <w:rPr>
          <w:rFonts w:ascii="Arial" w:hAnsi="Arial" w:cs="Arial"/>
          <w:sz w:val="20"/>
          <w:szCs w:val="20"/>
        </w:rPr>
      </w:pPr>
      <w:r w:rsidRPr="00BC119F">
        <w:rPr>
          <w:rFonts w:ascii="Arial" w:hAnsi="Arial" w:cs="Arial"/>
          <w:sz w:val="20"/>
          <w:szCs w:val="20"/>
        </w:rPr>
        <w:t>Considerar tallas 6 a la 18</w:t>
      </w:r>
    </w:p>
    <w:p w:rsidR="00440B2B" w:rsidRPr="00BC119F" w:rsidRDefault="00440B2B" w:rsidP="00440B2B">
      <w:pPr>
        <w:jc w:val="both"/>
        <w:rPr>
          <w:rFonts w:ascii="Arial" w:hAnsi="Arial" w:cs="Arial"/>
          <w:sz w:val="20"/>
          <w:szCs w:val="20"/>
        </w:rPr>
      </w:pPr>
      <w:r w:rsidRPr="00BC119F">
        <w:rPr>
          <w:rFonts w:ascii="Arial" w:hAnsi="Arial" w:cs="Arial"/>
          <w:sz w:val="20"/>
          <w:szCs w:val="20"/>
        </w:rPr>
        <w:t>Se entregará sólo una muestra por partida.</w:t>
      </w:r>
    </w:p>
    <w:p w:rsidR="00440B2B" w:rsidRPr="00BC119F" w:rsidRDefault="00440B2B" w:rsidP="00440B2B">
      <w:pPr>
        <w:jc w:val="both"/>
        <w:rPr>
          <w:rFonts w:ascii="Arial" w:hAnsi="Arial" w:cs="Arial"/>
          <w:sz w:val="20"/>
          <w:szCs w:val="20"/>
        </w:rPr>
      </w:pPr>
      <w:r w:rsidRPr="00BC119F">
        <w:rPr>
          <w:rFonts w:ascii="Arial" w:hAnsi="Arial" w:cs="Arial"/>
          <w:sz w:val="20"/>
          <w:szCs w:val="20"/>
        </w:rPr>
        <w:t>El Gobierno Municipal de San Pedro Tlaquepaque, proporcionará a los proveedores adjudicados las cantidades específicas de cada talla requeridas para la entrega en un plazo máximo de 10 días hábiles después de la fecha de fallo de adjudicación.</w:t>
      </w:r>
    </w:p>
    <w:p w:rsidR="00440B2B" w:rsidRPr="00BC119F" w:rsidRDefault="00440B2B" w:rsidP="00440B2B">
      <w:pPr>
        <w:jc w:val="both"/>
        <w:rPr>
          <w:rFonts w:ascii="Arial" w:hAnsi="Arial" w:cs="Arial"/>
          <w:sz w:val="20"/>
          <w:szCs w:val="20"/>
        </w:rPr>
      </w:pPr>
      <w:r w:rsidRPr="00BC119F">
        <w:rPr>
          <w:rFonts w:ascii="Arial" w:hAnsi="Arial" w:cs="Arial"/>
          <w:sz w:val="20"/>
          <w:szCs w:val="20"/>
        </w:rPr>
        <w:t>En caso de así requerirlo, se podrán realizar uno o más pedidos posteriores a la fecha de firma de contrato a los proveedores adjudicados, toda vez que éstas no excedan la cantidad del 20% del pedido final.</w:t>
      </w:r>
    </w:p>
    <w:p w:rsidR="00440B2B" w:rsidRPr="00BC119F" w:rsidRDefault="00440B2B" w:rsidP="00440B2B">
      <w:pPr>
        <w:jc w:val="both"/>
        <w:rPr>
          <w:rFonts w:ascii="Arial" w:hAnsi="Arial" w:cs="Arial"/>
          <w:sz w:val="20"/>
          <w:szCs w:val="20"/>
        </w:rPr>
      </w:pPr>
      <w:r w:rsidRPr="00BC119F">
        <w:rPr>
          <w:rFonts w:ascii="Arial" w:hAnsi="Arial" w:cs="Arial"/>
          <w:sz w:val="20"/>
          <w:szCs w:val="20"/>
        </w:rPr>
        <w:t>El Gobierno Municipal de San Pedro Tlaquepaque, proporcionará a los proveedores adjudicados un díptico y una bolsa para cada bien adjudicado, deberá entregarse cerrada y con una etiqueta en su exterior que indique la talla de prenda.</w:t>
      </w:r>
    </w:p>
    <w:p w:rsidR="00440B2B" w:rsidRPr="00BC119F" w:rsidRDefault="00440B2B" w:rsidP="00440B2B">
      <w:pPr>
        <w:jc w:val="both"/>
        <w:rPr>
          <w:rFonts w:ascii="Arial" w:hAnsi="Arial" w:cs="Arial"/>
          <w:sz w:val="20"/>
          <w:szCs w:val="20"/>
        </w:rPr>
      </w:pPr>
      <w:r w:rsidRPr="00BC119F">
        <w:rPr>
          <w:rFonts w:ascii="Arial" w:hAnsi="Arial" w:cs="Arial"/>
          <w:sz w:val="20"/>
          <w:szCs w:val="20"/>
        </w:rPr>
        <w:t>El Gobierno Municipal de San Pedro Tlaquepaque, proporcionará a los proveedores adjudicados el listado de escuelas, fecha y cantidad de tallas donde se deberán entregar los bienes adjudicados.</w:t>
      </w: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Default="00440B2B" w:rsidP="00440B2B">
      <w:pPr>
        <w:jc w:val="both"/>
        <w:rPr>
          <w:rFonts w:ascii="Arial" w:hAnsi="Arial" w:cs="Arial"/>
          <w:b/>
          <w:sz w:val="20"/>
          <w:szCs w:val="20"/>
        </w:rPr>
      </w:pPr>
    </w:p>
    <w:p w:rsidR="00EA4C7E" w:rsidRPr="00BC119F" w:rsidRDefault="00EA4C7E" w:rsidP="00440B2B">
      <w:pPr>
        <w:jc w:val="both"/>
        <w:rPr>
          <w:rFonts w:ascii="Arial" w:hAnsi="Arial" w:cs="Arial"/>
          <w:b/>
          <w:sz w:val="20"/>
          <w:szCs w:val="20"/>
        </w:rPr>
      </w:pPr>
    </w:p>
    <w:p w:rsidR="00440B2B" w:rsidRPr="00BC119F" w:rsidRDefault="00440B2B" w:rsidP="00440B2B">
      <w:pPr>
        <w:jc w:val="center"/>
        <w:rPr>
          <w:rFonts w:ascii="Arial" w:hAnsi="Arial" w:cs="Arial"/>
          <w:b/>
          <w:sz w:val="24"/>
          <w:szCs w:val="24"/>
        </w:rPr>
      </w:pPr>
      <w:r w:rsidRPr="00BC119F">
        <w:rPr>
          <w:rFonts w:ascii="Arial" w:hAnsi="Arial" w:cs="Arial"/>
          <w:b/>
          <w:sz w:val="24"/>
          <w:szCs w:val="24"/>
        </w:rPr>
        <w:lastRenderedPageBreak/>
        <w:t>ANEXO 1</w:t>
      </w:r>
    </w:p>
    <w:p w:rsidR="00A31F25" w:rsidRPr="00BC119F" w:rsidRDefault="00A31F25" w:rsidP="00A31F25">
      <w:pPr>
        <w:jc w:val="center"/>
        <w:rPr>
          <w:rFonts w:ascii="Arial" w:hAnsi="Arial" w:cs="Arial"/>
          <w:b/>
          <w:sz w:val="24"/>
          <w:szCs w:val="24"/>
        </w:rPr>
      </w:pPr>
      <w:r w:rsidRPr="00BC119F">
        <w:rPr>
          <w:rFonts w:ascii="Arial" w:hAnsi="Arial" w:cs="Arial"/>
          <w:b/>
          <w:sz w:val="24"/>
          <w:szCs w:val="24"/>
        </w:rPr>
        <w:t xml:space="preserve">LICITACION PÚBLICA </w:t>
      </w:r>
      <w:r w:rsidR="009A136F" w:rsidRPr="00BC119F">
        <w:rPr>
          <w:rFonts w:ascii="Arial" w:hAnsi="Arial" w:cs="Arial"/>
          <w:b/>
          <w:sz w:val="24"/>
          <w:szCs w:val="24"/>
        </w:rPr>
        <w:t>ESTATAL</w:t>
      </w:r>
      <w:r w:rsidRPr="00BC119F">
        <w:rPr>
          <w:rFonts w:ascii="Arial" w:hAnsi="Arial" w:cs="Arial"/>
          <w:b/>
          <w:sz w:val="24"/>
          <w:szCs w:val="24"/>
        </w:rPr>
        <w:t xml:space="preserve"> 02/2017</w:t>
      </w:r>
    </w:p>
    <w:p w:rsidR="00440B2B" w:rsidRPr="00BC119F" w:rsidRDefault="00440B2B" w:rsidP="00440B2B">
      <w:pPr>
        <w:jc w:val="center"/>
        <w:rPr>
          <w:rFonts w:ascii="Arial" w:hAnsi="Arial" w:cs="Arial"/>
          <w:b/>
          <w:sz w:val="24"/>
          <w:szCs w:val="24"/>
        </w:rPr>
      </w:pPr>
      <w:r w:rsidRPr="00BC119F">
        <w:rPr>
          <w:rFonts w:ascii="Arial" w:hAnsi="Arial" w:cs="Arial"/>
          <w:b/>
          <w:sz w:val="24"/>
          <w:szCs w:val="24"/>
        </w:rPr>
        <w:t>ADQUISICION DE UTILES Y UNIFORMES ESCOLARES PARA NIVEL PREESCOLAR, PRIMARIA Y SECUNDARIA</w:t>
      </w:r>
    </w:p>
    <w:p w:rsidR="00440B2B" w:rsidRPr="00BC119F" w:rsidRDefault="00A82751" w:rsidP="00A82751">
      <w:pPr>
        <w:jc w:val="center"/>
        <w:rPr>
          <w:rFonts w:ascii="Arial" w:hAnsi="Arial" w:cs="Arial"/>
          <w:b/>
          <w:sz w:val="24"/>
          <w:szCs w:val="24"/>
        </w:rPr>
      </w:pPr>
      <w:r w:rsidRPr="00BC119F">
        <w:rPr>
          <w:rFonts w:ascii="Arial" w:hAnsi="Arial" w:cs="Arial"/>
          <w:b/>
          <w:sz w:val="24"/>
          <w:szCs w:val="24"/>
        </w:rPr>
        <w:t>ESPECIFICACIONES TECNICAS</w:t>
      </w:r>
    </w:p>
    <w:p w:rsidR="00440B2B" w:rsidRPr="00BC119F" w:rsidRDefault="0091496E" w:rsidP="00440B2B">
      <w:pPr>
        <w:jc w:val="both"/>
        <w:rPr>
          <w:rFonts w:ascii="Arial" w:hAnsi="Arial" w:cs="Arial"/>
          <w:b/>
          <w:sz w:val="20"/>
          <w:szCs w:val="20"/>
        </w:rPr>
      </w:pPr>
      <w:r w:rsidRPr="00BC119F">
        <w:rPr>
          <w:rFonts w:ascii="Arial" w:hAnsi="Arial" w:cs="Arial"/>
          <w:b/>
          <w:sz w:val="20"/>
          <w:szCs w:val="20"/>
        </w:rPr>
        <w:t>PARTIDA 3,</w:t>
      </w:r>
      <w:r w:rsidR="00440B2B" w:rsidRPr="00BC119F">
        <w:rPr>
          <w:rFonts w:ascii="Arial" w:hAnsi="Arial" w:cs="Arial"/>
          <w:b/>
          <w:sz w:val="20"/>
          <w:szCs w:val="20"/>
        </w:rPr>
        <w:t xml:space="preserve"> SUBPA</w:t>
      </w:r>
      <w:r w:rsidR="00A82751" w:rsidRPr="00BC119F">
        <w:rPr>
          <w:rFonts w:ascii="Arial" w:hAnsi="Arial" w:cs="Arial"/>
          <w:b/>
          <w:sz w:val="20"/>
          <w:szCs w:val="20"/>
        </w:rPr>
        <w:t>RTIDA II</w:t>
      </w:r>
    </w:p>
    <w:p w:rsidR="00440B2B" w:rsidRPr="00BC119F" w:rsidRDefault="00440B2B" w:rsidP="00440B2B">
      <w:pPr>
        <w:jc w:val="both"/>
        <w:rPr>
          <w:rFonts w:ascii="Arial" w:hAnsi="Arial" w:cs="Arial"/>
          <w:b/>
          <w:sz w:val="20"/>
          <w:szCs w:val="20"/>
        </w:rPr>
      </w:pPr>
      <w:r w:rsidRPr="00BC119F">
        <w:rPr>
          <w:rFonts w:ascii="Arial" w:hAnsi="Arial" w:cs="Arial"/>
          <w:b/>
          <w:sz w:val="20"/>
          <w:szCs w:val="20"/>
        </w:rPr>
        <w:t>PLAYERAS TIPO POLO PARA NIÑO Y NIÑA NIVEL SECUNDARIA</w:t>
      </w:r>
    </w:p>
    <w:p w:rsidR="00440B2B" w:rsidRPr="006D602B" w:rsidRDefault="00440B2B" w:rsidP="00440B2B">
      <w:pPr>
        <w:jc w:val="both"/>
        <w:rPr>
          <w:rFonts w:ascii="Arial" w:hAnsi="Arial" w:cs="Arial"/>
          <w:b/>
          <w:sz w:val="20"/>
          <w:szCs w:val="20"/>
        </w:rPr>
      </w:pPr>
      <w:r w:rsidRPr="006D602B">
        <w:rPr>
          <w:rFonts w:ascii="Arial" w:hAnsi="Arial" w:cs="Arial"/>
          <w:b/>
          <w:sz w:val="20"/>
          <w:szCs w:val="20"/>
        </w:rPr>
        <w:t>Cantidad: 35,222 P</w:t>
      </w:r>
      <w:r w:rsidR="00423D3E">
        <w:rPr>
          <w:rFonts w:ascii="Arial" w:hAnsi="Arial" w:cs="Arial"/>
          <w:b/>
          <w:sz w:val="20"/>
          <w:szCs w:val="20"/>
        </w:rPr>
        <w:t>ie</w:t>
      </w:r>
      <w:r w:rsidRPr="006D602B">
        <w:rPr>
          <w:rFonts w:ascii="Arial" w:hAnsi="Arial" w:cs="Arial"/>
          <w:b/>
          <w:sz w:val="20"/>
          <w:szCs w:val="20"/>
        </w:rPr>
        <w:t>zas</w:t>
      </w:r>
    </w:p>
    <w:p w:rsidR="0091496E" w:rsidRPr="00BC119F" w:rsidRDefault="0091496E" w:rsidP="00440B2B">
      <w:pPr>
        <w:jc w:val="both"/>
        <w:rPr>
          <w:rFonts w:ascii="Arial" w:hAnsi="Arial" w:cs="Arial"/>
          <w:sz w:val="20"/>
          <w:szCs w:val="20"/>
        </w:rPr>
      </w:pPr>
      <w:r w:rsidRPr="00BC119F">
        <w:rPr>
          <w:rFonts w:ascii="Arial" w:hAnsi="Arial" w:cs="Arial"/>
          <w:sz w:val="20"/>
          <w:szCs w:val="20"/>
        </w:rPr>
        <w:t xml:space="preserve">Nota: esta cantidad puede variar +/-10% dependiendo de la demanda estudiantil. </w:t>
      </w:r>
    </w:p>
    <w:p w:rsidR="00440B2B" w:rsidRPr="00BC119F" w:rsidRDefault="00440B2B" w:rsidP="00440B2B">
      <w:pPr>
        <w:jc w:val="both"/>
        <w:rPr>
          <w:rFonts w:ascii="Arial" w:hAnsi="Arial" w:cs="Arial"/>
          <w:sz w:val="20"/>
          <w:szCs w:val="20"/>
        </w:rPr>
      </w:pPr>
      <w:r w:rsidRPr="00BC119F">
        <w:rPr>
          <w:rFonts w:ascii="Arial" w:hAnsi="Arial" w:cs="Arial"/>
          <w:sz w:val="20"/>
          <w:szCs w:val="20"/>
        </w:rPr>
        <w:t>Descripción:</w:t>
      </w:r>
    </w:p>
    <w:p w:rsidR="00440B2B" w:rsidRPr="00BC119F" w:rsidRDefault="00440B2B" w:rsidP="00440B2B">
      <w:pPr>
        <w:jc w:val="both"/>
        <w:rPr>
          <w:rFonts w:ascii="Arial" w:hAnsi="Arial" w:cs="Arial"/>
          <w:sz w:val="20"/>
          <w:szCs w:val="20"/>
        </w:rPr>
      </w:pPr>
      <w:r w:rsidRPr="00BC119F">
        <w:rPr>
          <w:rFonts w:ascii="Arial" w:hAnsi="Arial" w:cs="Arial"/>
          <w:sz w:val="20"/>
          <w:szCs w:val="20"/>
        </w:rPr>
        <w:t xml:space="preserve">Playera tipo Polo Blanca Tela Pique, Algodón 50% Poliéster 50%  230 grs. m2 </w:t>
      </w:r>
    </w:p>
    <w:p w:rsidR="00440B2B" w:rsidRPr="00BC119F" w:rsidRDefault="00440B2B" w:rsidP="00440B2B">
      <w:pPr>
        <w:jc w:val="both"/>
        <w:rPr>
          <w:rFonts w:ascii="Arial" w:hAnsi="Arial" w:cs="Arial"/>
          <w:sz w:val="20"/>
          <w:szCs w:val="20"/>
        </w:rPr>
      </w:pPr>
      <w:r w:rsidRPr="00BC119F">
        <w:rPr>
          <w:rFonts w:ascii="Arial" w:hAnsi="Arial" w:cs="Arial"/>
          <w:sz w:val="20"/>
          <w:szCs w:val="20"/>
        </w:rPr>
        <w:t xml:space="preserve">Color </w:t>
      </w:r>
      <w:proofErr w:type="gramStart"/>
      <w:r w:rsidRPr="00BC119F">
        <w:rPr>
          <w:rFonts w:ascii="Arial" w:hAnsi="Arial" w:cs="Arial"/>
          <w:sz w:val="20"/>
          <w:szCs w:val="20"/>
        </w:rPr>
        <w:t>blanca</w:t>
      </w:r>
      <w:proofErr w:type="gramEnd"/>
      <w:r w:rsidRPr="00BC119F">
        <w:rPr>
          <w:rFonts w:ascii="Arial" w:hAnsi="Arial" w:cs="Arial"/>
          <w:sz w:val="20"/>
          <w:szCs w:val="20"/>
        </w:rPr>
        <w:t xml:space="preserve"> con cuellos y puños tejidos, en hilo acrílico a cuatro colores.</w:t>
      </w:r>
    </w:p>
    <w:p w:rsidR="00440B2B" w:rsidRPr="00BC119F" w:rsidRDefault="00440B2B" w:rsidP="00440B2B">
      <w:pPr>
        <w:jc w:val="both"/>
        <w:rPr>
          <w:rFonts w:ascii="Arial" w:hAnsi="Arial" w:cs="Arial"/>
          <w:sz w:val="20"/>
          <w:szCs w:val="20"/>
        </w:rPr>
      </w:pPr>
      <w:r w:rsidRPr="00BC119F">
        <w:rPr>
          <w:rFonts w:ascii="Arial" w:hAnsi="Arial" w:cs="Arial"/>
          <w:sz w:val="20"/>
          <w:szCs w:val="20"/>
        </w:rPr>
        <w:t xml:space="preserve">(Azul marino, </w:t>
      </w:r>
      <w:proofErr w:type="gramStart"/>
      <w:r w:rsidRPr="00BC119F">
        <w:rPr>
          <w:rFonts w:ascii="Arial" w:hAnsi="Arial" w:cs="Arial"/>
          <w:sz w:val="20"/>
          <w:szCs w:val="20"/>
        </w:rPr>
        <w:t>tinto ,</w:t>
      </w:r>
      <w:proofErr w:type="gramEnd"/>
      <w:r w:rsidRPr="00BC119F">
        <w:rPr>
          <w:rFonts w:ascii="Arial" w:hAnsi="Arial" w:cs="Arial"/>
          <w:sz w:val="20"/>
          <w:szCs w:val="20"/>
        </w:rPr>
        <w:t xml:space="preserve"> gris y </w:t>
      </w:r>
      <w:proofErr w:type="spellStart"/>
      <w:r w:rsidRPr="00BC119F">
        <w:rPr>
          <w:rFonts w:ascii="Arial" w:hAnsi="Arial" w:cs="Arial"/>
          <w:sz w:val="20"/>
          <w:szCs w:val="20"/>
        </w:rPr>
        <w:t>kaky</w:t>
      </w:r>
      <w:proofErr w:type="spellEnd"/>
      <w:r w:rsidRPr="00BC119F">
        <w:rPr>
          <w:rFonts w:ascii="Arial" w:hAnsi="Arial" w:cs="Arial"/>
          <w:sz w:val="20"/>
          <w:szCs w:val="20"/>
        </w:rPr>
        <w:t>).</w:t>
      </w:r>
    </w:p>
    <w:p w:rsidR="00440B2B" w:rsidRPr="00BC119F" w:rsidRDefault="00A81A7D" w:rsidP="00440B2B">
      <w:pPr>
        <w:jc w:val="both"/>
        <w:rPr>
          <w:rFonts w:ascii="Arial" w:hAnsi="Arial" w:cs="Arial"/>
          <w:sz w:val="20"/>
          <w:szCs w:val="20"/>
        </w:rPr>
      </w:pPr>
      <w:r w:rsidRPr="00BC119F">
        <w:rPr>
          <w:rFonts w:ascii="Arial" w:hAnsi="Arial" w:cs="Arial"/>
          <w:sz w:val="20"/>
          <w:szCs w:val="20"/>
        </w:rPr>
        <w:t xml:space="preserve">Considerar tallas 28 a la </w:t>
      </w:r>
      <w:r w:rsidR="003931A5" w:rsidRPr="00BC119F">
        <w:rPr>
          <w:rFonts w:ascii="Arial" w:hAnsi="Arial" w:cs="Arial"/>
          <w:sz w:val="20"/>
          <w:szCs w:val="20"/>
        </w:rPr>
        <w:t>42</w:t>
      </w:r>
    </w:p>
    <w:p w:rsidR="00440B2B" w:rsidRPr="00BC119F" w:rsidRDefault="00440B2B" w:rsidP="00440B2B">
      <w:pPr>
        <w:jc w:val="both"/>
        <w:rPr>
          <w:rFonts w:ascii="Arial" w:hAnsi="Arial" w:cs="Arial"/>
          <w:sz w:val="20"/>
          <w:szCs w:val="20"/>
        </w:rPr>
      </w:pPr>
      <w:r w:rsidRPr="00BC119F">
        <w:rPr>
          <w:rFonts w:ascii="Arial" w:hAnsi="Arial" w:cs="Arial"/>
          <w:sz w:val="20"/>
          <w:szCs w:val="20"/>
        </w:rPr>
        <w:t>Se entregará solo una muestra por sub-partida.</w:t>
      </w:r>
    </w:p>
    <w:p w:rsidR="00440B2B" w:rsidRPr="00BC119F" w:rsidRDefault="00440B2B" w:rsidP="00440B2B">
      <w:pPr>
        <w:jc w:val="both"/>
        <w:rPr>
          <w:rFonts w:ascii="Arial" w:hAnsi="Arial" w:cs="Arial"/>
          <w:sz w:val="20"/>
          <w:szCs w:val="20"/>
        </w:rPr>
      </w:pPr>
      <w:r w:rsidRPr="00BC119F">
        <w:rPr>
          <w:rFonts w:ascii="Arial" w:hAnsi="Arial" w:cs="Arial"/>
          <w:sz w:val="20"/>
          <w:szCs w:val="20"/>
        </w:rPr>
        <w:t>El Gobierno Municipal de San Pedro Tlaquepaque, proporcionará a los proveedores adjudicados las cantidades específicas de cada talla requeridas para la entrega en un plazo máximo de 10 días  hábiles después de la fecha de fallo de adjudicación.</w:t>
      </w:r>
    </w:p>
    <w:p w:rsidR="00440B2B" w:rsidRPr="00BC119F" w:rsidRDefault="00440B2B" w:rsidP="00440B2B">
      <w:pPr>
        <w:jc w:val="both"/>
        <w:rPr>
          <w:rFonts w:ascii="Arial" w:hAnsi="Arial" w:cs="Arial"/>
          <w:sz w:val="20"/>
          <w:szCs w:val="20"/>
        </w:rPr>
      </w:pPr>
      <w:r w:rsidRPr="00BC119F">
        <w:rPr>
          <w:rFonts w:ascii="Arial" w:hAnsi="Arial" w:cs="Arial"/>
          <w:sz w:val="20"/>
          <w:szCs w:val="20"/>
        </w:rPr>
        <w:t>En caso de así requerirlo, se podrán realizar uno o más pedidos posteriores a la fecha de firma del contrato a los proveedores adjudicados, toda vez que éstas no excedan la cantidad del 20% del pedido final.</w:t>
      </w:r>
    </w:p>
    <w:p w:rsidR="00440B2B" w:rsidRPr="00BC119F" w:rsidRDefault="00440B2B" w:rsidP="00440B2B">
      <w:pPr>
        <w:jc w:val="both"/>
        <w:rPr>
          <w:rFonts w:ascii="Arial" w:hAnsi="Arial" w:cs="Arial"/>
          <w:sz w:val="20"/>
          <w:szCs w:val="20"/>
        </w:rPr>
      </w:pPr>
      <w:r w:rsidRPr="00BC119F">
        <w:rPr>
          <w:rFonts w:ascii="Arial" w:hAnsi="Arial" w:cs="Arial"/>
          <w:sz w:val="20"/>
          <w:szCs w:val="20"/>
        </w:rPr>
        <w:t>El Gobierno Municipal de San Pedro Tlaquepaque, proporcionará a los proveedores adjudicados un díptico y una bolsa para cada bien adjudicado, deberá entregarse cerrada y con una etiqueta en su exterior que indique la talla de prenda.</w:t>
      </w:r>
    </w:p>
    <w:p w:rsidR="00440B2B" w:rsidRPr="00BC119F" w:rsidRDefault="00440B2B" w:rsidP="00440B2B">
      <w:pPr>
        <w:jc w:val="both"/>
        <w:rPr>
          <w:rFonts w:ascii="Arial" w:hAnsi="Arial" w:cs="Arial"/>
          <w:b/>
          <w:sz w:val="20"/>
          <w:szCs w:val="20"/>
        </w:rPr>
      </w:pPr>
      <w:r w:rsidRPr="00BC119F">
        <w:rPr>
          <w:rFonts w:ascii="Arial" w:hAnsi="Arial" w:cs="Arial"/>
          <w:sz w:val="20"/>
          <w:szCs w:val="20"/>
        </w:rPr>
        <w:t>El Gobierno Municipal de San Pedro Tlaquepaque, proporcionará a los proveedores adjudicados el listado de escuelas, fecha y cantidad de tallas donde se deberán entregar los bienes adjudicados.</w:t>
      </w: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8D7EF1" w:rsidRDefault="008D7EF1" w:rsidP="00440B2B">
      <w:pPr>
        <w:jc w:val="both"/>
        <w:rPr>
          <w:rFonts w:ascii="Arial" w:hAnsi="Arial" w:cs="Arial"/>
          <w:b/>
          <w:sz w:val="20"/>
          <w:szCs w:val="20"/>
        </w:rPr>
      </w:pPr>
    </w:p>
    <w:p w:rsidR="00EA4C7E" w:rsidRPr="00BC119F" w:rsidRDefault="00EA4C7E" w:rsidP="00440B2B">
      <w:pPr>
        <w:jc w:val="both"/>
        <w:rPr>
          <w:rFonts w:ascii="Arial" w:hAnsi="Arial" w:cs="Arial"/>
          <w:b/>
          <w:sz w:val="20"/>
          <w:szCs w:val="20"/>
        </w:rPr>
      </w:pPr>
    </w:p>
    <w:p w:rsidR="00440B2B" w:rsidRPr="00BC119F" w:rsidRDefault="00440B2B" w:rsidP="00440B2B">
      <w:pPr>
        <w:jc w:val="center"/>
        <w:rPr>
          <w:rFonts w:ascii="Arial" w:hAnsi="Arial" w:cs="Arial"/>
          <w:b/>
          <w:sz w:val="24"/>
          <w:szCs w:val="24"/>
        </w:rPr>
      </w:pPr>
      <w:r w:rsidRPr="00BC119F">
        <w:rPr>
          <w:rFonts w:ascii="Arial" w:hAnsi="Arial" w:cs="Arial"/>
          <w:b/>
          <w:sz w:val="24"/>
          <w:szCs w:val="24"/>
        </w:rPr>
        <w:lastRenderedPageBreak/>
        <w:t>ANEXO 1</w:t>
      </w:r>
    </w:p>
    <w:p w:rsidR="00A31F25" w:rsidRPr="00BC119F" w:rsidRDefault="00A31F25" w:rsidP="00A31F25">
      <w:pPr>
        <w:jc w:val="center"/>
        <w:rPr>
          <w:rFonts w:ascii="Arial" w:hAnsi="Arial" w:cs="Arial"/>
          <w:b/>
          <w:sz w:val="24"/>
          <w:szCs w:val="24"/>
        </w:rPr>
      </w:pPr>
      <w:r w:rsidRPr="00BC119F">
        <w:rPr>
          <w:rFonts w:ascii="Arial" w:hAnsi="Arial" w:cs="Arial"/>
          <w:b/>
          <w:sz w:val="24"/>
          <w:szCs w:val="24"/>
        </w:rPr>
        <w:t xml:space="preserve">LICITACION PÚBLICA </w:t>
      </w:r>
      <w:r w:rsidR="009A136F" w:rsidRPr="00BC119F">
        <w:rPr>
          <w:rFonts w:ascii="Arial" w:hAnsi="Arial" w:cs="Arial"/>
          <w:b/>
          <w:sz w:val="24"/>
          <w:szCs w:val="24"/>
        </w:rPr>
        <w:t>ESTATAL</w:t>
      </w:r>
      <w:r w:rsidRPr="00BC119F">
        <w:rPr>
          <w:rFonts w:ascii="Arial" w:hAnsi="Arial" w:cs="Arial"/>
          <w:b/>
          <w:sz w:val="24"/>
          <w:szCs w:val="24"/>
        </w:rPr>
        <w:t xml:space="preserve"> 02/2017</w:t>
      </w:r>
    </w:p>
    <w:p w:rsidR="00440B2B" w:rsidRPr="00BC119F" w:rsidRDefault="00440B2B" w:rsidP="00440B2B">
      <w:pPr>
        <w:jc w:val="center"/>
        <w:rPr>
          <w:rFonts w:ascii="Arial" w:hAnsi="Arial" w:cs="Arial"/>
          <w:b/>
          <w:sz w:val="24"/>
          <w:szCs w:val="24"/>
        </w:rPr>
      </w:pPr>
      <w:r w:rsidRPr="00BC119F">
        <w:rPr>
          <w:rFonts w:ascii="Arial" w:hAnsi="Arial" w:cs="Arial"/>
          <w:b/>
          <w:sz w:val="24"/>
          <w:szCs w:val="24"/>
        </w:rPr>
        <w:t>ADQUISICION DE UTILES Y UNIFORMES ESCOLARES PARA NIVEL PREESCOLAR, PRIMARIA Y SECUNDARIA</w:t>
      </w:r>
    </w:p>
    <w:p w:rsidR="00440B2B" w:rsidRPr="00BC119F" w:rsidRDefault="00A82751" w:rsidP="00A82751">
      <w:pPr>
        <w:jc w:val="center"/>
        <w:rPr>
          <w:rFonts w:ascii="Arial" w:hAnsi="Arial" w:cs="Arial"/>
          <w:b/>
          <w:sz w:val="24"/>
          <w:szCs w:val="24"/>
        </w:rPr>
      </w:pPr>
      <w:r w:rsidRPr="00BC119F">
        <w:rPr>
          <w:rFonts w:ascii="Arial" w:hAnsi="Arial" w:cs="Arial"/>
          <w:b/>
          <w:sz w:val="24"/>
          <w:szCs w:val="24"/>
        </w:rPr>
        <w:t>ESPECIFICACIONES TECNICAS</w:t>
      </w:r>
    </w:p>
    <w:p w:rsidR="00440B2B" w:rsidRPr="00BC119F" w:rsidRDefault="0091496E" w:rsidP="00440B2B">
      <w:pPr>
        <w:tabs>
          <w:tab w:val="left" w:pos="3116"/>
        </w:tabs>
        <w:rPr>
          <w:rFonts w:ascii="Arial" w:hAnsi="Arial" w:cs="Arial"/>
          <w:b/>
          <w:sz w:val="20"/>
          <w:szCs w:val="20"/>
        </w:rPr>
      </w:pPr>
      <w:r w:rsidRPr="00BC119F">
        <w:rPr>
          <w:rFonts w:ascii="Arial" w:hAnsi="Arial" w:cs="Arial"/>
          <w:b/>
          <w:sz w:val="20"/>
          <w:szCs w:val="20"/>
        </w:rPr>
        <w:t>PARTIDA 4</w:t>
      </w:r>
      <w:r w:rsidR="00440B2B" w:rsidRPr="00BC119F">
        <w:rPr>
          <w:rFonts w:ascii="Arial" w:hAnsi="Arial" w:cs="Arial"/>
          <w:b/>
          <w:sz w:val="20"/>
          <w:szCs w:val="20"/>
        </w:rPr>
        <w:t xml:space="preserve"> SUBPARTIDA I</w:t>
      </w:r>
      <w:r w:rsidR="00440B2B" w:rsidRPr="00BC119F">
        <w:rPr>
          <w:rFonts w:ascii="Arial" w:hAnsi="Arial" w:cs="Arial"/>
          <w:b/>
          <w:sz w:val="20"/>
          <w:szCs w:val="20"/>
        </w:rPr>
        <w:tab/>
      </w:r>
    </w:p>
    <w:p w:rsidR="00440B2B" w:rsidRPr="00BC119F" w:rsidRDefault="00440B2B" w:rsidP="00440B2B">
      <w:pPr>
        <w:rPr>
          <w:rFonts w:ascii="Arial" w:hAnsi="Arial" w:cs="Arial"/>
          <w:b/>
          <w:sz w:val="20"/>
          <w:szCs w:val="20"/>
        </w:rPr>
      </w:pPr>
      <w:r w:rsidRPr="00BC119F">
        <w:rPr>
          <w:rFonts w:ascii="Arial" w:hAnsi="Arial" w:cs="Arial"/>
          <w:b/>
          <w:sz w:val="20"/>
          <w:szCs w:val="20"/>
        </w:rPr>
        <w:t>PANTALÓN PARA NIÑO EDUCACIÓN PRIMARIA CORTE RECTO</w:t>
      </w:r>
    </w:p>
    <w:p w:rsidR="00440B2B" w:rsidRPr="006D602B" w:rsidRDefault="00440B2B" w:rsidP="00440B2B">
      <w:pPr>
        <w:rPr>
          <w:rFonts w:ascii="Arial" w:hAnsi="Arial" w:cs="Arial"/>
          <w:b/>
          <w:sz w:val="20"/>
          <w:szCs w:val="20"/>
        </w:rPr>
      </w:pPr>
      <w:r w:rsidRPr="006D602B">
        <w:rPr>
          <w:rFonts w:ascii="Arial" w:hAnsi="Arial" w:cs="Arial"/>
          <w:b/>
          <w:sz w:val="20"/>
          <w:szCs w:val="20"/>
        </w:rPr>
        <w:t>Cantidad: 35,642 P</w:t>
      </w:r>
      <w:r w:rsidR="00423D3E">
        <w:rPr>
          <w:rFonts w:ascii="Arial" w:hAnsi="Arial" w:cs="Arial"/>
          <w:b/>
          <w:sz w:val="20"/>
          <w:szCs w:val="20"/>
        </w:rPr>
        <w:t>ie</w:t>
      </w:r>
      <w:r w:rsidRPr="006D602B">
        <w:rPr>
          <w:rFonts w:ascii="Arial" w:hAnsi="Arial" w:cs="Arial"/>
          <w:b/>
          <w:sz w:val="20"/>
          <w:szCs w:val="20"/>
        </w:rPr>
        <w:t>zas</w:t>
      </w:r>
    </w:p>
    <w:p w:rsidR="0091496E" w:rsidRPr="00BC119F" w:rsidRDefault="0091496E" w:rsidP="0091496E">
      <w:pPr>
        <w:jc w:val="both"/>
        <w:rPr>
          <w:rFonts w:ascii="Arial" w:hAnsi="Arial" w:cs="Arial"/>
          <w:sz w:val="20"/>
          <w:szCs w:val="20"/>
        </w:rPr>
      </w:pPr>
      <w:r w:rsidRPr="00BC119F">
        <w:rPr>
          <w:rFonts w:ascii="Arial" w:hAnsi="Arial" w:cs="Arial"/>
          <w:sz w:val="20"/>
          <w:szCs w:val="20"/>
        </w:rPr>
        <w:t xml:space="preserve">Nota: esta cantidad puede variar +/-10% dependiendo de la demanda estudiantil. </w:t>
      </w:r>
    </w:p>
    <w:p w:rsidR="00440B2B" w:rsidRPr="00BC119F" w:rsidRDefault="00440B2B" w:rsidP="00440B2B">
      <w:pPr>
        <w:rPr>
          <w:rFonts w:ascii="Arial" w:hAnsi="Arial" w:cs="Arial"/>
          <w:sz w:val="20"/>
          <w:szCs w:val="20"/>
        </w:rPr>
      </w:pPr>
      <w:r w:rsidRPr="00BC119F">
        <w:rPr>
          <w:rFonts w:ascii="Arial" w:hAnsi="Arial" w:cs="Arial"/>
          <w:sz w:val="20"/>
          <w:szCs w:val="20"/>
        </w:rPr>
        <w:t xml:space="preserve">Descripción: </w:t>
      </w:r>
    </w:p>
    <w:p w:rsidR="00440B2B" w:rsidRPr="00BC119F" w:rsidRDefault="00440B2B" w:rsidP="00440B2B">
      <w:pPr>
        <w:rPr>
          <w:rFonts w:ascii="Arial" w:hAnsi="Arial" w:cs="Arial"/>
          <w:sz w:val="20"/>
          <w:szCs w:val="20"/>
        </w:rPr>
      </w:pPr>
      <w:r w:rsidRPr="00BC119F">
        <w:rPr>
          <w:rFonts w:ascii="Arial" w:hAnsi="Arial" w:cs="Arial"/>
          <w:sz w:val="20"/>
          <w:szCs w:val="20"/>
        </w:rPr>
        <w:t>Pantalón para niño educación primaria corte recto en diferentes tipos de tela a saber</w:t>
      </w:r>
    </w:p>
    <w:p w:rsidR="00440B2B" w:rsidRPr="00BC119F" w:rsidRDefault="00440B2B" w:rsidP="00440B2B">
      <w:pPr>
        <w:rPr>
          <w:rFonts w:ascii="Arial" w:hAnsi="Arial" w:cs="Arial"/>
          <w:sz w:val="20"/>
          <w:szCs w:val="20"/>
        </w:rPr>
      </w:pPr>
      <w:r w:rsidRPr="00BC119F">
        <w:rPr>
          <w:rFonts w:ascii="Arial" w:hAnsi="Arial" w:cs="Arial"/>
          <w:sz w:val="20"/>
          <w:szCs w:val="20"/>
        </w:rPr>
        <w:t xml:space="preserve">Gales, </w:t>
      </w:r>
      <w:proofErr w:type="spellStart"/>
      <w:r w:rsidRPr="00BC119F">
        <w:rPr>
          <w:rFonts w:ascii="Arial" w:hAnsi="Arial" w:cs="Arial"/>
          <w:sz w:val="20"/>
          <w:szCs w:val="20"/>
        </w:rPr>
        <w:t>Paladin</w:t>
      </w:r>
      <w:proofErr w:type="spellEnd"/>
      <w:r w:rsidRPr="00BC119F">
        <w:rPr>
          <w:rFonts w:ascii="Arial" w:hAnsi="Arial" w:cs="Arial"/>
          <w:sz w:val="20"/>
          <w:szCs w:val="20"/>
        </w:rPr>
        <w:t xml:space="preserve">, </w:t>
      </w:r>
      <w:proofErr w:type="spellStart"/>
      <w:r w:rsidRPr="00BC119F">
        <w:rPr>
          <w:rFonts w:ascii="Arial" w:hAnsi="Arial" w:cs="Arial"/>
          <w:sz w:val="20"/>
          <w:szCs w:val="20"/>
        </w:rPr>
        <w:t>Cashimir</w:t>
      </w:r>
      <w:proofErr w:type="spellEnd"/>
      <w:r w:rsidRPr="00BC119F">
        <w:rPr>
          <w:rFonts w:ascii="Arial" w:hAnsi="Arial" w:cs="Arial"/>
          <w:sz w:val="20"/>
          <w:szCs w:val="20"/>
        </w:rPr>
        <w:t xml:space="preserve"> y otras.  </w:t>
      </w:r>
    </w:p>
    <w:p w:rsidR="00440B2B" w:rsidRPr="00BC119F" w:rsidRDefault="00A81A7D" w:rsidP="00440B2B">
      <w:pPr>
        <w:rPr>
          <w:rFonts w:ascii="Arial" w:hAnsi="Arial" w:cs="Arial"/>
          <w:sz w:val="20"/>
          <w:szCs w:val="20"/>
        </w:rPr>
      </w:pPr>
      <w:r w:rsidRPr="00BC119F">
        <w:rPr>
          <w:rFonts w:ascii="Arial" w:hAnsi="Arial" w:cs="Arial"/>
          <w:sz w:val="20"/>
          <w:szCs w:val="20"/>
        </w:rPr>
        <w:t xml:space="preserve">Considerar tallas 6 a la </w:t>
      </w:r>
      <w:r w:rsidR="00440B2B" w:rsidRPr="00BC119F">
        <w:rPr>
          <w:rFonts w:ascii="Arial" w:hAnsi="Arial" w:cs="Arial"/>
          <w:sz w:val="20"/>
          <w:szCs w:val="20"/>
        </w:rPr>
        <w:t>18</w:t>
      </w:r>
    </w:p>
    <w:p w:rsidR="00440B2B" w:rsidRPr="00BC119F" w:rsidRDefault="00440B2B" w:rsidP="00440B2B">
      <w:pPr>
        <w:jc w:val="both"/>
        <w:rPr>
          <w:rFonts w:ascii="Arial" w:hAnsi="Arial" w:cs="Arial"/>
          <w:sz w:val="20"/>
          <w:szCs w:val="20"/>
        </w:rPr>
      </w:pPr>
      <w:r w:rsidRPr="00BC119F">
        <w:rPr>
          <w:rFonts w:ascii="Arial" w:hAnsi="Arial" w:cs="Arial"/>
          <w:sz w:val="20"/>
          <w:szCs w:val="20"/>
        </w:rPr>
        <w:t>El Gobierno Municipal de San Pedro Tlaquepaque, proporcionará a los proveedores adjudicados las cantidades específicas de cada talla requeridas para la entrega en un plazo máximo de 10 días  hábiles después de la fecha de fallo de adjudicación.</w:t>
      </w:r>
    </w:p>
    <w:p w:rsidR="00440B2B" w:rsidRPr="00BC119F" w:rsidRDefault="00440B2B" w:rsidP="00440B2B">
      <w:pPr>
        <w:jc w:val="both"/>
        <w:rPr>
          <w:rFonts w:ascii="Arial" w:hAnsi="Arial" w:cs="Arial"/>
          <w:sz w:val="20"/>
          <w:szCs w:val="20"/>
        </w:rPr>
      </w:pPr>
      <w:r w:rsidRPr="00BC119F">
        <w:rPr>
          <w:rFonts w:ascii="Arial" w:hAnsi="Arial" w:cs="Arial"/>
          <w:sz w:val="20"/>
          <w:szCs w:val="20"/>
        </w:rPr>
        <w:t>En caso de así requerirlo, se podrán realizar uno o más pedidos posteriores a la fecha de firma del contrato a los proveedores adjudicados, toda vez que éstas no excedan la cantidad del 20% del pedido final.</w:t>
      </w:r>
    </w:p>
    <w:p w:rsidR="00440B2B" w:rsidRPr="00BC119F" w:rsidRDefault="00440B2B" w:rsidP="00440B2B">
      <w:pPr>
        <w:jc w:val="both"/>
        <w:rPr>
          <w:rFonts w:ascii="Arial" w:hAnsi="Arial" w:cs="Arial"/>
          <w:sz w:val="20"/>
          <w:szCs w:val="20"/>
        </w:rPr>
      </w:pPr>
      <w:r w:rsidRPr="00BC119F">
        <w:rPr>
          <w:rFonts w:ascii="Arial" w:hAnsi="Arial" w:cs="Arial"/>
          <w:sz w:val="20"/>
          <w:szCs w:val="20"/>
        </w:rPr>
        <w:t>El Gobierno Municipal de San Pedro Tlaquepaque, proporcionará a los proveedores adjudicados un díptico y una bolsa para cada bien adjudicado, deberá entregarse cerrada y con una etiqueta en su exterior que indique la talla de prenda.</w:t>
      </w:r>
    </w:p>
    <w:p w:rsidR="00440B2B" w:rsidRPr="00BC119F" w:rsidRDefault="00440B2B" w:rsidP="00440B2B">
      <w:pPr>
        <w:jc w:val="both"/>
        <w:rPr>
          <w:rFonts w:ascii="Arial" w:hAnsi="Arial" w:cs="Arial"/>
          <w:b/>
          <w:sz w:val="20"/>
          <w:szCs w:val="20"/>
        </w:rPr>
      </w:pPr>
      <w:r w:rsidRPr="00BC119F">
        <w:rPr>
          <w:rFonts w:ascii="Arial" w:hAnsi="Arial" w:cs="Arial"/>
          <w:sz w:val="20"/>
          <w:szCs w:val="20"/>
        </w:rPr>
        <w:t>El Gobierno Municipal de San Pedro Tlaquepaque, proporcionará a los proveedores adjudicados el listado de escuelas, fecha y cantidad de tallas donde se deberán entregar los bienes adjudicados.</w:t>
      </w: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A82751" w:rsidRPr="00BC119F" w:rsidRDefault="00A82751" w:rsidP="00440B2B">
      <w:pPr>
        <w:rPr>
          <w:rFonts w:ascii="Arial" w:hAnsi="Arial" w:cs="Arial"/>
          <w:sz w:val="20"/>
          <w:szCs w:val="20"/>
        </w:rPr>
      </w:pPr>
    </w:p>
    <w:p w:rsidR="00440B2B" w:rsidRPr="00BC119F" w:rsidRDefault="00E64EA0" w:rsidP="00E64EA0">
      <w:pPr>
        <w:jc w:val="center"/>
        <w:rPr>
          <w:rFonts w:ascii="Arial" w:hAnsi="Arial" w:cs="Arial"/>
          <w:b/>
          <w:sz w:val="24"/>
          <w:szCs w:val="24"/>
        </w:rPr>
      </w:pPr>
      <w:r w:rsidRPr="00BC119F">
        <w:rPr>
          <w:rFonts w:ascii="Arial" w:hAnsi="Arial" w:cs="Arial"/>
          <w:b/>
          <w:sz w:val="24"/>
          <w:szCs w:val="24"/>
        </w:rPr>
        <w:lastRenderedPageBreak/>
        <w:t>ANEXO 1</w:t>
      </w:r>
    </w:p>
    <w:p w:rsidR="00A31F25" w:rsidRPr="00BC119F" w:rsidRDefault="00A31F25" w:rsidP="00A31F25">
      <w:pPr>
        <w:jc w:val="center"/>
        <w:rPr>
          <w:rFonts w:ascii="Arial" w:hAnsi="Arial" w:cs="Arial"/>
          <w:b/>
          <w:sz w:val="24"/>
          <w:szCs w:val="24"/>
        </w:rPr>
      </w:pPr>
      <w:r w:rsidRPr="00BC119F">
        <w:rPr>
          <w:rFonts w:ascii="Arial" w:hAnsi="Arial" w:cs="Arial"/>
          <w:b/>
          <w:sz w:val="24"/>
          <w:szCs w:val="24"/>
        </w:rPr>
        <w:t xml:space="preserve">LICITACION PÚBLICA </w:t>
      </w:r>
      <w:r w:rsidR="009A136F" w:rsidRPr="00BC119F">
        <w:rPr>
          <w:rFonts w:ascii="Arial" w:hAnsi="Arial" w:cs="Arial"/>
          <w:b/>
          <w:sz w:val="24"/>
          <w:szCs w:val="24"/>
        </w:rPr>
        <w:t>ESTATAL</w:t>
      </w:r>
      <w:r w:rsidRPr="00BC119F">
        <w:rPr>
          <w:rFonts w:ascii="Arial" w:hAnsi="Arial" w:cs="Arial"/>
          <w:b/>
          <w:sz w:val="24"/>
          <w:szCs w:val="24"/>
        </w:rPr>
        <w:t xml:space="preserve"> 02/2017</w:t>
      </w:r>
    </w:p>
    <w:p w:rsidR="00440B2B" w:rsidRPr="00BC119F" w:rsidRDefault="00440B2B" w:rsidP="00440B2B">
      <w:pPr>
        <w:jc w:val="center"/>
        <w:rPr>
          <w:rFonts w:ascii="Arial" w:hAnsi="Arial" w:cs="Arial"/>
          <w:b/>
          <w:sz w:val="24"/>
          <w:szCs w:val="24"/>
        </w:rPr>
      </w:pPr>
      <w:r w:rsidRPr="00BC119F">
        <w:rPr>
          <w:rFonts w:ascii="Arial" w:hAnsi="Arial" w:cs="Arial"/>
          <w:b/>
          <w:sz w:val="24"/>
          <w:szCs w:val="24"/>
        </w:rPr>
        <w:t>ADQUISICION DE UTILES Y UNIFORMES ESCOLARES PARA NIVEL PREESCOLAR, PRIMARIA Y SECUNDARIA</w:t>
      </w:r>
    </w:p>
    <w:p w:rsidR="00440B2B" w:rsidRPr="00BC119F" w:rsidRDefault="00A82751" w:rsidP="00A82751">
      <w:pPr>
        <w:jc w:val="center"/>
        <w:rPr>
          <w:rFonts w:ascii="Arial" w:hAnsi="Arial" w:cs="Arial"/>
          <w:b/>
          <w:sz w:val="24"/>
          <w:szCs w:val="24"/>
        </w:rPr>
      </w:pPr>
      <w:r w:rsidRPr="00BC119F">
        <w:rPr>
          <w:rFonts w:ascii="Arial" w:hAnsi="Arial" w:cs="Arial"/>
          <w:b/>
          <w:sz w:val="24"/>
          <w:szCs w:val="24"/>
        </w:rPr>
        <w:t>ESPECIFICACIONES TECNICAS</w:t>
      </w:r>
    </w:p>
    <w:p w:rsidR="00440B2B" w:rsidRPr="00BC119F" w:rsidRDefault="0091496E" w:rsidP="00440B2B">
      <w:pPr>
        <w:rPr>
          <w:rFonts w:ascii="Arial" w:hAnsi="Arial" w:cs="Arial"/>
          <w:b/>
          <w:sz w:val="20"/>
          <w:szCs w:val="20"/>
        </w:rPr>
      </w:pPr>
      <w:r w:rsidRPr="00BC119F">
        <w:rPr>
          <w:rFonts w:ascii="Arial" w:hAnsi="Arial" w:cs="Arial"/>
          <w:b/>
          <w:sz w:val="20"/>
          <w:szCs w:val="20"/>
        </w:rPr>
        <w:t>PARTIDA 4</w:t>
      </w:r>
      <w:r w:rsidR="00440B2B" w:rsidRPr="00BC119F">
        <w:rPr>
          <w:rFonts w:ascii="Arial" w:hAnsi="Arial" w:cs="Arial"/>
          <w:b/>
          <w:sz w:val="20"/>
          <w:szCs w:val="20"/>
        </w:rPr>
        <w:t xml:space="preserve"> SUBPARTIDA II</w:t>
      </w:r>
    </w:p>
    <w:p w:rsidR="00440B2B" w:rsidRPr="00BC119F" w:rsidRDefault="00440B2B" w:rsidP="00440B2B">
      <w:pPr>
        <w:tabs>
          <w:tab w:val="left" w:pos="1985"/>
        </w:tabs>
        <w:rPr>
          <w:rFonts w:ascii="Arial" w:hAnsi="Arial" w:cs="Arial"/>
          <w:b/>
          <w:sz w:val="20"/>
          <w:szCs w:val="20"/>
        </w:rPr>
      </w:pPr>
      <w:r w:rsidRPr="00BC119F">
        <w:rPr>
          <w:rFonts w:ascii="Arial" w:hAnsi="Arial" w:cs="Arial"/>
          <w:b/>
          <w:sz w:val="20"/>
          <w:szCs w:val="20"/>
        </w:rPr>
        <w:t>PANTALÓN PARA NIÑO EDUCACIÓN PRIMARIA CORTE RECTO</w:t>
      </w:r>
    </w:p>
    <w:p w:rsidR="00440B2B" w:rsidRPr="006D602B" w:rsidRDefault="00440B2B" w:rsidP="00440B2B">
      <w:pPr>
        <w:tabs>
          <w:tab w:val="left" w:pos="1985"/>
        </w:tabs>
        <w:rPr>
          <w:rFonts w:ascii="Arial" w:hAnsi="Arial" w:cs="Arial"/>
          <w:b/>
          <w:sz w:val="20"/>
          <w:szCs w:val="20"/>
        </w:rPr>
      </w:pPr>
      <w:r w:rsidRPr="006D602B">
        <w:rPr>
          <w:rFonts w:ascii="Arial" w:hAnsi="Arial" w:cs="Arial"/>
          <w:b/>
          <w:sz w:val="20"/>
          <w:szCs w:val="20"/>
        </w:rPr>
        <w:t>Cantidad: 115 P</w:t>
      </w:r>
      <w:r w:rsidR="00423D3E">
        <w:rPr>
          <w:rFonts w:ascii="Arial" w:hAnsi="Arial" w:cs="Arial"/>
          <w:b/>
          <w:sz w:val="20"/>
          <w:szCs w:val="20"/>
        </w:rPr>
        <w:t>ie</w:t>
      </w:r>
      <w:r w:rsidRPr="006D602B">
        <w:rPr>
          <w:rFonts w:ascii="Arial" w:hAnsi="Arial" w:cs="Arial"/>
          <w:b/>
          <w:sz w:val="20"/>
          <w:szCs w:val="20"/>
        </w:rPr>
        <w:t>zas</w:t>
      </w:r>
    </w:p>
    <w:p w:rsidR="0091496E" w:rsidRPr="00BC119F" w:rsidRDefault="0091496E" w:rsidP="0091496E">
      <w:pPr>
        <w:jc w:val="both"/>
        <w:rPr>
          <w:rFonts w:ascii="Arial" w:hAnsi="Arial" w:cs="Arial"/>
          <w:sz w:val="20"/>
          <w:szCs w:val="20"/>
        </w:rPr>
      </w:pPr>
      <w:r w:rsidRPr="00BC119F">
        <w:rPr>
          <w:rFonts w:ascii="Arial" w:hAnsi="Arial" w:cs="Arial"/>
          <w:sz w:val="20"/>
          <w:szCs w:val="20"/>
        </w:rPr>
        <w:t xml:space="preserve">Nota: esta cantidad puede variar +/-10% dependiendo de la demanda estudiantil. </w:t>
      </w:r>
    </w:p>
    <w:p w:rsidR="00440B2B" w:rsidRPr="00BC119F" w:rsidRDefault="00440B2B" w:rsidP="00440B2B">
      <w:pPr>
        <w:rPr>
          <w:rFonts w:ascii="Arial" w:hAnsi="Arial" w:cs="Arial"/>
          <w:sz w:val="20"/>
          <w:szCs w:val="20"/>
        </w:rPr>
      </w:pPr>
      <w:r w:rsidRPr="00BC119F">
        <w:rPr>
          <w:rFonts w:ascii="Arial" w:hAnsi="Arial" w:cs="Arial"/>
          <w:sz w:val="20"/>
          <w:szCs w:val="20"/>
        </w:rPr>
        <w:t>Descripción:</w:t>
      </w:r>
    </w:p>
    <w:p w:rsidR="00440B2B" w:rsidRPr="00BC119F" w:rsidRDefault="00440B2B" w:rsidP="00440B2B">
      <w:pPr>
        <w:rPr>
          <w:rFonts w:ascii="Arial" w:hAnsi="Arial" w:cs="Arial"/>
          <w:sz w:val="20"/>
          <w:szCs w:val="20"/>
        </w:rPr>
      </w:pPr>
      <w:r w:rsidRPr="00BC119F">
        <w:rPr>
          <w:rFonts w:ascii="Arial" w:hAnsi="Arial" w:cs="Arial"/>
          <w:sz w:val="20"/>
          <w:szCs w:val="20"/>
        </w:rPr>
        <w:t>Pantalón para niño educación primaria corte recto fabricado en tela de Mezclilla.</w:t>
      </w:r>
    </w:p>
    <w:p w:rsidR="00440B2B" w:rsidRPr="00BC119F" w:rsidRDefault="00A81A7D" w:rsidP="00440B2B">
      <w:pPr>
        <w:rPr>
          <w:rFonts w:ascii="Arial" w:hAnsi="Arial" w:cs="Arial"/>
          <w:sz w:val="20"/>
          <w:szCs w:val="20"/>
        </w:rPr>
      </w:pPr>
      <w:r w:rsidRPr="00BC119F">
        <w:rPr>
          <w:rFonts w:ascii="Arial" w:hAnsi="Arial" w:cs="Arial"/>
          <w:sz w:val="20"/>
          <w:szCs w:val="20"/>
        </w:rPr>
        <w:t xml:space="preserve">Considerar tallas 6 a la </w:t>
      </w:r>
      <w:r w:rsidR="00440B2B" w:rsidRPr="00BC119F">
        <w:rPr>
          <w:rFonts w:ascii="Arial" w:hAnsi="Arial" w:cs="Arial"/>
          <w:sz w:val="20"/>
          <w:szCs w:val="20"/>
        </w:rPr>
        <w:t>18</w:t>
      </w:r>
    </w:p>
    <w:p w:rsidR="00440B2B" w:rsidRPr="00BC119F" w:rsidRDefault="00440B2B" w:rsidP="00440B2B">
      <w:pPr>
        <w:jc w:val="both"/>
        <w:rPr>
          <w:rFonts w:ascii="Arial" w:hAnsi="Arial" w:cs="Arial"/>
          <w:sz w:val="20"/>
          <w:szCs w:val="20"/>
        </w:rPr>
      </w:pPr>
      <w:r w:rsidRPr="00BC119F">
        <w:rPr>
          <w:rFonts w:ascii="Arial" w:hAnsi="Arial" w:cs="Arial"/>
          <w:sz w:val="20"/>
          <w:szCs w:val="20"/>
        </w:rPr>
        <w:t>El Gobierno Municipal de San Pedro Tlaquepaque, proporcionará a los proveedores adjudicados las cantidades específicas de cada talla requeridas para la entrega en un plazo máximo de 10 días  hábiles después de la fecha de fallo de adjudicación.</w:t>
      </w:r>
    </w:p>
    <w:p w:rsidR="00440B2B" w:rsidRPr="00BC119F" w:rsidRDefault="00440B2B" w:rsidP="00440B2B">
      <w:pPr>
        <w:jc w:val="both"/>
        <w:rPr>
          <w:rFonts w:ascii="Arial" w:hAnsi="Arial" w:cs="Arial"/>
          <w:sz w:val="20"/>
          <w:szCs w:val="20"/>
        </w:rPr>
      </w:pPr>
      <w:r w:rsidRPr="00BC119F">
        <w:rPr>
          <w:rFonts w:ascii="Arial" w:hAnsi="Arial" w:cs="Arial"/>
          <w:sz w:val="20"/>
          <w:szCs w:val="20"/>
        </w:rPr>
        <w:t>En caso de así requerirlo, se podrán realizar uno o más pedidos posteriores a la fecha de firma del contrato a los proveedores adjudicados, toda vez que éstas no excedan la cantidad del 20% del pedido final.</w:t>
      </w:r>
    </w:p>
    <w:p w:rsidR="00440B2B" w:rsidRPr="00BC119F" w:rsidRDefault="00440B2B" w:rsidP="00440B2B">
      <w:pPr>
        <w:jc w:val="both"/>
        <w:rPr>
          <w:rFonts w:ascii="Arial" w:hAnsi="Arial" w:cs="Arial"/>
          <w:sz w:val="20"/>
          <w:szCs w:val="20"/>
        </w:rPr>
      </w:pPr>
      <w:r w:rsidRPr="00BC119F">
        <w:rPr>
          <w:rFonts w:ascii="Arial" w:hAnsi="Arial" w:cs="Arial"/>
          <w:sz w:val="20"/>
          <w:szCs w:val="20"/>
        </w:rPr>
        <w:t>El Gobierno Municipal de San Pedro Tlaquepaque, proporcionará a los proveedores adjudicados un díptico y una bolsa para cada bien adjudicado, deberá entregarse cerrada y con una etiqueta en su exterior que indique la talla de prenda.</w:t>
      </w:r>
    </w:p>
    <w:p w:rsidR="00440B2B" w:rsidRPr="00BC119F" w:rsidRDefault="00440B2B" w:rsidP="00440B2B">
      <w:pPr>
        <w:jc w:val="both"/>
        <w:rPr>
          <w:rFonts w:ascii="Arial" w:hAnsi="Arial" w:cs="Arial"/>
          <w:b/>
          <w:sz w:val="20"/>
          <w:szCs w:val="20"/>
        </w:rPr>
      </w:pPr>
      <w:r w:rsidRPr="00BC119F">
        <w:rPr>
          <w:rFonts w:ascii="Arial" w:hAnsi="Arial" w:cs="Arial"/>
          <w:sz w:val="20"/>
          <w:szCs w:val="20"/>
        </w:rPr>
        <w:t>El Gobierno Municipal de San Pedro Tlaquepaque, proporcionará a los proveedores adjudicados el listado de escuelas, fecha y cantidad de tallas donde se deberán entregar los bienes adjudicados.</w:t>
      </w:r>
    </w:p>
    <w:p w:rsidR="00440B2B" w:rsidRPr="00BC119F" w:rsidRDefault="00440B2B" w:rsidP="00440B2B">
      <w:pPr>
        <w:rPr>
          <w:rFonts w:ascii="Arial" w:hAnsi="Arial" w:cs="Arial"/>
          <w:b/>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A82751" w:rsidRPr="00BC119F" w:rsidRDefault="00A82751" w:rsidP="00440B2B">
      <w:pPr>
        <w:rPr>
          <w:rFonts w:ascii="Arial" w:hAnsi="Arial" w:cs="Arial"/>
          <w:sz w:val="20"/>
          <w:szCs w:val="20"/>
        </w:rPr>
      </w:pPr>
    </w:p>
    <w:p w:rsidR="00A82751" w:rsidRPr="00BC119F" w:rsidRDefault="00A82751" w:rsidP="00440B2B">
      <w:pPr>
        <w:rPr>
          <w:rFonts w:ascii="Arial" w:hAnsi="Arial" w:cs="Arial"/>
          <w:sz w:val="20"/>
          <w:szCs w:val="20"/>
        </w:rPr>
      </w:pPr>
    </w:p>
    <w:p w:rsidR="00A82751" w:rsidRPr="00BC119F" w:rsidRDefault="00A82751" w:rsidP="00440B2B">
      <w:pPr>
        <w:rPr>
          <w:rFonts w:ascii="Arial" w:hAnsi="Arial" w:cs="Arial"/>
          <w:sz w:val="20"/>
          <w:szCs w:val="20"/>
        </w:rPr>
      </w:pPr>
    </w:p>
    <w:p w:rsidR="008D7EF1" w:rsidRPr="00BC119F" w:rsidRDefault="008D7EF1" w:rsidP="00440B2B">
      <w:pPr>
        <w:rPr>
          <w:rFonts w:ascii="Arial" w:hAnsi="Arial" w:cs="Arial"/>
          <w:sz w:val="20"/>
          <w:szCs w:val="20"/>
        </w:rPr>
      </w:pPr>
    </w:p>
    <w:p w:rsidR="00440B2B" w:rsidRPr="00BC119F" w:rsidRDefault="00440B2B" w:rsidP="00440B2B">
      <w:pPr>
        <w:jc w:val="center"/>
        <w:rPr>
          <w:rFonts w:ascii="Arial" w:hAnsi="Arial" w:cs="Arial"/>
          <w:b/>
          <w:sz w:val="24"/>
          <w:szCs w:val="24"/>
        </w:rPr>
      </w:pPr>
      <w:r w:rsidRPr="00BC119F">
        <w:rPr>
          <w:rFonts w:ascii="Arial" w:hAnsi="Arial" w:cs="Arial"/>
          <w:b/>
          <w:sz w:val="24"/>
          <w:szCs w:val="24"/>
        </w:rPr>
        <w:lastRenderedPageBreak/>
        <w:t>ANEXO 1</w:t>
      </w:r>
    </w:p>
    <w:p w:rsidR="00A31F25" w:rsidRPr="00BC119F" w:rsidRDefault="00A31F25" w:rsidP="00A31F25">
      <w:pPr>
        <w:jc w:val="center"/>
        <w:rPr>
          <w:rFonts w:ascii="Arial" w:hAnsi="Arial" w:cs="Arial"/>
          <w:b/>
          <w:sz w:val="24"/>
          <w:szCs w:val="24"/>
        </w:rPr>
      </w:pPr>
      <w:r w:rsidRPr="00BC119F">
        <w:rPr>
          <w:rFonts w:ascii="Arial" w:hAnsi="Arial" w:cs="Arial"/>
          <w:b/>
          <w:sz w:val="24"/>
          <w:szCs w:val="24"/>
        </w:rPr>
        <w:t xml:space="preserve">LICITACION PÚBLICA </w:t>
      </w:r>
      <w:r w:rsidR="009A136F" w:rsidRPr="00BC119F">
        <w:rPr>
          <w:rFonts w:ascii="Arial" w:hAnsi="Arial" w:cs="Arial"/>
          <w:b/>
          <w:sz w:val="24"/>
          <w:szCs w:val="24"/>
        </w:rPr>
        <w:t>ESTATAL</w:t>
      </w:r>
      <w:r w:rsidRPr="00BC119F">
        <w:rPr>
          <w:rFonts w:ascii="Arial" w:hAnsi="Arial" w:cs="Arial"/>
          <w:b/>
          <w:sz w:val="24"/>
          <w:szCs w:val="24"/>
        </w:rPr>
        <w:t xml:space="preserve"> 02/2017</w:t>
      </w:r>
    </w:p>
    <w:p w:rsidR="00440B2B" w:rsidRPr="00BC119F" w:rsidRDefault="00440B2B" w:rsidP="00440B2B">
      <w:pPr>
        <w:jc w:val="center"/>
        <w:rPr>
          <w:rFonts w:ascii="Arial" w:hAnsi="Arial" w:cs="Arial"/>
          <w:b/>
          <w:sz w:val="24"/>
          <w:szCs w:val="24"/>
        </w:rPr>
      </w:pPr>
      <w:r w:rsidRPr="00BC119F">
        <w:rPr>
          <w:rFonts w:ascii="Arial" w:hAnsi="Arial" w:cs="Arial"/>
          <w:b/>
          <w:sz w:val="24"/>
          <w:szCs w:val="24"/>
        </w:rPr>
        <w:t>ADQUISICION DE UTILES Y UNIFORMES ESCOLARES PARA NIVEL PREESCOLAR, PRIMARIA Y SECUNDARIA</w:t>
      </w:r>
    </w:p>
    <w:p w:rsidR="00440B2B" w:rsidRPr="00BC119F" w:rsidRDefault="00A82751" w:rsidP="00A82751">
      <w:pPr>
        <w:jc w:val="center"/>
        <w:rPr>
          <w:rFonts w:ascii="Arial" w:hAnsi="Arial" w:cs="Arial"/>
          <w:b/>
          <w:sz w:val="24"/>
          <w:szCs w:val="24"/>
        </w:rPr>
      </w:pPr>
      <w:r w:rsidRPr="00BC119F">
        <w:rPr>
          <w:rFonts w:ascii="Arial" w:hAnsi="Arial" w:cs="Arial"/>
          <w:b/>
          <w:sz w:val="24"/>
          <w:szCs w:val="24"/>
        </w:rPr>
        <w:t>ESPECIFICACIONES TECNICAS</w:t>
      </w:r>
    </w:p>
    <w:p w:rsidR="00440B2B" w:rsidRPr="00BC119F" w:rsidRDefault="0091496E" w:rsidP="00440B2B">
      <w:pPr>
        <w:rPr>
          <w:rFonts w:ascii="Arial" w:hAnsi="Arial" w:cs="Arial"/>
          <w:b/>
          <w:sz w:val="20"/>
          <w:szCs w:val="20"/>
        </w:rPr>
      </w:pPr>
      <w:r w:rsidRPr="00BC119F">
        <w:rPr>
          <w:rFonts w:ascii="Arial" w:hAnsi="Arial" w:cs="Arial"/>
          <w:b/>
          <w:sz w:val="20"/>
          <w:szCs w:val="20"/>
        </w:rPr>
        <w:t>PARTIDA 4</w:t>
      </w:r>
      <w:r w:rsidR="00440B2B" w:rsidRPr="00BC119F">
        <w:rPr>
          <w:rFonts w:ascii="Arial" w:hAnsi="Arial" w:cs="Arial"/>
          <w:b/>
          <w:sz w:val="20"/>
          <w:szCs w:val="20"/>
        </w:rPr>
        <w:t xml:space="preserve"> SUBPARTIDA III</w:t>
      </w:r>
    </w:p>
    <w:p w:rsidR="00440B2B" w:rsidRPr="00BC119F" w:rsidRDefault="00440B2B" w:rsidP="00440B2B">
      <w:pPr>
        <w:rPr>
          <w:rFonts w:ascii="Arial" w:hAnsi="Arial" w:cs="Arial"/>
          <w:b/>
          <w:sz w:val="20"/>
          <w:szCs w:val="20"/>
        </w:rPr>
      </w:pPr>
      <w:r w:rsidRPr="00BC119F">
        <w:rPr>
          <w:rFonts w:ascii="Arial" w:hAnsi="Arial" w:cs="Arial"/>
          <w:b/>
          <w:sz w:val="20"/>
          <w:szCs w:val="20"/>
        </w:rPr>
        <w:t>PANTALÓN PARA NIÑO EDUCACIÓN SECUNDARIA CORTE RECTO</w:t>
      </w:r>
    </w:p>
    <w:p w:rsidR="00440B2B" w:rsidRPr="006D602B" w:rsidRDefault="00440B2B" w:rsidP="00440B2B">
      <w:pPr>
        <w:tabs>
          <w:tab w:val="left" w:pos="1985"/>
        </w:tabs>
        <w:rPr>
          <w:rFonts w:ascii="Arial" w:hAnsi="Arial" w:cs="Arial"/>
          <w:b/>
          <w:sz w:val="20"/>
          <w:szCs w:val="20"/>
        </w:rPr>
      </w:pPr>
      <w:r w:rsidRPr="006D602B">
        <w:rPr>
          <w:rFonts w:ascii="Arial" w:hAnsi="Arial" w:cs="Arial"/>
          <w:b/>
          <w:sz w:val="20"/>
          <w:szCs w:val="20"/>
        </w:rPr>
        <w:t>Cantidad: 16,995 P</w:t>
      </w:r>
      <w:r w:rsidR="00A969E5">
        <w:rPr>
          <w:rFonts w:ascii="Arial" w:hAnsi="Arial" w:cs="Arial"/>
          <w:b/>
          <w:sz w:val="20"/>
          <w:szCs w:val="20"/>
        </w:rPr>
        <w:t>ie</w:t>
      </w:r>
      <w:r w:rsidRPr="006D602B">
        <w:rPr>
          <w:rFonts w:ascii="Arial" w:hAnsi="Arial" w:cs="Arial"/>
          <w:b/>
          <w:sz w:val="20"/>
          <w:szCs w:val="20"/>
        </w:rPr>
        <w:t>zas</w:t>
      </w:r>
    </w:p>
    <w:p w:rsidR="0091496E" w:rsidRPr="00BC119F" w:rsidRDefault="0091496E" w:rsidP="0091496E">
      <w:pPr>
        <w:jc w:val="both"/>
        <w:rPr>
          <w:rFonts w:ascii="Arial" w:hAnsi="Arial" w:cs="Arial"/>
          <w:sz w:val="20"/>
          <w:szCs w:val="20"/>
        </w:rPr>
      </w:pPr>
      <w:r w:rsidRPr="00BC119F">
        <w:rPr>
          <w:rFonts w:ascii="Arial" w:hAnsi="Arial" w:cs="Arial"/>
          <w:sz w:val="20"/>
          <w:szCs w:val="20"/>
        </w:rPr>
        <w:t xml:space="preserve">Nota: esta cantidad puede variar +/-10% dependiendo de la demanda estudiantil. </w:t>
      </w:r>
    </w:p>
    <w:p w:rsidR="00440B2B" w:rsidRPr="00BC119F" w:rsidRDefault="00440B2B" w:rsidP="00440B2B">
      <w:pPr>
        <w:rPr>
          <w:rFonts w:ascii="Arial" w:hAnsi="Arial" w:cs="Arial"/>
          <w:sz w:val="20"/>
          <w:szCs w:val="20"/>
        </w:rPr>
      </w:pPr>
      <w:r w:rsidRPr="00BC119F">
        <w:rPr>
          <w:rFonts w:ascii="Arial" w:hAnsi="Arial" w:cs="Arial"/>
          <w:sz w:val="20"/>
          <w:szCs w:val="20"/>
        </w:rPr>
        <w:t>Descripción:</w:t>
      </w:r>
    </w:p>
    <w:p w:rsidR="00440B2B" w:rsidRPr="00BC119F" w:rsidRDefault="00440B2B" w:rsidP="00440B2B">
      <w:pPr>
        <w:rPr>
          <w:rFonts w:ascii="Arial" w:hAnsi="Arial" w:cs="Arial"/>
          <w:sz w:val="20"/>
          <w:szCs w:val="20"/>
        </w:rPr>
      </w:pPr>
      <w:r w:rsidRPr="00BC119F">
        <w:rPr>
          <w:rFonts w:ascii="Arial" w:hAnsi="Arial" w:cs="Arial"/>
          <w:sz w:val="20"/>
          <w:szCs w:val="20"/>
        </w:rPr>
        <w:t>Pantalón para niño educación secundaria corte recto en diferentes tipos de tela a saber</w:t>
      </w:r>
    </w:p>
    <w:p w:rsidR="00440B2B" w:rsidRPr="00BC119F" w:rsidRDefault="00440B2B" w:rsidP="00440B2B">
      <w:pPr>
        <w:rPr>
          <w:rFonts w:ascii="Arial" w:hAnsi="Arial" w:cs="Arial"/>
          <w:sz w:val="20"/>
          <w:szCs w:val="20"/>
        </w:rPr>
      </w:pPr>
      <w:r w:rsidRPr="00BC119F">
        <w:rPr>
          <w:rFonts w:ascii="Arial" w:hAnsi="Arial" w:cs="Arial"/>
          <w:sz w:val="20"/>
          <w:szCs w:val="20"/>
        </w:rPr>
        <w:t xml:space="preserve">Gales, </w:t>
      </w:r>
      <w:proofErr w:type="spellStart"/>
      <w:r w:rsidRPr="00BC119F">
        <w:rPr>
          <w:rFonts w:ascii="Arial" w:hAnsi="Arial" w:cs="Arial"/>
          <w:sz w:val="20"/>
          <w:szCs w:val="20"/>
        </w:rPr>
        <w:t>Paladin</w:t>
      </w:r>
      <w:proofErr w:type="spellEnd"/>
      <w:r w:rsidRPr="00BC119F">
        <w:rPr>
          <w:rFonts w:ascii="Arial" w:hAnsi="Arial" w:cs="Arial"/>
          <w:sz w:val="20"/>
          <w:szCs w:val="20"/>
        </w:rPr>
        <w:t xml:space="preserve">, </w:t>
      </w:r>
      <w:proofErr w:type="spellStart"/>
      <w:r w:rsidRPr="00BC119F">
        <w:rPr>
          <w:rFonts w:ascii="Arial" w:hAnsi="Arial" w:cs="Arial"/>
          <w:sz w:val="20"/>
          <w:szCs w:val="20"/>
        </w:rPr>
        <w:t>Cashimir</w:t>
      </w:r>
      <w:proofErr w:type="spellEnd"/>
      <w:r w:rsidRPr="00BC119F">
        <w:rPr>
          <w:rFonts w:ascii="Arial" w:hAnsi="Arial" w:cs="Arial"/>
          <w:sz w:val="20"/>
          <w:szCs w:val="20"/>
        </w:rPr>
        <w:t xml:space="preserve"> y otras</w:t>
      </w:r>
      <w:r w:rsidR="00881138" w:rsidRPr="00BC119F">
        <w:rPr>
          <w:rFonts w:ascii="Arial" w:hAnsi="Arial" w:cs="Arial"/>
          <w:sz w:val="20"/>
          <w:szCs w:val="20"/>
        </w:rPr>
        <w:t>.</w:t>
      </w:r>
    </w:p>
    <w:p w:rsidR="00440B2B" w:rsidRPr="00BC119F" w:rsidRDefault="00440B2B" w:rsidP="00440B2B">
      <w:pPr>
        <w:rPr>
          <w:rFonts w:ascii="Arial" w:hAnsi="Arial" w:cs="Arial"/>
          <w:sz w:val="20"/>
          <w:szCs w:val="20"/>
        </w:rPr>
      </w:pPr>
      <w:r w:rsidRPr="00BC119F">
        <w:rPr>
          <w:rFonts w:ascii="Arial" w:hAnsi="Arial" w:cs="Arial"/>
          <w:sz w:val="20"/>
          <w:szCs w:val="20"/>
        </w:rPr>
        <w:t xml:space="preserve">Considerar tallas 28 a </w:t>
      </w:r>
      <w:r w:rsidR="00A81A7D" w:rsidRPr="00BC119F">
        <w:rPr>
          <w:rFonts w:ascii="Arial" w:hAnsi="Arial" w:cs="Arial"/>
          <w:sz w:val="20"/>
          <w:szCs w:val="20"/>
        </w:rPr>
        <w:t xml:space="preserve">la </w:t>
      </w:r>
      <w:r w:rsidRPr="00BC119F">
        <w:rPr>
          <w:rFonts w:ascii="Arial" w:hAnsi="Arial" w:cs="Arial"/>
          <w:sz w:val="20"/>
          <w:szCs w:val="20"/>
        </w:rPr>
        <w:t>42</w:t>
      </w:r>
    </w:p>
    <w:p w:rsidR="00440B2B" w:rsidRPr="00BC119F" w:rsidRDefault="00440B2B" w:rsidP="00440B2B">
      <w:pPr>
        <w:jc w:val="both"/>
        <w:rPr>
          <w:rFonts w:ascii="Arial" w:hAnsi="Arial" w:cs="Arial"/>
          <w:sz w:val="20"/>
          <w:szCs w:val="20"/>
        </w:rPr>
      </w:pPr>
      <w:r w:rsidRPr="00BC119F">
        <w:rPr>
          <w:rFonts w:ascii="Arial" w:hAnsi="Arial" w:cs="Arial"/>
          <w:sz w:val="20"/>
          <w:szCs w:val="20"/>
        </w:rPr>
        <w:t>El Gobierno Municipal de San Pedro Tlaquepaque, proporcionará a los proveedores adjudicados las cantidades específicas de cada talla requeridas para la entrega en un plazo máximo de 10 días  hábiles después de la fecha de fallo de adjudicación.</w:t>
      </w:r>
    </w:p>
    <w:p w:rsidR="00440B2B" w:rsidRPr="00BC119F" w:rsidRDefault="00440B2B" w:rsidP="00440B2B">
      <w:pPr>
        <w:jc w:val="both"/>
        <w:rPr>
          <w:rFonts w:ascii="Arial" w:hAnsi="Arial" w:cs="Arial"/>
          <w:sz w:val="20"/>
          <w:szCs w:val="20"/>
        </w:rPr>
      </w:pPr>
      <w:r w:rsidRPr="00BC119F">
        <w:rPr>
          <w:rFonts w:ascii="Arial" w:hAnsi="Arial" w:cs="Arial"/>
          <w:sz w:val="20"/>
          <w:szCs w:val="20"/>
        </w:rPr>
        <w:t>En caso de así requerirlo, se podrán realizar uno o más pedidos posteriores a la fecha de firma del contrato a los proveedores adjudicados, toda vez que éstas no excedan la cantidad del 20% del pedido final.</w:t>
      </w:r>
    </w:p>
    <w:p w:rsidR="00440B2B" w:rsidRPr="00BC119F" w:rsidRDefault="00440B2B" w:rsidP="00440B2B">
      <w:pPr>
        <w:jc w:val="both"/>
        <w:rPr>
          <w:rFonts w:ascii="Arial" w:hAnsi="Arial" w:cs="Arial"/>
          <w:sz w:val="20"/>
          <w:szCs w:val="20"/>
        </w:rPr>
      </w:pPr>
      <w:r w:rsidRPr="00BC119F">
        <w:rPr>
          <w:rFonts w:ascii="Arial" w:hAnsi="Arial" w:cs="Arial"/>
          <w:sz w:val="20"/>
          <w:szCs w:val="20"/>
        </w:rPr>
        <w:t>El Gobierno Municipal de San Pedro Tlaquepaque, proporcionará a los proveedores adjudicados un díptico y una bolsa para cada bien adjudicado, deberá entregarse cerrada y con una etiqueta en su exterior que indique la talla de prenda.</w:t>
      </w:r>
    </w:p>
    <w:p w:rsidR="00440B2B" w:rsidRPr="00BC119F" w:rsidRDefault="00440B2B" w:rsidP="00440B2B">
      <w:pPr>
        <w:jc w:val="both"/>
        <w:rPr>
          <w:rFonts w:ascii="Arial" w:hAnsi="Arial" w:cs="Arial"/>
          <w:b/>
          <w:sz w:val="20"/>
          <w:szCs w:val="20"/>
        </w:rPr>
      </w:pPr>
      <w:r w:rsidRPr="00BC119F">
        <w:rPr>
          <w:rFonts w:ascii="Arial" w:hAnsi="Arial" w:cs="Arial"/>
          <w:sz w:val="20"/>
          <w:szCs w:val="20"/>
        </w:rPr>
        <w:t>El Gobierno Municipal de San Pedro Tlaquepaque, proporcionará a los proveedores adjudicados el listado de escuelas, fecha y cantidad de tallas donde se deberán entregar los bienes adjudicados.</w:t>
      </w:r>
    </w:p>
    <w:p w:rsidR="00440B2B" w:rsidRPr="00BC119F" w:rsidRDefault="00440B2B" w:rsidP="00440B2B">
      <w:pPr>
        <w:rPr>
          <w:rFonts w:ascii="Arial" w:hAnsi="Arial" w:cs="Arial"/>
          <w:b/>
          <w:sz w:val="24"/>
          <w:szCs w:val="24"/>
        </w:rPr>
      </w:pPr>
    </w:p>
    <w:p w:rsidR="00440B2B" w:rsidRPr="00BC119F" w:rsidRDefault="00440B2B" w:rsidP="00440B2B">
      <w:pPr>
        <w:jc w:val="center"/>
        <w:rPr>
          <w:rFonts w:ascii="Arial" w:hAnsi="Arial" w:cs="Arial"/>
          <w:b/>
          <w:sz w:val="24"/>
          <w:szCs w:val="24"/>
        </w:rPr>
      </w:pPr>
    </w:p>
    <w:p w:rsidR="00440B2B" w:rsidRPr="00BC119F" w:rsidRDefault="00440B2B" w:rsidP="00440B2B">
      <w:pPr>
        <w:jc w:val="center"/>
        <w:rPr>
          <w:rFonts w:ascii="Arial" w:hAnsi="Arial" w:cs="Arial"/>
          <w:b/>
          <w:sz w:val="24"/>
          <w:szCs w:val="24"/>
        </w:rPr>
      </w:pPr>
    </w:p>
    <w:p w:rsidR="00440B2B" w:rsidRPr="00BC119F" w:rsidRDefault="00440B2B" w:rsidP="00440B2B">
      <w:pPr>
        <w:jc w:val="center"/>
        <w:rPr>
          <w:rFonts w:ascii="Arial" w:hAnsi="Arial" w:cs="Arial"/>
          <w:b/>
          <w:sz w:val="24"/>
          <w:szCs w:val="24"/>
        </w:rPr>
      </w:pPr>
    </w:p>
    <w:p w:rsidR="00440B2B" w:rsidRPr="00BC119F" w:rsidRDefault="00440B2B" w:rsidP="00440B2B">
      <w:pPr>
        <w:jc w:val="center"/>
        <w:rPr>
          <w:rFonts w:ascii="Arial" w:hAnsi="Arial" w:cs="Arial"/>
          <w:b/>
          <w:sz w:val="24"/>
          <w:szCs w:val="24"/>
        </w:rPr>
      </w:pPr>
    </w:p>
    <w:p w:rsidR="00440B2B" w:rsidRPr="00BC119F" w:rsidRDefault="00440B2B" w:rsidP="00440B2B">
      <w:pPr>
        <w:rPr>
          <w:rFonts w:ascii="Arial" w:hAnsi="Arial" w:cs="Arial"/>
          <w:b/>
          <w:sz w:val="24"/>
          <w:szCs w:val="24"/>
        </w:rPr>
      </w:pPr>
    </w:p>
    <w:p w:rsidR="00440B2B" w:rsidRPr="00BC119F" w:rsidRDefault="00440B2B" w:rsidP="00440B2B">
      <w:pPr>
        <w:rPr>
          <w:rFonts w:ascii="Arial" w:hAnsi="Arial" w:cs="Arial"/>
          <w:b/>
          <w:sz w:val="24"/>
          <w:szCs w:val="24"/>
        </w:rPr>
      </w:pPr>
    </w:p>
    <w:p w:rsidR="00440B2B" w:rsidRPr="00BC119F" w:rsidRDefault="00440B2B" w:rsidP="00440B2B">
      <w:pPr>
        <w:rPr>
          <w:rFonts w:ascii="Arial" w:hAnsi="Arial" w:cs="Arial"/>
          <w:b/>
          <w:sz w:val="24"/>
          <w:szCs w:val="24"/>
        </w:rPr>
      </w:pPr>
    </w:p>
    <w:p w:rsidR="00440B2B" w:rsidRPr="00BC119F" w:rsidRDefault="00440B2B" w:rsidP="00440B2B">
      <w:pPr>
        <w:rPr>
          <w:rFonts w:ascii="Arial" w:hAnsi="Arial" w:cs="Arial"/>
          <w:b/>
          <w:sz w:val="24"/>
          <w:szCs w:val="24"/>
        </w:rPr>
      </w:pPr>
    </w:p>
    <w:p w:rsidR="00440B2B" w:rsidRPr="00BC119F" w:rsidRDefault="00440B2B" w:rsidP="00440B2B">
      <w:pPr>
        <w:rPr>
          <w:rFonts w:ascii="Arial" w:hAnsi="Arial" w:cs="Arial"/>
          <w:b/>
          <w:sz w:val="24"/>
          <w:szCs w:val="24"/>
        </w:rPr>
      </w:pPr>
    </w:p>
    <w:p w:rsidR="00440B2B" w:rsidRDefault="00440B2B" w:rsidP="00440B2B">
      <w:pPr>
        <w:rPr>
          <w:rFonts w:ascii="Arial" w:hAnsi="Arial" w:cs="Arial"/>
          <w:b/>
          <w:sz w:val="24"/>
          <w:szCs w:val="24"/>
        </w:rPr>
      </w:pPr>
    </w:p>
    <w:p w:rsidR="00EA4C7E" w:rsidRPr="00BC119F" w:rsidRDefault="00EA4C7E" w:rsidP="00440B2B">
      <w:pPr>
        <w:rPr>
          <w:rFonts w:ascii="Arial" w:hAnsi="Arial" w:cs="Arial"/>
          <w:b/>
          <w:sz w:val="24"/>
          <w:szCs w:val="24"/>
        </w:rPr>
      </w:pPr>
    </w:p>
    <w:p w:rsidR="00440B2B" w:rsidRPr="00BC119F" w:rsidRDefault="00440B2B" w:rsidP="00440B2B">
      <w:pPr>
        <w:jc w:val="center"/>
        <w:rPr>
          <w:rFonts w:ascii="Arial" w:hAnsi="Arial" w:cs="Arial"/>
          <w:b/>
          <w:sz w:val="24"/>
          <w:szCs w:val="24"/>
        </w:rPr>
      </w:pPr>
      <w:r w:rsidRPr="00BC119F">
        <w:rPr>
          <w:rFonts w:ascii="Arial" w:hAnsi="Arial" w:cs="Arial"/>
          <w:b/>
          <w:sz w:val="24"/>
          <w:szCs w:val="24"/>
        </w:rPr>
        <w:lastRenderedPageBreak/>
        <w:t>ANEXO 1</w:t>
      </w:r>
    </w:p>
    <w:p w:rsidR="00A31F25" w:rsidRPr="00BC119F" w:rsidRDefault="00A31F25" w:rsidP="00A31F25">
      <w:pPr>
        <w:jc w:val="center"/>
        <w:rPr>
          <w:rFonts w:ascii="Arial" w:hAnsi="Arial" w:cs="Arial"/>
          <w:b/>
          <w:sz w:val="24"/>
          <w:szCs w:val="24"/>
        </w:rPr>
      </w:pPr>
      <w:r w:rsidRPr="00BC119F">
        <w:rPr>
          <w:rFonts w:ascii="Arial" w:hAnsi="Arial" w:cs="Arial"/>
          <w:b/>
          <w:sz w:val="24"/>
          <w:szCs w:val="24"/>
        </w:rPr>
        <w:t xml:space="preserve">LICITACION PÚBLICA </w:t>
      </w:r>
      <w:r w:rsidR="009A136F" w:rsidRPr="00BC119F">
        <w:rPr>
          <w:rFonts w:ascii="Arial" w:hAnsi="Arial" w:cs="Arial"/>
          <w:b/>
          <w:sz w:val="24"/>
          <w:szCs w:val="24"/>
        </w:rPr>
        <w:t>ESTATAL</w:t>
      </w:r>
      <w:r w:rsidRPr="00BC119F">
        <w:rPr>
          <w:rFonts w:ascii="Arial" w:hAnsi="Arial" w:cs="Arial"/>
          <w:b/>
          <w:sz w:val="24"/>
          <w:szCs w:val="24"/>
        </w:rPr>
        <w:t xml:space="preserve"> 02/2017</w:t>
      </w:r>
    </w:p>
    <w:p w:rsidR="00440B2B" w:rsidRPr="00BC119F" w:rsidRDefault="00440B2B" w:rsidP="00440B2B">
      <w:pPr>
        <w:jc w:val="center"/>
        <w:rPr>
          <w:rFonts w:ascii="Arial" w:hAnsi="Arial" w:cs="Arial"/>
          <w:b/>
          <w:sz w:val="24"/>
          <w:szCs w:val="24"/>
        </w:rPr>
      </w:pPr>
      <w:r w:rsidRPr="00BC119F">
        <w:rPr>
          <w:rFonts w:ascii="Arial" w:hAnsi="Arial" w:cs="Arial"/>
          <w:b/>
          <w:sz w:val="24"/>
          <w:szCs w:val="24"/>
        </w:rPr>
        <w:t>ADQUISICION DE UTILES Y UNIFORMES ESCOLARES PARA NIVEL PREESCOLAR, PRIMARIA Y SECUNDARIA</w:t>
      </w:r>
    </w:p>
    <w:p w:rsidR="00440B2B" w:rsidRPr="00BC119F" w:rsidRDefault="00440B2B" w:rsidP="00440B2B">
      <w:pPr>
        <w:jc w:val="center"/>
        <w:rPr>
          <w:rFonts w:ascii="Arial" w:hAnsi="Arial" w:cs="Arial"/>
          <w:b/>
          <w:sz w:val="24"/>
          <w:szCs w:val="24"/>
        </w:rPr>
      </w:pPr>
      <w:r w:rsidRPr="00BC119F">
        <w:rPr>
          <w:rFonts w:ascii="Arial" w:hAnsi="Arial" w:cs="Arial"/>
          <w:b/>
          <w:sz w:val="24"/>
          <w:szCs w:val="24"/>
        </w:rPr>
        <w:t>ESPECIFICACIONES TECNICAS</w:t>
      </w:r>
    </w:p>
    <w:p w:rsidR="00440B2B" w:rsidRPr="00BC119F" w:rsidRDefault="0091496E" w:rsidP="00440B2B">
      <w:pPr>
        <w:rPr>
          <w:rFonts w:ascii="Arial" w:hAnsi="Arial" w:cs="Arial"/>
          <w:b/>
          <w:sz w:val="20"/>
          <w:szCs w:val="20"/>
        </w:rPr>
      </w:pPr>
      <w:r w:rsidRPr="00BC119F">
        <w:rPr>
          <w:rFonts w:ascii="Arial" w:hAnsi="Arial" w:cs="Arial"/>
          <w:b/>
          <w:sz w:val="20"/>
          <w:szCs w:val="20"/>
        </w:rPr>
        <w:t>PARTIDA 4,</w:t>
      </w:r>
      <w:r w:rsidR="00440B2B" w:rsidRPr="00BC119F">
        <w:rPr>
          <w:rFonts w:ascii="Arial" w:hAnsi="Arial" w:cs="Arial"/>
          <w:b/>
          <w:sz w:val="20"/>
          <w:szCs w:val="20"/>
        </w:rPr>
        <w:t xml:space="preserve"> SUBPARTIDA IV</w:t>
      </w:r>
    </w:p>
    <w:p w:rsidR="00440B2B" w:rsidRPr="00BC119F" w:rsidRDefault="00440B2B" w:rsidP="00440B2B">
      <w:pPr>
        <w:jc w:val="both"/>
        <w:rPr>
          <w:rFonts w:ascii="Arial" w:hAnsi="Arial" w:cs="Arial"/>
          <w:b/>
          <w:sz w:val="20"/>
          <w:szCs w:val="20"/>
        </w:rPr>
      </w:pPr>
      <w:r w:rsidRPr="00BC119F">
        <w:rPr>
          <w:rFonts w:ascii="Arial" w:hAnsi="Arial" w:cs="Arial"/>
          <w:b/>
          <w:sz w:val="20"/>
          <w:szCs w:val="20"/>
        </w:rPr>
        <w:t>PANTS DEPORTIVO PARA NIÑO EDUCACIÓN SECUNDARIA</w:t>
      </w:r>
    </w:p>
    <w:p w:rsidR="00440B2B" w:rsidRPr="006D602B" w:rsidRDefault="00440B2B" w:rsidP="00440B2B">
      <w:pPr>
        <w:tabs>
          <w:tab w:val="left" w:pos="1985"/>
        </w:tabs>
        <w:rPr>
          <w:rFonts w:ascii="Arial" w:hAnsi="Arial" w:cs="Arial"/>
          <w:b/>
          <w:sz w:val="20"/>
          <w:szCs w:val="20"/>
        </w:rPr>
      </w:pPr>
      <w:r w:rsidRPr="006D602B">
        <w:rPr>
          <w:rFonts w:ascii="Arial" w:hAnsi="Arial" w:cs="Arial"/>
          <w:b/>
          <w:sz w:val="20"/>
          <w:szCs w:val="20"/>
        </w:rPr>
        <w:t>Cantidad: 617 P</w:t>
      </w:r>
      <w:r w:rsidR="00A969E5">
        <w:rPr>
          <w:rFonts w:ascii="Arial" w:hAnsi="Arial" w:cs="Arial"/>
          <w:b/>
          <w:sz w:val="20"/>
          <w:szCs w:val="20"/>
        </w:rPr>
        <w:t>ie</w:t>
      </w:r>
      <w:r w:rsidRPr="006D602B">
        <w:rPr>
          <w:rFonts w:ascii="Arial" w:hAnsi="Arial" w:cs="Arial"/>
          <w:b/>
          <w:sz w:val="20"/>
          <w:szCs w:val="20"/>
        </w:rPr>
        <w:t>zas</w:t>
      </w:r>
    </w:p>
    <w:p w:rsidR="0091496E" w:rsidRPr="00BC119F" w:rsidRDefault="0091496E" w:rsidP="0091496E">
      <w:pPr>
        <w:jc w:val="both"/>
        <w:rPr>
          <w:rFonts w:ascii="Arial" w:hAnsi="Arial" w:cs="Arial"/>
          <w:sz w:val="20"/>
          <w:szCs w:val="20"/>
        </w:rPr>
      </w:pPr>
      <w:r w:rsidRPr="00BC119F">
        <w:rPr>
          <w:rFonts w:ascii="Arial" w:hAnsi="Arial" w:cs="Arial"/>
          <w:sz w:val="20"/>
          <w:szCs w:val="20"/>
        </w:rPr>
        <w:t xml:space="preserve">Nota: esta cantidad puede variar +/-10% dependiendo de la demanda estudiantil. </w:t>
      </w:r>
    </w:p>
    <w:p w:rsidR="00440B2B" w:rsidRPr="00BC119F" w:rsidRDefault="00440B2B" w:rsidP="00440B2B">
      <w:pPr>
        <w:jc w:val="both"/>
        <w:rPr>
          <w:rFonts w:ascii="Arial" w:hAnsi="Arial" w:cs="Arial"/>
          <w:sz w:val="20"/>
          <w:szCs w:val="20"/>
        </w:rPr>
      </w:pPr>
      <w:r w:rsidRPr="00BC119F">
        <w:rPr>
          <w:rFonts w:ascii="Arial" w:hAnsi="Arial" w:cs="Arial"/>
          <w:sz w:val="20"/>
          <w:szCs w:val="20"/>
        </w:rPr>
        <w:t>Descripción:</w:t>
      </w:r>
    </w:p>
    <w:p w:rsidR="00440B2B" w:rsidRPr="00BC119F" w:rsidRDefault="00440B2B" w:rsidP="00440B2B">
      <w:pPr>
        <w:jc w:val="both"/>
        <w:rPr>
          <w:rFonts w:ascii="Arial" w:hAnsi="Arial" w:cs="Arial"/>
          <w:sz w:val="20"/>
          <w:szCs w:val="20"/>
        </w:rPr>
      </w:pPr>
      <w:r w:rsidRPr="00BC119F">
        <w:rPr>
          <w:rFonts w:ascii="Arial" w:hAnsi="Arial" w:cs="Arial"/>
          <w:sz w:val="20"/>
          <w:szCs w:val="20"/>
        </w:rPr>
        <w:t>Pants deportivo para niño educación secundaria color azul rey.</w:t>
      </w:r>
    </w:p>
    <w:p w:rsidR="00440B2B" w:rsidRPr="00BC119F" w:rsidRDefault="00440B2B" w:rsidP="00440B2B">
      <w:pPr>
        <w:jc w:val="both"/>
        <w:rPr>
          <w:rFonts w:ascii="Arial" w:hAnsi="Arial" w:cs="Arial"/>
          <w:sz w:val="20"/>
          <w:szCs w:val="20"/>
        </w:rPr>
      </w:pPr>
      <w:r w:rsidRPr="00BC119F">
        <w:rPr>
          <w:rFonts w:ascii="Arial" w:hAnsi="Arial" w:cs="Arial"/>
          <w:sz w:val="20"/>
          <w:szCs w:val="20"/>
        </w:rPr>
        <w:t xml:space="preserve">Considerar tallas 28 a </w:t>
      </w:r>
      <w:r w:rsidR="00A81A7D" w:rsidRPr="00BC119F">
        <w:rPr>
          <w:rFonts w:ascii="Arial" w:hAnsi="Arial" w:cs="Arial"/>
          <w:sz w:val="20"/>
          <w:szCs w:val="20"/>
        </w:rPr>
        <w:t>la 42</w:t>
      </w:r>
    </w:p>
    <w:p w:rsidR="00440B2B" w:rsidRPr="00BC119F" w:rsidRDefault="00440B2B" w:rsidP="00440B2B">
      <w:pPr>
        <w:jc w:val="both"/>
        <w:rPr>
          <w:rFonts w:ascii="Arial" w:hAnsi="Arial" w:cs="Arial"/>
          <w:sz w:val="20"/>
          <w:szCs w:val="20"/>
        </w:rPr>
      </w:pPr>
      <w:r w:rsidRPr="00BC119F">
        <w:rPr>
          <w:rFonts w:ascii="Arial" w:hAnsi="Arial" w:cs="Arial"/>
          <w:sz w:val="20"/>
          <w:szCs w:val="20"/>
        </w:rPr>
        <w:t>El Gobierno Municipal de San Pedro Tlaquepaque, proporcionará a los proveedores adjudicados las cantidades específicas de cada talla requeridas para la entrega en un plazo máximo de 10 días  hábiles después de la fecha de fallo de adjudicación.</w:t>
      </w:r>
    </w:p>
    <w:p w:rsidR="00440B2B" w:rsidRPr="00BC119F" w:rsidRDefault="00440B2B" w:rsidP="00440B2B">
      <w:pPr>
        <w:jc w:val="both"/>
        <w:rPr>
          <w:rFonts w:ascii="Arial" w:hAnsi="Arial" w:cs="Arial"/>
          <w:sz w:val="20"/>
          <w:szCs w:val="20"/>
        </w:rPr>
      </w:pPr>
      <w:r w:rsidRPr="00BC119F">
        <w:rPr>
          <w:rFonts w:ascii="Arial" w:hAnsi="Arial" w:cs="Arial"/>
          <w:sz w:val="20"/>
          <w:szCs w:val="20"/>
        </w:rPr>
        <w:t>En caso de así requerirlo, se podrán realizar uno o más pedidos posteriores a la fecha de firma del contrato a los proveedores adjudicados, toda vez que éstas no excedan la cantidad del 20% del pedido final.</w:t>
      </w:r>
    </w:p>
    <w:p w:rsidR="00440B2B" w:rsidRPr="00BC119F" w:rsidRDefault="00440B2B" w:rsidP="00440B2B">
      <w:pPr>
        <w:jc w:val="both"/>
        <w:rPr>
          <w:rFonts w:ascii="Arial" w:hAnsi="Arial" w:cs="Arial"/>
          <w:sz w:val="20"/>
          <w:szCs w:val="20"/>
        </w:rPr>
      </w:pPr>
      <w:r w:rsidRPr="00BC119F">
        <w:rPr>
          <w:rFonts w:ascii="Arial" w:hAnsi="Arial" w:cs="Arial"/>
          <w:sz w:val="20"/>
          <w:szCs w:val="20"/>
        </w:rPr>
        <w:t>El Gobierno Municipal de San Pedro Tlaquepaque, proporcionará a los proveedores adjudicados un díptico y una bolsa para cada bien adjudicado, deberá entregarse cerrada y con una etiqueta en su exterior que indique la talla de prenda.</w:t>
      </w:r>
    </w:p>
    <w:p w:rsidR="00440B2B" w:rsidRPr="00BC119F" w:rsidRDefault="00440B2B" w:rsidP="00440B2B">
      <w:pPr>
        <w:jc w:val="both"/>
        <w:rPr>
          <w:rFonts w:ascii="Arial" w:hAnsi="Arial" w:cs="Arial"/>
          <w:b/>
          <w:sz w:val="20"/>
          <w:szCs w:val="20"/>
        </w:rPr>
      </w:pPr>
      <w:r w:rsidRPr="00BC119F">
        <w:rPr>
          <w:rFonts w:ascii="Arial" w:hAnsi="Arial" w:cs="Arial"/>
          <w:sz w:val="20"/>
          <w:szCs w:val="20"/>
        </w:rPr>
        <w:t>El Gobierno Municipal de San Pedro Tlaquepaque, proporcionará a los proveedores adjudicados el listado de escuelas, fecha y cantidad de tallas donde se deberán entregar los bienes adjudicados.</w:t>
      </w: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rPr>
          <w:rFonts w:ascii="Arial" w:hAnsi="Arial" w:cs="Arial"/>
          <w:sz w:val="20"/>
          <w:szCs w:val="20"/>
        </w:rPr>
      </w:pPr>
    </w:p>
    <w:p w:rsidR="008D7EF1" w:rsidRPr="00BC119F" w:rsidRDefault="008D7EF1" w:rsidP="00440B2B">
      <w:pPr>
        <w:rPr>
          <w:rFonts w:ascii="Arial" w:hAnsi="Arial" w:cs="Arial"/>
          <w:sz w:val="20"/>
          <w:szCs w:val="20"/>
        </w:rPr>
      </w:pPr>
    </w:p>
    <w:p w:rsidR="00440B2B" w:rsidRPr="00BC119F" w:rsidRDefault="00440B2B" w:rsidP="00440B2B">
      <w:pPr>
        <w:rPr>
          <w:rFonts w:ascii="Arial" w:hAnsi="Arial" w:cs="Arial"/>
          <w:sz w:val="20"/>
          <w:szCs w:val="20"/>
        </w:rPr>
      </w:pPr>
    </w:p>
    <w:p w:rsidR="00440B2B" w:rsidRPr="00BC119F" w:rsidRDefault="00440B2B" w:rsidP="00440B2B">
      <w:pPr>
        <w:jc w:val="center"/>
        <w:rPr>
          <w:rFonts w:ascii="Arial" w:hAnsi="Arial" w:cs="Arial"/>
          <w:b/>
          <w:sz w:val="24"/>
          <w:szCs w:val="24"/>
        </w:rPr>
      </w:pPr>
      <w:r w:rsidRPr="00BC119F">
        <w:rPr>
          <w:rFonts w:ascii="Arial" w:hAnsi="Arial" w:cs="Arial"/>
          <w:b/>
          <w:sz w:val="24"/>
          <w:szCs w:val="24"/>
        </w:rPr>
        <w:lastRenderedPageBreak/>
        <w:t>ANEXO 1</w:t>
      </w:r>
    </w:p>
    <w:p w:rsidR="00A31F25" w:rsidRPr="00BC119F" w:rsidRDefault="00A31F25" w:rsidP="00A31F25">
      <w:pPr>
        <w:jc w:val="center"/>
        <w:rPr>
          <w:rFonts w:ascii="Arial" w:hAnsi="Arial" w:cs="Arial"/>
          <w:b/>
          <w:sz w:val="24"/>
          <w:szCs w:val="24"/>
        </w:rPr>
      </w:pPr>
      <w:r w:rsidRPr="00BC119F">
        <w:rPr>
          <w:rFonts w:ascii="Arial" w:hAnsi="Arial" w:cs="Arial"/>
          <w:b/>
          <w:sz w:val="24"/>
          <w:szCs w:val="24"/>
        </w:rPr>
        <w:t xml:space="preserve">LICITACION PÚBLICA </w:t>
      </w:r>
      <w:r w:rsidR="009A136F" w:rsidRPr="00BC119F">
        <w:rPr>
          <w:rFonts w:ascii="Arial" w:hAnsi="Arial" w:cs="Arial"/>
          <w:b/>
          <w:sz w:val="24"/>
          <w:szCs w:val="24"/>
        </w:rPr>
        <w:t>ESTATAL</w:t>
      </w:r>
      <w:r w:rsidRPr="00BC119F">
        <w:rPr>
          <w:rFonts w:ascii="Arial" w:hAnsi="Arial" w:cs="Arial"/>
          <w:b/>
          <w:sz w:val="24"/>
          <w:szCs w:val="24"/>
        </w:rPr>
        <w:t xml:space="preserve"> 02/2017</w:t>
      </w:r>
    </w:p>
    <w:p w:rsidR="00440B2B" w:rsidRPr="00BC119F" w:rsidRDefault="00440B2B" w:rsidP="00440B2B">
      <w:pPr>
        <w:jc w:val="center"/>
        <w:rPr>
          <w:rFonts w:ascii="Arial" w:hAnsi="Arial" w:cs="Arial"/>
          <w:b/>
          <w:sz w:val="24"/>
          <w:szCs w:val="24"/>
        </w:rPr>
      </w:pPr>
      <w:r w:rsidRPr="00BC119F">
        <w:rPr>
          <w:rFonts w:ascii="Arial" w:hAnsi="Arial" w:cs="Arial"/>
          <w:b/>
          <w:sz w:val="24"/>
          <w:szCs w:val="24"/>
        </w:rPr>
        <w:t>ADQUISICION DE UTILES Y UNIFORMES ESCOLARES PARA NIVEL PREESCOLAR, PRIMARIA Y SECUNDARIA</w:t>
      </w:r>
    </w:p>
    <w:p w:rsidR="00440B2B" w:rsidRPr="00BC119F" w:rsidRDefault="00440B2B" w:rsidP="00440B2B">
      <w:pPr>
        <w:jc w:val="center"/>
        <w:rPr>
          <w:rFonts w:ascii="Arial" w:hAnsi="Arial" w:cs="Arial"/>
          <w:b/>
          <w:sz w:val="24"/>
          <w:szCs w:val="24"/>
        </w:rPr>
      </w:pPr>
      <w:r w:rsidRPr="00BC119F">
        <w:rPr>
          <w:rFonts w:ascii="Arial" w:hAnsi="Arial" w:cs="Arial"/>
          <w:b/>
          <w:sz w:val="24"/>
          <w:szCs w:val="24"/>
        </w:rPr>
        <w:t>ESPECIFICACIONES TECNICAS</w:t>
      </w:r>
    </w:p>
    <w:p w:rsidR="00440B2B" w:rsidRPr="00BC119F" w:rsidRDefault="00440B2B" w:rsidP="00440B2B">
      <w:pPr>
        <w:rPr>
          <w:rFonts w:ascii="Arial" w:hAnsi="Arial" w:cs="Arial"/>
          <w:sz w:val="20"/>
          <w:szCs w:val="20"/>
        </w:rPr>
      </w:pPr>
    </w:p>
    <w:p w:rsidR="00440B2B" w:rsidRPr="00BC119F" w:rsidRDefault="0091496E" w:rsidP="00440B2B">
      <w:pPr>
        <w:rPr>
          <w:rFonts w:ascii="Arial" w:hAnsi="Arial" w:cs="Arial"/>
          <w:b/>
          <w:sz w:val="20"/>
          <w:szCs w:val="20"/>
        </w:rPr>
      </w:pPr>
      <w:r w:rsidRPr="00BC119F">
        <w:rPr>
          <w:rFonts w:ascii="Arial" w:hAnsi="Arial" w:cs="Arial"/>
          <w:b/>
          <w:sz w:val="20"/>
          <w:szCs w:val="20"/>
        </w:rPr>
        <w:t>PARTIDA 5</w:t>
      </w:r>
      <w:r w:rsidR="00440B2B" w:rsidRPr="00BC119F">
        <w:rPr>
          <w:rFonts w:ascii="Arial" w:hAnsi="Arial" w:cs="Arial"/>
          <w:b/>
          <w:sz w:val="20"/>
          <w:szCs w:val="20"/>
        </w:rPr>
        <w:t xml:space="preserve"> SUBPARTIDA I</w:t>
      </w:r>
    </w:p>
    <w:p w:rsidR="00440B2B" w:rsidRPr="00BC119F" w:rsidRDefault="00440B2B" w:rsidP="00440B2B">
      <w:pPr>
        <w:jc w:val="both"/>
        <w:rPr>
          <w:rFonts w:ascii="Arial" w:hAnsi="Arial" w:cs="Arial"/>
          <w:b/>
          <w:sz w:val="20"/>
          <w:szCs w:val="20"/>
        </w:rPr>
      </w:pPr>
      <w:r w:rsidRPr="00BC119F">
        <w:rPr>
          <w:rFonts w:ascii="Arial" w:hAnsi="Arial" w:cs="Arial"/>
          <w:b/>
          <w:sz w:val="20"/>
          <w:szCs w:val="20"/>
        </w:rPr>
        <w:t xml:space="preserve">FALDA RECTA PARA NIÑA DE PRIMARIA </w:t>
      </w:r>
    </w:p>
    <w:p w:rsidR="00440B2B" w:rsidRPr="006D602B" w:rsidRDefault="00440B2B" w:rsidP="00440B2B">
      <w:pPr>
        <w:jc w:val="both"/>
        <w:rPr>
          <w:rFonts w:ascii="Arial" w:hAnsi="Arial" w:cs="Arial"/>
          <w:b/>
          <w:sz w:val="20"/>
          <w:szCs w:val="20"/>
        </w:rPr>
      </w:pPr>
      <w:r w:rsidRPr="006D602B">
        <w:rPr>
          <w:rFonts w:ascii="Arial" w:hAnsi="Arial" w:cs="Arial"/>
          <w:b/>
          <w:sz w:val="20"/>
          <w:szCs w:val="20"/>
        </w:rPr>
        <w:t>Cantidad: 28,495 P</w:t>
      </w:r>
      <w:r w:rsidR="00A969E5">
        <w:rPr>
          <w:rFonts w:ascii="Arial" w:hAnsi="Arial" w:cs="Arial"/>
          <w:b/>
          <w:sz w:val="20"/>
          <w:szCs w:val="20"/>
        </w:rPr>
        <w:t>ie</w:t>
      </w:r>
      <w:r w:rsidRPr="006D602B">
        <w:rPr>
          <w:rFonts w:ascii="Arial" w:hAnsi="Arial" w:cs="Arial"/>
          <w:b/>
          <w:sz w:val="20"/>
          <w:szCs w:val="20"/>
        </w:rPr>
        <w:t>zas</w:t>
      </w:r>
    </w:p>
    <w:p w:rsidR="0091496E" w:rsidRPr="00BC119F" w:rsidRDefault="0091496E" w:rsidP="00440B2B">
      <w:pPr>
        <w:jc w:val="both"/>
        <w:rPr>
          <w:rFonts w:ascii="Arial" w:hAnsi="Arial" w:cs="Arial"/>
          <w:sz w:val="20"/>
          <w:szCs w:val="20"/>
        </w:rPr>
      </w:pPr>
      <w:r w:rsidRPr="00BC119F">
        <w:rPr>
          <w:rFonts w:ascii="Arial" w:hAnsi="Arial" w:cs="Arial"/>
          <w:sz w:val="20"/>
          <w:szCs w:val="20"/>
        </w:rPr>
        <w:t xml:space="preserve">Nota: esta cantidad puede variar +/-10% dependiendo de la demanda estudiantil. </w:t>
      </w:r>
    </w:p>
    <w:p w:rsidR="00440B2B" w:rsidRPr="00BC119F" w:rsidRDefault="00440B2B" w:rsidP="00440B2B">
      <w:pPr>
        <w:jc w:val="both"/>
        <w:rPr>
          <w:rFonts w:ascii="Arial" w:hAnsi="Arial" w:cs="Arial"/>
          <w:sz w:val="20"/>
          <w:szCs w:val="20"/>
        </w:rPr>
      </w:pPr>
      <w:r w:rsidRPr="00BC119F">
        <w:rPr>
          <w:rFonts w:ascii="Arial" w:hAnsi="Arial" w:cs="Arial"/>
          <w:sz w:val="20"/>
          <w:szCs w:val="20"/>
        </w:rPr>
        <w:t>Descripción:</w:t>
      </w:r>
    </w:p>
    <w:p w:rsidR="00440B2B" w:rsidRPr="00BC119F" w:rsidRDefault="00440B2B" w:rsidP="00440B2B">
      <w:pPr>
        <w:jc w:val="both"/>
        <w:rPr>
          <w:rFonts w:ascii="Arial" w:hAnsi="Arial" w:cs="Arial"/>
          <w:sz w:val="20"/>
          <w:szCs w:val="20"/>
        </w:rPr>
      </w:pPr>
      <w:r w:rsidRPr="00BC119F">
        <w:rPr>
          <w:rFonts w:ascii="Arial" w:hAnsi="Arial" w:cs="Arial"/>
          <w:sz w:val="20"/>
          <w:szCs w:val="20"/>
        </w:rPr>
        <w:t>Falda recta para niña de primaria fabricada en diferentes telas a saber</w:t>
      </w:r>
      <w:r w:rsidRPr="00BC119F">
        <w:rPr>
          <w:rFonts w:ascii="Arial" w:hAnsi="Arial" w:cs="Arial"/>
          <w:sz w:val="20"/>
          <w:szCs w:val="20"/>
        </w:rPr>
        <w:br/>
        <w:t xml:space="preserve">Gales, Escocesa, </w:t>
      </w:r>
      <w:proofErr w:type="spellStart"/>
      <w:r w:rsidRPr="00BC119F">
        <w:rPr>
          <w:rFonts w:ascii="Arial" w:hAnsi="Arial" w:cs="Arial"/>
          <w:sz w:val="20"/>
          <w:szCs w:val="20"/>
        </w:rPr>
        <w:t>Paladin</w:t>
      </w:r>
      <w:proofErr w:type="spellEnd"/>
      <w:r w:rsidRPr="00BC119F">
        <w:rPr>
          <w:rFonts w:ascii="Arial" w:hAnsi="Arial" w:cs="Arial"/>
          <w:sz w:val="20"/>
          <w:szCs w:val="20"/>
        </w:rPr>
        <w:t>, Mascota y otras Con cierre en parte lateral y dos madres al frente y posteriores.</w:t>
      </w:r>
    </w:p>
    <w:p w:rsidR="00440B2B" w:rsidRPr="00BC119F" w:rsidRDefault="00440B2B" w:rsidP="00440B2B">
      <w:pPr>
        <w:tabs>
          <w:tab w:val="left" w:pos="3181"/>
        </w:tabs>
        <w:jc w:val="both"/>
        <w:rPr>
          <w:rFonts w:ascii="Arial" w:hAnsi="Arial" w:cs="Arial"/>
          <w:sz w:val="20"/>
          <w:szCs w:val="20"/>
        </w:rPr>
      </w:pPr>
      <w:r w:rsidRPr="00BC119F">
        <w:rPr>
          <w:rFonts w:ascii="Arial" w:hAnsi="Arial" w:cs="Arial"/>
          <w:sz w:val="20"/>
          <w:szCs w:val="20"/>
        </w:rPr>
        <w:t xml:space="preserve">Considerar tallas  6 a </w:t>
      </w:r>
      <w:r w:rsidR="00A81A7D" w:rsidRPr="00BC119F">
        <w:rPr>
          <w:rFonts w:ascii="Arial" w:hAnsi="Arial" w:cs="Arial"/>
          <w:sz w:val="20"/>
          <w:szCs w:val="20"/>
        </w:rPr>
        <w:t xml:space="preserve">la </w:t>
      </w:r>
      <w:r w:rsidRPr="00BC119F">
        <w:rPr>
          <w:rFonts w:ascii="Arial" w:hAnsi="Arial" w:cs="Arial"/>
          <w:sz w:val="20"/>
          <w:szCs w:val="20"/>
        </w:rPr>
        <w:t xml:space="preserve">18 </w:t>
      </w:r>
      <w:r w:rsidRPr="00BC119F">
        <w:rPr>
          <w:rFonts w:ascii="Arial" w:hAnsi="Arial" w:cs="Arial"/>
          <w:sz w:val="20"/>
          <w:szCs w:val="20"/>
        </w:rPr>
        <w:tab/>
      </w:r>
    </w:p>
    <w:p w:rsidR="00440B2B" w:rsidRPr="00BC119F" w:rsidRDefault="00440B2B" w:rsidP="00440B2B">
      <w:pPr>
        <w:jc w:val="both"/>
        <w:rPr>
          <w:rFonts w:ascii="Arial" w:hAnsi="Arial" w:cs="Arial"/>
          <w:sz w:val="20"/>
          <w:szCs w:val="20"/>
        </w:rPr>
      </w:pPr>
      <w:r w:rsidRPr="00BC119F">
        <w:rPr>
          <w:rFonts w:ascii="Arial" w:hAnsi="Arial" w:cs="Arial"/>
          <w:sz w:val="20"/>
          <w:szCs w:val="20"/>
        </w:rPr>
        <w:t>El Gobierno Municipal de San Pedro Tlaquepaque, proporcionará a los proveedores adjudicados las cantidades específicas de cada talla requeridas para la entrega en un plazo máximo de 10 días  hábiles después de la fecha de fallo de adjudicación.</w:t>
      </w:r>
    </w:p>
    <w:p w:rsidR="00440B2B" w:rsidRPr="00BC119F" w:rsidRDefault="00440B2B" w:rsidP="00440B2B">
      <w:pPr>
        <w:jc w:val="both"/>
        <w:rPr>
          <w:rFonts w:ascii="Arial" w:hAnsi="Arial" w:cs="Arial"/>
          <w:sz w:val="20"/>
          <w:szCs w:val="20"/>
        </w:rPr>
      </w:pPr>
      <w:r w:rsidRPr="00BC119F">
        <w:rPr>
          <w:rFonts w:ascii="Arial" w:hAnsi="Arial" w:cs="Arial"/>
          <w:sz w:val="20"/>
          <w:szCs w:val="20"/>
        </w:rPr>
        <w:t>En caso de así requerirlo, se podrán realizar uno o más pedidos posteriores a la fecha de firma del contrato a los proveedores adjudicados, toda vez que éstas no excedan la cantidad del 20% del pedido final.</w:t>
      </w:r>
    </w:p>
    <w:p w:rsidR="00440B2B" w:rsidRPr="00BC119F" w:rsidRDefault="00440B2B" w:rsidP="00440B2B">
      <w:pPr>
        <w:jc w:val="both"/>
        <w:rPr>
          <w:rFonts w:ascii="Arial" w:hAnsi="Arial" w:cs="Arial"/>
          <w:sz w:val="20"/>
          <w:szCs w:val="20"/>
        </w:rPr>
      </w:pPr>
      <w:r w:rsidRPr="00BC119F">
        <w:rPr>
          <w:rFonts w:ascii="Arial" w:hAnsi="Arial" w:cs="Arial"/>
          <w:sz w:val="20"/>
          <w:szCs w:val="20"/>
        </w:rPr>
        <w:t>El Gobierno Municipal de San Pedro Tlaquepaque, proporcionará a los proveedores adjudicados un díptico y una bolsa para cada bien adjudicado, deberá entregarse cerrada y con una etiqueta en su exterior que indique la talla de prenda.</w:t>
      </w:r>
    </w:p>
    <w:p w:rsidR="00440B2B" w:rsidRPr="00BC119F" w:rsidRDefault="00440B2B" w:rsidP="00440B2B">
      <w:pPr>
        <w:jc w:val="both"/>
        <w:rPr>
          <w:rFonts w:ascii="Arial" w:hAnsi="Arial" w:cs="Arial"/>
          <w:b/>
          <w:sz w:val="20"/>
          <w:szCs w:val="20"/>
        </w:rPr>
      </w:pPr>
      <w:r w:rsidRPr="00BC119F">
        <w:rPr>
          <w:rFonts w:ascii="Arial" w:hAnsi="Arial" w:cs="Arial"/>
          <w:sz w:val="20"/>
          <w:szCs w:val="20"/>
        </w:rPr>
        <w:t>El Gobierno Municipal de San Pedro Tlaquepaque, proporcionará a los proveedores adjudicados el listado de escuelas, fecha y cantidad de tallas donde se deberán entregar los bienes adjudicados.</w:t>
      </w: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Pr="00BC119F" w:rsidRDefault="00440B2B" w:rsidP="00440B2B">
      <w:pPr>
        <w:jc w:val="center"/>
        <w:rPr>
          <w:rFonts w:ascii="Arial" w:hAnsi="Arial" w:cs="Arial"/>
          <w:b/>
          <w:sz w:val="24"/>
          <w:szCs w:val="24"/>
        </w:rPr>
      </w:pPr>
      <w:r w:rsidRPr="00BC119F">
        <w:rPr>
          <w:rFonts w:ascii="Arial" w:hAnsi="Arial" w:cs="Arial"/>
          <w:b/>
          <w:sz w:val="24"/>
          <w:szCs w:val="24"/>
        </w:rPr>
        <w:lastRenderedPageBreak/>
        <w:t>ANEXO 1</w:t>
      </w:r>
    </w:p>
    <w:p w:rsidR="00A31F25" w:rsidRPr="00BC119F" w:rsidRDefault="00A31F25" w:rsidP="00A31F25">
      <w:pPr>
        <w:jc w:val="center"/>
        <w:rPr>
          <w:rFonts w:ascii="Arial" w:hAnsi="Arial" w:cs="Arial"/>
          <w:b/>
          <w:sz w:val="24"/>
          <w:szCs w:val="24"/>
        </w:rPr>
      </w:pPr>
      <w:r w:rsidRPr="00BC119F">
        <w:rPr>
          <w:rFonts w:ascii="Arial" w:hAnsi="Arial" w:cs="Arial"/>
          <w:b/>
          <w:sz w:val="24"/>
          <w:szCs w:val="24"/>
        </w:rPr>
        <w:t xml:space="preserve">LICITACION PÚBLICA </w:t>
      </w:r>
      <w:r w:rsidR="009A136F" w:rsidRPr="00BC119F">
        <w:rPr>
          <w:rFonts w:ascii="Arial" w:hAnsi="Arial" w:cs="Arial"/>
          <w:b/>
          <w:sz w:val="24"/>
          <w:szCs w:val="24"/>
        </w:rPr>
        <w:t>ESTATAL</w:t>
      </w:r>
      <w:r w:rsidRPr="00BC119F">
        <w:rPr>
          <w:rFonts w:ascii="Arial" w:hAnsi="Arial" w:cs="Arial"/>
          <w:b/>
          <w:sz w:val="24"/>
          <w:szCs w:val="24"/>
        </w:rPr>
        <w:t xml:space="preserve"> 02/2017</w:t>
      </w:r>
    </w:p>
    <w:p w:rsidR="00440B2B" w:rsidRPr="00BC119F" w:rsidRDefault="00440B2B" w:rsidP="00440B2B">
      <w:pPr>
        <w:jc w:val="center"/>
        <w:rPr>
          <w:rFonts w:ascii="Arial" w:hAnsi="Arial" w:cs="Arial"/>
          <w:b/>
          <w:sz w:val="24"/>
          <w:szCs w:val="24"/>
        </w:rPr>
      </w:pPr>
      <w:r w:rsidRPr="00BC119F">
        <w:rPr>
          <w:rFonts w:ascii="Arial" w:hAnsi="Arial" w:cs="Arial"/>
          <w:b/>
          <w:sz w:val="24"/>
          <w:szCs w:val="24"/>
        </w:rPr>
        <w:t>ADQUISICION DE UTILES Y UNIFORMES ESCOLARES PARA NIVEL PREESCOLAR, PRIMARIA Y SECUNDARIA</w:t>
      </w:r>
    </w:p>
    <w:p w:rsidR="00440B2B" w:rsidRPr="00BC119F" w:rsidRDefault="00440B2B" w:rsidP="00440B2B">
      <w:pPr>
        <w:jc w:val="center"/>
        <w:rPr>
          <w:rFonts w:ascii="Arial" w:hAnsi="Arial" w:cs="Arial"/>
          <w:b/>
          <w:sz w:val="24"/>
          <w:szCs w:val="24"/>
        </w:rPr>
      </w:pPr>
      <w:r w:rsidRPr="00BC119F">
        <w:rPr>
          <w:rFonts w:ascii="Arial" w:hAnsi="Arial" w:cs="Arial"/>
          <w:b/>
          <w:sz w:val="24"/>
          <w:szCs w:val="24"/>
        </w:rPr>
        <w:t>ESPECIFICACIONES TECNICAS</w:t>
      </w:r>
    </w:p>
    <w:p w:rsidR="00440B2B" w:rsidRPr="00BC119F" w:rsidRDefault="00440B2B" w:rsidP="00440B2B">
      <w:pPr>
        <w:rPr>
          <w:rFonts w:ascii="Arial" w:hAnsi="Arial" w:cs="Arial"/>
          <w:sz w:val="20"/>
          <w:szCs w:val="20"/>
        </w:rPr>
      </w:pPr>
    </w:p>
    <w:p w:rsidR="00440B2B" w:rsidRPr="00BC119F" w:rsidRDefault="0091496E" w:rsidP="00440B2B">
      <w:pPr>
        <w:rPr>
          <w:rFonts w:ascii="Arial" w:hAnsi="Arial" w:cs="Arial"/>
          <w:b/>
          <w:sz w:val="20"/>
          <w:szCs w:val="20"/>
        </w:rPr>
      </w:pPr>
      <w:r w:rsidRPr="00BC119F">
        <w:rPr>
          <w:rFonts w:ascii="Arial" w:hAnsi="Arial" w:cs="Arial"/>
          <w:b/>
          <w:sz w:val="20"/>
          <w:szCs w:val="20"/>
        </w:rPr>
        <w:t>PARTIDA 5</w:t>
      </w:r>
      <w:r w:rsidR="00440B2B" w:rsidRPr="00BC119F">
        <w:rPr>
          <w:rFonts w:ascii="Arial" w:hAnsi="Arial" w:cs="Arial"/>
          <w:b/>
          <w:sz w:val="20"/>
          <w:szCs w:val="20"/>
        </w:rPr>
        <w:t xml:space="preserve"> SUBPARTIDA II</w:t>
      </w:r>
    </w:p>
    <w:p w:rsidR="00440B2B" w:rsidRPr="00BC119F" w:rsidRDefault="00440B2B" w:rsidP="00440B2B">
      <w:pPr>
        <w:jc w:val="both"/>
        <w:rPr>
          <w:rFonts w:ascii="Arial" w:hAnsi="Arial" w:cs="Arial"/>
          <w:b/>
          <w:sz w:val="20"/>
          <w:szCs w:val="20"/>
        </w:rPr>
      </w:pPr>
      <w:r w:rsidRPr="00BC119F">
        <w:rPr>
          <w:rFonts w:ascii="Arial" w:hAnsi="Arial" w:cs="Arial"/>
          <w:b/>
          <w:sz w:val="20"/>
          <w:szCs w:val="20"/>
        </w:rPr>
        <w:t xml:space="preserve">JUMPER RECTO PARA NIÑA DE PRIMARIA </w:t>
      </w:r>
    </w:p>
    <w:p w:rsidR="00440B2B" w:rsidRPr="006D602B" w:rsidRDefault="00440B2B" w:rsidP="00440B2B">
      <w:pPr>
        <w:jc w:val="both"/>
        <w:rPr>
          <w:rFonts w:ascii="Arial" w:hAnsi="Arial" w:cs="Arial"/>
          <w:b/>
          <w:sz w:val="20"/>
          <w:szCs w:val="20"/>
        </w:rPr>
      </w:pPr>
      <w:r w:rsidRPr="006D602B">
        <w:rPr>
          <w:rFonts w:ascii="Arial" w:hAnsi="Arial" w:cs="Arial"/>
          <w:b/>
          <w:sz w:val="20"/>
          <w:szCs w:val="20"/>
        </w:rPr>
        <w:t>Cantidad: 7,263 P</w:t>
      </w:r>
      <w:r w:rsidR="00A969E5">
        <w:rPr>
          <w:rFonts w:ascii="Arial" w:hAnsi="Arial" w:cs="Arial"/>
          <w:b/>
          <w:sz w:val="20"/>
          <w:szCs w:val="20"/>
        </w:rPr>
        <w:t>ie</w:t>
      </w:r>
      <w:r w:rsidRPr="006D602B">
        <w:rPr>
          <w:rFonts w:ascii="Arial" w:hAnsi="Arial" w:cs="Arial"/>
          <w:b/>
          <w:sz w:val="20"/>
          <w:szCs w:val="20"/>
        </w:rPr>
        <w:t>zas</w:t>
      </w:r>
    </w:p>
    <w:p w:rsidR="0091496E" w:rsidRPr="00BC119F" w:rsidRDefault="0091496E" w:rsidP="00440B2B">
      <w:pPr>
        <w:jc w:val="both"/>
        <w:rPr>
          <w:rFonts w:ascii="Arial" w:hAnsi="Arial" w:cs="Arial"/>
          <w:sz w:val="20"/>
          <w:szCs w:val="20"/>
        </w:rPr>
      </w:pPr>
      <w:r w:rsidRPr="00BC119F">
        <w:rPr>
          <w:rFonts w:ascii="Arial" w:hAnsi="Arial" w:cs="Arial"/>
          <w:sz w:val="20"/>
          <w:szCs w:val="20"/>
        </w:rPr>
        <w:t xml:space="preserve">Nota: esta cantidad puede variar +/-10% dependiendo de la demanda estudiantil. </w:t>
      </w:r>
    </w:p>
    <w:p w:rsidR="00440B2B" w:rsidRPr="00BC119F" w:rsidRDefault="00440B2B" w:rsidP="00440B2B">
      <w:pPr>
        <w:jc w:val="both"/>
        <w:rPr>
          <w:rFonts w:ascii="Arial" w:hAnsi="Arial" w:cs="Arial"/>
          <w:sz w:val="20"/>
          <w:szCs w:val="20"/>
        </w:rPr>
      </w:pPr>
      <w:r w:rsidRPr="00BC119F">
        <w:rPr>
          <w:rFonts w:ascii="Arial" w:hAnsi="Arial" w:cs="Arial"/>
          <w:sz w:val="20"/>
          <w:szCs w:val="20"/>
        </w:rPr>
        <w:t>Descripción:</w:t>
      </w:r>
    </w:p>
    <w:p w:rsidR="00440B2B" w:rsidRPr="00BC119F" w:rsidRDefault="00440B2B" w:rsidP="00440B2B">
      <w:pPr>
        <w:jc w:val="both"/>
        <w:rPr>
          <w:rFonts w:ascii="Arial" w:hAnsi="Arial" w:cs="Arial"/>
          <w:sz w:val="20"/>
          <w:szCs w:val="20"/>
        </w:rPr>
      </w:pPr>
      <w:r w:rsidRPr="00BC119F">
        <w:rPr>
          <w:rFonts w:ascii="Arial" w:hAnsi="Arial" w:cs="Arial"/>
          <w:sz w:val="20"/>
          <w:szCs w:val="20"/>
        </w:rPr>
        <w:t xml:space="preserve">Jumper para niña de primaria, recto fabricado en diferentes telas a saber. Gales, </w:t>
      </w:r>
      <w:proofErr w:type="gramStart"/>
      <w:r w:rsidRPr="00BC119F">
        <w:rPr>
          <w:rFonts w:ascii="Arial" w:hAnsi="Arial" w:cs="Arial"/>
          <w:sz w:val="20"/>
          <w:szCs w:val="20"/>
        </w:rPr>
        <w:t>Escocesa</w:t>
      </w:r>
      <w:proofErr w:type="gramEnd"/>
      <w:r w:rsidRPr="00BC119F">
        <w:rPr>
          <w:rFonts w:ascii="Arial" w:hAnsi="Arial" w:cs="Arial"/>
          <w:sz w:val="20"/>
          <w:szCs w:val="20"/>
        </w:rPr>
        <w:t xml:space="preserve">, </w:t>
      </w:r>
      <w:proofErr w:type="spellStart"/>
      <w:r w:rsidRPr="00BC119F">
        <w:rPr>
          <w:rFonts w:ascii="Arial" w:hAnsi="Arial" w:cs="Arial"/>
          <w:sz w:val="20"/>
          <w:szCs w:val="20"/>
        </w:rPr>
        <w:t>Paladin</w:t>
      </w:r>
      <w:proofErr w:type="spellEnd"/>
      <w:r w:rsidRPr="00BC119F">
        <w:rPr>
          <w:rFonts w:ascii="Arial" w:hAnsi="Arial" w:cs="Arial"/>
          <w:sz w:val="20"/>
          <w:szCs w:val="20"/>
        </w:rPr>
        <w:t>, Mascota y otras</w:t>
      </w:r>
      <w:r w:rsidR="00881138" w:rsidRPr="00BC119F">
        <w:rPr>
          <w:rFonts w:ascii="Arial" w:hAnsi="Arial" w:cs="Arial"/>
          <w:sz w:val="20"/>
          <w:szCs w:val="20"/>
        </w:rPr>
        <w:t>.</w:t>
      </w:r>
    </w:p>
    <w:p w:rsidR="00440B2B" w:rsidRPr="00BC119F" w:rsidRDefault="00440B2B" w:rsidP="00440B2B">
      <w:pPr>
        <w:jc w:val="both"/>
        <w:rPr>
          <w:rFonts w:ascii="Arial" w:hAnsi="Arial" w:cs="Arial"/>
          <w:sz w:val="20"/>
          <w:szCs w:val="20"/>
        </w:rPr>
      </w:pPr>
      <w:r w:rsidRPr="00BC119F">
        <w:rPr>
          <w:rFonts w:ascii="Arial" w:hAnsi="Arial" w:cs="Arial"/>
          <w:sz w:val="20"/>
          <w:szCs w:val="20"/>
        </w:rPr>
        <w:t>Considerar</w:t>
      </w:r>
      <w:r w:rsidR="00A82751" w:rsidRPr="00BC119F">
        <w:rPr>
          <w:rFonts w:ascii="Arial" w:hAnsi="Arial" w:cs="Arial"/>
          <w:sz w:val="20"/>
          <w:szCs w:val="20"/>
        </w:rPr>
        <w:t xml:space="preserve"> tallas 6 a </w:t>
      </w:r>
      <w:r w:rsidR="00A81A7D" w:rsidRPr="00BC119F">
        <w:rPr>
          <w:rFonts w:ascii="Arial" w:hAnsi="Arial" w:cs="Arial"/>
          <w:sz w:val="20"/>
          <w:szCs w:val="20"/>
        </w:rPr>
        <w:t>la</w:t>
      </w:r>
      <w:r w:rsidR="00A82751" w:rsidRPr="00BC119F">
        <w:rPr>
          <w:rFonts w:ascii="Arial" w:hAnsi="Arial" w:cs="Arial"/>
          <w:sz w:val="20"/>
          <w:szCs w:val="20"/>
        </w:rPr>
        <w:t>18</w:t>
      </w:r>
    </w:p>
    <w:p w:rsidR="00440B2B" w:rsidRPr="00BC119F" w:rsidRDefault="00440B2B" w:rsidP="00440B2B">
      <w:pPr>
        <w:jc w:val="both"/>
        <w:rPr>
          <w:rFonts w:ascii="Arial" w:hAnsi="Arial" w:cs="Arial"/>
          <w:sz w:val="20"/>
          <w:szCs w:val="20"/>
        </w:rPr>
      </w:pPr>
      <w:r w:rsidRPr="00BC119F">
        <w:rPr>
          <w:rFonts w:ascii="Arial" w:hAnsi="Arial" w:cs="Arial"/>
          <w:sz w:val="20"/>
          <w:szCs w:val="20"/>
        </w:rPr>
        <w:t>El Gobierno Municipal de San Pedro Tlaquepaque, proporcionará a los proveedores adjudicados las cantidades específicas de cada talla requeridas para la entrega en un plazo máximo de 10 días  hábiles después de la fecha de fallo de adjudicación.</w:t>
      </w:r>
    </w:p>
    <w:p w:rsidR="00440B2B" w:rsidRPr="00BC119F" w:rsidRDefault="00440B2B" w:rsidP="00440B2B">
      <w:pPr>
        <w:jc w:val="both"/>
        <w:rPr>
          <w:rFonts w:ascii="Arial" w:hAnsi="Arial" w:cs="Arial"/>
          <w:sz w:val="20"/>
          <w:szCs w:val="20"/>
        </w:rPr>
      </w:pPr>
      <w:r w:rsidRPr="00BC119F">
        <w:rPr>
          <w:rFonts w:ascii="Arial" w:hAnsi="Arial" w:cs="Arial"/>
          <w:sz w:val="20"/>
          <w:szCs w:val="20"/>
        </w:rPr>
        <w:t>En caso de así requerirlo, se podrán realizar uno o más pedidos posteriores a la fecha de firma del contrato a los proveedores adjudicados, toda vez que éstas no excedan la cantidad del 20% del pedido final.</w:t>
      </w:r>
    </w:p>
    <w:p w:rsidR="00440B2B" w:rsidRPr="00BC119F" w:rsidRDefault="00440B2B" w:rsidP="00440B2B">
      <w:pPr>
        <w:jc w:val="both"/>
        <w:rPr>
          <w:rFonts w:ascii="Arial" w:hAnsi="Arial" w:cs="Arial"/>
          <w:sz w:val="20"/>
          <w:szCs w:val="20"/>
        </w:rPr>
      </w:pPr>
      <w:r w:rsidRPr="00BC119F">
        <w:rPr>
          <w:rFonts w:ascii="Arial" w:hAnsi="Arial" w:cs="Arial"/>
          <w:sz w:val="20"/>
          <w:szCs w:val="20"/>
        </w:rPr>
        <w:t>El Gobierno Municipal de San Pedro Tlaquepaque, proporcionará a los proveedores adjudicados un díptico y una bolsa para cada bien adjudicado, deberá entregarse cerrada y con una etiqueta en su exterior que indique la talla de prenda.</w:t>
      </w:r>
    </w:p>
    <w:p w:rsidR="00440B2B" w:rsidRPr="00BC119F" w:rsidRDefault="00440B2B" w:rsidP="00440B2B">
      <w:pPr>
        <w:jc w:val="both"/>
        <w:rPr>
          <w:rFonts w:ascii="Arial" w:hAnsi="Arial" w:cs="Arial"/>
          <w:b/>
          <w:sz w:val="20"/>
          <w:szCs w:val="20"/>
        </w:rPr>
      </w:pPr>
      <w:r w:rsidRPr="00BC119F">
        <w:rPr>
          <w:rFonts w:ascii="Arial" w:hAnsi="Arial" w:cs="Arial"/>
          <w:sz w:val="20"/>
          <w:szCs w:val="20"/>
        </w:rPr>
        <w:t>El Gobierno Municipal de San Pedro Tlaquepaque, proporcionará a los proveedores adjudicados el listado de escuelas, fecha y cantidad de tallas donde se deberán entregar los bienes adjudicados.</w:t>
      </w: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rPr>
      </w:pPr>
    </w:p>
    <w:p w:rsidR="00A82751" w:rsidRPr="00BC119F" w:rsidRDefault="00A82751" w:rsidP="00440B2B">
      <w:pPr>
        <w:jc w:val="center"/>
        <w:rPr>
          <w:rFonts w:ascii="Arial" w:hAnsi="Arial" w:cs="Arial"/>
          <w:b/>
          <w:sz w:val="20"/>
          <w:szCs w:val="20"/>
        </w:rPr>
      </w:pPr>
    </w:p>
    <w:p w:rsidR="00440B2B" w:rsidRPr="00BC119F" w:rsidRDefault="00440B2B" w:rsidP="00440B2B">
      <w:pPr>
        <w:jc w:val="center"/>
        <w:rPr>
          <w:rFonts w:ascii="Arial" w:hAnsi="Arial" w:cs="Arial"/>
          <w:b/>
          <w:sz w:val="24"/>
          <w:szCs w:val="24"/>
        </w:rPr>
      </w:pPr>
      <w:r w:rsidRPr="00BC119F">
        <w:rPr>
          <w:rFonts w:ascii="Arial" w:hAnsi="Arial" w:cs="Arial"/>
          <w:b/>
          <w:sz w:val="24"/>
          <w:szCs w:val="24"/>
        </w:rPr>
        <w:lastRenderedPageBreak/>
        <w:t>ANEXO 1</w:t>
      </w:r>
    </w:p>
    <w:p w:rsidR="00A31F25" w:rsidRPr="00BC119F" w:rsidRDefault="00A31F25" w:rsidP="00A31F25">
      <w:pPr>
        <w:jc w:val="center"/>
        <w:rPr>
          <w:rFonts w:ascii="Arial" w:hAnsi="Arial" w:cs="Arial"/>
          <w:b/>
          <w:sz w:val="24"/>
          <w:szCs w:val="24"/>
        </w:rPr>
      </w:pPr>
      <w:r w:rsidRPr="00BC119F">
        <w:rPr>
          <w:rFonts w:ascii="Arial" w:hAnsi="Arial" w:cs="Arial"/>
          <w:b/>
          <w:sz w:val="24"/>
          <w:szCs w:val="24"/>
        </w:rPr>
        <w:t xml:space="preserve">LICITACION PÚBLICA </w:t>
      </w:r>
      <w:r w:rsidR="009A136F" w:rsidRPr="00BC119F">
        <w:rPr>
          <w:rFonts w:ascii="Arial" w:hAnsi="Arial" w:cs="Arial"/>
          <w:b/>
          <w:sz w:val="24"/>
          <w:szCs w:val="24"/>
        </w:rPr>
        <w:t>ESTATAL</w:t>
      </w:r>
      <w:r w:rsidRPr="00BC119F">
        <w:rPr>
          <w:rFonts w:ascii="Arial" w:hAnsi="Arial" w:cs="Arial"/>
          <w:b/>
          <w:sz w:val="24"/>
          <w:szCs w:val="24"/>
        </w:rPr>
        <w:t xml:space="preserve"> 02/2017</w:t>
      </w:r>
    </w:p>
    <w:p w:rsidR="00440B2B" w:rsidRPr="00BC119F" w:rsidRDefault="00440B2B" w:rsidP="00440B2B">
      <w:pPr>
        <w:jc w:val="center"/>
        <w:rPr>
          <w:rFonts w:ascii="Arial" w:hAnsi="Arial" w:cs="Arial"/>
          <w:b/>
          <w:sz w:val="24"/>
          <w:szCs w:val="24"/>
        </w:rPr>
      </w:pPr>
      <w:r w:rsidRPr="00BC119F">
        <w:rPr>
          <w:rFonts w:ascii="Arial" w:hAnsi="Arial" w:cs="Arial"/>
          <w:b/>
          <w:sz w:val="24"/>
          <w:szCs w:val="24"/>
        </w:rPr>
        <w:t>ADQUISICION DE UTILES Y UNIFORMES ESCOLARES PARA NIVEL PREESCOLAR, PRIMARIA Y SECUNDARIA</w:t>
      </w:r>
    </w:p>
    <w:p w:rsidR="00440B2B" w:rsidRPr="00BC119F" w:rsidRDefault="00A82751" w:rsidP="00A82751">
      <w:pPr>
        <w:jc w:val="center"/>
        <w:rPr>
          <w:rFonts w:ascii="Arial" w:hAnsi="Arial" w:cs="Arial"/>
          <w:b/>
          <w:sz w:val="24"/>
          <w:szCs w:val="24"/>
        </w:rPr>
      </w:pPr>
      <w:r w:rsidRPr="00BC119F">
        <w:rPr>
          <w:rFonts w:ascii="Arial" w:hAnsi="Arial" w:cs="Arial"/>
          <w:b/>
          <w:sz w:val="24"/>
          <w:szCs w:val="24"/>
        </w:rPr>
        <w:t>ESPECIFICACIONES TECNICAS</w:t>
      </w:r>
    </w:p>
    <w:p w:rsidR="00440B2B" w:rsidRPr="00BC119F" w:rsidRDefault="0091496E" w:rsidP="00440B2B">
      <w:pPr>
        <w:rPr>
          <w:rFonts w:ascii="Arial" w:hAnsi="Arial" w:cs="Arial"/>
          <w:b/>
          <w:sz w:val="20"/>
          <w:szCs w:val="20"/>
        </w:rPr>
      </w:pPr>
      <w:r w:rsidRPr="00BC119F">
        <w:rPr>
          <w:rFonts w:ascii="Arial" w:hAnsi="Arial" w:cs="Arial"/>
          <w:b/>
          <w:sz w:val="20"/>
          <w:szCs w:val="20"/>
        </w:rPr>
        <w:t>PARTIDA 5</w:t>
      </w:r>
      <w:r w:rsidR="00440B2B" w:rsidRPr="00BC119F">
        <w:rPr>
          <w:rFonts w:ascii="Arial" w:hAnsi="Arial" w:cs="Arial"/>
          <w:b/>
          <w:sz w:val="20"/>
          <w:szCs w:val="20"/>
        </w:rPr>
        <w:t xml:space="preserve"> SUBPARTIDA III</w:t>
      </w:r>
    </w:p>
    <w:p w:rsidR="00440B2B" w:rsidRPr="00BC119F" w:rsidRDefault="00440B2B" w:rsidP="00440B2B">
      <w:pPr>
        <w:jc w:val="both"/>
        <w:rPr>
          <w:rFonts w:ascii="Arial" w:hAnsi="Arial" w:cs="Arial"/>
          <w:b/>
          <w:sz w:val="20"/>
          <w:szCs w:val="20"/>
        </w:rPr>
      </w:pPr>
      <w:r w:rsidRPr="00BC119F">
        <w:rPr>
          <w:rFonts w:ascii="Arial" w:hAnsi="Arial" w:cs="Arial"/>
          <w:b/>
          <w:sz w:val="20"/>
          <w:szCs w:val="20"/>
        </w:rPr>
        <w:t xml:space="preserve">FALDA RECTA PARA NIÑA DE SECUNDARIA </w:t>
      </w:r>
    </w:p>
    <w:p w:rsidR="00440B2B" w:rsidRPr="006D602B" w:rsidRDefault="00440B2B" w:rsidP="00440B2B">
      <w:pPr>
        <w:jc w:val="both"/>
        <w:rPr>
          <w:rFonts w:ascii="Arial" w:hAnsi="Arial" w:cs="Arial"/>
          <w:b/>
          <w:sz w:val="20"/>
          <w:szCs w:val="20"/>
        </w:rPr>
      </w:pPr>
      <w:r w:rsidRPr="006D602B">
        <w:rPr>
          <w:rFonts w:ascii="Arial" w:hAnsi="Arial" w:cs="Arial"/>
          <w:b/>
          <w:sz w:val="20"/>
          <w:szCs w:val="20"/>
        </w:rPr>
        <w:t>Cantidad: 15,411 P</w:t>
      </w:r>
      <w:r w:rsidR="00A969E5">
        <w:rPr>
          <w:rFonts w:ascii="Arial" w:hAnsi="Arial" w:cs="Arial"/>
          <w:b/>
          <w:sz w:val="20"/>
          <w:szCs w:val="20"/>
        </w:rPr>
        <w:t>ie</w:t>
      </w:r>
      <w:r w:rsidRPr="006D602B">
        <w:rPr>
          <w:rFonts w:ascii="Arial" w:hAnsi="Arial" w:cs="Arial"/>
          <w:b/>
          <w:sz w:val="20"/>
          <w:szCs w:val="20"/>
        </w:rPr>
        <w:t>zas</w:t>
      </w:r>
    </w:p>
    <w:p w:rsidR="0091496E" w:rsidRPr="00BC119F" w:rsidRDefault="0091496E" w:rsidP="00440B2B">
      <w:pPr>
        <w:jc w:val="both"/>
        <w:rPr>
          <w:rFonts w:ascii="Arial" w:hAnsi="Arial" w:cs="Arial"/>
          <w:sz w:val="20"/>
          <w:szCs w:val="20"/>
        </w:rPr>
      </w:pPr>
      <w:r w:rsidRPr="00BC119F">
        <w:rPr>
          <w:rFonts w:ascii="Arial" w:hAnsi="Arial" w:cs="Arial"/>
          <w:sz w:val="20"/>
          <w:szCs w:val="20"/>
        </w:rPr>
        <w:t xml:space="preserve">Nota: esta cantidad puede variar +/-10% dependiendo de la demanda estudiantil. </w:t>
      </w:r>
    </w:p>
    <w:p w:rsidR="00440B2B" w:rsidRPr="00BC119F" w:rsidRDefault="00440B2B" w:rsidP="00440B2B">
      <w:pPr>
        <w:jc w:val="both"/>
        <w:rPr>
          <w:rFonts w:ascii="Arial" w:hAnsi="Arial" w:cs="Arial"/>
          <w:sz w:val="20"/>
          <w:szCs w:val="20"/>
        </w:rPr>
      </w:pPr>
      <w:r w:rsidRPr="00BC119F">
        <w:rPr>
          <w:rFonts w:ascii="Arial" w:hAnsi="Arial" w:cs="Arial"/>
          <w:sz w:val="20"/>
          <w:szCs w:val="20"/>
        </w:rPr>
        <w:t>Descripción:</w:t>
      </w:r>
    </w:p>
    <w:p w:rsidR="00440B2B" w:rsidRPr="00BC119F" w:rsidRDefault="00440B2B" w:rsidP="00440B2B">
      <w:pPr>
        <w:jc w:val="both"/>
        <w:rPr>
          <w:rFonts w:ascii="Arial" w:hAnsi="Arial" w:cs="Arial"/>
          <w:sz w:val="20"/>
          <w:szCs w:val="20"/>
        </w:rPr>
      </w:pPr>
      <w:r w:rsidRPr="00BC119F">
        <w:rPr>
          <w:rFonts w:ascii="Arial" w:hAnsi="Arial" w:cs="Arial"/>
          <w:sz w:val="20"/>
          <w:szCs w:val="20"/>
        </w:rPr>
        <w:t xml:space="preserve">Falda para niña de secundaria, recta fabricada en diferentes telas a saber. Gales, </w:t>
      </w:r>
      <w:proofErr w:type="gramStart"/>
      <w:r w:rsidRPr="00BC119F">
        <w:rPr>
          <w:rFonts w:ascii="Arial" w:hAnsi="Arial" w:cs="Arial"/>
          <w:sz w:val="20"/>
          <w:szCs w:val="20"/>
        </w:rPr>
        <w:t>Escocesa</w:t>
      </w:r>
      <w:proofErr w:type="gramEnd"/>
      <w:r w:rsidRPr="00BC119F">
        <w:rPr>
          <w:rFonts w:ascii="Arial" w:hAnsi="Arial" w:cs="Arial"/>
          <w:sz w:val="20"/>
          <w:szCs w:val="20"/>
        </w:rPr>
        <w:t xml:space="preserve">, </w:t>
      </w:r>
      <w:proofErr w:type="spellStart"/>
      <w:r w:rsidRPr="00BC119F">
        <w:rPr>
          <w:rFonts w:ascii="Arial" w:hAnsi="Arial" w:cs="Arial"/>
          <w:sz w:val="20"/>
          <w:szCs w:val="20"/>
        </w:rPr>
        <w:t>Paladin</w:t>
      </w:r>
      <w:proofErr w:type="spellEnd"/>
      <w:r w:rsidRPr="00BC119F">
        <w:rPr>
          <w:rFonts w:ascii="Arial" w:hAnsi="Arial" w:cs="Arial"/>
          <w:sz w:val="20"/>
          <w:szCs w:val="20"/>
        </w:rPr>
        <w:t>, Mascota y otras</w:t>
      </w:r>
      <w:r w:rsidR="00881138" w:rsidRPr="00BC119F">
        <w:rPr>
          <w:rFonts w:ascii="Arial" w:hAnsi="Arial" w:cs="Arial"/>
          <w:sz w:val="20"/>
          <w:szCs w:val="20"/>
        </w:rPr>
        <w:t>.</w:t>
      </w:r>
    </w:p>
    <w:p w:rsidR="00440B2B" w:rsidRPr="00BC119F" w:rsidRDefault="00440B2B" w:rsidP="00440B2B">
      <w:pPr>
        <w:jc w:val="both"/>
        <w:rPr>
          <w:rFonts w:ascii="Arial" w:hAnsi="Arial" w:cs="Arial"/>
          <w:sz w:val="20"/>
          <w:szCs w:val="20"/>
        </w:rPr>
      </w:pPr>
      <w:r w:rsidRPr="00BC119F">
        <w:rPr>
          <w:rFonts w:ascii="Arial" w:hAnsi="Arial" w:cs="Arial"/>
          <w:sz w:val="20"/>
          <w:szCs w:val="20"/>
        </w:rPr>
        <w:t>Considerar tallas 16</w:t>
      </w:r>
      <w:r w:rsidR="00A81A7D" w:rsidRPr="00BC119F">
        <w:rPr>
          <w:rFonts w:ascii="Arial" w:hAnsi="Arial" w:cs="Arial"/>
          <w:sz w:val="20"/>
          <w:szCs w:val="20"/>
        </w:rPr>
        <w:t xml:space="preserve"> a la</w:t>
      </w:r>
      <w:r w:rsidRPr="00BC119F">
        <w:rPr>
          <w:rFonts w:ascii="Arial" w:hAnsi="Arial" w:cs="Arial"/>
          <w:sz w:val="20"/>
          <w:szCs w:val="20"/>
        </w:rPr>
        <w:t xml:space="preserve"> 42</w:t>
      </w:r>
    </w:p>
    <w:p w:rsidR="00440B2B" w:rsidRPr="00BC119F" w:rsidRDefault="00440B2B" w:rsidP="00440B2B">
      <w:pPr>
        <w:jc w:val="both"/>
        <w:rPr>
          <w:rFonts w:ascii="Arial" w:hAnsi="Arial" w:cs="Arial"/>
          <w:sz w:val="20"/>
          <w:szCs w:val="20"/>
        </w:rPr>
      </w:pPr>
      <w:r w:rsidRPr="00BC119F">
        <w:rPr>
          <w:rFonts w:ascii="Arial" w:hAnsi="Arial" w:cs="Arial"/>
          <w:sz w:val="20"/>
          <w:szCs w:val="20"/>
        </w:rPr>
        <w:t>El Gobierno Municipal de San Pedro Tlaquepaque, proporcionará a los proveedores adjudicados las cantidades específicas de cada talla requeridas para la entrega en un plazo máximo de 10 días  hábiles después de la fecha de fallo de adjudicación.</w:t>
      </w:r>
    </w:p>
    <w:p w:rsidR="00440B2B" w:rsidRPr="00BC119F" w:rsidRDefault="00440B2B" w:rsidP="00440B2B">
      <w:pPr>
        <w:jc w:val="both"/>
        <w:rPr>
          <w:rFonts w:ascii="Arial" w:hAnsi="Arial" w:cs="Arial"/>
          <w:sz w:val="20"/>
          <w:szCs w:val="20"/>
        </w:rPr>
      </w:pPr>
      <w:r w:rsidRPr="00BC119F">
        <w:rPr>
          <w:rFonts w:ascii="Arial" w:hAnsi="Arial" w:cs="Arial"/>
          <w:sz w:val="20"/>
          <w:szCs w:val="20"/>
        </w:rPr>
        <w:t>En caso de así requerirlo, se podrán realizar uno o más pedidos posteriores a la fecha de firma del contrato a los proveedores adjudicados, toda vez que éstas no excedan la cantidad del 20% del pedido final.</w:t>
      </w:r>
    </w:p>
    <w:p w:rsidR="00440B2B" w:rsidRPr="00BC119F" w:rsidRDefault="00440B2B" w:rsidP="00440B2B">
      <w:pPr>
        <w:jc w:val="both"/>
        <w:rPr>
          <w:rFonts w:ascii="Arial" w:hAnsi="Arial" w:cs="Arial"/>
          <w:sz w:val="20"/>
          <w:szCs w:val="20"/>
        </w:rPr>
      </w:pPr>
      <w:r w:rsidRPr="00BC119F">
        <w:rPr>
          <w:rFonts w:ascii="Arial" w:hAnsi="Arial" w:cs="Arial"/>
          <w:sz w:val="20"/>
          <w:szCs w:val="20"/>
        </w:rPr>
        <w:t>El Gobierno Municipal de San Pedro Tlaquepaque, proporcionará a los proveedores adjudicados un díptico y una bolsa para cada bien adjudicado, deberá entregarse cerrada y con una etiqueta en su exterior que indique la talla de prenda.</w:t>
      </w:r>
    </w:p>
    <w:p w:rsidR="00440B2B" w:rsidRPr="00BC119F" w:rsidRDefault="00440B2B" w:rsidP="00440B2B">
      <w:pPr>
        <w:jc w:val="both"/>
        <w:rPr>
          <w:rFonts w:ascii="Arial" w:hAnsi="Arial" w:cs="Arial"/>
          <w:b/>
          <w:sz w:val="20"/>
          <w:szCs w:val="20"/>
        </w:rPr>
      </w:pPr>
      <w:r w:rsidRPr="00BC119F">
        <w:rPr>
          <w:rFonts w:ascii="Arial" w:hAnsi="Arial" w:cs="Arial"/>
          <w:sz w:val="20"/>
          <w:szCs w:val="20"/>
        </w:rPr>
        <w:t>El Gobierno Municipal de San Pedro Tlaquepaque, proporcionará a los proveedores adjudicados el listado de escuelas, fecha y cantidad de tallas donde se deberán entregar los bienes adjudicados.</w:t>
      </w: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rPr>
      </w:pPr>
    </w:p>
    <w:p w:rsidR="008D7EF1" w:rsidRPr="00BC119F" w:rsidRDefault="008D7EF1" w:rsidP="00440B2B">
      <w:pPr>
        <w:jc w:val="center"/>
        <w:rPr>
          <w:rFonts w:ascii="Arial" w:hAnsi="Arial" w:cs="Arial"/>
          <w:b/>
          <w:sz w:val="20"/>
          <w:szCs w:val="20"/>
        </w:rPr>
      </w:pPr>
    </w:p>
    <w:p w:rsidR="008D7EF1" w:rsidRPr="00BC119F" w:rsidRDefault="008D7EF1" w:rsidP="00440B2B">
      <w:pPr>
        <w:jc w:val="center"/>
        <w:rPr>
          <w:rFonts w:ascii="Arial" w:hAnsi="Arial" w:cs="Arial"/>
          <w:b/>
          <w:sz w:val="20"/>
          <w:szCs w:val="20"/>
        </w:rPr>
      </w:pPr>
    </w:p>
    <w:p w:rsidR="00440B2B" w:rsidRPr="00BC119F" w:rsidRDefault="00440B2B" w:rsidP="00440B2B">
      <w:pPr>
        <w:jc w:val="center"/>
        <w:rPr>
          <w:rFonts w:ascii="Arial" w:hAnsi="Arial" w:cs="Arial"/>
          <w:b/>
          <w:sz w:val="24"/>
          <w:szCs w:val="24"/>
        </w:rPr>
      </w:pPr>
      <w:r w:rsidRPr="00BC119F">
        <w:rPr>
          <w:rFonts w:ascii="Arial" w:hAnsi="Arial" w:cs="Arial"/>
          <w:b/>
          <w:sz w:val="24"/>
          <w:szCs w:val="24"/>
        </w:rPr>
        <w:lastRenderedPageBreak/>
        <w:t>ANEXO 1</w:t>
      </w:r>
    </w:p>
    <w:p w:rsidR="00A31F25" w:rsidRPr="00BC119F" w:rsidRDefault="00A31F25" w:rsidP="00A31F25">
      <w:pPr>
        <w:jc w:val="center"/>
        <w:rPr>
          <w:rFonts w:ascii="Arial" w:hAnsi="Arial" w:cs="Arial"/>
          <w:b/>
          <w:sz w:val="24"/>
          <w:szCs w:val="24"/>
        </w:rPr>
      </w:pPr>
      <w:r w:rsidRPr="00BC119F">
        <w:rPr>
          <w:rFonts w:ascii="Arial" w:hAnsi="Arial" w:cs="Arial"/>
          <w:b/>
          <w:sz w:val="24"/>
          <w:szCs w:val="24"/>
        </w:rPr>
        <w:t xml:space="preserve">LICITACION PÚBLICA </w:t>
      </w:r>
      <w:r w:rsidR="009A136F" w:rsidRPr="00BC119F">
        <w:rPr>
          <w:rFonts w:ascii="Arial" w:hAnsi="Arial" w:cs="Arial"/>
          <w:b/>
          <w:sz w:val="24"/>
          <w:szCs w:val="24"/>
        </w:rPr>
        <w:t>ESTATAL</w:t>
      </w:r>
      <w:r w:rsidRPr="00BC119F">
        <w:rPr>
          <w:rFonts w:ascii="Arial" w:hAnsi="Arial" w:cs="Arial"/>
          <w:b/>
          <w:sz w:val="24"/>
          <w:szCs w:val="24"/>
        </w:rPr>
        <w:t xml:space="preserve"> 02/2017</w:t>
      </w:r>
    </w:p>
    <w:p w:rsidR="00440B2B" w:rsidRPr="00BC119F" w:rsidRDefault="00440B2B" w:rsidP="00440B2B">
      <w:pPr>
        <w:jc w:val="center"/>
        <w:rPr>
          <w:rFonts w:ascii="Arial" w:hAnsi="Arial" w:cs="Arial"/>
          <w:b/>
          <w:sz w:val="24"/>
          <w:szCs w:val="24"/>
        </w:rPr>
      </w:pPr>
      <w:r w:rsidRPr="00BC119F">
        <w:rPr>
          <w:rFonts w:ascii="Arial" w:hAnsi="Arial" w:cs="Arial"/>
          <w:b/>
          <w:sz w:val="24"/>
          <w:szCs w:val="24"/>
        </w:rPr>
        <w:t>ADQUISICION DE UTILES Y UNIFORMES ESCOLARES PARA NIVEL PREESCOLAR, PRIMARIA Y SECUNDARIA</w:t>
      </w:r>
    </w:p>
    <w:p w:rsidR="00440B2B" w:rsidRPr="00BC119F" w:rsidRDefault="00440B2B" w:rsidP="00440B2B">
      <w:pPr>
        <w:jc w:val="center"/>
        <w:rPr>
          <w:rFonts w:ascii="Arial" w:hAnsi="Arial" w:cs="Arial"/>
          <w:b/>
          <w:sz w:val="24"/>
          <w:szCs w:val="24"/>
        </w:rPr>
      </w:pPr>
      <w:r w:rsidRPr="00BC119F">
        <w:rPr>
          <w:rFonts w:ascii="Arial" w:hAnsi="Arial" w:cs="Arial"/>
          <w:b/>
          <w:sz w:val="24"/>
          <w:szCs w:val="24"/>
        </w:rPr>
        <w:t>ESPECIFICACIONES TECNICAS</w:t>
      </w:r>
    </w:p>
    <w:p w:rsidR="00440B2B" w:rsidRPr="00BC119F" w:rsidRDefault="00440B2B" w:rsidP="00440B2B">
      <w:pPr>
        <w:rPr>
          <w:rFonts w:ascii="Arial" w:hAnsi="Arial" w:cs="Arial"/>
          <w:sz w:val="20"/>
          <w:szCs w:val="20"/>
        </w:rPr>
      </w:pPr>
    </w:p>
    <w:p w:rsidR="00440B2B" w:rsidRPr="00BC119F" w:rsidRDefault="0091496E" w:rsidP="00440B2B">
      <w:pPr>
        <w:rPr>
          <w:rFonts w:ascii="Arial" w:hAnsi="Arial" w:cs="Arial"/>
          <w:b/>
          <w:sz w:val="20"/>
          <w:szCs w:val="20"/>
        </w:rPr>
      </w:pPr>
      <w:r w:rsidRPr="00BC119F">
        <w:rPr>
          <w:rFonts w:ascii="Arial" w:hAnsi="Arial" w:cs="Arial"/>
          <w:b/>
          <w:sz w:val="20"/>
          <w:szCs w:val="20"/>
        </w:rPr>
        <w:t>PARTIDA 5</w:t>
      </w:r>
      <w:r w:rsidR="00440B2B" w:rsidRPr="00BC119F">
        <w:rPr>
          <w:rFonts w:ascii="Arial" w:hAnsi="Arial" w:cs="Arial"/>
          <w:b/>
          <w:sz w:val="20"/>
          <w:szCs w:val="20"/>
        </w:rPr>
        <w:t xml:space="preserve"> SUBPARTIDA IV</w:t>
      </w:r>
    </w:p>
    <w:p w:rsidR="00440B2B" w:rsidRPr="00BC119F" w:rsidRDefault="00440B2B" w:rsidP="00440B2B">
      <w:pPr>
        <w:jc w:val="both"/>
        <w:rPr>
          <w:rFonts w:ascii="Arial" w:hAnsi="Arial" w:cs="Arial"/>
          <w:b/>
          <w:sz w:val="20"/>
          <w:szCs w:val="20"/>
        </w:rPr>
      </w:pPr>
      <w:r w:rsidRPr="00BC119F">
        <w:rPr>
          <w:rFonts w:ascii="Arial" w:hAnsi="Arial" w:cs="Arial"/>
          <w:b/>
          <w:sz w:val="20"/>
          <w:szCs w:val="20"/>
        </w:rPr>
        <w:t xml:space="preserve">JUMPER RECTO PARA NIÑA DE SECUNDARIA </w:t>
      </w:r>
    </w:p>
    <w:p w:rsidR="00440B2B" w:rsidRPr="006D602B" w:rsidRDefault="00440B2B" w:rsidP="00440B2B">
      <w:pPr>
        <w:jc w:val="both"/>
        <w:rPr>
          <w:rFonts w:ascii="Arial" w:hAnsi="Arial" w:cs="Arial"/>
          <w:b/>
          <w:sz w:val="20"/>
          <w:szCs w:val="20"/>
        </w:rPr>
      </w:pPr>
      <w:r w:rsidRPr="006D602B">
        <w:rPr>
          <w:rFonts w:ascii="Arial" w:hAnsi="Arial" w:cs="Arial"/>
          <w:b/>
          <w:sz w:val="20"/>
          <w:szCs w:val="20"/>
        </w:rPr>
        <w:t>Cantidad: 2,200 P</w:t>
      </w:r>
      <w:r w:rsidR="00A969E5">
        <w:rPr>
          <w:rFonts w:ascii="Arial" w:hAnsi="Arial" w:cs="Arial"/>
          <w:b/>
          <w:sz w:val="20"/>
          <w:szCs w:val="20"/>
        </w:rPr>
        <w:t>ie</w:t>
      </w:r>
      <w:r w:rsidRPr="006D602B">
        <w:rPr>
          <w:rFonts w:ascii="Arial" w:hAnsi="Arial" w:cs="Arial"/>
          <w:b/>
          <w:sz w:val="20"/>
          <w:szCs w:val="20"/>
        </w:rPr>
        <w:t>zas</w:t>
      </w:r>
    </w:p>
    <w:p w:rsidR="0091496E" w:rsidRPr="00BC119F" w:rsidRDefault="0091496E" w:rsidP="00440B2B">
      <w:pPr>
        <w:jc w:val="both"/>
        <w:rPr>
          <w:rFonts w:ascii="Arial" w:hAnsi="Arial" w:cs="Arial"/>
          <w:sz w:val="20"/>
          <w:szCs w:val="20"/>
        </w:rPr>
      </w:pPr>
      <w:r w:rsidRPr="00BC119F">
        <w:rPr>
          <w:rFonts w:ascii="Arial" w:hAnsi="Arial" w:cs="Arial"/>
          <w:sz w:val="20"/>
          <w:szCs w:val="20"/>
        </w:rPr>
        <w:t xml:space="preserve">Nota: esta cantidad puede variar +/-10% dependiendo de la demanda estudiantil. </w:t>
      </w:r>
    </w:p>
    <w:p w:rsidR="00440B2B" w:rsidRPr="00BC119F" w:rsidRDefault="00440B2B" w:rsidP="00440B2B">
      <w:pPr>
        <w:jc w:val="both"/>
        <w:rPr>
          <w:rFonts w:ascii="Arial" w:hAnsi="Arial" w:cs="Arial"/>
          <w:sz w:val="20"/>
          <w:szCs w:val="20"/>
        </w:rPr>
      </w:pPr>
      <w:r w:rsidRPr="00BC119F">
        <w:rPr>
          <w:rFonts w:ascii="Arial" w:hAnsi="Arial" w:cs="Arial"/>
          <w:sz w:val="20"/>
          <w:szCs w:val="20"/>
        </w:rPr>
        <w:t>Descripción:</w:t>
      </w:r>
    </w:p>
    <w:p w:rsidR="00440B2B" w:rsidRPr="00BC119F" w:rsidRDefault="00440B2B" w:rsidP="00440B2B">
      <w:pPr>
        <w:jc w:val="both"/>
        <w:rPr>
          <w:rFonts w:ascii="Arial" w:hAnsi="Arial" w:cs="Arial"/>
          <w:sz w:val="20"/>
          <w:szCs w:val="20"/>
        </w:rPr>
      </w:pPr>
      <w:r w:rsidRPr="00BC119F">
        <w:rPr>
          <w:rFonts w:ascii="Arial" w:hAnsi="Arial" w:cs="Arial"/>
          <w:sz w:val="20"/>
          <w:szCs w:val="20"/>
        </w:rPr>
        <w:t xml:space="preserve">Jumper para niña de secundaria, recto fabricado en diferentes telas </w:t>
      </w:r>
      <w:proofErr w:type="spellStart"/>
      <w:r w:rsidRPr="00BC119F">
        <w:rPr>
          <w:rFonts w:ascii="Arial" w:hAnsi="Arial" w:cs="Arial"/>
          <w:sz w:val="20"/>
          <w:szCs w:val="20"/>
        </w:rPr>
        <w:t>Paladin</w:t>
      </w:r>
      <w:proofErr w:type="spellEnd"/>
      <w:r w:rsidRPr="00BC119F">
        <w:rPr>
          <w:rFonts w:ascii="Arial" w:hAnsi="Arial" w:cs="Arial"/>
          <w:sz w:val="20"/>
          <w:szCs w:val="20"/>
        </w:rPr>
        <w:t>, Color rosa, azul cielo y tinto, Con cierre en parte lateral y dos madres al frente y posteriores.</w:t>
      </w:r>
    </w:p>
    <w:p w:rsidR="00440B2B" w:rsidRPr="00BC119F" w:rsidRDefault="003931A5" w:rsidP="00440B2B">
      <w:pPr>
        <w:jc w:val="both"/>
        <w:rPr>
          <w:rFonts w:ascii="Arial" w:hAnsi="Arial" w:cs="Arial"/>
          <w:sz w:val="20"/>
          <w:szCs w:val="20"/>
        </w:rPr>
      </w:pPr>
      <w:r w:rsidRPr="00BC119F">
        <w:rPr>
          <w:rFonts w:ascii="Arial" w:hAnsi="Arial" w:cs="Arial"/>
          <w:sz w:val="20"/>
          <w:szCs w:val="20"/>
        </w:rPr>
        <w:t>Consi</w:t>
      </w:r>
      <w:r w:rsidR="00A81A7D" w:rsidRPr="00BC119F">
        <w:rPr>
          <w:rFonts w:ascii="Arial" w:hAnsi="Arial" w:cs="Arial"/>
          <w:sz w:val="20"/>
          <w:szCs w:val="20"/>
        </w:rPr>
        <w:t>derar distintas tallas 16 a la</w:t>
      </w:r>
      <w:r w:rsidRPr="00BC119F">
        <w:rPr>
          <w:rFonts w:ascii="Arial" w:hAnsi="Arial" w:cs="Arial"/>
          <w:sz w:val="20"/>
          <w:szCs w:val="20"/>
        </w:rPr>
        <w:t xml:space="preserve"> 42</w:t>
      </w:r>
    </w:p>
    <w:p w:rsidR="00440B2B" w:rsidRPr="00BC119F" w:rsidRDefault="00440B2B" w:rsidP="00440B2B">
      <w:pPr>
        <w:jc w:val="both"/>
        <w:rPr>
          <w:rFonts w:ascii="Arial" w:hAnsi="Arial" w:cs="Arial"/>
          <w:sz w:val="20"/>
          <w:szCs w:val="20"/>
        </w:rPr>
      </w:pPr>
      <w:r w:rsidRPr="00BC119F">
        <w:rPr>
          <w:rFonts w:ascii="Arial" w:hAnsi="Arial" w:cs="Arial"/>
          <w:sz w:val="20"/>
          <w:szCs w:val="20"/>
        </w:rPr>
        <w:t>El Gobierno Municipal de San Pedro Tlaquepaque, proporcionará a los proveedores adjudicados las cantidades específicas de cada talla requeridas para la entrega en un plazo máximo de 10 días  hábiles después de la fecha de fallo de adjudicación.</w:t>
      </w:r>
    </w:p>
    <w:p w:rsidR="00440B2B" w:rsidRPr="00BC119F" w:rsidRDefault="00440B2B" w:rsidP="00440B2B">
      <w:pPr>
        <w:jc w:val="both"/>
        <w:rPr>
          <w:rFonts w:ascii="Arial" w:hAnsi="Arial" w:cs="Arial"/>
          <w:sz w:val="20"/>
          <w:szCs w:val="20"/>
        </w:rPr>
      </w:pPr>
      <w:r w:rsidRPr="00BC119F">
        <w:rPr>
          <w:rFonts w:ascii="Arial" w:hAnsi="Arial" w:cs="Arial"/>
          <w:sz w:val="20"/>
          <w:szCs w:val="20"/>
        </w:rPr>
        <w:t>En caso de así requerirlo, se podrán realizar uno o más pedidos posteriores a la fecha de firma del contrato a los proveedores adjudicados, toda vez que éstas no excedan la cantidad del 20% del pedido final.</w:t>
      </w:r>
    </w:p>
    <w:p w:rsidR="00440B2B" w:rsidRPr="00BC119F" w:rsidRDefault="00440B2B" w:rsidP="00440B2B">
      <w:pPr>
        <w:jc w:val="both"/>
        <w:rPr>
          <w:rFonts w:ascii="Arial" w:hAnsi="Arial" w:cs="Arial"/>
          <w:sz w:val="20"/>
          <w:szCs w:val="20"/>
        </w:rPr>
      </w:pPr>
      <w:r w:rsidRPr="00BC119F">
        <w:rPr>
          <w:rFonts w:ascii="Arial" w:hAnsi="Arial" w:cs="Arial"/>
          <w:sz w:val="20"/>
          <w:szCs w:val="20"/>
        </w:rPr>
        <w:t>El Gobierno Municipal de San Pedro Tlaquepaque, proporcionará a los proveedores adjudicados un díptico y una bolsa para cada bien adjudicado, deberá entregarse cerrada y con una etiqueta en su exterior que indique la talla de prenda.</w:t>
      </w:r>
    </w:p>
    <w:p w:rsidR="00440B2B" w:rsidRPr="00BC119F" w:rsidRDefault="00440B2B" w:rsidP="00440B2B">
      <w:pPr>
        <w:jc w:val="both"/>
        <w:rPr>
          <w:rFonts w:ascii="Arial" w:hAnsi="Arial" w:cs="Arial"/>
          <w:b/>
          <w:sz w:val="20"/>
          <w:szCs w:val="20"/>
        </w:rPr>
      </w:pPr>
      <w:r w:rsidRPr="00BC119F">
        <w:rPr>
          <w:rFonts w:ascii="Arial" w:hAnsi="Arial" w:cs="Arial"/>
          <w:sz w:val="20"/>
          <w:szCs w:val="20"/>
        </w:rPr>
        <w:t>El Gobierno Municipal de San Pedro Tlaquepaque, proporcionará a los proveedores adjudicados el listado de escuelas, fecha y cantidad de tallas donde se deberán entregar los bienes adjudicados.</w:t>
      </w: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rPr>
      </w:pPr>
    </w:p>
    <w:p w:rsidR="00440B2B" w:rsidRPr="00BC119F" w:rsidRDefault="00440B2B" w:rsidP="009A68A7">
      <w:pPr>
        <w:rPr>
          <w:rFonts w:ascii="Arial" w:hAnsi="Arial" w:cs="Arial"/>
          <w:b/>
          <w:sz w:val="20"/>
          <w:szCs w:val="20"/>
        </w:rPr>
      </w:pPr>
    </w:p>
    <w:p w:rsidR="005414B0" w:rsidRPr="00BC119F" w:rsidRDefault="005414B0" w:rsidP="009A68A7">
      <w:pPr>
        <w:rPr>
          <w:rFonts w:ascii="Arial" w:hAnsi="Arial" w:cs="Arial"/>
          <w:b/>
          <w:sz w:val="20"/>
          <w:szCs w:val="20"/>
        </w:rPr>
      </w:pPr>
    </w:p>
    <w:p w:rsidR="008A0D5D" w:rsidRDefault="008A0D5D" w:rsidP="009A68A7">
      <w:pPr>
        <w:rPr>
          <w:rFonts w:ascii="Arial" w:hAnsi="Arial" w:cs="Arial"/>
          <w:b/>
          <w:sz w:val="20"/>
          <w:szCs w:val="20"/>
        </w:rPr>
      </w:pPr>
    </w:p>
    <w:p w:rsidR="00A969E5" w:rsidRDefault="00A969E5" w:rsidP="009A68A7">
      <w:pPr>
        <w:rPr>
          <w:rFonts w:ascii="Arial" w:hAnsi="Arial" w:cs="Arial"/>
          <w:b/>
          <w:sz w:val="20"/>
          <w:szCs w:val="20"/>
        </w:rPr>
      </w:pPr>
    </w:p>
    <w:p w:rsidR="00A969E5" w:rsidRPr="00BC119F" w:rsidRDefault="00A969E5" w:rsidP="009A68A7">
      <w:pPr>
        <w:rPr>
          <w:rFonts w:ascii="Arial" w:hAnsi="Arial" w:cs="Arial"/>
          <w:b/>
          <w:sz w:val="20"/>
          <w:szCs w:val="20"/>
        </w:rPr>
      </w:pPr>
    </w:p>
    <w:p w:rsidR="00440B2B" w:rsidRPr="00BC119F" w:rsidRDefault="00440B2B" w:rsidP="00440B2B">
      <w:pPr>
        <w:jc w:val="center"/>
        <w:rPr>
          <w:rFonts w:ascii="Arial" w:hAnsi="Arial" w:cs="Arial"/>
          <w:b/>
          <w:sz w:val="24"/>
          <w:szCs w:val="24"/>
        </w:rPr>
      </w:pPr>
      <w:r w:rsidRPr="00BC119F">
        <w:rPr>
          <w:rFonts w:ascii="Arial" w:hAnsi="Arial" w:cs="Arial"/>
          <w:b/>
          <w:sz w:val="24"/>
          <w:szCs w:val="24"/>
        </w:rPr>
        <w:lastRenderedPageBreak/>
        <w:t>ANEXO 1</w:t>
      </w:r>
    </w:p>
    <w:p w:rsidR="00A31F25" w:rsidRPr="00BC119F" w:rsidRDefault="00A31F25" w:rsidP="00A31F25">
      <w:pPr>
        <w:jc w:val="center"/>
        <w:rPr>
          <w:rFonts w:ascii="Arial" w:hAnsi="Arial" w:cs="Arial"/>
          <w:b/>
          <w:sz w:val="24"/>
          <w:szCs w:val="24"/>
        </w:rPr>
      </w:pPr>
      <w:r w:rsidRPr="00BC119F">
        <w:rPr>
          <w:rFonts w:ascii="Arial" w:hAnsi="Arial" w:cs="Arial"/>
          <w:b/>
          <w:sz w:val="24"/>
          <w:szCs w:val="24"/>
        </w:rPr>
        <w:t xml:space="preserve">LICITACION PÚBLICA </w:t>
      </w:r>
      <w:r w:rsidR="009A136F" w:rsidRPr="00BC119F">
        <w:rPr>
          <w:rFonts w:ascii="Arial" w:hAnsi="Arial" w:cs="Arial"/>
          <w:b/>
          <w:sz w:val="24"/>
          <w:szCs w:val="24"/>
        </w:rPr>
        <w:t>ESTATAL</w:t>
      </w:r>
      <w:r w:rsidR="006D602B">
        <w:rPr>
          <w:rFonts w:ascii="Arial" w:hAnsi="Arial" w:cs="Arial"/>
          <w:b/>
          <w:sz w:val="24"/>
          <w:szCs w:val="24"/>
        </w:rPr>
        <w:t xml:space="preserve"> </w:t>
      </w:r>
      <w:r w:rsidRPr="00BC119F">
        <w:rPr>
          <w:rFonts w:ascii="Arial" w:hAnsi="Arial" w:cs="Arial"/>
          <w:b/>
          <w:sz w:val="24"/>
          <w:szCs w:val="24"/>
        </w:rPr>
        <w:t>02/2017</w:t>
      </w:r>
    </w:p>
    <w:p w:rsidR="00440B2B" w:rsidRPr="00BC119F" w:rsidRDefault="00440B2B" w:rsidP="00440B2B">
      <w:pPr>
        <w:jc w:val="center"/>
        <w:rPr>
          <w:rFonts w:ascii="Arial" w:hAnsi="Arial" w:cs="Arial"/>
          <w:b/>
          <w:sz w:val="24"/>
          <w:szCs w:val="24"/>
        </w:rPr>
      </w:pPr>
      <w:r w:rsidRPr="00BC119F">
        <w:rPr>
          <w:rFonts w:ascii="Arial" w:hAnsi="Arial" w:cs="Arial"/>
          <w:b/>
          <w:sz w:val="24"/>
          <w:szCs w:val="24"/>
        </w:rPr>
        <w:t>ADQUISICION DE UTILES Y UNIFORMES ESCOLARES PARA NIVEL PREESCOLAR, PRIMARIA Y SECUNDARIA</w:t>
      </w:r>
    </w:p>
    <w:p w:rsidR="00440B2B" w:rsidRPr="00BC119F" w:rsidRDefault="00A82751" w:rsidP="00A82751">
      <w:pPr>
        <w:jc w:val="center"/>
        <w:rPr>
          <w:rFonts w:ascii="Arial" w:hAnsi="Arial" w:cs="Arial"/>
          <w:b/>
          <w:sz w:val="24"/>
          <w:szCs w:val="24"/>
        </w:rPr>
      </w:pPr>
      <w:r w:rsidRPr="00BC119F">
        <w:rPr>
          <w:rFonts w:ascii="Arial" w:hAnsi="Arial" w:cs="Arial"/>
          <w:b/>
          <w:sz w:val="24"/>
          <w:szCs w:val="24"/>
        </w:rPr>
        <w:t>ESPECIFICACIONES TECNICAS</w:t>
      </w:r>
    </w:p>
    <w:p w:rsidR="00440B2B" w:rsidRPr="00BC119F" w:rsidRDefault="0091496E" w:rsidP="00440B2B">
      <w:pPr>
        <w:rPr>
          <w:rFonts w:ascii="Arial" w:hAnsi="Arial" w:cs="Arial"/>
          <w:b/>
          <w:sz w:val="20"/>
          <w:szCs w:val="20"/>
        </w:rPr>
      </w:pPr>
      <w:r w:rsidRPr="00BC119F">
        <w:rPr>
          <w:rFonts w:ascii="Arial" w:hAnsi="Arial" w:cs="Arial"/>
          <w:b/>
          <w:sz w:val="20"/>
          <w:szCs w:val="20"/>
        </w:rPr>
        <w:t>PARTIDA 5,</w:t>
      </w:r>
      <w:r w:rsidR="00440B2B" w:rsidRPr="00BC119F">
        <w:rPr>
          <w:rFonts w:ascii="Arial" w:hAnsi="Arial" w:cs="Arial"/>
          <w:b/>
          <w:sz w:val="20"/>
          <w:szCs w:val="20"/>
        </w:rPr>
        <w:t xml:space="preserve"> SUBPARTIDA V</w:t>
      </w:r>
    </w:p>
    <w:p w:rsidR="00440B2B" w:rsidRPr="00BC119F" w:rsidRDefault="00440B2B" w:rsidP="00440B2B">
      <w:pPr>
        <w:jc w:val="both"/>
        <w:rPr>
          <w:rFonts w:ascii="Arial" w:hAnsi="Arial" w:cs="Arial"/>
          <w:b/>
          <w:sz w:val="20"/>
          <w:szCs w:val="20"/>
        </w:rPr>
      </w:pPr>
      <w:r w:rsidRPr="00BC119F">
        <w:rPr>
          <w:rFonts w:ascii="Arial" w:hAnsi="Arial" w:cs="Arial"/>
          <w:b/>
          <w:sz w:val="20"/>
          <w:szCs w:val="20"/>
        </w:rPr>
        <w:t xml:space="preserve">PANTS PARA NIÑA DE SECUNDARIA </w:t>
      </w:r>
    </w:p>
    <w:p w:rsidR="00440B2B" w:rsidRPr="006D602B" w:rsidRDefault="00440B2B" w:rsidP="00440B2B">
      <w:pPr>
        <w:jc w:val="both"/>
        <w:rPr>
          <w:rFonts w:ascii="Arial" w:hAnsi="Arial" w:cs="Arial"/>
          <w:b/>
          <w:sz w:val="20"/>
          <w:szCs w:val="20"/>
        </w:rPr>
      </w:pPr>
      <w:r w:rsidRPr="006D602B">
        <w:rPr>
          <w:rFonts w:ascii="Arial" w:hAnsi="Arial" w:cs="Arial"/>
          <w:b/>
          <w:sz w:val="20"/>
          <w:szCs w:val="20"/>
        </w:rPr>
        <w:t>Cantidad: 627 P</w:t>
      </w:r>
      <w:r w:rsidR="00A969E5">
        <w:rPr>
          <w:rFonts w:ascii="Arial" w:hAnsi="Arial" w:cs="Arial"/>
          <w:b/>
          <w:sz w:val="20"/>
          <w:szCs w:val="20"/>
        </w:rPr>
        <w:t>ie</w:t>
      </w:r>
      <w:r w:rsidRPr="006D602B">
        <w:rPr>
          <w:rFonts w:ascii="Arial" w:hAnsi="Arial" w:cs="Arial"/>
          <w:b/>
          <w:sz w:val="20"/>
          <w:szCs w:val="20"/>
        </w:rPr>
        <w:t>zas</w:t>
      </w:r>
    </w:p>
    <w:p w:rsidR="00EE27EF" w:rsidRPr="00BC119F" w:rsidRDefault="00EE27EF" w:rsidP="00440B2B">
      <w:pPr>
        <w:jc w:val="both"/>
        <w:rPr>
          <w:rFonts w:ascii="Arial" w:hAnsi="Arial" w:cs="Arial"/>
          <w:sz w:val="20"/>
          <w:szCs w:val="20"/>
        </w:rPr>
      </w:pPr>
      <w:r w:rsidRPr="00BC119F">
        <w:rPr>
          <w:rFonts w:ascii="Arial" w:hAnsi="Arial" w:cs="Arial"/>
          <w:sz w:val="20"/>
          <w:szCs w:val="20"/>
        </w:rPr>
        <w:t xml:space="preserve">Nota: esta cantidad puede variar +/-10% dependiendo de la demanda estudiantil. </w:t>
      </w:r>
    </w:p>
    <w:p w:rsidR="00440B2B" w:rsidRPr="00BC119F" w:rsidRDefault="00440B2B" w:rsidP="00440B2B">
      <w:pPr>
        <w:jc w:val="both"/>
        <w:rPr>
          <w:rFonts w:ascii="Arial" w:hAnsi="Arial" w:cs="Arial"/>
          <w:sz w:val="20"/>
          <w:szCs w:val="20"/>
        </w:rPr>
      </w:pPr>
      <w:r w:rsidRPr="00BC119F">
        <w:rPr>
          <w:rFonts w:ascii="Arial" w:hAnsi="Arial" w:cs="Arial"/>
          <w:sz w:val="20"/>
          <w:szCs w:val="20"/>
        </w:rPr>
        <w:t>Descripción:</w:t>
      </w:r>
    </w:p>
    <w:p w:rsidR="00440B2B" w:rsidRPr="00BC119F" w:rsidRDefault="00440B2B" w:rsidP="00440B2B">
      <w:pPr>
        <w:jc w:val="both"/>
        <w:rPr>
          <w:rFonts w:ascii="Arial" w:hAnsi="Arial" w:cs="Arial"/>
          <w:sz w:val="20"/>
          <w:szCs w:val="20"/>
        </w:rPr>
      </w:pPr>
      <w:r w:rsidRPr="00BC119F">
        <w:rPr>
          <w:rFonts w:ascii="Arial" w:hAnsi="Arial" w:cs="Arial"/>
          <w:sz w:val="20"/>
          <w:szCs w:val="20"/>
        </w:rPr>
        <w:t xml:space="preserve">Pants para niña de secundaria recto, Color Azul Rey </w:t>
      </w:r>
    </w:p>
    <w:p w:rsidR="00440B2B" w:rsidRPr="00BC119F" w:rsidRDefault="003931A5" w:rsidP="00440B2B">
      <w:pPr>
        <w:jc w:val="both"/>
        <w:rPr>
          <w:rFonts w:ascii="Arial" w:hAnsi="Arial" w:cs="Arial"/>
          <w:sz w:val="20"/>
          <w:szCs w:val="20"/>
        </w:rPr>
      </w:pPr>
      <w:r w:rsidRPr="00BC119F">
        <w:rPr>
          <w:rFonts w:ascii="Arial" w:hAnsi="Arial" w:cs="Arial"/>
          <w:sz w:val="20"/>
          <w:szCs w:val="20"/>
        </w:rPr>
        <w:t xml:space="preserve">Considerar </w:t>
      </w:r>
      <w:r w:rsidR="00A81A7D" w:rsidRPr="00BC119F">
        <w:rPr>
          <w:rFonts w:ascii="Arial" w:hAnsi="Arial" w:cs="Arial"/>
          <w:sz w:val="20"/>
          <w:szCs w:val="20"/>
        </w:rPr>
        <w:t>tallas</w:t>
      </w:r>
      <w:r w:rsidRPr="00BC119F">
        <w:rPr>
          <w:rFonts w:ascii="Arial" w:hAnsi="Arial" w:cs="Arial"/>
          <w:sz w:val="20"/>
          <w:szCs w:val="20"/>
        </w:rPr>
        <w:t xml:space="preserve"> 16 A 42</w:t>
      </w:r>
    </w:p>
    <w:p w:rsidR="00440B2B" w:rsidRPr="00BC119F" w:rsidRDefault="00440B2B" w:rsidP="00440B2B">
      <w:pPr>
        <w:jc w:val="both"/>
        <w:rPr>
          <w:rFonts w:ascii="Arial" w:hAnsi="Arial" w:cs="Arial"/>
          <w:sz w:val="20"/>
          <w:szCs w:val="20"/>
        </w:rPr>
      </w:pPr>
      <w:r w:rsidRPr="00BC119F">
        <w:rPr>
          <w:rFonts w:ascii="Arial" w:hAnsi="Arial" w:cs="Arial"/>
          <w:sz w:val="20"/>
          <w:szCs w:val="20"/>
        </w:rPr>
        <w:t>El Gobierno Municipal de San Pedro Tlaquepaque, proporcionará a los proveedores adjudicados las cantidades específicas de cada talla requeridas para la entrega en un plazo máximo de 10 días  hábiles después de la fecha de fallo de adjudicación.</w:t>
      </w:r>
    </w:p>
    <w:p w:rsidR="00440B2B" w:rsidRPr="00BC119F" w:rsidRDefault="00440B2B" w:rsidP="00440B2B">
      <w:pPr>
        <w:jc w:val="both"/>
        <w:rPr>
          <w:rFonts w:ascii="Arial" w:hAnsi="Arial" w:cs="Arial"/>
          <w:sz w:val="20"/>
          <w:szCs w:val="20"/>
        </w:rPr>
      </w:pPr>
      <w:r w:rsidRPr="00BC119F">
        <w:rPr>
          <w:rFonts w:ascii="Arial" w:hAnsi="Arial" w:cs="Arial"/>
          <w:sz w:val="20"/>
          <w:szCs w:val="20"/>
        </w:rPr>
        <w:t>En caso de así requerirlo, se podrán realizar uno o más pedidos posteriores a la fecha de firma del contrato a los proveedores adjudicados, toda vez que éstas no excedan la cantidad del 20% del pedido final.</w:t>
      </w:r>
    </w:p>
    <w:p w:rsidR="00440B2B" w:rsidRPr="00BC119F" w:rsidRDefault="00440B2B" w:rsidP="00440B2B">
      <w:pPr>
        <w:jc w:val="both"/>
        <w:rPr>
          <w:rFonts w:ascii="Arial" w:hAnsi="Arial" w:cs="Arial"/>
          <w:sz w:val="20"/>
          <w:szCs w:val="20"/>
        </w:rPr>
      </w:pPr>
      <w:r w:rsidRPr="00BC119F">
        <w:rPr>
          <w:rFonts w:ascii="Arial" w:hAnsi="Arial" w:cs="Arial"/>
          <w:sz w:val="20"/>
          <w:szCs w:val="20"/>
        </w:rPr>
        <w:t>El Gobierno Municipal de San Pedro Tlaquepaque, proporcionará a los proveedores adjudicados un díptico y una bolsa para cada bien adjudicado, deberá entregarse cerrada y con una etiqueta en su exterior que indique la talla de prenda.</w:t>
      </w:r>
    </w:p>
    <w:p w:rsidR="00440B2B" w:rsidRPr="00BC119F" w:rsidRDefault="00440B2B" w:rsidP="00440B2B">
      <w:pPr>
        <w:jc w:val="both"/>
        <w:rPr>
          <w:rFonts w:ascii="Arial" w:hAnsi="Arial" w:cs="Arial"/>
          <w:b/>
          <w:sz w:val="20"/>
          <w:szCs w:val="20"/>
        </w:rPr>
      </w:pPr>
      <w:r w:rsidRPr="00BC119F">
        <w:rPr>
          <w:rFonts w:ascii="Arial" w:hAnsi="Arial" w:cs="Arial"/>
          <w:sz w:val="20"/>
          <w:szCs w:val="20"/>
        </w:rPr>
        <w:t>El Gobierno Municipal de San Pedro Tlaquepaque, proporcionará a los proveedores adjudicados el listado de escuelas, fecha y cantidad de tallas donde se deberán entregar los bienes adjudicados.</w:t>
      </w: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rPr>
      </w:pPr>
    </w:p>
    <w:p w:rsidR="00440B2B" w:rsidRDefault="00440B2B" w:rsidP="00440B2B">
      <w:pPr>
        <w:jc w:val="center"/>
        <w:rPr>
          <w:rFonts w:ascii="Arial" w:hAnsi="Arial" w:cs="Arial"/>
          <w:b/>
          <w:sz w:val="20"/>
          <w:szCs w:val="20"/>
        </w:rPr>
      </w:pPr>
    </w:p>
    <w:p w:rsidR="00A969E5" w:rsidRPr="00BC119F" w:rsidRDefault="00A969E5" w:rsidP="00440B2B">
      <w:pPr>
        <w:jc w:val="center"/>
        <w:rPr>
          <w:rFonts w:ascii="Arial" w:hAnsi="Arial" w:cs="Arial"/>
          <w:b/>
          <w:sz w:val="20"/>
          <w:szCs w:val="20"/>
        </w:rPr>
      </w:pPr>
    </w:p>
    <w:p w:rsidR="00A82751" w:rsidRDefault="00A82751" w:rsidP="005470CF">
      <w:pPr>
        <w:rPr>
          <w:rFonts w:ascii="Arial" w:hAnsi="Arial" w:cs="Arial"/>
          <w:b/>
          <w:sz w:val="20"/>
          <w:szCs w:val="20"/>
        </w:rPr>
      </w:pPr>
    </w:p>
    <w:p w:rsidR="00CC01FF" w:rsidRPr="00BC119F" w:rsidRDefault="00CC01FF" w:rsidP="005470CF">
      <w:pPr>
        <w:rPr>
          <w:rFonts w:ascii="Arial" w:hAnsi="Arial" w:cs="Arial"/>
          <w:b/>
          <w:sz w:val="20"/>
          <w:szCs w:val="20"/>
        </w:rPr>
      </w:pPr>
      <w:bookmarkStart w:id="0" w:name="_GoBack"/>
      <w:bookmarkEnd w:id="0"/>
    </w:p>
    <w:p w:rsidR="009A68A7" w:rsidRPr="00BC119F" w:rsidRDefault="009A68A7" w:rsidP="005470CF">
      <w:pPr>
        <w:rPr>
          <w:rFonts w:ascii="Arial" w:hAnsi="Arial" w:cs="Arial"/>
          <w:b/>
          <w:sz w:val="20"/>
          <w:szCs w:val="20"/>
        </w:rPr>
      </w:pPr>
    </w:p>
    <w:p w:rsidR="00E51ED0" w:rsidRPr="00BC119F" w:rsidRDefault="00E51ED0" w:rsidP="005470CF">
      <w:pPr>
        <w:rPr>
          <w:rFonts w:ascii="Arial" w:hAnsi="Arial" w:cs="Arial"/>
          <w:b/>
          <w:sz w:val="20"/>
          <w:szCs w:val="20"/>
        </w:rPr>
      </w:pPr>
    </w:p>
    <w:p w:rsidR="00440B2B" w:rsidRPr="00BC119F" w:rsidRDefault="00440B2B" w:rsidP="00440B2B">
      <w:pPr>
        <w:jc w:val="center"/>
        <w:rPr>
          <w:rFonts w:ascii="Arial" w:hAnsi="Arial" w:cs="Arial"/>
          <w:b/>
          <w:sz w:val="24"/>
          <w:szCs w:val="24"/>
        </w:rPr>
      </w:pPr>
      <w:r w:rsidRPr="00BC119F">
        <w:rPr>
          <w:rFonts w:ascii="Arial" w:hAnsi="Arial" w:cs="Arial"/>
          <w:b/>
          <w:sz w:val="24"/>
          <w:szCs w:val="24"/>
        </w:rPr>
        <w:lastRenderedPageBreak/>
        <w:t>ANEXO 2</w:t>
      </w:r>
    </w:p>
    <w:p w:rsidR="00440B2B" w:rsidRPr="00BC119F" w:rsidRDefault="00440B2B" w:rsidP="00440B2B">
      <w:pPr>
        <w:jc w:val="center"/>
        <w:rPr>
          <w:rFonts w:ascii="Arial" w:hAnsi="Arial" w:cs="Arial"/>
          <w:b/>
          <w:sz w:val="24"/>
          <w:szCs w:val="24"/>
        </w:rPr>
      </w:pPr>
      <w:r w:rsidRPr="00BC119F">
        <w:rPr>
          <w:rFonts w:ascii="Arial" w:hAnsi="Arial" w:cs="Arial"/>
          <w:b/>
          <w:sz w:val="24"/>
          <w:szCs w:val="24"/>
        </w:rPr>
        <w:t>JUNTA ACLARATORIA</w:t>
      </w:r>
    </w:p>
    <w:p w:rsidR="00A31F25" w:rsidRPr="00BC119F" w:rsidRDefault="00A31F25" w:rsidP="00A31F25">
      <w:pPr>
        <w:jc w:val="center"/>
        <w:rPr>
          <w:rFonts w:ascii="Arial" w:hAnsi="Arial" w:cs="Arial"/>
          <w:b/>
          <w:sz w:val="24"/>
          <w:szCs w:val="24"/>
        </w:rPr>
      </w:pPr>
      <w:r w:rsidRPr="00BC119F">
        <w:rPr>
          <w:rFonts w:ascii="Arial" w:hAnsi="Arial" w:cs="Arial"/>
          <w:b/>
          <w:sz w:val="24"/>
          <w:szCs w:val="24"/>
        </w:rPr>
        <w:t xml:space="preserve">LICITACION PÚBLICA </w:t>
      </w:r>
      <w:r w:rsidR="009A136F" w:rsidRPr="00BC119F">
        <w:rPr>
          <w:rFonts w:ascii="Arial" w:hAnsi="Arial" w:cs="Arial"/>
          <w:b/>
          <w:sz w:val="24"/>
          <w:szCs w:val="24"/>
        </w:rPr>
        <w:t>ESTATAL</w:t>
      </w:r>
      <w:r w:rsidR="006D602B">
        <w:rPr>
          <w:rFonts w:ascii="Arial" w:hAnsi="Arial" w:cs="Arial"/>
          <w:b/>
          <w:sz w:val="24"/>
          <w:szCs w:val="24"/>
        </w:rPr>
        <w:t xml:space="preserve"> </w:t>
      </w:r>
      <w:r w:rsidRPr="00BC119F">
        <w:rPr>
          <w:rFonts w:ascii="Arial" w:hAnsi="Arial" w:cs="Arial"/>
          <w:b/>
          <w:sz w:val="24"/>
          <w:szCs w:val="24"/>
        </w:rPr>
        <w:t>02/2017</w:t>
      </w:r>
    </w:p>
    <w:p w:rsidR="00440B2B" w:rsidRPr="00BC119F" w:rsidRDefault="00440B2B" w:rsidP="00E64EA0">
      <w:pPr>
        <w:jc w:val="center"/>
        <w:rPr>
          <w:rFonts w:ascii="Arial" w:hAnsi="Arial" w:cs="Arial"/>
          <w:b/>
          <w:sz w:val="24"/>
          <w:szCs w:val="24"/>
        </w:rPr>
      </w:pPr>
      <w:r w:rsidRPr="00BC119F">
        <w:rPr>
          <w:rFonts w:ascii="Arial" w:hAnsi="Arial" w:cs="Arial"/>
          <w:b/>
          <w:sz w:val="24"/>
          <w:szCs w:val="24"/>
        </w:rPr>
        <w:t>ADQUISICION DE UTILES Y UNIFORMES ESCOLARES PARA NIVEL PR</w:t>
      </w:r>
      <w:r w:rsidR="00E64EA0" w:rsidRPr="00BC119F">
        <w:rPr>
          <w:rFonts w:ascii="Arial" w:hAnsi="Arial" w:cs="Arial"/>
          <w:b/>
          <w:sz w:val="24"/>
          <w:szCs w:val="24"/>
        </w:rPr>
        <w:t>EESCOLAR, PRIMARIA Y SECUNDARIA</w:t>
      </w:r>
    </w:p>
    <w:tbl>
      <w:tblPr>
        <w:tblStyle w:val="Tablaconcuadrcula"/>
        <w:tblW w:w="0" w:type="auto"/>
        <w:tblLook w:val="04A0"/>
      </w:tblPr>
      <w:tblGrid>
        <w:gridCol w:w="11016"/>
      </w:tblGrid>
      <w:tr w:rsidR="00440B2B" w:rsidRPr="00BC119F" w:rsidTr="00EE27EF">
        <w:tc>
          <w:tcPr>
            <w:tcW w:w="0" w:type="auto"/>
          </w:tcPr>
          <w:p w:rsidR="00440B2B" w:rsidRPr="00BC119F" w:rsidRDefault="00440B2B" w:rsidP="00EE27EF">
            <w:pPr>
              <w:jc w:val="center"/>
              <w:rPr>
                <w:rFonts w:ascii="Arial" w:hAnsi="Arial" w:cs="Arial"/>
                <w:b/>
                <w:sz w:val="24"/>
                <w:szCs w:val="24"/>
              </w:rPr>
            </w:pPr>
            <w:r w:rsidRPr="00BC119F">
              <w:rPr>
                <w:rFonts w:ascii="Arial" w:hAnsi="Arial" w:cs="Arial"/>
                <w:b/>
                <w:sz w:val="24"/>
                <w:szCs w:val="24"/>
              </w:rPr>
              <w:t>NOTAS ACLARATORIAS</w:t>
            </w:r>
          </w:p>
          <w:p w:rsidR="00440B2B" w:rsidRPr="00BC119F" w:rsidRDefault="00440B2B" w:rsidP="00EE27EF">
            <w:pPr>
              <w:jc w:val="both"/>
              <w:rPr>
                <w:rFonts w:ascii="Arial" w:hAnsi="Arial" w:cs="Arial"/>
                <w:b/>
                <w:sz w:val="20"/>
                <w:szCs w:val="20"/>
              </w:rPr>
            </w:pPr>
            <w:r w:rsidRPr="00BC119F">
              <w:rPr>
                <w:rFonts w:ascii="Arial" w:hAnsi="Arial" w:cs="Arial"/>
                <w:b/>
                <w:sz w:val="20"/>
                <w:szCs w:val="20"/>
              </w:rPr>
              <w:t>1.- Solo se aceptarán preguntas presentadas en este formato.</w:t>
            </w:r>
          </w:p>
          <w:p w:rsidR="00440B2B" w:rsidRPr="00BC119F" w:rsidRDefault="00440B2B" w:rsidP="00EE27EF">
            <w:pPr>
              <w:jc w:val="both"/>
              <w:rPr>
                <w:rFonts w:ascii="Arial" w:hAnsi="Arial" w:cs="Arial"/>
                <w:b/>
                <w:sz w:val="20"/>
                <w:szCs w:val="20"/>
              </w:rPr>
            </w:pPr>
            <w:r w:rsidRPr="00BC119F">
              <w:rPr>
                <w:rFonts w:ascii="Arial" w:hAnsi="Arial" w:cs="Arial"/>
                <w:b/>
                <w:sz w:val="20"/>
                <w:szCs w:val="20"/>
              </w:rPr>
              <w:t>2.- Las bases no estarán a discusión en esta junta, ya que el objeto es EXCLUSIVAMENTE la aclaración de las dudas formuladas en este documento.</w:t>
            </w:r>
          </w:p>
          <w:p w:rsidR="00440B2B" w:rsidRPr="00BC119F" w:rsidRDefault="00440B2B" w:rsidP="00EE27EF">
            <w:pPr>
              <w:jc w:val="both"/>
              <w:rPr>
                <w:rFonts w:ascii="Arial" w:hAnsi="Arial" w:cs="Arial"/>
                <w:b/>
                <w:sz w:val="20"/>
                <w:szCs w:val="20"/>
              </w:rPr>
            </w:pPr>
            <w:r w:rsidRPr="00BC119F">
              <w:rPr>
                <w:rFonts w:ascii="Arial" w:hAnsi="Arial" w:cs="Arial"/>
                <w:b/>
                <w:sz w:val="20"/>
                <w:szCs w:val="20"/>
              </w:rPr>
              <w:t>3.- Este formato deberá ser entregado en la Dirección de Egresos de manera física y en archivo electrónico.</w:t>
            </w:r>
          </w:p>
          <w:p w:rsidR="00440B2B" w:rsidRPr="00BC119F" w:rsidRDefault="006D602B" w:rsidP="00A82751">
            <w:pPr>
              <w:jc w:val="center"/>
              <w:rPr>
                <w:rFonts w:ascii="Arial" w:hAnsi="Arial" w:cs="Arial"/>
                <w:sz w:val="20"/>
                <w:szCs w:val="20"/>
              </w:rPr>
            </w:pPr>
            <w:r>
              <w:rPr>
                <w:rFonts w:ascii="Arial" w:hAnsi="Arial" w:cs="Arial"/>
                <w:sz w:val="20"/>
                <w:szCs w:val="20"/>
              </w:rPr>
              <w:t>En un horario de 09:00 a</w:t>
            </w:r>
            <w:r w:rsidR="00440B2B" w:rsidRPr="00BC119F">
              <w:rPr>
                <w:rFonts w:ascii="Arial" w:hAnsi="Arial" w:cs="Arial"/>
                <w:sz w:val="20"/>
                <w:szCs w:val="20"/>
              </w:rPr>
              <w:t xml:space="preserve"> 1</w:t>
            </w:r>
            <w:r w:rsidR="005414B0" w:rsidRPr="00BC119F">
              <w:rPr>
                <w:rFonts w:ascii="Arial" w:hAnsi="Arial" w:cs="Arial"/>
                <w:sz w:val="20"/>
                <w:szCs w:val="20"/>
              </w:rPr>
              <w:t>2:00 hrs</w:t>
            </w:r>
            <w:r w:rsidR="00A82751" w:rsidRPr="00BC119F">
              <w:rPr>
                <w:rFonts w:ascii="Arial" w:hAnsi="Arial" w:cs="Arial"/>
                <w:sz w:val="20"/>
                <w:szCs w:val="20"/>
              </w:rPr>
              <w:t xml:space="preserve"> del día martes 04</w:t>
            </w:r>
            <w:r w:rsidR="00440B2B" w:rsidRPr="00BC119F">
              <w:rPr>
                <w:rFonts w:ascii="Arial" w:hAnsi="Arial" w:cs="Arial"/>
                <w:sz w:val="20"/>
                <w:szCs w:val="20"/>
              </w:rPr>
              <w:t xml:space="preserve"> de </w:t>
            </w:r>
            <w:r w:rsidR="00A82751" w:rsidRPr="00BC119F">
              <w:rPr>
                <w:rFonts w:ascii="Arial" w:hAnsi="Arial" w:cs="Arial"/>
                <w:sz w:val="20"/>
                <w:szCs w:val="20"/>
              </w:rPr>
              <w:t>Mayo</w:t>
            </w:r>
            <w:r w:rsidR="00A969E5">
              <w:rPr>
                <w:rFonts w:ascii="Arial" w:hAnsi="Arial" w:cs="Arial"/>
                <w:sz w:val="20"/>
                <w:szCs w:val="20"/>
              </w:rPr>
              <w:t xml:space="preserve"> de 2017</w:t>
            </w:r>
          </w:p>
        </w:tc>
      </w:tr>
    </w:tbl>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r w:rsidRPr="00BC119F">
        <w:rPr>
          <w:rFonts w:ascii="Arial" w:hAnsi="Arial" w:cs="Arial"/>
          <w:b/>
          <w:sz w:val="20"/>
          <w:szCs w:val="20"/>
        </w:rPr>
        <w:t>NOMBRE COMPLETO DEL PARTICIPANTE, EN CASO DE SER UNA SOCIEDAD, DEBERA MANIFESTAR SU RAZON SOCIAL _________________________________________________</w:t>
      </w: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r w:rsidRPr="00BC119F">
        <w:rPr>
          <w:rFonts w:ascii="Arial" w:hAnsi="Arial" w:cs="Arial"/>
          <w:b/>
          <w:sz w:val="20"/>
          <w:szCs w:val="20"/>
        </w:rPr>
        <w:t>EN C</w:t>
      </w:r>
      <w:r w:rsidR="00A969E5">
        <w:rPr>
          <w:rFonts w:ascii="Arial" w:hAnsi="Arial" w:cs="Arial"/>
          <w:b/>
          <w:sz w:val="20"/>
          <w:szCs w:val="20"/>
        </w:rPr>
        <w:t>A</w:t>
      </w:r>
      <w:r w:rsidRPr="00BC119F">
        <w:rPr>
          <w:rFonts w:ascii="Arial" w:hAnsi="Arial" w:cs="Arial"/>
          <w:b/>
          <w:sz w:val="20"/>
          <w:szCs w:val="20"/>
        </w:rPr>
        <w:t>SO DE SER UNA SOCIEDAD, SEÑALAR EL NOMBRE DEL REPRESENTANTE LEGAL DE LA MISMA. __________________________________________________________________</w:t>
      </w: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r w:rsidRPr="00BC119F">
        <w:rPr>
          <w:rFonts w:ascii="Arial" w:hAnsi="Arial" w:cs="Arial"/>
          <w:b/>
          <w:sz w:val="20"/>
          <w:szCs w:val="20"/>
        </w:rPr>
        <w:t>FIRMA _________________________________________________________________________</w:t>
      </w: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r w:rsidRPr="00BC119F">
        <w:rPr>
          <w:rFonts w:ascii="Arial" w:hAnsi="Arial" w:cs="Arial"/>
          <w:b/>
          <w:sz w:val="20"/>
          <w:szCs w:val="20"/>
        </w:rPr>
        <w:t>NOTA IMPORTANTE: Para facilitar la lectura de las preguntas favor de LLENAR A MAQUINA O EN COMPUTADORA.</w:t>
      </w:r>
    </w:p>
    <w:tbl>
      <w:tblPr>
        <w:tblStyle w:val="Tablaconcuadrcula"/>
        <w:tblW w:w="5000" w:type="pct"/>
        <w:tblLook w:val="04A0"/>
      </w:tblPr>
      <w:tblGrid>
        <w:gridCol w:w="11016"/>
      </w:tblGrid>
      <w:tr w:rsidR="00440B2B" w:rsidRPr="00BC119F" w:rsidTr="00440B2B">
        <w:trPr>
          <w:trHeight w:val="418"/>
        </w:trPr>
        <w:tc>
          <w:tcPr>
            <w:tcW w:w="5000" w:type="pct"/>
          </w:tcPr>
          <w:p w:rsidR="00440B2B" w:rsidRPr="00BC119F" w:rsidRDefault="00440B2B" w:rsidP="00440B2B">
            <w:pPr>
              <w:ind w:firstLine="708"/>
              <w:jc w:val="both"/>
              <w:rPr>
                <w:rFonts w:ascii="Arial" w:hAnsi="Arial" w:cs="Arial"/>
                <w:b/>
                <w:sz w:val="20"/>
                <w:szCs w:val="20"/>
              </w:rPr>
            </w:pPr>
          </w:p>
          <w:p w:rsidR="00440B2B" w:rsidRPr="00BC119F" w:rsidRDefault="00440B2B" w:rsidP="00EE27EF">
            <w:pPr>
              <w:jc w:val="both"/>
              <w:rPr>
                <w:rFonts w:ascii="Arial" w:hAnsi="Arial" w:cs="Arial"/>
                <w:b/>
                <w:sz w:val="20"/>
                <w:szCs w:val="20"/>
              </w:rPr>
            </w:pPr>
          </w:p>
        </w:tc>
      </w:tr>
      <w:tr w:rsidR="00440B2B" w:rsidRPr="00BC119F" w:rsidTr="00440B2B">
        <w:trPr>
          <w:trHeight w:val="418"/>
        </w:trPr>
        <w:tc>
          <w:tcPr>
            <w:tcW w:w="5000" w:type="pct"/>
          </w:tcPr>
          <w:p w:rsidR="00440B2B" w:rsidRPr="00BC119F" w:rsidRDefault="00440B2B" w:rsidP="00EE27EF">
            <w:pPr>
              <w:jc w:val="both"/>
              <w:rPr>
                <w:rFonts w:ascii="Arial" w:hAnsi="Arial" w:cs="Arial"/>
                <w:b/>
                <w:sz w:val="20"/>
                <w:szCs w:val="20"/>
              </w:rPr>
            </w:pPr>
          </w:p>
          <w:p w:rsidR="00440B2B" w:rsidRPr="00BC119F" w:rsidRDefault="00440B2B" w:rsidP="00EE27EF">
            <w:pPr>
              <w:jc w:val="both"/>
              <w:rPr>
                <w:rFonts w:ascii="Arial" w:hAnsi="Arial" w:cs="Arial"/>
                <w:b/>
                <w:sz w:val="20"/>
                <w:szCs w:val="20"/>
              </w:rPr>
            </w:pPr>
          </w:p>
        </w:tc>
      </w:tr>
      <w:tr w:rsidR="00440B2B" w:rsidRPr="00BC119F" w:rsidTr="00440B2B">
        <w:trPr>
          <w:trHeight w:val="418"/>
        </w:trPr>
        <w:tc>
          <w:tcPr>
            <w:tcW w:w="5000" w:type="pct"/>
          </w:tcPr>
          <w:p w:rsidR="00440B2B" w:rsidRPr="00BC119F" w:rsidRDefault="00440B2B" w:rsidP="00EE27EF">
            <w:pPr>
              <w:jc w:val="both"/>
              <w:rPr>
                <w:rFonts w:ascii="Arial" w:hAnsi="Arial" w:cs="Arial"/>
                <w:b/>
                <w:sz w:val="20"/>
                <w:szCs w:val="20"/>
              </w:rPr>
            </w:pPr>
          </w:p>
          <w:p w:rsidR="00440B2B" w:rsidRPr="00BC119F" w:rsidRDefault="00440B2B" w:rsidP="00EE27EF">
            <w:pPr>
              <w:jc w:val="both"/>
              <w:rPr>
                <w:rFonts w:ascii="Arial" w:hAnsi="Arial" w:cs="Arial"/>
                <w:b/>
                <w:sz w:val="20"/>
                <w:szCs w:val="20"/>
              </w:rPr>
            </w:pPr>
          </w:p>
        </w:tc>
      </w:tr>
      <w:tr w:rsidR="00440B2B" w:rsidRPr="00BC119F" w:rsidTr="00440B2B">
        <w:trPr>
          <w:trHeight w:val="418"/>
        </w:trPr>
        <w:tc>
          <w:tcPr>
            <w:tcW w:w="5000" w:type="pct"/>
          </w:tcPr>
          <w:p w:rsidR="00440B2B" w:rsidRPr="00BC119F" w:rsidRDefault="00440B2B" w:rsidP="00EE27EF">
            <w:pPr>
              <w:jc w:val="both"/>
              <w:rPr>
                <w:rFonts w:ascii="Arial" w:hAnsi="Arial" w:cs="Arial"/>
                <w:b/>
                <w:sz w:val="20"/>
                <w:szCs w:val="20"/>
              </w:rPr>
            </w:pPr>
          </w:p>
          <w:p w:rsidR="00440B2B" w:rsidRPr="00BC119F" w:rsidRDefault="00440B2B" w:rsidP="00EE27EF">
            <w:pPr>
              <w:jc w:val="both"/>
              <w:rPr>
                <w:rFonts w:ascii="Arial" w:hAnsi="Arial" w:cs="Arial"/>
                <w:b/>
                <w:sz w:val="20"/>
                <w:szCs w:val="20"/>
              </w:rPr>
            </w:pPr>
          </w:p>
        </w:tc>
      </w:tr>
      <w:tr w:rsidR="00440B2B" w:rsidRPr="00BC119F" w:rsidTr="00440B2B">
        <w:trPr>
          <w:trHeight w:val="418"/>
        </w:trPr>
        <w:tc>
          <w:tcPr>
            <w:tcW w:w="5000" w:type="pct"/>
          </w:tcPr>
          <w:p w:rsidR="00440B2B" w:rsidRPr="00BC119F" w:rsidRDefault="00440B2B" w:rsidP="00EE27EF">
            <w:pPr>
              <w:jc w:val="both"/>
              <w:rPr>
                <w:rFonts w:ascii="Arial" w:hAnsi="Arial" w:cs="Arial"/>
                <w:b/>
                <w:sz w:val="20"/>
                <w:szCs w:val="20"/>
              </w:rPr>
            </w:pPr>
          </w:p>
          <w:p w:rsidR="00440B2B" w:rsidRPr="00BC119F" w:rsidRDefault="00440B2B" w:rsidP="00EE27EF">
            <w:pPr>
              <w:jc w:val="both"/>
              <w:rPr>
                <w:rFonts w:ascii="Arial" w:hAnsi="Arial" w:cs="Arial"/>
                <w:b/>
                <w:sz w:val="20"/>
                <w:szCs w:val="20"/>
              </w:rPr>
            </w:pPr>
          </w:p>
        </w:tc>
      </w:tr>
      <w:tr w:rsidR="00440B2B" w:rsidRPr="00BC119F" w:rsidTr="00440B2B">
        <w:trPr>
          <w:trHeight w:val="424"/>
        </w:trPr>
        <w:tc>
          <w:tcPr>
            <w:tcW w:w="5000" w:type="pct"/>
          </w:tcPr>
          <w:p w:rsidR="00440B2B" w:rsidRPr="00BC119F" w:rsidRDefault="00440B2B" w:rsidP="00EE27EF">
            <w:pPr>
              <w:jc w:val="both"/>
              <w:rPr>
                <w:rFonts w:ascii="Arial" w:hAnsi="Arial" w:cs="Arial"/>
                <w:b/>
                <w:sz w:val="20"/>
                <w:szCs w:val="20"/>
              </w:rPr>
            </w:pPr>
          </w:p>
          <w:p w:rsidR="00440B2B" w:rsidRPr="00BC119F" w:rsidRDefault="00440B2B" w:rsidP="00EE27EF">
            <w:pPr>
              <w:jc w:val="both"/>
              <w:rPr>
                <w:rFonts w:ascii="Arial" w:hAnsi="Arial" w:cs="Arial"/>
                <w:b/>
                <w:sz w:val="20"/>
                <w:szCs w:val="20"/>
              </w:rPr>
            </w:pPr>
          </w:p>
        </w:tc>
      </w:tr>
    </w:tbl>
    <w:p w:rsidR="00440B2B" w:rsidRPr="00BC119F" w:rsidRDefault="00440B2B" w:rsidP="00440B2B">
      <w:pPr>
        <w:jc w:val="both"/>
        <w:rPr>
          <w:rFonts w:ascii="Arial" w:hAnsi="Arial" w:cs="Arial"/>
          <w:b/>
          <w:sz w:val="20"/>
          <w:szCs w:val="20"/>
        </w:rPr>
      </w:pPr>
    </w:p>
    <w:p w:rsidR="00440B2B" w:rsidRPr="00BC119F" w:rsidRDefault="00440B2B" w:rsidP="00440B2B">
      <w:pPr>
        <w:jc w:val="center"/>
        <w:rPr>
          <w:rFonts w:ascii="Arial" w:hAnsi="Arial" w:cs="Arial"/>
          <w:b/>
          <w:sz w:val="24"/>
          <w:szCs w:val="24"/>
        </w:rPr>
      </w:pPr>
      <w:r w:rsidRPr="00BC119F">
        <w:rPr>
          <w:rFonts w:ascii="Arial" w:hAnsi="Arial" w:cs="Arial"/>
          <w:b/>
          <w:sz w:val="24"/>
          <w:szCs w:val="24"/>
        </w:rPr>
        <w:lastRenderedPageBreak/>
        <w:t>ANEXO 3</w:t>
      </w:r>
    </w:p>
    <w:p w:rsidR="00440B2B" w:rsidRPr="00BC119F" w:rsidRDefault="00440B2B" w:rsidP="00440B2B">
      <w:pPr>
        <w:jc w:val="center"/>
        <w:rPr>
          <w:rFonts w:ascii="Arial" w:hAnsi="Arial" w:cs="Arial"/>
          <w:b/>
          <w:sz w:val="24"/>
          <w:szCs w:val="24"/>
        </w:rPr>
      </w:pPr>
      <w:r w:rsidRPr="00BC119F">
        <w:rPr>
          <w:rFonts w:ascii="Arial" w:hAnsi="Arial" w:cs="Arial"/>
          <w:b/>
          <w:sz w:val="24"/>
          <w:szCs w:val="24"/>
        </w:rPr>
        <w:t>CARTA PROPOSICION</w:t>
      </w:r>
    </w:p>
    <w:p w:rsidR="00A31F25" w:rsidRPr="00BC119F" w:rsidRDefault="00A31F25" w:rsidP="00A31F25">
      <w:pPr>
        <w:jc w:val="center"/>
        <w:rPr>
          <w:rFonts w:ascii="Arial" w:hAnsi="Arial" w:cs="Arial"/>
          <w:b/>
          <w:sz w:val="24"/>
          <w:szCs w:val="24"/>
        </w:rPr>
      </w:pPr>
      <w:r w:rsidRPr="00BC119F">
        <w:rPr>
          <w:rFonts w:ascii="Arial" w:hAnsi="Arial" w:cs="Arial"/>
          <w:b/>
          <w:sz w:val="24"/>
          <w:szCs w:val="24"/>
        </w:rPr>
        <w:t xml:space="preserve">LICITACION PÚBLICA </w:t>
      </w:r>
      <w:r w:rsidR="009A136F" w:rsidRPr="00BC119F">
        <w:rPr>
          <w:rFonts w:ascii="Arial" w:hAnsi="Arial" w:cs="Arial"/>
          <w:b/>
          <w:sz w:val="24"/>
          <w:szCs w:val="24"/>
        </w:rPr>
        <w:t>ESTATAL</w:t>
      </w:r>
      <w:r w:rsidRPr="00BC119F">
        <w:rPr>
          <w:rFonts w:ascii="Arial" w:hAnsi="Arial" w:cs="Arial"/>
          <w:b/>
          <w:sz w:val="24"/>
          <w:szCs w:val="24"/>
        </w:rPr>
        <w:t xml:space="preserve"> 02/2017</w:t>
      </w:r>
    </w:p>
    <w:p w:rsidR="00440B2B" w:rsidRPr="00BC119F" w:rsidRDefault="00440B2B" w:rsidP="00440B2B">
      <w:pPr>
        <w:jc w:val="center"/>
        <w:rPr>
          <w:rFonts w:ascii="Arial" w:hAnsi="Arial" w:cs="Arial"/>
          <w:b/>
          <w:sz w:val="24"/>
          <w:szCs w:val="24"/>
        </w:rPr>
      </w:pPr>
      <w:r w:rsidRPr="00BC119F">
        <w:rPr>
          <w:rFonts w:ascii="Arial" w:hAnsi="Arial" w:cs="Arial"/>
          <w:b/>
          <w:sz w:val="24"/>
          <w:szCs w:val="24"/>
        </w:rPr>
        <w:t>ADQUISICION DE UTILES Y UNIFORMES ESCOLARES PARA NIVEL PREESCOLAR, PRIMARIA Y SECUNDARIA.</w:t>
      </w:r>
    </w:p>
    <w:p w:rsidR="00440B2B" w:rsidRPr="00BC119F" w:rsidRDefault="00440B2B" w:rsidP="00440B2B">
      <w:pPr>
        <w:jc w:val="center"/>
        <w:rPr>
          <w:rFonts w:ascii="Arial" w:hAnsi="Arial" w:cs="Arial"/>
          <w:b/>
          <w:sz w:val="20"/>
          <w:szCs w:val="20"/>
        </w:rPr>
      </w:pPr>
    </w:p>
    <w:p w:rsidR="00440B2B" w:rsidRPr="00BC119F" w:rsidRDefault="00440B2B" w:rsidP="00440B2B">
      <w:pPr>
        <w:jc w:val="both"/>
        <w:rPr>
          <w:rFonts w:ascii="Arial" w:hAnsi="Arial" w:cs="Arial"/>
          <w:b/>
          <w:sz w:val="20"/>
          <w:szCs w:val="20"/>
        </w:rPr>
      </w:pPr>
      <w:r w:rsidRPr="00BC119F">
        <w:rPr>
          <w:rFonts w:ascii="Arial" w:hAnsi="Arial" w:cs="Arial"/>
          <w:b/>
          <w:sz w:val="20"/>
          <w:szCs w:val="20"/>
        </w:rPr>
        <w:t>COMISION DE ADQUISICIONES</w:t>
      </w:r>
    </w:p>
    <w:p w:rsidR="00440B2B" w:rsidRPr="00BC119F" w:rsidRDefault="00440B2B" w:rsidP="00440B2B">
      <w:pPr>
        <w:jc w:val="both"/>
        <w:rPr>
          <w:rFonts w:ascii="Arial" w:hAnsi="Arial" w:cs="Arial"/>
          <w:b/>
          <w:sz w:val="20"/>
          <w:szCs w:val="20"/>
        </w:rPr>
      </w:pPr>
      <w:r w:rsidRPr="00BC119F">
        <w:rPr>
          <w:rFonts w:ascii="Arial" w:hAnsi="Arial" w:cs="Arial"/>
          <w:b/>
          <w:sz w:val="20"/>
          <w:szCs w:val="20"/>
        </w:rPr>
        <w:t>MUNICIPIO DE SAN PEDRO TLAQUEPAQUE</w:t>
      </w:r>
    </w:p>
    <w:p w:rsidR="00440B2B" w:rsidRPr="00BC119F" w:rsidRDefault="00440B2B" w:rsidP="00440B2B">
      <w:pPr>
        <w:jc w:val="both"/>
        <w:rPr>
          <w:rFonts w:ascii="Arial" w:hAnsi="Arial" w:cs="Arial"/>
          <w:b/>
          <w:sz w:val="20"/>
          <w:szCs w:val="20"/>
        </w:rPr>
      </w:pPr>
      <w:r w:rsidRPr="00BC119F">
        <w:rPr>
          <w:rFonts w:ascii="Arial" w:hAnsi="Arial" w:cs="Arial"/>
          <w:b/>
          <w:sz w:val="20"/>
          <w:szCs w:val="20"/>
        </w:rPr>
        <w:t>P R E S E N T E.-</w:t>
      </w:r>
    </w:p>
    <w:p w:rsidR="00440B2B" w:rsidRPr="00BC119F" w:rsidRDefault="00440B2B" w:rsidP="00440B2B">
      <w:pPr>
        <w:jc w:val="both"/>
        <w:rPr>
          <w:rFonts w:ascii="Arial" w:hAnsi="Arial" w:cs="Arial"/>
          <w:b/>
          <w:sz w:val="20"/>
          <w:szCs w:val="20"/>
        </w:rPr>
      </w:pPr>
      <w:r w:rsidRPr="00BC119F">
        <w:rPr>
          <w:rFonts w:ascii="Arial" w:hAnsi="Arial" w:cs="Arial"/>
          <w:b/>
          <w:sz w:val="20"/>
          <w:szCs w:val="20"/>
        </w:rPr>
        <w:t xml:space="preserve">Me refiero a mi participación en la Licitación </w:t>
      </w:r>
      <w:r w:rsidR="009A136F" w:rsidRPr="00BC119F">
        <w:rPr>
          <w:rFonts w:ascii="Arial" w:hAnsi="Arial" w:cs="Arial"/>
          <w:b/>
          <w:sz w:val="20"/>
          <w:szCs w:val="20"/>
        </w:rPr>
        <w:t>LTE 02/2017</w:t>
      </w:r>
      <w:r w:rsidRPr="00BC119F">
        <w:rPr>
          <w:rFonts w:ascii="Arial" w:hAnsi="Arial" w:cs="Arial"/>
          <w:b/>
          <w:sz w:val="20"/>
          <w:szCs w:val="20"/>
        </w:rPr>
        <w:t xml:space="preserve"> relativo a la adquisición de útiles y uniformes escolares.</w:t>
      </w:r>
    </w:p>
    <w:p w:rsidR="00440B2B" w:rsidRPr="00BC119F" w:rsidRDefault="00440B2B" w:rsidP="00440B2B">
      <w:pPr>
        <w:jc w:val="both"/>
        <w:rPr>
          <w:rFonts w:ascii="Arial" w:hAnsi="Arial" w:cs="Arial"/>
          <w:b/>
          <w:sz w:val="20"/>
          <w:szCs w:val="20"/>
        </w:rPr>
      </w:pPr>
      <w:r w:rsidRPr="00BC119F">
        <w:rPr>
          <w:rFonts w:ascii="Arial" w:hAnsi="Arial" w:cs="Arial"/>
          <w:b/>
          <w:sz w:val="20"/>
          <w:szCs w:val="20"/>
        </w:rPr>
        <w:t>Yo   “NOMBRE”___________________ en mi calidad de Representante Legal de “PARTICIPANTE”  manifiesto bajo protesta de decir verdad que:</w:t>
      </w:r>
    </w:p>
    <w:p w:rsidR="00440B2B" w:rsidRPr="00BC119F" w:rsidRDefault="00440B2B" w:rsidP="00440B2B">
      <w:pPr>
        <w:jc w:val="both"/>
        <w:rPr>
          <w:rFonts w:ascii="Arial" w:hAnsi="Arial" w:cs="Arial"/>
          <w:b/>
          <w:sz w:val="20"/>
          <w:szCs w:val="20"/>
        </w:rPr>
      </w:pPr>
      <w:r w:rsidRPr="00BC119F">
        <w:rPr>
          <w:rFonts w:ascii="Arial" w:hAnsi="Arial" w:cs="Arial"/>
          <w:b/>
          <w:sz w:val="20"/>
          <w:szCs w:val="20"/>
        </w:rPr>
        <w:t>1.- Hemos leído, revisado y analizado con detalle las bases y anexos de la presente Licitación proporcionados por la “CONVOCANTE “, estando totalmente de acuerdo.</w:t>
      </w:r>
    </w:p>
    <w:p w:rsidR="00440B2B" w:rsidRPr="00BC119F" w:rsidRDefault="00440B2B" w:rsidP="00440B2B">
      <w:pPr>
        <w:jc w:val="both"/>
        <w:rPr>
          <w:rFonts w:ascii="Arial" w:hAnsi="Arial" w:cs="Arial"/>
          <w:b/>
          <w:sz w:val="20"/>
          <w:szCs w:val="20"/>
        </w:rPr>
      </w:pPr>
      <w:r w:rsidRPr="00BC119F">
        <w:rPr>
          <w:rFonts w:ascii="Arial" w:hAnsi="Arial" w:cs="Arial"/>
          <w:b/>
          <w:sz w:val="20"/>
          <w:szCs w:val="20"/>
        </w:rPr>
        <w:t>2.- Mi representada propone ministrar los bienes de la presente Licitación de acuerdo con las especificaciones que me fueron proporcionadas y con los precios unitarios señalados en la propuesta económica.</w:t>
      </w:r>
    </w:p>
    <w:p w:rsidR="00440B2B" w:rsidRPr="00BC119F" w:rsidRDefault="00440B2B" w:rsidP="00440B2B">
      <w:pPr>
        <w:jc w:val="both"/>
        <w:rPr>
          <w:rFonts w:ascii="Arial" w:hAnsi="Arial" w:cs="Arial"/>
          <w:b/>
          <w:sz w:val="20"/>
          <w:szCs w:val="20"/>
        </w:rPr>
      </w:pPr>
      <w:r w:rsidRPr="00BC119F">
        <w:rPr>
          <w:rFonts w:ascii="Arial" w:hAnsi="Arial" w:cs="Arial"/>
          <w:b/>
          <w:sz w:val="20"/>
          <w:szCs w:val="20"/>
        </w:rPr>
        <w:t>3.- Hemos formulado cuidadosamente todos los precios unitarios propuestos, considerando las circunstancias previsibles que puedan influir.  Los precios se presentan en Moneda Nacional e incluyen todos los argos directos o indirectos por lo que aceptamos todas y cada una de las condiciones ahí establecidas por el “CONVOCANTE”</w:t>
      </w:r>
    </w:p>
    <w:p w:rsidR="00440B2B" w:rsidRPr="00BC119F" w:rsidRDefault="00440B2B" w:rsidP="00440B2B">
      <w:pPr>
        <w:jc w:val="both"/>
        <w:rPr>
          <w:rFonts w:ascii="Arial" w:hAnsi="Arial" w:cs="Arial"/>
          <w:b/>
          <w:sz w:val="20"/>
          <w:szCs w:val="20"/>
        </w:rPr>
      </w:pPr>
      <w:r w:rsidRPr="00BC119F">
        <w:rPr>
          <w:rFonts w:ascii="Arial" w:hAnsi="Arial" w:cs="Arial"/>
          <w:b/>
          <w:sz w:val="20"/>
          <w:szCs w:val="20"/>
        </w:rPr>
        <w:t>4.- Si resultamos favorecidos en la presente Licitación, nos comprometemos a firmar el contrato respectivo y entregar la fianza correspondiente dentro del término señalado en bases de la presente Licitación.</w:t>
      </w:r>
    </w:p>
    <w:p w:rsidR="00440B2B" w:rsidRPr="00BC119F" w:rsidRDefault="00440B2B" w:rsidP="00440B2B">
      <w:pPr>
        <w:jc w:val="both"/>
        <w:rPr>
          <w:rFonts w:ascii="Arial" w:hAnsi="Arial" w:cs="Arial"/>
          <w:b/>
          <w:sz w:val="20"/>
          <w:szCs w:val="20"/>
        </w:rPr>
      </w:pPr>
      <w:r w:rsidRPr="00BC119F">
        <w:rPr>
          <w:rFonts w:ascii="Arial" w:hAnsi="Arial" w:cs="Arial"/>
          <w:b/>
          <w:sz w:val="20"/>
          <w:szCs w:val="20"/>
        </w:rPr>
        <w:t>6.- Mi representada se compromete a cumplir con lo solicitado en el anexo 1 de las presentes bases, en las sub-partidas que participe.</w:t>
      </w:r>
    </w:p>
    <w:p w:rsidR="00440B2B" w:rsidRPr="00BC119F" w:rsidRDefault="00440B2B" w:rsidP="00440B2B">
      <w:pPr>
        <w:jc w:val="both"/>
        <w:rPr>
          <w:rFonts w:ascii="Arial" w:hAnsi="Arial" w:cs="Arial"/>
          <w:b/>
          <w:sz w:val="20"/>
          <w:szCs w:val="20"/>
        </w:rPr>
      </w:pPr>
    </w:p>
    <w:p w:rsidR="00440B2B" w:rsidRPr="00BC119F" w:rsidRDefault="00440B2B" w:rsidP="00440B2B">
      <w:pPr>
        <w:jc w:val="center"/>
        <w:rPr>
          <w:rFonts w:ascii="Arial" w:hAnsi="Arial" w:cs="Arial"/>
          <w:b/>
          <w:sz w:val="20"/>
          <w:szCs w:val="20"/>
        </w:rPr>
      </w:pPr>
      <w:r w:rsidRPr="00BC119F">
        <w:rPr>
          <w:rFonts w:ascii="Arial" w:hAnsi="Arial" w:cs="Arial"/>
          <w:b/>
          <w:sz w:val="20"/>
          <w:szCs w:val="20"/>
        </w:rPr>
        <w:t>A T E N T A M E N T E</w:t>
      </w: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rPr>
      </w:pPr>
      <w:r w:rsidRPr="00BC119F">
        <w:rPr>
          <w:rFonts w:ascii="Arial" w:hAnsi="Arial" w:cs="Arial"/>
          <w:b/>
          <w:sz w:val="20"/>
          <w:szCs w:val="20"/>
        </w:rPr>
        <w:t>Nombre y firma del “PARTICIPANTE” o su Representante Legal</w:t>
      </w:r>
    </w:p>
    <w:p w:rsidR="00440B2B" w:rsidRPr="00BC119F" w:rsidRDefault="00440B2B" w:rsidP="00440B2B">
      <w:pPr>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Pr="00BC119F" w:rsidRDefault="00440B2B" w:rsidP="00440B2B">
      <w:pPr>
        <w:jc w:val="center"/>
        <w:rPr>
          <w:rFonts w:ascii="Arial" w:hAnsi="Arial" w:cs="Arial"/>
          <w:b/>
          <w:sz w:val="24"/>
          <w:szCs w:val="24"/>
        </w:rPr>
      </w:pPr>
      <w:r w:rsidRPr="00BC119F">
        <w:rPr>
          <w:rFonts w:ascii="Arial" w:hAnsi="Arial" w:cs="Arial"/>
          <w:b/>
          <w:sz w:val="24"/>
          <w:szCs w:val="24"/>
        </w:rPr>
        <w:lastRenderedPageBreak/>
        <w:t xml:space="preserve">ANEXO </w:t>
      </w:r>
      <w:r w:rsidR="002A2096" w:rsidRPr="00BC119F">
        <w:rPr>
          <w:rFonts w:ascii="Arial" w:hAnsi="Arial" w:cs="Arial"/>
          <w:b/>
          <w:sz w:val="24"/>
          <w:szCs w:val="24"/>
        </w:rPr>
        <w:t>4</w:t>
      </w:r>
    </w:p>
    <w:p w:rsidR="00440B2B" w:rsidRPr="00BC119F" w:rsidRDefault="00440B2B" w:rsidP="00440B2B">
      <w:pPr>
        <w:jc w:val="center"/>
        <w:rPr>
          <w:rFonts w:ascii="Arial" w:hAnsi="Arial" w:cs="Arial"/>
          <w:b/>
          <w:sz w:val="24"/>
          <w:szCs w:val="24"/>
        </w:rPr>
      </w:pPr>
      <w:r w:rsidRPr="00BC119F">
        <w:rPr>
          <w:rFonts w:ascii="Arial" w:hAnsi="Arial" w:cs="Arial"/>
          <w:b/>
          <w:sz w:val="24"/>
          <w:szCs w:val="24"/>
        </w:rPr>
        <w:t>CARTA PROPOSICION</w:t>
      </w:r>
    </w:p>
    <w:p w:rsidR="00A31F25" w:rsidRPr="00BC119F" w:rsidRDefault="00A31F25" w:rsidP="00A31F25">
      <w:pPr>
        <w:jc w:val="center"/>
        <w:rPr>
          <w:rFonts w:ascii="Arial" w:hAnsi="Arial" w:cs="Arial"/>
          <w:b/>
          <w:sz w:val="24"/>
          <w:szCs w:val="24"/>
        </w:rPr>
      </w:pPr>
      <w:r w:rsidRPr="00BC119F">
        <w:rPr>
          <w:rFonts w:ascii="Arial" w:hAnsi="Arial" w:cs="Arial"/>
          <w:b/>
          <w:sz w:val="24"/>
          <w:szCs w:val="24"/>
        </w:rPr>
        <w:t xml:space="preserve">LICITACION PÚBLICA </w:t>
      </w:r>
      <w:r w:rsidR="009A136F" w:rsidRPr="00BC119F">
        <w:rPr>
          <w:rFonts w:ascii="Arial" w:hAnsi="Arial" w:cs="Arial"/>
          <w:b/>
          <w:sz w:val="24"/>
          <w:szCs w:val="24"/>
        </w:rPr>
        <w:t>ESTATAL</w:t>
      </w:r>
      <w:r w:rsidRPr="00BC119F">
        <w:rPr>
          <w:rFonts w:ascii="Arial" w:hAnsi="Arial" w:cs="Arial"/>
          <w:b/>
          <w:sz w:val="24"/>
          <w:szCs w:val="24"/>
        </w:rPr>
        <w:t xml:space="preserve"> 02/2017</w:t>
      </w:r>
    </w:p>
    <w:p w:rsidR="00440B2B" w:rsidRPr="00BC119F" w:rsidRDefault="00440B2B" w:rsidP="00440B2B">
      <w:pPr>
        <w:jc w:val="center"/>
        <w:rPr>
          <w:rFonts w:ascii="Arial" w:hAnsi="Arial" w:cs="Arial"/>
          <w:b/>
          <w:sz w:val="24"/>
          <w:szCs w:val="24"/>
        </w:rPr>
      </w:pPr>
      <w:r w:rsidRPr="00BC119F">
        <w:rPr>
          <w:rFonts w:ascii="Arial" w:hAnsi="Arial" w:cs="Arial"/>
          <w:b/>
          <w:sz w:val="24"/>
          <w:szCs w:val="24"/>
        </w:rPr>
        <w:t>ADQUISICION DE UTILES Y UNIFORMES ESCOLARES PARA NIVEL PREESCOLAR, PRIMARIA Y SECUNDARIA.</w:t>
      </w:r>
    </w:p>
    <w:p w:rsidR="00440B2B" w:rsidRPr="00BC119F" w:rsidRDefault="00440B2B" w:rsidP="00440B2B">
      <w:pPr>
        <w:jc w:val="center"/>
        <w:rPr>
          <w:rFonts w:ascii="Arial" w:hAnsi="Arial" w:cs="Arial"/>
          <w:b/>
          <w:sz w:val="20"/>
          <w:szCs w:val="20"/>
        </w:rPr>
      </w:pPr>
      <w:r w:rsidRPr="00BC119F">
        <w:rPr>
          <w:rFonts w:ascii="Arial" w:hAnsi="Arial" w:cs="Arial"/>
          <w:b/>
          <w:sz w:val="20"/>
          <w:szCs w:val="20"/>
        </w:rPr>
        <w:t>San Pedro T</w:t>
      </w:r>
      <w:r w:rsidR="006D602B">
        <w:rPr>
          <w:rFonts w:ascii="Arial" w:hAnsi="Arial" w:cs="Arial"/>
          <w:b/>
          <w:sz w:val="20"/>
          <w:szCs w:val="20"/>
        </w:rPr>
        <w:t>laquepaque, Jalisco a__ de Mayo</w:t>
      </w:r>
      <w:r w:rsidRPr="00BC119F">
        <w:rPr>
          <w:rFonts w:ascii="Arial" w:hAnsi="Arial" w:cs="Arial"/>
          <w:b/>
          <w:sz w:val="20"/>
          <w:szCs w:val="20"/>
        </w:rPr>
        <w:t xml:space="preserve"> del 2017</w:t>
      </w:r>
    </w:p>
    <w:p w:rsidR="00440B2B" w:rsidRPr="00BC119F" w:rsidRDefault="00440B2B" w:rsidP="00440B2B">
      <w:pPr>
        <w:jc w:val="center"/>
        <w:rPr>
          <w:rFonts w:ascii="Arial" w:hAnsi="Arial" w:cs="Arial"/>
          <w:b/>
          <w:sz w:val="20"/>
          <w:szCs w:val="20"/>
        </w:rPr>
      </w:pPr>
    </w:p>
    <w:p w:rsidR="00440B2B" w:rsidRPr="00BC119F" w:rsidRDefault="00440B2B" w:rsidP="00440B2B">
      <w:pPr>
        <w:jc w:val="both"/>
        <w:rPr>
          <w:rFonts w:ascii="Arial" w:hAnsi="Arial" w:cs="Arial"/>
          <w:b/>
          <w:sz w:val="20"/>
          <w:szCs w:val="20"/>
        </w:rPr>
      </w:pPr>
      <w:r w:rsidRPr="00BC119F">
        <w:rPr>
          <w:rFonts w:ascii="Arial" w:hAnsi="Arial" w:cs="Arial"/>
          <w:b/>
          <w:sz w:val="20"/>
          <w:szCs w:val="20"/>
        </w:rPr>
        <w:t>COMISION DE ADQUISICIONES</w:t>
      </w:r>
    </w:p>
    <w:p w:rsidR="00440B2B" w:rsidRPr="00BC119F" w:rsidRDefault="00440B2B" w:rsidP="00440B2B">
      <w:pPr>
        <w:jc w:val="both"/>
        <w:rPr>
          <w:rFonts w:ascii="Arial" w:hAnsi="Arial" w:cs="Arial"/>
          <w:b/>
          <w:sz w:val="20"/>
          <w:szCs w:val="20"/>
        </w:rPr>
      </w:pPr>
      <w:r w:rsidRPr="00BC119F">
        <w:rPr>
          <w:rFonts w:ascii="Arial" w:hAnsi="Arial" w:cs="Arial"/>
          <w:b/>
          <w:sz w:val="20"/>
          <w:szCs w:val="20"/>
        </w:rPr>
        <w:t>MUNICIPIO DE SAN PEDRO TLAQUEPAQUE</w:t>
      </w:r>
    </w:p>
    <w:p w:rsidR="00440B2B" w:rsidRPr="00BC119F" w:rsidRDefault="00440B2B" w:rsidP="00440B2B">
      <w:pPr>
        <w:jc w:val="both"/>
        <w:rPr>
          <w:rFonts w:ascii="Arial" w:hAnsi="Arial" w:cs="Arial"/>
          <w:b/>
          <w:sz w:val="20"/>
          <w:szCs w:val="20"/>
        </w:rPr>
      </w:pPr>
      <w:r w:rsidRPr="00BC119F">
        <w:rPr>
          <w:rFonts w:ascii="Arial" w:hAnsi="Arial" w:cs="Arial"/>
          <w:b/>
          <w:sz w:val="20"/>
          <w:szCs w:val="20"/>
        </w:rPr>
        <w:t>P R E S E N T E.-</w:t>
      </w:r>
    </w:p>
    <w:p w:rsidR="00440B2B" w:rsidRPr="00BC119F" w:rsidRDefault="00440B2B" w:rsidP="00440B2B">
      <w:pPr>
        <w:jc w:val="both"/>
        <w:rPr>
          <w:rFonts w:ascii="Arial" w:hAnsi="Arial" w:cs="Arial"/>
          <w:b/>
          <w:sz w:val="20"/>
          <w:szCs w:val="20"/>
        </w:rPr>
      </w:pPr>
      <w:r w:rsidRPr="00BC119F">
        <w:rPr>
          <w:rFonts w:ascii="Arial" w:hAnsi="Arial" w:cs="Arial"/>
          <w:b/>
          <w:sz w:val="20"/>
          <w:szCs w:val="20"/>
        </w:rPr>
        <w:t xml:space="preserve">“Nombre” , en mi carácter de representante legal de “ compañía” y con la finalidad de dar cumplimiento a lo solicitado en el punto No. 8, respecto al Sobre No. 2 inciso e) de las bases de la Licitación </w:t>
      </w:r>
      <w:r w:rsidR="009A136F" w:rsidRPr="00BC119F">
        <w:rPr>
          <w:rFonts w:ascii="Arial" w:hAnsi="Arial" w:cs="Arial"/>
          <w:b/>
          <w:sz w:val="20"/>
          <w:szCs w:val="20"/>
        </w:rPr>
        <w:t>LTE 02/2017</w:t>
      </w:r>
      <w:r w:rsidR="0064729D">
        <w:rPr>
          <w:rFonts w:ascii="Arial" w:hAnsi="Arial" w:cs="Arial"/>
          <w:b/>
          <w:sz w:val="20"/>
          <w:szCs w:val="20"/>
        </w:rPr>
        <w:t xml:space="preserve"> </w:t>
      </w:r>
      <w:r w:rsidR="00A82751" w:rsidRPr="00BC119F">
        <w:rPr>
          <w:rFonts w:ascii="Arial" w:hAnsi="Arial" w:cs="Arial"/>
          <w:b/>
          <w:sz w:val="20"/>
          <w:szCs w:val="20"/>
        </w:rPr>
        <w:t xml:space="preserve">ADQUISICION DE UTILES Y UNIFORMES ESCOLARES PARA NIVEL PREESCOLAR, PRIMARIA Y SECUNDARIA </w:t>
      </w:r>
      <w:r w:rsidRPr="00BC119F">
        <w:rPr>
          <w:rFonts w:ascii="Arial" w:hAnsi="Arial" w:cs="Arial"/>
          <w:b/>
          <w:sz w:val="20"/>
          <w:szCs w:val="20"/>
        </w:rPr>
        <w:t>manifiesto bajo protesta de decir verdad, que mi representada es una empresa legalmente constituida bajo las leyes del país y posee la capacidad administrativa, financiera, legal y técnica para atender el requerimiento de las condiciones solicitadas en las bases y sus anexos.</w:t>
      </w: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r w:rsidRPr="00BC119F">
        <w:rPr>
          <w:rFonts w:ascii="Arial" w:hAnsi="Arial" w:cs="Arial"/>
          <w:b/>
          <w:sz w:val="20"/>
          <w:szCs w:val="20"/>
        </w:rPr>
        <w:t>Sin más por el momento, reciban un cordial saludo.</w:t>
      </w: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Pr="00BC119F" w:rsidRDefault="00440B2B" w:rsidP="00440B2B">
      <w:pPr>
        <w:jc w:val="center"/>
        <w:rPr>
          <w:rFonts w:ascii="Arial" w:hAnsi="Arial" w:cs="Arial"/>
          <w:b/>
          <w:sz w:val="20"/>
          <w:szCs w:val="20"/>
        </w:rPr>
      </w:pPr>
      <w:r w:rsidRPr="00BC119F">
        <w:rPr>
          <w:rFonts w:ascii="Arial" w:hAnsi="Arial" w:cs="Arial"/>
          <w:b/>
          <w:sz w:val="20"/>
          <w:szCs w:val="20"/>
        </w:rPr>
        <w:t>ATENTAMENTE</w:t>
      </w: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u w:val="single"/>
        </w:rPr>
      </w:pPr>
      <w:r w:rsidRPr="00BC119F">
        <w:rPr>
          <w:rFonts w:ascii="Arial" w:hAnsi="Arial" w:cs="Arial"/>
          <w:b/>
          <w:sz w:val="20"/>
          <w:szCs w:val="20"/>
          <w:u w:val="single"/>
        </w:rPr>
        <w:t>REPRESENTANTE LEGAL</w:t>
      </w: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Default="00440B2B" w:rsidP="00440B2B">
      <w:pPr>
        <w:jc w:val="both"/>
        <w:rPr>
          <w:rFonts w:ascii="Arial" w:hAnsi="Arial" w:cs="Arial"/>
          <w:b/>
          <w:sz w:val="20"/>
          <w:szCs w:val="20"/>
        </w:rPr>
      </w:pPr>
    </w:p>
    <w:p w:rsidR="00E51ED0" w:rsidRDefault="00E51ED0" w:rsidP="00440B2B">
      <w:pPr>
        <w:jc w:val="both"/>
        <w:rPr>
          <w:rFonts w:ascii="Arial" w:hAnsi="Arial" w:cs="Arial"/>
          <w:b/>
          <w:sz w:val="20"/>
          <w:szCs w:val="20"/>
        </w:rPr>
      </w:pPr>
    </w:p>
    <w:p w:rsidR="00EA4C7E" w:rsidRDefault="00EA4C7E" w:rsidP="00440B2B">
      <w:pPr>
        <w:jc w:val="both"/>
        <w:rPr>
          <w:rFonts w:ascii="Arial" w:hAnsi="Arial" w:cs="Arial"/>
          <w:b/>
          <w:sz w:val="20"/>
          <w:szCs w:val="20"/>
        </w:rPr>
      </w:pPr>
    </w:p>
    <w:p w:rsidR="00891830" w:rsidRDefault="00891830" w:rsidP="00440B2B">
      <w:pPr>
        <w:jc w:val="both"/>
        <w:rPr>
          <w:rFonts w:ascii="Arial" w:hAnsi="Arial" w:cs="Arial"/>
          <w:b/>
          <w:sz w:val="20"/>
          <w:szCs w:val="20"/>
        </w:rPr>
      </w:pPr>
    </w:p>
    <w:p w:rsidR="00891830" w:rsidRDefault="00891830" w:rsidP="00440B2B">
      <w:pPr>
        <w:jc w:val="both"/>
        <w:rPr>
          <w:rFonts w:ascii="Arial" w:hAnsi="Arial" w:cs="Arial"/>
          <w:b/>
          <w:sz w:val="20"/>
          <w:szCs w:val="20"/>
        </w:rPr>
      </w:pPr>
    </w:p>
    <w:p w:rsidR="00891830" w:rsidRPr="00BC119F" w:rsidRDefault="00891830" w:rsidP="00440B2B">
      <w:pPr>
        <w:jc w:val="both"/>
        <w:rPr>
          <w:rFonts w:ascii="Arial" w:hAnsi="Arial" w:cs="Arial"/>
          <w:b/>
          <w:sz w:val="20"/>
          <w:szCs w:val="20"/>
        </w:rPr>
      </w:pPr>
    </w:p>
    <w:p w:rsidR="00440B2B" w:rsidRPr="00BC119F" w:rsidRDefault="00440B2B" w:rsidP="00440B2B">
      <w:pPr>
        <w:jc w:val="center"/>
        <w:rPr>
          <w:rFonts w:ascii="Arial" w:hAnsi="Arial" w:cs="Arial"/>
          <w:b/>
          <w:sz w:val="24"/>
          <w:szCs w:val="24"/>
        </w:rPr>
      </w:pPr>
      <w:r w:rsidRPr="00BC119F">
        <w:rPr>
          <w:rFonts w:ascii="Arial" w:hAnsi="Arial" w:cs="Arial"/>
          <w:b/>
          <w:sz w:val="24"/>
          <w:szCs w:val="24"/>
        </w:rPr>
        <w:lastRenderedPageBreak/>
        <w:t>ANEXO 5</w:t>
      </w:r>
    </w:p>
    <w:p w:rsidR="00440B2B" w:rsidRPr="00BC119F" w:rsidRDefault="00440B2B" w:rsidP="00440B2B">
      <w:pPr>
        <w:jc w:val="center"/>
        <w:rPr>
          <w:rFonts w:ascii="Arial" w:hAnsi="Arial" w:cs="Arial"/>
          <w:b/>
          <w:sz w:val="24"/>
          <w:szCs w:val="24"/>
        </w:rPr>
      </w:pPr>
      <w:r w:rsidRPr="00BC119F">
        <w:rPr>
          <w:rFonts w:ascii="Arial" w:hAnsi="Arial" w:cs="Arial"/>
          <w:b/>
          <w:sz w:val="24"/>
          <w:szCs w:val="24"/>
        </w:rPr>
        <w:t xml:space="preserve"> PROPUESTA ECONOMICA</w:t>
      </w:r>
    </w:p>
    <w:p w:rsidR="00A31F25" w:rsidRPr="00BC119F" w:rsidRDefault="00A31F25" w:rsidP="00A31F25">
      <w:pPr>
        <w:jc w:val="center"/>
        <w:rPr>
          <w:rFonts w:ascii="Arial" w:hAnsi="Arial" w:cs="Arial"/>
          <w:b/>
          <w:sz w:val="24"/>
          <w:szCs w:val="24"/>
        </w:rPr>
      </w:pPr>
      <w:r w:rsidRPr="00BC119F">
        <w:rPr>
          <w:rFonts w:ascii="Arial" w:hAnsi="Arial" w:cs="Arial"/>
          <w:b/>
          <w:sz w:val="24"/>
          <w:szCs w:val="24"/>
        </w:rPr>
        <w:t xml:space="preserve">LICITACION PÚBLICA </w:t>
      </w:r>
      <w:r w:rsidR="009A136F" w:rsidRPr="00BC119F">
        <w:rPr>
          <w:rFonts w:ascii="Arial" w:hAnsi="Arial" w:cs="Arial"/>
          <w:b/>
          <w:sz w:val="24"/>
          <w:szCs w:val="24"/>
        </w:rPr>
        <w:t>ESTATAL</w:t>
      </w:r>
      <w:r w:rsidRPr="00BC119F">
        <w:rPr>
          <w:rFonts w:ascii="Arial" w:hAnsi="Arial" w:cs="Arial"/>
          <w:b/>
          <w:sz w:val="24"/>
          <w:szCs w:val="24"/>
        </w:rPr>
        <w:t xml:space="preserve"> 02/2017</w:t>
      </w:r>
    </w:p>
    <w:p w:rsidR="00440B2B" w:rsidRPr="00BC119F" w:rsidRDefault="00440B2B" w:rsidP="00440B2B">
      <w:pPr>
        <w:jc w:val="center"/>
        <w:rPr>
          <w:rFonts w:ascii="Arial" w:hAnsi="Arial" w:cs="Arial"/>
          <w:b/>
          <w:sz w:val="24"/>
          <w:szCs w:val="24"/>
        </w:rPr>
      </w:pPr>
      <w:r w:rsidRPr="00BC119F">
        <w:rPr>
          <w:rFonts w:ascii="Arial" w:hAnsi="Arial" w:cs="Arial"/>
          <w:b/>
          <w:sz w:val="24"/>
          <w:szCs w:val="24"/>
        </w:rPr>
        <w:t>ADQUISICION DE UTILES Y UNIFORMES ESCOLARES PARA NIVEL PREESCOLAR, PRIMARIA Y SECUNDARIA.</w:t>
      </w:r>
    </w:p>
    <w:p w:rsidR="00440B2B" w:rsidRPr="00BC119F" w:rsidRDefault="00440B2B" w:rsidP="00440B2B">
      <w:pPr>
        <w:jc w:val="center"/>
        <w:rPr>
          <w:rFonts w:ascii="Arial" w:hAnsi="Arial" w:cs="Arial"/>
          <w:b/>
          <w:sz w:val="20"/>
          <w:szCs w:val="20"/>
        </w:rPr>
      </w:pPr>
    </w:p>
    <w:tbl>
      <w:tblPr>
        <w:tblStyle w:val="Tablaconcuadrcula"/>
        <w:tblW w:w="0" w:type="auto"/>
        <w:tblLook w:val="04A0"/>
      </w:tblPr>
      <w:tblGrid>
        <w:gridCol w:w="1261"/>
        <w:gridCol w:w="1416"/>
        <w:gridCol w:w="1594"/>
        <w:gridCol w:w="1561"/>
        <w:gridCol w:w="1372"/>
        <w:gridCol w:w="550"/>
        <w:gridCol w:w="883"/>
        <w:gridCol w:w="1272"/>
      </w:tblGrid>
      <w:tr w:rsidR="00440B2B" w:rsidRPr="00BC119F" w:rsidTr="00EE27EF">
        <w:tc>
          <w:tcPr>
            <w:tcW w:w="0" w:type="auto"/>
          </w:tcPr>
          <w:p w:rsidR="00440B2B" w:rsidRPr="00BC119F" w:rsidRDefault="00440B2B" w:rsidP="00EE27EF">
            <w:pPr>
              <w:jc w:val="center"/>
              <w:rPr>
                <w:rFonts w:ascii="Arial" w:hAnsi="Arial" w:cs="Arial"/>
                <w:b/>
                <w:sz w:val="20"/>
                <w:szCs w:val="20"/>
              </w:rPr>
            </w:pPr>
            <w:r w:rsidRPr="00BC119F">
              <w:rPr>
                <w:rFonts w:ascii="Arial" w:hAnsi="Arial" w:cs="Arial"/>
                <w:b/>
                <w:sz w:val="20"/>
                <w:szCs w:val="20"/>
              </w:rPr>
              <w:t>CANTIDAD</w:t>
            </w:r>
          </w:p>
        </w:tc>
        <w:tc>
          <w:tcPr>
            <w:tcW w:w="0" w:type="auto"/>
          </w:tcPr>
          <w:p w:rsidR="00440B2B" w:rsidRPr="00BC119F" w:rsidRDefault="00440B2B" w:rsidP="00EE27EF">
            <w:pPr>
              <w:jc w:val="center"/>
              <w:rPr>
                <w:rFonts w:ascii="Arial" w:hAnsi="Arial" w:cs="Arial"/>
                <w:b/>
                <w:sz w:val="20"/>
                <w:szCs w:val="20"/>
              </w:rPr>
            </w:pPr>
            <w:r w:rsidRPr="00BC119F">
              <w:rPr>
                <w:rFonts w:ascii="Arial" w:hAnsi="Arial" w:cs="Arial"/>
                <w:b/>
                <w:sz w:val="20"/>
                <w:szCs w:val="20"/>
              </w:rPr>
              <w:t>PARTIDA</w:t>
            </w:r>
          </w:p>
        </w:tc>
        <w:tc>
          <w:tcPr>
            <w:tcW w:w="0" w:type="auto"/>
          </w:tcPr>
          <w:p w:rsidR="00440B2B" w:rsidRPr="00BC119F" w:rsidRDefault="00440B2B" w:rsidP="00EE27EF">
            <w:pPr>
              <w:jc w:val="center"/>
              <w:rPr>
                <w:rFonts w:ascii="Arial" w:hAnsi="Arial" w:cs="Arial"/>
                <w:b/>
                <w:sz w:val="20"/>
                <w:szCs w:val="20"/>
              </w:rPr>
            </w:pPr>
            <w:r w:rsidRPr="00BC119F">
              <w:rPr>
                <w:rFonts w:ascii="Arial" w:hAnsi="Arial" w:cs="Arial"/>
                <w:b/>
                <w:sz w:val="20"/>
                <w:szCs w:val="20"/>
              </w:rPr>
              <w:t>SUB-PARTIDA</w:t>
            </w:r>
          </w:p>
        </w:tc>
        <w:tc>
          <w:tcPr>
            <w:tcW w:w="0" w:type="auto"/>
          </w:tcPr>
          <w:p w:rsidR="00440B2B" w:rsidRPr="00BC119F" w:rsidRDefault="00440B2B" w:rsidP="00EE27EF">
            <w:pPr>
              <w:jc w:val="center"/>
              <w:rPr>
                <w:rFonts w:ascii="Arial" w:hAnsi="Arial" w:cs="Arial"/>
                <w:b/>
                <w:sz w:val="20"/>
                <w:szCs w:val="20"/>
              </w:rPr>
            </w:pPr>
            <w:r w:rsidRPr="00BC119F">
              <w:rPr>
                <w:rFonts w:ascii="Arial" w:hAnsi="Arial" w:cs="Arial"/>
                <w:b/>
                <w:sz w:val="20"/>
                <w:szCs w:val="20"/>
              </w:rPr>
              <w:t>PRECIO UNIT.</w:t>
            </w:r>
          </w:p>
        </w:tc>
        <w:tc>
          <w:tcPr>
            <w:tcW w:w="0" w:type="auto"/>
          </w:tcPr>
          <w:p w:rsidR="00440B2B" w:rsidRPr="00BC119F" w:rsidRDefault="00440B2B" w:rsidP="00EE27EF">
            <w:pPr>
              <w:jc w:val="center"/>
              <w:rPr>
                <w:rFonts w:ascii="Arial" w:hAnsi="Arial" w:cs="Arial"/>
                <w:b/>
                <w:sz w:val="20"/>
                <w:szCs w:val="20"/>
              </w:rPr>
            </w:pPr>
            <w:r w:rsidRPr="00BC119F">
              <w:rPr>
                <w:rFonts w:ascii="Arial" w:hAnsi="Arial" w:cs="Arial"/>
                <w:b/>
                <w:sz w:val="20"/>
                <w:szCs w:val="20"/>
              </w:rPr>
              <w:t>SUB-TOTAL</w:t>
            </w:r>
          </w:p>
        </w:tc>
        <w:tc>
          <w:tcPr>
            <w:tcW w:w="0" w:type="auto"/>
          </w:tcPr>
          <w:p w:rsidR="00440B2B" w:rsidRPr="00BC119F" w:rsidRDefault="00440B2B" w:rsidP="00EE27EF">
            <w:pPr>
              <w:jc w:val="center"/>
              <w:rPr>
                <w:rFonts w:ascii="Arial" w:hAnsi="Arial" w:cs="Arial"/>
                <w:b/>
                <w:sz w:val="20"/>
                <w:szCs w:val="20"/>
              </w:rPr>
            </w:pPr>
            <w:r w:rsidRPr="00BC119F">
              <w:rPr>
                <w:rFonts w:ascii="Arial" w:hAnsi="Arial" w:cs="Arial"/>
                <w:b/>
                <w:sz w:val="20"/>
                <w:szCs w:val="20"/>
              </w:rPr>
              <w:t>IVA</w:t>
            </w:r>
          </w:p>
        </w:tc>
        <w:tc>
          <w:tcPr>
            <w:tcW w:w="0" w:type="auto"/>
          </w:tcPr>
          <w:p w:rsidR="00440B2B" w:rsidRPr="00BC119F" w:rsidRDefault="00440B2B" w:rsidP="00EE27EF">
            <w:pPr>
              <w:jc w:val="center"/>
              <w:rPr>
                <w:rFonts w:ascii="Arial" w:hAnsi="Arial" w:cs="Arial"/>
                <w:b/>
                <w:sz w:val="20"/>
                <w:szCs w:val="20"/>
              </w:rPr>
            </w:pPr>
            <w:r w:rsidRPr="00BC119F">
              <w:rPr>
                <w:rFonts w:ascii="Arial" w:hAnsi="Arial" w:cs="Arial"/>
                <w:b/>
                <w:sz w:val="20"/>
                <w:szCs w:val="20"/>
              </w:rPr>
              <w:t>TOTAL</w:t>
            </w:r>
          </w:p>
        </w:tc>
        <w:tc>
          <w:tcPr>
            <w:tcW w:w="0" w:type="auto"/>
          </w:tcPr>
          <w:p w:rsidR="00440B2B" w:rsidRPr="00BC119F" w:rsidRDefault="00440B2B" w:rsidP="00EE27EF">
            <w:pPr>
              <w:jc w:val="center"/>
              <w:rPr>
                <w:rFonts w:ascii="Arial" w:hAnsi="Arial" w:cs="Arial"/>
                <w:b/>
                <w:sz w:val="20"/>
                <w:szCs w:val="20"/>
              </w:rPr>
            </w:pPr>
            <w:r w:rsidRPr="00BC119F">
              <w:rPr>
                <w:rFonts w:ascii="Arial" w:hAnsi="Arial" w:cs="Arial"/>
                <w:b/>
                <w:sz w:val="20"/>
                <w:szCs w:val="20"/>
              </w:rPr>
              <w:t>GARANTIA</w:t>
            </w:r>
          </w:p>
        </w:tc>
      </w:tr>
      <w:tr w:rsidR="00440B2B" w:rsidRPr="00BC119F" w:rsidTr="00EE27EF">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64729D">
            <w:pPr>
              <w:jc w:val="center"/>
              <w:rPr>
                <w:rFonts w:ascii="Arial" w:hAnsi="Arial" w:cs="Arial"/>
                <w:b/>
                <w:sz w:val="20"/>
                <w:szCs w:val="20"/>
              </w:rPr>
            </w:pPr>
            <w:r w:rsidRPr="00BC119F">
              <w:rPr>
                <w:rFonts w:ascii="Arial" w:hAnsi="Arial" w:cs="Arial"/>
                <w:b/>
                <w:sz w:val="20"/>
                <w:szCs w:val="20"/>
              </w:rPr>
              <w:t>UTILES</w:t>
            </w: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r>
      <w:tr w:rsidR="00440B2B" w:rsidRPr="00BC119F" w:rsidTr="0064729D">
        <w:tc>
          <w:tcPr>
            <w:tcW w:w="0" w:type="auto"/>
            <w:vAlign w:val="center"/>
          </w:tcPr>
          <w:p w:rsidR="00440B2B" w:rsidRPr="00471CEA" w:rsidRDefault="009A68A7" w:rsidP="0064729D">
            <w:pPr>
              <w:jc w:val="center"/>
              <w:rPr>
                <w:rFonts w:ascii="Arial" w:hAnsi="Arial" w:cs="Arial"/>
                <w:b/>
              </w:rPr>
            </w:pPr>
            <w:r w:rsidRPr="00471CEA">
              <w:rPr>
                <w:rFonts w:ascii="Arial" w:hAnsi="Arial" w:cs="Arial"/>
                <w:b/>
              </w:rPr>
              <w:t>11,215</w:t>
            </w:r>
          </w:p>
        </w:tc>
        <w:tc>
          <w:tcPr>
            <w:tcW w:w="0" w:type="auto"/>
            <w:vAlign w:val="center"/>
          </w:tcPr>
          <w:p w:rsidR="00440B2B" w:rsidRPr="00BC119F" w:rsidRDefault="00CA4E9B" w:rsidP="0064729D">
            <w:pPr>
              <w:jc w:val="center"/>
              <w:rPr>
                <w:rFonts w:ascii="Arial" w:hAnsi="Arial" w:cs="Arial"/>
                <w:b/>
                <w:sz w:val="20"/>
                <w:szCs w:val="20"/>
              </w:rPr>
            </w:pPr>
            <w:r w:rsidRPr="00BC119F">
              <w:rPr>
                <w:rFonts w:ascii="Arial" w:hAnsi="Arial" w:cs="Arial"/>
                <w:b/>
                <w:sz w:val="20"/>
                <w:szCs w:val="20"/>
              </w:rPr>
              <w:t>1</w:t>
            </w:r>
          </w:p>
        </w:tc>
        <w:tc>
          <w:tcPr>
            <w:tcW w:w="0" w:type="auto"/>
            <w:vAlign w:val="center"/>
          </w:tcPr>
          <w:p w:rsidR="00440B2B" w:rsidRPr="00BC119F" w:rsidRDefault="00CA4E9B" w:rsidP="0064729D">
            <w:pPr>
              <w:jc w:val="center"/>
              <w:rPr>
                <w:rFonts w:ascii="Arial" w:hAnsi="Arial" w:cs="Arial"/>
                <w:b/>
                <w:sz w:val="20"/>
                <w:szCs w:val="20"/>
              </w:rPr>
            </w:pPr>
            <w:r w:rsidRPr="00BC119F">
              <w:rPr>
                <w:rFonts w:ascii="Arial" w:hAnsi="Arial" w:cs="Arial"/>
                <w:b/>
                <w:sz w:val="20"/>
                <w:szCs w:val="20"/>
              </w:rPr>
              <w:t>I</w:t>
            </w: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r>
      <w:tr w:rsidR="00440B2B" w:rsidRPr="00BC119F" w:rsidTr="0064729D">
        <w:tc>
          <w:tcPr>
            <w:tcW w:w="0" w:type="auto"/>
            <w:vAlign w:val="center"/>
          </w:tcPr>
          <w:p w:rsidR="00440B2B" w:rsidRPr="00471CEA" w:rsidRDefault="00471CEA" w:rsidP="0064729D">
            <w:pPr>
              <w:jc w:val="center"/>
              <w:rPr>
                <w:rFonts w:ascii="Arial" w:hAnsi="Arial" w:cs="Arial"/>
                <w:b/>
                <w:sz w:val="20"/>
                <w:szCs w:val="20"/>
                <w:highlight w:val="yellow"/>
              </w:rPr>
            </w:pPr>
            <w:r w:rsidRPr="00471CEA">
              <w:rPr>
                <w:rFonts w:ascii="Arial" w:hAnsi="Arial"/>
                <w:b/>
              </w:rPr>
              <w:t>11,375</w:t>
            </w:r>
          </w:p>
        </w:tc>
        <w:tc>
          <w:tcPr>
            <w:tcW w:w="0" w:type="auto"/>
            <w:vAlign w:val="center"/>
          </w:tcPr>
          <w:p w:rsidR="00440B2B" w:rsidRPr="00471CEA" w:rsidRDefault="00CA4E9B" w:rsidP="0064729D">
            <w:pPr>
              <w:jc w:val="center"/>
              <w:rPr>
                <w:rFonts w:ascii="Arial" w:hAnsi="Arial" w:cs="Arial"/>
                <w:b/>
                <w:sz w:val="20"/>
                <w:szCs w:val="20"/>
              </w:rPr>
            </w:pPr>
            <w:r w:rsidRPr="00471CEA">
              <w:rPr>
                <w:rFonts w:ascii="Arial" w:hAnsi="Arial" w:cs="Arial"/>
                <w:b/>
                <w:sz w:val="20"/>
                <w:szCs w:val="20"/>
              </w:rPr>
              <w:t>1</w:t>
            </w:r>
          </w:p>
        </w:tc>
        <w:tc>
          <w:tcPr>
            <w:tcW w:w="0" w:type="auto"/>
            <w:vAlign w:val="center"/>
          </w:tcPr>
          <w:p w:rsidR="00440B2B" w:rsidRPr="00471CEA" w:rsidRDefault="00CA4E9B" w:rsidP="0064729D">
            <w:pPr>
              <w:jc w:val="center"/>
              <w:rPr>
                <w:rFonts w:ascii="Arial" w:hAnsi="Arial" w:cs="Arial"/>
                <w:b/>
                <w:sz w:val="20"/>
                <w:szCs w:val="20"/>
              </w:rPr>
            </w:pPr>
            <w:r w:rsidRPr="00471CEA">
              <w:rPr>
                <w:rFonts w:ascii="Arial" w:hAnsi="Arial" w:cs="Arial"/>
                <w:b/>
                <w:sz w:val="20"/>
                <w:szCs w:val="20"/>
              </w:rPr>
              <w:t>II</w:t>
            </w:r>
          </w:p>
        </w:tc>
        <w:tc>
          <w:tcPr>
            <w:tcW w:w="0" w:type="auto"/>
          </w:tcPr>
          <w:p w:rsidR="00440B2B" w:rsidRPr="0092721D" w:rsidRDefault="00440B2B" w:rsidP="00EE27EF">
            <w:pPr>
              <w:jc w:val="center"/>
              <w:rPr>
                <w:rFonts w:ascii="Arial" w:hAnsi="Arial" w:cs="Arial"/>
                <w:b/>
                <w:sz w:val="20"/>
                <w:szCs w:val="20"/>
                <w:highlight w:val="yellow"/>
              </w:rPr>
            </w:pPr>
          </w:p>
        </w:tc>
        <w:tc>
          <w:tcPr>
            <w:tcW w:w="0" w:type="auto"/>
          </w:tcPr>
          <w:p w:rsidR="00440B2B" w:rsidRPr="0092721D" w:rsidRDefault="00440B2B" w:rsidP="00EE27EF">
            <w:pPr>
              <w:jc w:val="center"/>
              <w:rPr>
                <w:rFonts w:ascii="Arial" w:hAnsi="Arial" w:cs="Arial"/>
                <w:b/>
                <w:sz w:val="20"/>
                <w:szCs w:val="20"/>
                <w:highlight w:val="yellow"/>
              </w:rPr>
            </w:pPr>
          </w:p>
        </w:tc>
        <w:tc>
          <w:tcPr>
            <w:tcW w:w="0" w:type="auto"/>
          </w:tcPr>
          <w:p w:rsidR="00440B2B" w:rsidRPr="0092721D" w:rsidRDefault="00440B2B" w:rsidP="00EE27EF">
            <w:pPr>
              <w:jc w:val="center"/>
              <w:rPr>
                <w:rFonts w:ascii="Arial" w:hAnsi="Arial" w:cs="Arial"/>
                <w:b/>
                <w:sz w:val="20"/>
                <w:szCs w:val="20"/>
                <w:highlight w:val="yellow"/>
              </w:rPr>
            </w:pPr>
          </w:p>
        </w:tc>
        <w:tc>
          <w:tcPr>
            <w:tcW w:w="0" w:type="auto"/>
          </w:tcPr>
          <w:p w:rsidR="00440B2B" w:rsidRPr="0092721D" w:rsidRDefault="00440B2B" w:rsidP="00EE27EF">
            <w:pPr>
              <w:jc w:val="center"/>
              <w:rPr>
                <w:rFonts w:ascii="Arial" w:hAnsi="Arial" w:cs="Arial"/>
                <w:b/>
                <w:sz w:val="20"/>
                <w:szCs w:val="20"/>
                <w:highlight w:val="yellow"/>
              </w:rPr>
            </w:pPr>
          </w:p>
        </w:tc>
        <w:tc>
          <w:tcPr>
            <w:tcW w:w="0" w:type="auto"/>
          </w:tcPr>
          <w:p w:rsidR="00440B2B" w:rsidRPr="0092721D" w:rsidRDefault="00440B2B" w:rsidP="00EE27EF">
            <w:pPr>
              <w:jc w:val="center"/>
              <w:rPr>
                <w:rFonts w:ascii="Arial" w:hAnsi="Arial" w:cs="Arial"/>
                <w:b/>
                <w:sz w:val="20"/>
                <w:szCs w:val="20"/>
                <w:highlight w:val="yellow"/>
              </w:rPr>
            </w:pPr>
          </w:p>
        </w:tc>
      </w:tr>
      <w:tr w:rsidR="00471CEA" w:rsidRPr="00BC119F" w:rsidTr="0064729D">
        <w:tc>
          <w:tcPr>
            <w:tcW w:w="0" w:type="auto"/>
            <w:vAlign w:val="center"/>
          </w:tcPr>
          <w:p w:rsidR="00471CEA" w:rsidRPr="00471CEA" w:rsidRDefault="00471CEA" w:rsidP="0064729D">
            <w:pPr>
              <w:jc w:val="center"/>
              <w:rPr>
                <w:rFonts w:ascii="Arial" w:hAnsi="Arial" w:cs="Arial"/>
                <w:b/>
                <w:sz w:val="20"/>
                <w:szCs w:val="20"/>
                <w:highlight w:val="yellow"/>
              </w:rPr>
            </w:pPr>
            <w:r w:rsidRPr="00471CEA">
              <w:rPr>
                <w:rFonts w:ascii="Arial" w:hAnsi="Arial"/>
                <w:b/>
              </w:rPr>
              <w:t>11,137</w:t>
            </w:r>
          </w:p>
        </w:tc>
        <w:tc>
          <w:tcPr>
            <w:tcW w:w="0" w:type="auto"/>
            <w:vAlign w:val="center"/>
          </w:tcPr>
          <w:p w:rsidR="00471CEA" w:rsidRPr="00471CEA" w:rsidRDefault="00471CEA" w:rsidP="0064729D">
            <w:pPr>
              <w:jc w:val="center"/>
              <w:rPr>
                <w:rFonts w:ascii="Arial" w:hAnsi="Arial" w:cs="Arial"/>
                <w:b/>
                <w:sz w:val="20"/>
                <w:szCs w:val="20"/>
              </w:rPr>
            </w:pPr>
            <w:r w:rsidRPr="00471CEA">
              <w:rPr>
                <w:rFonts w:ascii="Arial" w:hAnsi="Arial" w:cs="Arial"/>
                <w:b/>
                <w:sz w:val="20"/>
                <w:szCs w:val="20"/>
              </w:rPr>
              <w:t>1</w:t>
            </w:r>
          </w:p>
        </w:tc>
        <w:tc>
          <w:tcPr>
            <w:tcW w:w="0" w:type="auto"/>
            <w:vAlign w:val="center"/>
          </w:tcPr>
          <w:p w:rsidR="00471CEA" w:rsidRPr="00471CEA" w:rsidRDefault="00471CEA" w:rsidP="0064729D">
            <w:pPr>
              <w:jc w:val="center"/>
              <w:rPr>
                <w:rFonts w:ascii="Arial" w:hAnsi="Arial" w:cs="Arial"/>
                <w:b/>
                <w:sz w:val="20"/>
                <w:szCs w:val="20"/>
              </w:rPr>
            </w:pPr>
            <w:r w:rsidRPr="00471CEA">
              <w:rPr>
                <w:rFonts w:ascii="Arial" w:hAnsi="Arial" w:cs="Arial"/>
                <w:b/>
                <w:sz w:val="20"/>
                <w:szCs w:val="20"/>
              </w:rPr>
              <w:t>III</w:t>
            </w:r>
          </w:p>
        </w:tc>
        <w:tc>
          <w:tcPr>
            <w:tcW w:w="0" w:type="auto"/>
          </w:tcPr>
          <w:p w:rsidR="00471CEA" w:rsidRPr="0092721D" w:rsidRDefault="00471CEA" w:rsidP="00EE27EF">
            <w:pPr>
              <w:jc w:val="center"/>
              <w:rPr>
                <w:rFonts w:ascii="Arial" w:hAnsi="Arial" w:cs="Arial"/>
                <w:b/>
                <w:sz w:val="20"/>
                <w:szCs w:val="20"/>
                <w:highlight w:val="yellow"/>
              </w:rPr>
            </w:pPr>
          </w:p>
        </w:tc>
        <w:tc>
          <w:tcPr>
            <w:tcW w:w="0" w:type="auto"/>
          </w:tcPr>
          <w:p w:rsidR="00471CEA" w:rsidRPr="0092721D" w:rsidRDefault="00471CEA" w:rsidP="00EE27EF">
            <w:pPr>
              <w:jc w:val="center"/>
              <w:rPr>
                <w:rFonts w:ascii="Arial" w:hAnsi="Arial" w:cs="Arial"/>
                <w:b/>
                <w:sz w:val="20"/>
                <w:szCs w:val="20"/>
                <w:highlight w:val="yellow"/>
              </w:rPr>
            </w:pPr>
          </w:p>
        </w:tc>
        <w:tc>
          <w:tcPr>
            <w:tcW w:w="0" w:type="auto"/>
          </w:tcPr>
          <w:p w:rsidR="00471CEA" w:rsidRPr="0092721D" w:rsidRDefault="00471CEA" w:rsidP="00EE27EF">
            <w:pPr>
              <w:jc w:val="center"/>
              <w:rPr>
                <w:rFonts w:ascii="Arial" w:hAnsi="Arial" w:cs="Arial"/>
                <w:b/>
                <w:sz w:val="20"/>
                <w:szCs w:val="20"/>
                <w:highlight w:val="yellow"/>
              </w:rPr>
            </w:pPr>
          </w:p>
        </w:tc>
        <w:tc>
          <w:tcPr>
            <w:tcW w:w="0" w:type="auto"/>
          </w:tcPr>
          <w:p w:rsidR="00471CEA" w:rsidRPr="0092721D" w:rsidRDefault="00471CEA" w:rsidP="00EE27EF">
            <w:pPr>
              <w:jc w:val="center"/>
              <w:rPr>
                <w:rFonts w:ascii="Arial" w:hAnsi="Arial" w:cs="Arial"/>
                <w:b/>
                <w:sz w:val="20"/>
                <w:szCs w:val="20"/>
                <w:highlight w:val="yellow"/>
              </w:rPr>
            </w:pPr>
          </w:p>
        </w:tc>
        <w:tc>
          <w:tcPr>
            <w:tcW w:w="0" w:type="auto"/>
          </w:tcPr>
          <w:p w:rsidR="00471CEA" w:rsidRPr="0092721D" w:rsidRDefault="00471CEA" w:rsidP="00EE27EF">
            <w:pPr>
              <w:jc w:val="center"/>
              <w:rPr>
                <w:rFonts w:ascii="Arial" w:hAnsi="Arial" w:cs="Arial"/>
                <w:b/>
                <w:sz w:val="20"/>
                <w:szCs w:val="20"/>
                <w:highlight w:val="yellow"/>
              </w:rPr>
            </w:pPr>
          </w:p>
        </w:tc>
      </w:tr>
      <w:tr w:rsidR="00471CEA" w:rsidRPr="00BC119F" w:rsidTr="0064729D">
        <w:tc>
          <w:tcPr>
            <w:tcW w:w="0" w:type="auto"/>
            <w:vAlign w:val="center"/>
          </w:tcPr>
          <w:p w:rsidR="00471CEA" w:rsidRPr="00471CEA" w:rsidRDefault="00471CEA" w:rsidP="0064729D">
            <w:pPr>
              <w:jc w:val="center"/>
              <w:rPr>
                <w:rFonts w:ascii="Arial" w:hAnsi="Arial" w:cs="Arial"/>
                <w:b/>
                <w:sz w:val="20"/>
                <w:szCs w:val="20"/>
                <w:highlight w:val="yellow"/>
              </w:rPr>
            </w:pPr>
            <w:r w:rsidRPr="00471CEA">
              <w:rPr>
                <w:rFonts w:ascii="Arial" w:hAnsi="Arial"/>
                <w:b/>
              </w:rPr>
              <w:t>11,115</w:t>
            </w:r>
          </w:p>
        </w:tc>
        <w:tc>
          <w:tcPr>
            <w:tcW w:w="0" w:type="auto"/>
            <w:vAlign w:val="center"/>
          </w:tcPr>
          <w:p w:rsidR="00471CEA" w:rsidRPr="00471CEA" w:rsidRDefault="00471CEA" w:rsidP="0064729D">
            <w:pPr>
              <w:jc w:val="center"/>
              <w:rPr>
                <w:rFonts w:ascii="Arial" w:hAnsi="Arial" w:cs="Arial"/>
                <w:b/>
                <w:sz w:val="20"/>
                <w:szCs w:val="20"/>
              </w:rPr>
            </w:pPr>
            <w:r w:rsidRPr="00471CEA">
              <w:rPr>
                <w:rFonts w:ascii="Arial" w:hAnsi="Arial" w:cs="Arial"/>
                <w:b/>
                <w:sz w:val="20"/>
                <w:szCs w:val="20"/>
              </w:rPr>
              <w:t>1</w:t>
            </w:r>
          </w:p>
        </w:tc>
        <w:tc>
          <w:tcPr>
            <w:tcW w:w="0" w:type="auto"/>
            <w:vAlign w:val="center"/>
          </w:tcPr>
          <w:p w:rsidR="00471CEA" w:rsidRPr="00471CEA" w:rsidRDefault="00471CEA" w:rsidP="0064729D">
            <w:pPr>
              <w:jc w:val="center"/>
              <w:rPr>
                <w:rFonts w:ascii="Arial" w:hAnsi="Arial" w:cs="Arial"/>
                <w:b/>
                <w:sz w:val="20"/>
                <w:szCs w:val="20"/>
              </w:rPr>
            </w:pPr>
            <w:r w:rsidRPr="00471CEA">
              <w:rPr>
                <w:rFonts w:ascii="Arial" w:hAnsi="Arial" w:cs="Arial"/>
                <w:b/>
                <w:sz w:val="20"/>
                <w:szCs w:val="20"/>
              </w:rPr>
              <w:t>IV</w:t>
            </w:r>
          </w:p>
        </w:tc>
        <w:tc>
          <w:tcPr>
            <w:tcW w:w="0" w:type="auto"/>
          </w:tcPr>
          <w:p w:rsidR="00471CEA" w:rsidRPr="0092721D" w:rsidRDefault="00471CEA" w:rsidP="00EE27EF">
            <w:pPr>
              <w:jc w:val="center"/>
              <w:rPr>
                <w:rFonts w:ascii="Arial" w:hAnsi="Arial" w:cs="Arial"/>
                <w:b/>
                <w:sz w:val="20"/>
                <w:szCs w:val="20"/>
                <w:highlight w:val="yellow"/>
              </w:rPr>
            </w:pPr>
          </w:p>
        </w:tc>
        <w:tc>
          <w:tcPr>
            <w:tcW w:w="0" w:type="auto"/>
          </w:tcPr>
          <w:p w:rsidR="00471CEA" w:rsidRPr="0092721D" w:rsidRDefault="00471CEA" w:rsidP="00EE27EF">
            <w:pPr>
              <w:jc w:val="center"/>
              <w:rPr>
                <w:rFonts w:ascii="Arial" w:hAnsi="Arial" w:cs="Arial"/>
                <w:b/>
                <w:sz w:val="20"/>
                <w:szCs w:val="20"/>
                <w:highlight w:val="yellow"/>
              </w:rPr>
            </w:pPr>
          </w:p>
        </w:tc>
        <w:tc>
          <w:tcPr>
            <w:tcW w:w="0" w:type="auto"/>
          </w:tcPr>
          <w:p w:rsidR="00471CEA" w:rsidRPr="0092721D" w:rsidRDefault="00471CEA" w:rsidP="00EE27EF">
            <w:pPr>
              <w:jc w:val="center"/>
              <w:rPr>
                <w:rFonts w:ascii="Arial" w:hAnsi="Arial" w:cs="Arial"/>
                <w:b/>
                <w:sz w:val="20"/>
                <w:szCs w:val="20"/>
                <w:highlight w:val="yellow"/>
              </w:rPr>
            </w:pPr>
          </w:p>
        </w:tc>
        <w:tc>
          <w:tcPr>
            <w:tcW w:w="0" w:type="auto"/>
          </w:tcPr>
          <w:p w:rsidR="00471CEA" w:rsidRPr="0092721D" w:rsidRDefault="00471CEA" w:rsidP="00EE27EF">
            <w:pPr>
              <w:jc w:val="center"/>
              <w:rPr>
                <w:rFonts w:ascii="Arial" w:hAnsi="Arial" w:cs="Arial"/>
                <w:b/>
                <w:sz w:val="20"/>
                <w:szCs w:val="20"/>
                <w:highlight w:val="yellow"/>
              </w:rPr>
            </w:pPr>
          </w:p>
        </w:tc>
        <w:tc>
          <w:tcPr>
            <w:tcW w:w="0" w:type="auto"/>
          </w:tcPr>
          <w:p w:rsidR="00471CEA" w:rsidRPr="0092721D" w:rsidRDefault="00471CEA" w:rsidP="00EE27EF">
            <w:pPr>
              <w:jc w:val="center"/>
              <w:rPr>
                <w:rFonts w:ascii="Arial" w:hAnsi="Arial" w:cs="Arial"/>
                <w:b/>
                <w:sz w:val="20"/>
                <w:szCs w:val="20"/>
                <w:highlight w:val="yellow"/>
              </w:rPr>
            </w:pPr>
          </w:p>
        </w:tc>
      </w:tr>
      <w:tr w:rsidR="00440B2B" w:rsidRPr="00BC119F" w:rsidTr="0064729D">
        <w:tc>
          <w:tcPr>
            <w:tcW w:w="0" w:type="auto"/>
            <w:vAlign w:val="center"/>
          </w:tcPr>
          <w:p w:rsidR="00440B2B" w:rsidRPr="00BC119F" w:rsidRDefault="009A68A7" w:rsidP="0064729D">
            <w:pPr>
              <w:jc w:val="center"/>
              <w:rPr>
                <w:rFonts w:ascii="Arial" w:hAnsi="Arial" w:cs="Arial"/>
                <w:b/>
                <w:sz w:val="20"/>
                <w:szCs w:val="20"/>
              </w:rPr>
            </w:pPr>
            <w:r w:rsidRPr="00BC119F">
              <w:rPr>
                <w:rFonts w:ascii="Arial" w:hAnsi="Arial" w:cs="Arial"/>
                <w:b/>
                <w:sz w:val="20"/>
                <w:szCs w:val="20"/>
              </w:rPr>
              <w:t>11,360</w:t>
            </w:r>
          </w:p>
        </w:tc>
        <w:tc>
          <w:tcPr>
            <w:tcW w:w="0" w:type="auto"/>
            <w:vAlign w:val="center"/>
          </w:tcPr>
          <w:p w:rsidR="00440B2B" w:rsidRPr="00BC119F" w:rsidRDefault="00CA4E9B" w:rsidP="0064729D">
            <w:pPr>
              <w:jc w:val="center"/>
              <w:rPr>
                <w:rFonts w:ascii="Arial" w:hAnsi="Arial" w:cs="Arial"/>
                <w:b/>
                <w:sz w:val="20"/>
                <w:szCs w:val="20"/>
              </w:rPr>
            </w:pPr>
            <w:r w:rsidRPr="00BC119F">
              <w:rPr>
                <w:rFonts w:ascii="Arial" w:hAnsi="Arial" w:cs="Arial"/>
                <w:b/>
                <w:sz w:val="20"/>
                <w:szCs w:val="20"/>
              </w:rPr>
              <w:t>1</w:t>
            </w:r>
          </w:p>
        </w:tc>
        <w:tc>
          <w:tcPr>
            <w:tcW w:w="0" w:type="auto"/>
            <w:vAlign w:val="center"/>
          </w:tcPr>
          <w:p w:rsidR="00440B2B" w:rsidRPr="00BC119F" w:rsidRDefault="00471CEA" w:rsidP="0064729D">
            <w:pPr>
              <w:jc w:val="center"/>
              <w:rPr>
                <w:rFonts w:ascii="Arial" w:hAnsi="Arial" w:cs="Arial"/>
                <w:b/>
                <w:sz w:val="20"/>
                <w:szCs w:val="20"/>
              </w:rPr>
            </w:pPr>
            <w:r>
              <w:rPr>
                <w:rFonts w:ascii="Arial" w:hAnsi="Arial" w:cs="Arial"/>
                <w:b/>
                <w:sz w:val="20"/>
                <w:szCs w:val="20"/>
              </w:rPr>
              <w:t>V</w:t>
            </w: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r>
      <w:tr w:rsidR="00E55C8E" w:rsidRPr="00BC119F" w:rsidTr="0064729D">
        <w:tc>
          <w:tcPr>
            <w:tcW w:w="0" w:type="auto"/>
            <w:vAlign w:val="center"/>
          </w:tcPr>
          <w:p w:rsidR="00E55C8E" w:rsidRPr="00BC119F" w:rsidRDefault="00E55C8E" w:rsidP="0064729D">
            <w:pPr>
              <w:jc w:val="center"/>
              <w:rPr>
                <w:rFonts w:ascii="Arial" w:hAnsi="Arial" w:cs="Arial"/>
                <w:b/>
                <w:sz w:val="20"/>
                <w:szCs w:val="20"/>
              </w:rPr>
            </w:pPr>
            <w:r>
              <w:rPr>
                <w:rFonts w:ascii="Arial" w:hAnsi="Arial" w:cs="Arial"/>
                <w:b/>
                <w:sz w:val="20"/>
                <w:szCs w:val="20"/>
              </w:rPr>
              <w:t>56,202</w:t>
            </w:r>
          </w:p>
        </w:tc>
        <w:tc>
          <w:tcPr>
            <w:tcW w:w="0" w:type="auto"/>
            <w:vAlign w:val="center"/>
          </w:tcPr>
          <w:p w:rsidR="00E55C8E" w:rsidRPr="00BC119F" w:rsidRDefault="00E55C8E" w:rsidP="0064729D">
            <w:pPr>
              <w:jc w:val="center"/>
              <w:rPr>
                <w:rFonts w:ascii="Arial" w:hAnsi="Arial" w:cs="Arial"/>
                <w:b/>
                <w:sz w:val="20"/>
                <w:szCs w:val="20"/>
              </w:rPr>
            </w:pPr>
            <w:r>
              <w:rPr>
                <w:rFonts w:ascii="Arial" w:hAnsi="Arial" w:cs="Arial"/>
                <w:b/>
                <w:sz w:val="20"/>
                <w:szCs w:val="20"/>
              </w:rPr>
              <w:t>1</w:t>
            </w:r>
          </w:p>
        </w:tc>
        <w:tc>
          <w:tcPr>
            <w:tcW w:w="0" w:type="auto"/>
            <w:vAlign w:val="center"/>
          </w:tcPr>
          <w:p w:rsidR="00E55C8E" w:rsidRPr="00BC119F" w:rsidRDefault="00E55C8E" w:rsidP="00E55C8E">
            <w:pPr>
              <w:jc w:val="center"/>
              <w:rPr>
                <w:rFonts w:ascii="Arial" w:hAnsi="Arial" w:cs="Arial"/>
                <w:b/>
                <w:sz w:val="20"/>
                <w:szCs w:val="20"/>
              </w:rPr>
            </w:pPr>
            <w:r>
              <w:rPr>
                <w:rFonts w:ascii="Arial" w:hAnsi="Arial" w:cs="Arial"/>
                <w:b/>
                <w:sz w:val="20"/>
                <w:szCs w:val="20"/>
              </w:rPr>
              <w:t>VI</w:t>
            </w:r>
          </w:p>
        </w:tc>
        <w:tc>
          <w:tcPr>
            <w:tcW w:w="0" w:type="auto"/>
          </w:tcPr>
          <w:p w:rsidR="00E55C8E" w:rsidRPr="00BC119F" w:rsidRDefault="00E55C8E" w:rsidP="00EE27EF">
            <w:pPr>
              <w:jc w:val="center"/>
              <w:rPr>
                <w:rFonts w:ascii="Arial" w:hAnsi="Arial" w:cs="Arial"/>
                <w:b/>
                <w:sz w:val="20"/>
                <w:szCs w:val="20"/>
              </w:rPr>
            </w:pPr>
          </w:p>
        </w:tc>
        <w:tc>
          <w:tcPr>
            <w:tcW w:w="0" w:type="auto"/>
          </w:tcPr>
          <w:p w:rsidR="00E55C8E" w:rsidRPr="00BC119F" w:rsidRDefault="00E55C8E" w:rsidP="00EE27EF">
            <w:pPr>
              <w:jc w:val="center"/>
              <w:rPr>
                <w:rFonts w:ascii="Arial" w:hAnsi="Arial" w:cs="Arial"/>
                <w:b/>
                <w:sz w:val="20"/>
                <w:szCs w:val="20"/>
              </w:rPr>
            </w:pPr>
          </w:p>
        </w:tc>
        <w:tc>
          <w:tcPr>
            <w:tcW w:w="0" w:type="auto"/>
          </w:tcPr>
          <w:p w:rsidR="00E55C8E" w:rsidRPr="00BC119F" w:rsidRDefault="00E55C8E" w:rsidP="00EE27EF">
            <w:pPr>
              <w:jc w:val="center"/>
              <w:rPr>
                <w:rFonts w:ascii="Arial" w:hAnsi="Arial" w:cs="Arial"/>
                <w:b/>
                <w:sz w:val="20"/>
                <w:szCs w:val="20"/>
              </w:rPr>
            </w:pPr>
          </w:p>
        </w:tc>
        <w:tc>
          <w:tcPr>
            <w:tcW w:w="0" w:type="auto"/>
          </w:tcPr>
          <w:p w:rsidR="00E55C8E" w:rsidRPr="00BC119F" w:rsidRDefault="00E55C8E" w:rsidP="00EE27EF">
            <w:pPr>
              <w:jc w:val="center"/>
              <w:rPr>
                <w:rFonts w:ascii="Arial" w:hAnsi="Arial" w:cs="Arial"/>
                <w:b/>
                <w:sz w:val="20"/>
                <w:szCs w:val="20"/>
              </w:rPr>
            </w:pPr>
          </w:p>
        </w:tc>
        <w:tc>
          <w:tcPr>
            <w:tcW w:w="0" w:type="auto"/>
          </w:tcPr>
          <w:p w:rsidR="00E55C8E" w:rsidRPr="00BC119F" w:rsidRDefault="00E55C8E" w:rsidP="00EE27EF">
            <w:pPr>
              <w:jc w:val="center"/>
              <w:rPr>
                <w:rFonts w:ascii="Arial" w:hAnsi="Arial" w:cs="Arial"/>
                <w:b/>
                <w:sz w:val="20"/>
                <w:szCs w:val="20"/>
              </w:rPr>
            </w:pPr>
          </w:p>
        </w:tc>
      </w:tr>
      <w:tr w:rsidR="00440B2B" w:rsidRPr="00BC119F" w:rsidTr="0064729D">
        <w:tc>
          <w:tcPr>
            <w:tcW w:w="0" w:type="auto"/>
            <w:vAlign w:val="center"/>
          </w:tcPr>
          <w:p w:rsidR="00440B2B" w:rsidRPr="00BC119F" w:rsidRDefault="00440B2B" w:rsidP="0064729D">
            <w:pPr>
              <w:jc w:val="center"/>
              <w:rPr>
                <w:rFonts w:ascii="Arial" w:hAnsi="Arial" w:cs="Arial"/>
                <w:b/>
                <w:sz w:val="20"/>
                <w:szCs w:val="20"/>
              </w:rPr>
            </w:pPr>
          </w:p>
        </w:tc>
        <w:tc>
          <w:tcPr>
            <w:tcW w:w="0" w:type="auto"/>
            <w:vAlign w:val="center"/>
          </w:tcPr>
          <w:p w:rsidR="00440B2B" w:rsidRPr="00BC119F" w:rsidRDefault="00440B2B" w:rsidP="0064729D">
            <w:pPr>
              <w:jc w:val="center"/>
              <w:rPr>
                <w:rFonts w:ascii="Arial" w:hAnsi="Arial" w:cs="Arial"/>
                <w:b/>
                <w:sz w:val="20"/>
                <w:szCs w:val="20"/>
              </w:rPr>
            </w:pPr>
            <w:r w:rsidRPr="00BC119F">
              <w:rPr>
                <w:rFonts w:ascii="Arial" w:hAnsi="Arial" w:cs="Arial"/>
                <w:b/>
                <w:sz w:val="20"/>
                <w:szCs w:val="20"/>
              </w:rPr>
              <w:t>UNIFORMES</w:t>
            </w:r>
          </w:p>
        </w:tc>
        <w:tc>
          <w:tcPr>
            <w:tcW w:w="0" w:type="auto"/>
            <w:vAlign w:val="center"/>
          </w:tcPr>
          <w:p w:rsidR="00440B2B" w:rsidRPr="00BC119F" w:rsidRDefault="00440B2B" w:rsidP="0064729D">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r>
      <w:tr w:rsidR="00440B2B" w:rsidRPr="00BC119F" w:rsidTr="0064729D">
        <w:tc>
          <w:tcPr>
            <w:tcW w:w="0" w:type="auto"/>
            <w:vAlign w:val="center"/>
          </w:tcPr>
          <w:p w:rsidR="00440B2B" w:rsidRPr="00BC119F" w:rsidRDefault="00440B2B" w:rsidP="0064729D">
            <w:pPr>
              <w:jc w:val="center"/>
              <w:rPr>
                <w:rFonts w:ascii="Arial" w:hAnsi="Arial" w:cs="Arial"/>
                <w:b/>
                <w:sz w:val="20"/>
                <w:szCs w:val="20"/>
              </w:rPr>
            </w:pPr>
            <w:r w:rsidRPr="00BC119F">
              <w:rPr>
                <w:rFonts w:ascii="Arial" w:hAnsi="Arial" w:cs="Arial"/>
                <w:b/>
                <w:sz w:val="20"/>
                <w:szCs w:val="20"/>
              </w:rPr>
              <w:t>41,478</w:t>
            </w:r>
          </w:p>
        </w:tc>
        <w:tc>
          <w:tcPr>
            <w:tcW w:w="0" w:type="auto"/>
            <w:vAlign w:val="center"/>
          </w:tcPr>
          <w:p w:rsidR="00440B2B" w:rsidRPr="00BC119F" w:rsidRDefault="00CA4E9B" w:rsidP="0064729D">
            <w:pPr>
              <w:jc w:val="center"/>
              <w:rPr>
                <w:rFonts w:ascii="Arial" w:hAnsi="Arial" w:cs="Arial"/>
                <w:b/>
                <w:sz w:val="20"/>
                <w:szCs w:val="20"/>
              </w:rPr>
            </w:pPr>
            <w:r w:rsidRPr="00BC119F">
              <w:rPr>
                <w:rFonts w:ascii="Arial" w:hAnsi="Arial" w:cs="Arial"/>
                <w:b/>
                <w:sz w:val="20"/>
                <w:szCs w:val="20"/>
              </w:rPr>
              <w:t>2</w:t>
            </w:r>
          </w:p>
        </w:tc>
        <w:tc>
          <w:tcPr>
            <w:tcW w:w="0" w:type="auto"/>
            <w:vAlign w:val="center"/>
          </w:tcPr>
          <w:p w:rsidR="00440B2B" w:rsidRPr="00BC119F" w:rsidRDefault="00CA4E9B" w:rsidP="0064729D">
            <w:pPr>
              <w:jc w:val="center"/>
              <w:rPr>
                <w:rFonts w:ascii="Arial" w:hAnsi="Arial" w:cs="Arial"/>
                <w:b/>
                <w:sz w:val="20"/>
                <w:szCs w:val="20"/>
              </w:rPr>
            </w:pPr>
            <w:r w:rsidRPr="00BC119F">
              <w:rPr>
                <w:rFonts w:ascii="Arial" w:hAnsi="Arial" w:cs="Arial"/>
                <w:b/>
                <w:sz w:val="20"/>
                <w:szCs w:val="20"/>
              </w:rPr>
              <w:t>I</w:t>
            </w: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r>
      <w:tr w:rsidR="00440B2B" w:rsidRPr="00BC119F" w:rsidTr="0064729D">
        <w:tc>
          <w:tcPr>
            <w:tcW w:w="0" w:type="auto"/>
            <w:vAlign w:val="center"/>
          </w:tcPr>
          <w:p w:rsidR="00440B2B" w:rsidRPr="00BC119F" w:rsidRDefault="00440B2B" w:rsidP="0064729D">
            <w:pPr>
              <w:jc w:val="center"/>
              <w:rPr>
                <w:rFonts w:ascii="Arial" w:hAnsi="Arial" w:cs="Arial"/>
                <w:b/>
                <w:sz w:val="20"/>
                <w:szCs w:val="20"/>
              </w:rPr>
            </w:pPr>
            <w:r w:rsidRPr="00BC119F">
              <w:rPr>
                <w:rFonts w:ascii="Arial" w:hAnsi="Arial" w:cs="Arial"/>
                <w:b/>
                <w:sz w:val="20"/>
                <w:szCs w:val="20"/>
              </w:rPr>
              <w:t>71,516</w:t>
            </w:r>
          </w:p>
        </w:tc>
        <w:tc>
          <w:tcPr>
            <w:tcW w:w="0" w:type="auto"/>
            <w:vAlign w:val="center"/>
          </w:tcPr>
          <w:p w:rsidR="00440B2B" w:rsidRPr="00BC119F" w:rsidRDefault="00CA4E9B" w:rsidP="0064729D">
            <w:pPr>
              <w:jc w:val="center"/>
              <w:rPr>
                <w:rFonts w:ascii="Arial" w:hAnsi="Arial" w:cs="Arial"/>
                <w:b/>
                <w:sz w:val="20"/>
                <w:szCs w:val="20"/>
              </w:rPr>
            </w:pPr>
            <w:r w:rsidRPr="00BC119F">
              <w:rPr>
                <w:rFonts w:ascii="Arial" w:hAnsi="Arial" w:cs="Arial"/>
                <w:b/>
                <w:sz w:val="20"/>
                <w:szCs w:val="20"/>
              </w:rPr>
              <w:t>3</w:t>
            </w:r>
          </w:p>
        </w:tc>
        <w:tc>
          <w:tcPr>
            <w:tcW w:w="0" w:type="auto"/>
            <w:vAlign w:val="center"/>
          </w:tcPr>
          <w:p w:rsidR="00440B2B" w:rsidRPr="00BC119F" w:rsidRDefault="00CA4E9B" w:rsidP="0064729D">
            <w:pPr>
              <w:jc w:val="center"/>
              <w:rPr>
                <w:rFonts w:ascii="Arial" w:hAnsi="Arial" w:cs="Arial"/>
                <w:b/>
                <w:sz w:val="20"/>
                <w:szCs w:val="20"/>
              </w:rPr>
            </w:pPr>
            <w:r w:rsidRPr="00BC119F">
              <w:rPr>
                <w:rFonts w:ascii="Arial" w:hAnsi="Arial" w:cs="Arial"/>
                <w:b/>
                <w:sz w:val="20"/>
                <w:szCs w:val="20"/>
              </w:rPr>
              <w:t>I</w:t>
            </w: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r>
      <w:tr w:rsidR="00440B2B" w:rsidRPr="00BC119F" w:rsidTr="0064729D">
        <w:tc>
          <w:tcPr>
            <w:tcW w:w="0" w:type="auto"/>
            <w:vAlign w:val="center"/>
          </w:tcPr>
          <w:p w:rsidR="00440B2B" w:rsidRPr="00BC119F" w:rsidRDefault="00440B2B" w:rsidP="0064729D">
            <w:pPr>
              <w:jc w:val="center"/>
              <w:rPr>
                <w:rFonts w:ascii="Arial" w:hAnsi="Arial" w:cs="Arial"/>
                <w:b/>
                <w:sz w:val="20"/>
                <w:szCs w:val="20"/>
              </w:rPr>
            </w:pPr>
            <w:r w:rsidRPr="00BC119F">
              <w:rPr>
                <w:rFonts w:ascii="Arial" w:hAnsi="Arial" w:cs="Arial"/>
                <w:b/>
                <w:sz w:val="20"/>
                <w:szCs w:val="20"/>
              </w:rPr>
              <w:t>35,222</w:t>
            </w:r>
          </w:p>
        </w:tc>
        <w:tc>
          <w:tcPr>
            <w:tcW w:w="0" w:type="auto"/>
            <w:vAlign w:val="center"/>
          </w:tcPr>
          <w:p w:rsidR="00440B2B" w:rsidRPr="00BC119F" w:rsidRDefault="00CA4E9B" w:rsidP="0064729D">
            <w:pPr>
              <w:jc w:val="center"/>
              <w:rPr>
                <w:rFonts w:ascii="Arial" w:hAnsi="Arial" w:cs="Arial"/>
                <w:b/>
                <w:sz w:val="20"/>
                <w:szCs w:val="20"/>
              </w:rPr>
            </w:pPr>
            <w:r w:rsidRPr="00BC119F">
              <w:rPr>
                <w:rFonts w:ascii="Arial" w:hAnsi="Arial" w:cs="Arial"/>
                <w:b/>
                <w:sz w:val="20"/>
                <w:szCs w:val="20"/>
              </w:rPr>
              <w:t>3</w:t>
            </w:r>
          </w:p>
        </w:tc>
        <w:tc>
          <w:tcPr>
            <w:tcW w:w="0" w:type="auto"/>
            <w:vAlign w:val="center"/>
          </w:tcPr>
          <w:p w:rsidR="00440B2B" w:rsidRPr="00BC119F" w:rsidRDefault="00CA4E9B" w:rsidP="0064729D">
            <w:pPr>
              <w:jc w:val="center"/>
              <w:rPr>
                <w:rFonts w:ascii="Arial" w:hAnsi="Arial" w:cs="Arial"/>
                <w:b/>
                <w:sz w:val="20"/>
                <w:szCs w:val="20"/>
              </w:rPr>
            </w:pPr>
            <w:r w:rsidRPr="00BC119F">
              <w:rPr>
                <w:rFonts w:ascii="Arial" w:hAnsi="Arial" w:cs="Arial"/>
                <w:b/>
                <w:sz w:val="20"/>
                <w:szCs w:val="20"/>
              </w:rPr>
              <w:t>II</w:t>
            </w: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r>
      <w:tr w:rsidR="00440B2B" w:rsidRPr="00BC119F" w:rsidTr="0064729D">
        <w:tc>
          <w:tcPr>
            <w:tcW w:w="0" w:type="auto"/>
            <w:vAlign w:val="center"/>
          </w:tcPr>
          <w:p w:rsidR="00440B2B" w:rsidRPr="00BC119F" w:rsidRDefault="00440B2B" w:rsidP="0064729D">
            <w:pPr>
              <w:jc w:val="center"/>
              <w:rPr>
                <w:rFonts w:ascii="Arial" w:hAnsi="Arial" w:cs="Arial"/>
                <w:b/>
                <w:sz w:val="20"/>
                <w:szCs w:val="20"/>
              </w:rPr>
            </w:pPr>
            <w:r w:rsidRPr="00BC119F">
              <w:rPr>
                <w:rFonts w:ascii="Arial" w:hAnsi="Arial" w:cs="Arial"/>
                <w:b/>
                <w:sz w:val="20"/>
                <w:szCs w:val="20"/>
              </w:rPr>
              <w:t>35,642</w:t>
            </w:r>
          </w:p>
        </w:tc>
        <w:tc>
          <w:tcPr>
            <w:tcW w:w="0" w:type="auto"/>
            <w:vAlign w:val="center"/>
          </w:tcPr>
          <w:p w:rsidR="00440B2B" w:rsidRPr="00BC119F" w:rsidRDefault="00CA4E9B" w:rsidP="0064729D">
            <w:pPr>
              <w:jc w:val="center"/>
              <w:rPr>
                <w:rFonts w:ascii="Arial" w:hAnsi="Arial" w:cs="Arial"/>
                <w:b/>
                <w:sz w:val="20"/>
                <w:szCs w:val="20"/>
              </w:rPr>
            </w:pPr>
            <w:r w:rsidRPr="00BC119F">
              <w:rPr>
                <w:rFonts w:ascii="Arial" w:hAnsi="Arial" w:cs="Arial"/>
                <w:b/>
                <w:sz w:val="20"/>
                <w:szCs w:val="20"/>
              </w:rPr>
              <w:t>4</w:t>
            </w:r>
          </w:p>
        </w:tc>
        <w:tc>
          <w:tcPr>
            <w:tcW w:w="0" w:type="auto"/>
            <w:vAlign w:val="center"/>
          </w:tcPr>
          <w:p w:rsidR="00440B2B" w:rsidRPr="00BC119F" w:rsidRDefault="00CA4E9B" w:rsidP="0064729D">
            <w:pPr>
              <w:jc w:val="center"/>
              <w:rPr>
                <w:rFonts w:ascii="Arial" w:hAnsi="Arial" w:cs="Arial"/>
                <w:b/>
                <w:sz w:val="20"/>
                <w:szCs w:val="20"/>
              </w:rPr>
            </w:pPr>
            <w:r w:rsidRPr="00BC119F">
              <w:rPr>
                <w:rFonts w:ascii="Arial" w:hAnsi="Arial" w:cs="Arial"/>
                <w:b/>
                <w:sz w:val="20"/>
                <w:szCs w:val="20"/>
              </w:rPr>
              <w:t>I</w:t>
            </w: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r>
      <w:tr w:rsidR="00440B2B" w:rsidRPr="00BC119F" w:rsidTr="0064729D">
        <w:tc>
          <w:tcPr>
            <w:tcW w:w="0" w:type="auto"/>
            <w:vAlign w:val="center"/>
          </w:tcPr>
          <w:p w:rsidR="00440B2B" w:rsidRPr="00BC119F" w:rsidRDefault="00440B2B" w:rsidP="0064729D">
            <w:pPr>
              <w:jc w:val="center"/>
              <w:rPr>
                <w:rFonts w:ascii="Arial" w:hAnsi="Arial" w:cs="Arial"/>
                <w:b/>
                <w:sz w:val="20"/>
                <w:szCs w:val="20"/>
              </w:rPr>
            </w:pPr>
            <w:r w:rsidRPr="00BC119F">
              <w:rPr>
                <w:rFonts w:ascii="Arial" w:hAnsi="Arial" w:cs="Arial"/>
                <w:b/>
                <w:sz w:val="20"/>
                <w:szCs w:val="20"/>
              </w:rPr>
              <w:t>115</w:t>
            </w:r>
          </w:p>
        </w:tc>
        <w:tc>
          <w:tcPr>
            <w:tcW w:w="0" w:type="auto"/>
            <w:vAlign w:val="center"/>
          </w:tcPr>
          <w:p w:rsidR="00440B2B" w:rsidRPr="00BC119F" w:rsidRDefault="00CA4E9B" w:rsidP="0064729D">
            <w:pPr>
              <w:jc w:val="center"/>
              <w:rPr>
                <w:rFonts w:ascii="Arial" w:hAnsi="Arial" w:cs="Arial"/>
                <w:b/>
                <w:sz w:val="20"/>
                <w:szCs w:val="20"/>
              </w:rPr>
            </w:pPr>
            <w:r w:rsidRPr="00BC119F">
              <w:rPr>
                <w:rFonts w:ascii="Arial" w:hAnsi="Arial" w:cs="Arial"/>
                <w:b/>
                <w:sz w:val="20"/>
                <w:szCs w:val="20"/>
              </w:rPr>
              <w:t>4</w:t>
            </w:r>
          </w:p>
        </w:tc>
        <w:tc>
          <w:tcPr>
            <w:tcW w:w="0" w:type="auto"/>
            <w:vAlign w:val="center"/>
          </w:tcPr>
          <w:p w:rsidR="00440B2B" w:rsidRPr="00BC119F" w:rsidRDefault="00CA4E9B" w:rsidP="0064729D">
            <w:pPr>
              <w:jc w:val="center"/>
              <w:rPr>
                <w:rFonts w:ascii="Arial" w:hAnsi="Arial" w:cs="Arial"/>
                <w:b/>
                <w:sz w:val="20"/>
                <w:szCs w:val="20"/>
              </w:rPr>
            </w:pPr>
            <w:r w:rsidRPr="00BC119F">
              <w:rPr>
                <w:rFonts w:ascii="Arial" w:hAnsi="Arial" w:cs="Arial"/>
                <w:b/>
                <w:sz w:val="20"/>
                <w:szCs w:val="20"/>
              </w:rPr>
              <w:t>II</w:t>
            </w: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r>
      <w:tr w:rsidR="00440B2B" w:rsidRPr="00BC119F" w:rsidTr="0064729D">
        <w:tc>
          <w:tcPr>
            <w:tcW w:w="0" w:type="auto"/>
            <w:vAlign w:val="center"/>
          </w:tcPr>
          <w:p w:rsidR="00440B2B" w:rsidRPr="00BC119F" w:rsidRDefault="00440B2B" w:rsidP="0064729D">
            <w:pPr>
              <w:jc w:val="center"/>
              <w:rPr>
                <w:rFonts w:ascii="Arial" w:hAnsi="Arial" w:cs="Arial"/>
                <w:b/>
                <w:sz w:val="20"/>
                <w:szCs w:val="20"/>
              </w:rPr>
            </w:pPr>
            <w:r w:rsidRPr="00BC119F">
              <w:rPr>
                <w:rFonts w:ascii="Arial" w:hAnsi="Arial" w:cs="Arial"/>
                <w:b/>
                <w:sz w:val="20"/>
                <w:szCs w:val="20"/>
              </w:rPr>
              <w:t>16,995</w:t>
            </w:r>
          </w:p>
        </w:tc>
        <w:tc>
          <w:tcPr>
            <w:tcW w:w="0" w:type="auto"/>
            <w:vAlign w:val="center"/>
          </w:tcPr>
          <w:p w:rsidR="00440B2B" w:rsidRPr="00BC119F" w:rsidRDefault="00CA4E9B" w:rsidP="0064729D">
            <w:pPr>
              <w:jc w:val="center"/>
              <w:rPr>
                <w:rFonts w:ascii="Arial" w:hAnsi="Arial" w:cs="Arial"/>
                <w:b/>
                <w:sz w:val="20"/>
                <w:szCs w:val="20"/>
              </w:rPr>
            </w:pPr>
            <w:r w:rsidRPr="00BC119F">
              <w:rPr>
                <w:rFonts w:ascii="Arial" w:hAnsi="Arial" w:cs="Arial"/>
                <w:b/>
                <w:sz w:val="20"/>
                <w:szCs w:val="20"/>
              </w:rPr>
              <w:t>4</w:t>
            </w:r>
          </w:p>
        </w:tc>
        <w:tc>
          <w:tcPr>
            <w:tcW w:w="0" w:type="auto"/>
            <w:vAlign w:val="center"/>
          </w:tcPr>
          <w:p w:rsidR="00440B2B" w:rsidRPr="00BC119F" w:rsidRDefault="00CA4E9B" w:rsidP="0064729D">
            <w:pPr>
              <w:jc w:val="center"/>
              <w:rPr>
                <w:rFonts w:ascii="Arial" w:hAnsi="Arial" w:cs="Arial"/>
                <w:b/>
                <w:sz w:val="20"/>
                <w:szCs w:val="20"/>
              </w:rPr>
            </w:pPr>
            <w:r w:rsidRPr="00BC119F">
              <w:rPr>
                <w:rFonts w:ascii="Arial" w:hAnsi="Arial" w:cs="Arial"/>
                <w:b/>
                <w:sz w:val="20"/>
                <w:szCs w:val="20"/>
              </w:rPr>
              <w:t>III</w:t>
            </w: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r>
      <w:tr w:rsidR="00440B2B" w:rsidRPr="00BC119F" w:rsidTr="0064729D">
        <w:tc>
          <w:tcPr>
            <w:tcW w:w="0" w:type="auto"/>
            <w:vAlign w:val="center"/>
          </w:tcPr>
          <w:p w:rsidR="00440B2B" w:rsidRPr="00BC119F" w:rsidRDefault="00440B2B" w:rsidP="0064729D">
            <w:pPr>
              <w:jc w:val="center"/>
              <w:rPr>
                <w:rFonts w:ascii="Arial" w:hAnsi="Arial" w:cs="Arial"/>
                <w:b/>
                <w:sz w:val="20"/>
                <w:szCs w:val="20"/>
              </w:rPr>
            </w:pPr>
            <w:r w:rsidRPr="00BC119F">
              <w:rPr>
                <w:rFonts w:ascii="Arial" w:hAnsi="Arial" w:cs="Arial"/>
                <w:b/>
                <w:sz w:val="20"/>
                <w:szCs w:val="20"/>
              </w:rPr>
              <w:t>617</w:t>
            </w:r>
          </w:p>
        </w:tc>
        <w:tc>
          <w:tcPr>
            <w:tcW w:w="0" w:type="auto"/>
            <w:vAlign w:val="center"/>
          </w:tcPr>
          <w:p w:rsidR="00440B2B" w:rsidRPr="00BC119F" w:rsidRDefault="00CA4E9B" w:rsidP="0064729D">
            <w:pPr>
              <w:jc w:val="center"/>
              <w:rPr>
                <w:rFonts w:ascii="Arial" w:hAnsi="Arial" w:cs="Arial"/>
                <w:b/>
                <w:sz w:val="20"/>
                <w:szCs w:val="20"/>
              </w:rPr>
            </w:pPr>
            <w:r w:rsidRPr="00BC119F">
              <w:rPr>
                <w:rFonts w:ascii="Arial" w:hAnsi="Arial" w:cs="Arial"/>
                <w:b/>
                <w:sz w:val="20"/>
                <w:szCs w:val="20"/>
              </w:rPr>
              <w:t>4</w:t>
            </w:r>
          </w:p>
        </w:tc>
        <w:tc>
          <w:tcPr>
            <w:tcW w:w="0" w:type="auto"/>
            <w:vAlign w:val="center"/>
          </w:tcPr>
          <w:p w:rsidR="00440B2B" w:rsidRPr="00BC119F" w:rsidRDefault="00CA4E9B" w:rsidP="0064729D">
            <w:pPr>
              <w:jc w:val="center"/>
              <w:rPr>
                <w:rFonts w:ascii="Arial" w:hAnsi="Arial" w:cs="Arial"/>
                <w:b/>
                <w:sz w:val="20"/>
                <w:szCs w:val="20"/>
              </w:rPr>
            </w:pPr>
            <w:r w:rsidRPr="00BC119F">
              <w:rPr>
                <w:rFonts w:ascii="Arial" w:hAnsi="Arial" w:cs="Arial"/>
                <w:b/>
                <w:sz w:val="20"/>
                <w:szCs w:val="20"/>
              </w:rPr>
              <w:t>IV</w:t>
            </w: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r>
      <w:tr w:rsidR="00440B2B" w:rsidRPr="00BC119F" w:rsidTr="0064729D">
        <w:tc>
          <w:tcPr>
            <w:tcW w:w="0" w:type="auto"/>
            <w:vAlign w:val="center"/>
          </w:tcPr>
          <w:p w:rsidR="00440B2B" w:rsidRPr="00BC119F" w:rsidRDefault="00440B2B" w:rsidP="0064729D">
            <w:pPr>
              <w:jc w:val="center"/>
              <w:rPr>
                <w:rFonts w:ascii="Arial" w:hAnsi="Arial" w:cs="Arial"/>
                <w:b/>
                <w:sz w:val="20"/>
                <w:szCs w:val="20"/>
              </w:rPr>
            </w:pPr>
            <w:r w:rsidRPr="00BC119F">
              <w:rPr>
                <w:rFonts w:ascii="Arial" w:hAnsi="Arial" w:cs="Arial"/>
                <w:b/>
                <w:sz w:val="20"/>
                <w:szCs w:val="20"/>
              </w:rPr>
              <w:t>28,495</w:t>
            </w:r>
          </w:p>
        </w:tc>
        <w:tc>
          <w:tcPr>
            <w:tcW w:w="0" w:type="auto"/>
            <w:vAlign w:val="center"/>
          </w:tcPr>
          <w:p w:rsidR="00440B2B" w:rsidRPr="00BC119F" w:rsidRDefault="00CA4E9B" w:rsidP="0064729D">
            <w:pPr>
              <w:jc w:val="center"/>
              <w:rPr>
                <w:rFonts w:ascii="Arial" w:hAnsi="Arial" w:cs="Arial"/>
                <w:b/>
                <w:sz w:val="20"/>
                <w:szCs w:val="20"/>
              </w:rPr>
            </w:pPr>
            <w:r w:rsidRPr="00BC119F">
              <w:rPr>
                <w:rFonts w:ascii="Arial" w:hAnsi="Arial" w:cs="Arial"/>
                <w:b/>
                <w:sz w:val="20"/>
                <w:szCs w:val="20"/>
              </w:rPr>
              <w:t>5</w:t>
            </w:r>
          </w:p>
        </w:tc>
        <w:tc>
          <w:tcPr>
            <w:tcW w:w="0" w:type="auto"/>
            <w:vAlign w:val="center"/>
          </w:tcPr>
          <w:p w:rsidR="00440B2B" w:rsidRPr="00BC119F" w:rsidRDefault="00CA4E9B" w:rsidP="0064729D">
            <w:pPr>
              <w:jc w:val="center"/>
              <w:rPr>
                <w:rFonts w:ascii="Arial" w:hAnsi="Arial" w:cs="Arial"/>
                <w:b/>
                <w:sz w:val="20"/>
                <w:szCs w:val="20"/>
              </w:rPr>
            </w:pPr>
            <w:r w:rsidRPr="00BC119F">
              <w:rPr>
                <w:rFonts w:ascii="Arial" w:hAnsi="Arial" w:cs="Arial"/>
                <w:b/>
                <w:sz w:val="20"/>
                <w:szCs w:val="20"/>
              </w:rPr>
              <w:t>I</w:t>
            </w: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r>
      <w:tr w:rsidR="00440B2B" w:rsidRPr="00BC119F" w:rsidTr="0064729D">
        <w:tc>
          <w:tcPr>
            <w:tcW w:w="0" w:type="auto"/>
            <w:vAlign w:val="center"/>
          </w:tcPr>
          <w:p w:rsidR="00440B2B" w:rsidRPr="00BC119F" w:rsidRDefault="00440B2B" w:rsidP="0064729D">
            <w:pPr>
              <w:jc w:val="center"/>
              <w:rPr>
                <w:rFonts w:ascii="Arial" w:hAnsi="Arial" w:cs="Arial"/>
                <w:b/>
                <w:sz w:val="20"/>
                <w:szCs w:val="20"/>
              </w:rPr>
            </w:pPr>
            <w:r w:rsidRPr="00BC119F">
              <w:rPr>
                <w:rFonts w:ascii="Arial" w:hAnsi="Arial" w:cs="Arial"/>
                <w:b/>
                <w:sz w:val="20"/>
                <w:szCs w:val="20"/>
              </w:rPr>
              <w:t>7,263</w:t>
            </w:r>
          </w:p>
        </w:tc>
        <w:tc>
          <w:tcPr>
            <w:tcW w:w="0" w:type="auto"/>
            <w:vAlign w:val="center"/>
          </w:tcPr>
          <w:p w:rsidR="00440B2B" w:rsidRPr="00BC119F" w:rsidRDefault="00CA4E9B" w:rsidP="0064729D">
            <w:pPr>
              <w:jc w:val="center"/>
              <w:rPr>
                <w:rFonts w:ascii="Arial" w:hAnsi="Arial" w:cs="Arial"/>
                <w:b/>
                <w:sz w:val="20"/>
                <w:szCs w:val="20"/>
              </w:rPr>
            </w:pPr>
            <w:r w:rsidRPr="00BC119F">
              <w:rPr>
                <w:rFonts w:ascii="Arial" w:hAnsi="Arial" w:cs="Arial"/>
                <w:b/>
                <w:sz w:val="20"/>
                <w:szCs w:val="20"/>
              </w:rPr>
              <w:t>5</w:t>
            </w:r>
          </w:p>
        </w:tc>
        <w:tc>
          <w:tcPr>
            <w:tcW w:w="0" w:type="auto"/>
            <w:vAlign w:val="center"/>
          </w:tcPr>
          <w:p w:rsidR="00440B2B" w:rsidRPr="00BC119F" w:rsidRDefault="00CA4E9B" w:rsidP="0064729D">
            <w:pPr>
              <w:jc w:val="center"/>
              <w:rPr>
                <w:rFonts w:ascii="Arial" w:hAnsi="Arial" w:cs="Arial"/>
                <w:b/>
                <w:sz w:val="20"/>
                <w:szCs w:val="20"/>
              </w:rPr>
            </w:pPr>
            <w:r w:rsidRPr="00BC119F">
              <w:rPr>
                <w:rFonts w:ascii="Arial" w:hAnsi="Arial" w:cs="Arial"/>
                <w:b/>
                <w:sz w:val="20"/>
                <w:szCs w:val="20"/>
              </w:rPr>
              <w:t>II</w:t>
            </w: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r>
      <w:tr w:rsidR="00440B2B" w:rsidRPr="00BC119F" w:rsidTr="0064729D">
        <w:tc>
          <w:tcPr>
            <w:tcW w:w="0" w:type="auto"/>
            <w:vAlign w:val="center"/>
          </w:tcPr>
          <w:p w:rsidR="00440B2B" w:rsidRPr="00BC119F" w:rsidRDefault="00440B2B" w:rsidP="0064729D">
            <w:pPr>
              <w:jc w:val="center"/>
              <w:rPr>
                <w:rFonts w:ascii="Arial" w:hAnsi="Arial" w:cs="Arial"/>
                <w:b/>
                <w:sz w:val="20"/>
                <w:szCs w:val="20"/>
              </w:rPr>
            </w:pPr>
            <w:r w:rsidRPr="00BC119F">
              <w:rPr>
                <w:rFonts w:ascii="Arial" w:hAnsi="Arial" w:cs="Arial"/>
                <w:b/>
                <w:sz w:val="20"/>
                <w:szCs w:val="20"/>
              </w:rPr>
              <w:t>15,411</w:t>
            </w:r>
          </w:p>
        </w:tc>
        <w:tc>
          <w:tcPr>
            <w:tcW w:w="0" w:type="auto"/>
            <w:vAlign w:val="center"/>
          </w:tcPr>
          <w:p w:rsidR="00440B2B" w:rsidRPr="00BC119F" w:rsidRDefault="00CA4E9B" w:rsidP="0064729D">
            <w:pPr>
              <w:jc w:val="center"/>
              <w:rPr>
                <w:rFonts w:ascii="Arial" w:hAnsi="Arial" w:cs="Arial"/>
                <w:b/>
                <w:sz w:val="20"/>
                <w:szCs w:val="20"/>
              </w:rPr>
            </w:pPr>
            <w:r w:rsidRPr="00BC119F">
              <w:rPr>
                <w:rFonts w:ascii="Arial" w:hAnsi="Arial" w:cs="Arial"/>
                <w:b/>
                <w:sz w:val="20"/>
                <w:szCs w:val="20"/>
              </w:rPr>
              <w:t>5</w:t>
            </w:r>
          </w:p>
        </w:tc>
        <w:tc>
          <w:tcPr>
            <w:tcW w:w="0" w:type="auto"/>
            <w:vAlign w:val="center"/>
          </w:tcPr>
          <w:p w:rsidR="00440B2B" w:rsidRPr="00BC119F" w:rsidRDefault="00CA4E9B" w:rsidP="0064729D">
            <w:pPr>
              <w:jc w:val="center"/>
              <w:rPr>
                <w:rFonts w:ascii="Arial" w:hAnsi="Arial" w:cs="Arial"/>
                <w:b/>
                <w:sz w:val="20"/>
                <w:szCs w:val="20"/>
              </w:rPr>
            </w:pPr>
            <w:r w:rsidRPr="00BC119F">
              <w:rPr>
                <w:rFonts w:ascii="Arial" w:hAnsi="Arial" w:cs="Arial"/>
                <w:b/>
                <w:sz w:val="20"/>
                <w:szCs w:val="20"/>
              </w:rPr>
              <w:t>III</w:t>
            </w: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r>
      <w:tr w:rsidR="00440B2B" w:rsidRPr="00BC119F" w:rsidTr="0064729D">
        <w:tc>
          <w:tcPr>
            <w:tcW w:w="0" w:type="auto"/>
            <w:vAlign w:val="center"/>
          </w:tcPr>
          <w:p w:rsidR="00440B2B" w:rsidRPr="00BC119F" w:rsidRDefault="00440B2B" w:rsidP="0064729D">
            <w:pPr>
              <w:jc w:val="center"/>
              <w:rPr>
                <w:rFonts w:ascii="Arial" w:hAnsi="Arial" w:cs="Arial"/>
                <w:b/>
                <w:sz w:val="20"/>
                <w:szCs w:val="20"/>
              </w:rPr>
            </w:pPr>
            <w:r w:rsidRPr="00BC119F">
              <w:rPr>
                <w:rFonts w:ascii="Arial" w:hAnsi="Arial" w:cs="Arial"/>
                <w:b/>
                <w:sz w:val="20"/>
                <w:szCs w:val="20"/>
              </w:rPr>
              <w:t>2,200</w:t>
            </w:r>
          </w:p>
        </w:tc>
        <w:tc>
          <w:tcPr>
            <w:tcW w:w="0" w:type="auto"/>
            <w:vAlign w:val="center"/>
          </w:tcPr>
          <w:p w:rsidR="00440B2B" w:rsidRPr="00BC119F" w:rsidRDefault="00CA4E9B" w:rsidP="0064729D">
            <w:pPr>
              <w:jc w:val="center"/>
              <w:rPr>
                <w:rFonts w:ascii="Arial" w:hAnsi="Arial" w:cs="Arial"/>
                <w:b/>
                <w:sz w:val="20"/>
                <w:szCs w:val="20"/>
              </w:rPr>
            </w:pPr>
            <w:r w:rsidRPr="00BC119F">
              <w:rPr>
                <w:rFonts w:ascii="Arial" w:hAnsi="Arial" w:cs="Arial"/>
                <w:b/>
                <w:sz w:val="20"/>
                <w:szCs w:val="20"/>
              </w:rPr>
              <w:t>5</w:t>
            </w:r>
          </w:p>
        </w:tc>
        <w:tc>
          <w:tcPr>
            <w:tcW w:w="0" w:type="auto"/>
            <w:vAlign w:val="center"/>
          </w:tcPr>
          <w:p w:rsidR="00440B2B" w:rsidRPr="00BC119F" w:rsidRDefault="00CA4E9B" w:rsidP="0064729D">
            <w:pPr>
              <w:jc w:val="center"/>
              <w:rPr>
                <w:rFonts w:ascii="Arial" w:hAnsi="Arial" w:cs="Arial"/>
                <w:b/>
                <w:sz w:val="20"/>
                <w:szCs w:val="20"/>
              </w:rPr>
            </w:pPr>
            <w:r w:rsidRPr="00BC119F">
              <w:rPr>
                <w:rFonts w:ascii="Arial" w:hAnsi="Arial" w:cs="Arial"/>
                <w:b/>
                <w:sz w:val="20"/>
                <w:szCs w:val="20"/>
              </w:rPr>
              <w:t>IV</w:t>
            </w: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r>
      <w:tr w:rsidR="00440B2B" w:rsidRPr="00BC119F" w:rsidTr="0064729D">
        <w:tc>
          <w:tcPr>
            <w:tcW w:w="0" w:type="auto"/>
            <w:vAlign w:val="center"/>
          </w:tcPr>
          <w:p w:rsidR="00440B2B" w:rsidRPr="00BC119F" w:rsidRDefault="00440B2B" w:rsidP="0064729D">
            <w:pPr>
              <w:jc w:val="center"/>
              <w:rPr>
                <w:rFonts w:ascii="Arial" w:hAnsi="Arial" w:cs="Arial"/>
                <w:b/>
                <w:sz w:val="20"/>
                <w:szCs w:val="20"/>
              </w:rPr>
            </w:pPr>
            <w:r w:rsidRPr="00BC119F">
              <w:rPr>
                <w:rFonts w:ascii="Arial" w:hAnsi="Arial" w:cs="Arial"/>
                <w:b/>
                <w:sz w:val="20"/>
                <w:szCs w:val="20"/>
              </w:rPr>
              <w:t>627</w:t>
            </w:r>
          </w:p>
        </w:tc>
        <w:tc>
          <w:tcPr>
            <w:tcW w:w="0" w:type="auto"/>
            <w:vAlign w:val="center"/>
          </w:tcPr>
          <w:p w:rsidR="00440B2B" w:rsidRPr="00BC119F" w:rsidRDefault="00CA4E9B" w:rsidP="0064729D">
            <w:pPr>
              <w:jc w:val="center"/>
              <w:rPr>
                <w:rFonts w:ascii="Arial" w:hAnsi="Arial" w:cs="Arial"/>
                <w:b/>
                <w:sz w:val="20"/>
                <w:szCs w:val="20"/>
              </w:rPr>
            </w:pPr>
            <w:r w:rsidRPr="00BC119F">
              <w:rPr>
                <w:rFonts w:ascii="Arial" w:hAnsi="Arial" w:cs="Arial"/>
                <w:b/>
                <w:sz w:val="20"/>
                <w:szCs w:val="20"/>
              </w:rPr>
              <w:t>5</w:t>
            </w:r>
          </w:p>
        </w:tc>
        <w:tc>
          <w:tcPr>
            <w:tcW w:w="0" w:type="auto"/>
            <w:vAlign w:val="center"/>
          </w:tcPr>
          <w:p w:rsidR="00440B2B" w:rsidRPr="00BC119F" w:rsidRDefault="00CA4E9B" w:rsidP="0064729D">
            <w:pPr>
              <w:jc w:val="center"/>
              <w:rPr>
                <w:rFonts w:ascii="Arial" w:hAnsi="Arial" w:cs="Arial"/>
                <w:b/>
                <w:sz w:val="20"/>
                <w:szCs w:val="20"/>
              </w:rPr>
            </w:pPr>
            <w:r w:rsidRPr="00BC119F">
              <w:rPr>
                <w:rFonts w:ascii="Arial" w:hAnsi="Arial" w:cs="Arial"/>
                <w:b/>
                <w:sz w:val="20"/>
                <w:szCs w:val="20"/>
              </w:rPr>
              <w:t>V</w:t>
            </w: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c>
          <w:tcPr>
            <w:tcW w:w="0" w:type="auto"/>
          </w:tcPr>
          <w:p w:rsidR="00440B2B" w:rsidRPr="00BC119F" w:rsidRDefault="00440B2B" w:rsidP="00EE27EF">
            <w:pPr>
              <w:jc w:val="center"/>
              <w:rPr>
                <w:rFonts w:ascii="Arial" w:hAnsi="Arial" w:cs="Arial"/>
                <w:b/>
                <w:sz w:val="20"/>
                <w:szCs w:val="20"/>
              </w:rPr>
            </w:pPr>
          </w:p>
        </w:tc>
      </w:tr>
    </w:tbl>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r w:rsidRPr="00BC119F">
        <w:rPr>
          <w:rFonts w:ascii="Arial" w:hAnsi="Arial" w:cs="Arial"/>
          <w:b/>
          <w:sz w:val="20"/>
          <w:szCs w:val="20"/>
        </w:rPr>
        <w:t>*Favor de especificar las condiciones de pago</w:t>
      </w:r>
    </w:p>
    <w:p w:rsidR="00440B2B" w:rsidRPr="00BC119F" w:rsidRDefault="00440B2B" w:rsidP="00440B2B">
      <w:pPr>
        <w:jc w:val="both"/>
        <w:rPr>
          <w:rFonts w:ascii="Arial" w:hAnsi="Arial" w:cs="Arial"/>
          <w:b/>
          <w:sz w:val="20"/>
          <w:szCs w:val="20"/>
        </w:rPr>
      </w:pPr>
      <w:r w:rsidRPr="00BC119F">
        <w:rPr>
          <w:rFonts w:ascii="Arial" w:hAnsi="Arial" w:cs="Arial"/>
          <w:b/>
          <w:sz w:val="20"/>
          <w:szCs w:val="20"/>
        </w:rPr>
        <w:t>*En el caso de l</w:t>
      </w:r>
      <w:r w:rsidR="00407CA0">
        <w:rPr>
          <w:rFonts w:ascii="Arial" w:hAnsi="Arial" w:cs="Arial"/>
          <w:b/>
          <w:sz w:val="20"/>
          <w:szCs w:val="20"/>
        </w:rPr>
        <w:t>a</w:t>
      </w:r>
      <w:r w:rsidRPr="00BC119F">
        <w:rPr>
          <w:rFonts w:ascii="Arial" w:hAnsi="Arial" w:cs="Arial"/>
          <w:b/>
          <w:sz w:val="20"/>
          <w:szCs w:val="20"/>
        </w:rPr>
        <w:t xml:space="preserve"> </w:t>
      </w:r>
      <w:r w:rsidR="0020362F">
        <w:rPr>
          <w:rFonts w:ascii="Arial" w:hAnsi="Arial" w:cs="Arial"/>
          <w:b/>
          <w:sz w:val="20"/>
          <w:szCs w:val="20"/>
        </w:rPr>
        <w:t>P</w:t>
      </w:r>
      <w:r w:rsidR="00407CA0">
        <w:rPr>
          <w:rFonts w:ascii="Arial" w:hAnsi="Arial" w:cs="Arial"/>
          <w:b/>
          <w:sz w:val="20"/>
          <w:szCs w:val="20"/>
        </w:rPr>
        <w:t>artida 1</w:t>
      </w:r>
      <w:r w:rsidRPr="00BC119F">
        <w:rPr>
          <w:rFonts w:ascii="Arial" w:hAnsi="Arial" w:cs="Arial"/>
          <w:b/>
          <w:sz w:val="20"/>
          <w:szCs w:val="20"/>
        </w:rPr>
        <w:t>, favor de anexar cuadro con costo individual por producto y total del paquete.</w:t>
      </w:r>
    </w:p>
    <w:p w:rsidR="00440B2B" w:rsidRDefault="00440B2B" w:rsidP="00440B2B">
      <w:pPr>
        <w:jc w:val="both"/>
        <w:rPr>
          <w:rFonts w:ascii="Arial" w:hAnsi="Arial" w:cs="Arial"/>
          <w:b/>
          <w:sz w:val="20"/>
          <w:szCs w:val="20"/>
        </w:rPr>
      </w:pPr>
    </w:p>
    <w:p w:rsidR="00CC01FF" w:rsidRDefault="00CC01FF" w:rsidP="00440B2B">
      <w:pPr>
        <w:jc w:val="both"/>
        <w:rPr>
          <w:rFonts w:ascii="Arial" w:hAnsi="Arial" w:cs="Arial"/>
          <w:b/>
          <w:sz w:val="20"/>
          <w:szCs w:val="20"/>
        </w:rPr>
      </w:pPr>
    </w:p>
    <w:p w:rsidR="00CC01FF" w:rsidRDefault="00CC01FF" w:rsidP="00440B2B">
      <w:pPr>
        <w:jc w:val="both"/>
        <w:rPr>
          <w:rFonts w:ascii="Arial" w:hAnsi="Arial" w:cs="Arial"/>
          <w:b/>
          <w:sz w:val="20"/>
          <w:szCs w:val="20"/>
        </w:rPr>
      </w:pPr>
    </w:p>
    <w:p w:rsidR="0064729D" w:rsidRDefault="0064729D" w:rsidP="00440B2B">
      <w:pPr>
        <w:jc w:val="both"/>
        <w:rPr>
          <w:rFonts w:ascii="Arial" w:hAnsi="Arial" w:cs="Arial"/>
          <w:b/>
          <w:sz w:val="20"/>
          <w:szCs w:val="20"/>
        </w:rPr>
      </w:pPr>
    </w:p>
    <w:p w:rsidR="00440B2B" w:rsidRPr="00BC119F" w:rsidRDefault="00440B2B" w:rsidP="00440B2B">
      <w:pPr>
        <w:jc w:val="center"/>
        <w:rPr>
          <w:rFonts w:ascii="Arial" w:hAnsi="Arial" w:cs="Arial"/>
          <w:b/>
          <w:sz w:val="24"/>
          <w:szCs w:val="24"/>
        </w:rPr>
      </w:pPr>
      <w:r w:rsidRPr="00BC119F">
        <w:rPr>
          <w:rFonts w:ascii="Arial" w:hAnsi="Arial" w:cs="Arial"/>
          <w:b/>
          <w:sz w:val="24"/>
          <w:szCs w:val="24"/>
        </w:rPr>
        <w:t>ANEXO 6</w:t>
      </w:r>
    </w:p>
    <w:p w:rsidR="00A31F25" w:rsidRPr="00BC119F" w:rsidRDefault="00A31F25" w:rsidP="00A31F25">
      <w:pPr>
        <w:jc w:val="center"/>
        <w:rPr>
          <w:rFonts w:ascii="Arial" w:hAnsi="Arial" w:cs="Arial"/>
          <w:b/>
          <w:sz w:val="24"/>
          <w:szCs w:val="24"/>
        </w:rPr>
      </w:pPr>
      <w:r w:rsidRPr="00BC119F">
        <w:rPr>
          <w:rFonts w:ascii="Arial" w:hAnsi="Arial" w:cs="Arial"/>
          <w:b/>
          <w:sz w:val="24"/>
          <w:szCs w:val="24"/>
        </w:rPr>
        <w:t xml:space="preserve">LICITACION PÚBLICA </w:t>
      </w:r>
      <w:r w:rsidR="009A136F" w:rsidRPr="00BC119F">
        <w:rPr>
          <w:rFonts w:ascii="Arial" w:hAnsi="Arial" w:cs="Arial"/>
          <w:b/>
          <w:sz w:val="24"/>
          <w:szCs w:val="24"/>
        </w:rPr>
        <w:t>ESTATAL</w:t>
      </w:r>
      <w:r w:rsidRPr="00BC119F">
        <w:rPr>
          <w:rFonts w:ascii="Arial" w:hAnsi="Arial" w:cs="Arial"/>
          <w:b/>
          <w:sz w:val="24"/>
          <w:szCs w:val="24"/>
        </w:rPr>
        <w:t xml:space="preserve"> 02/2017</w:t>
      </w:r>
    </w:p>
    <w:p w:rsidR="00440B2B" w:rsidRPr="00BC119F" w:rsidRDefault="00440B2B" w:rsidP="00440B2B">
      <w:pPr>
        <w:jc w:val="center"/>
        <w:rPr>
          <w:rFonts w:ascii="Arial" w:hAnsi="Arial" w:cs="Arial"/>
          <w:b/>
          <w:sz w:val="24"/>
          <w:szCs w:val="24"/>
        </w:rPr>
      </w:pPr>
      <w:r w:rsidRPr="00BC119F">
        <w:rPr>
          <w:rFonts w:ascii="Arial" w:hAnsi="Arial" w:cs="Arial"/>
          <w:b/>
          <w:sz w:val="24"/>
          <w:szCs w:val="24"/>
        </w:rPr>
        <w:t>ADQUISICION DE UTILES Y UNIFORMES ESCOLARES PARA NIVEL PREESCOLAR, PRIMARIA Y SECUNDARIA</w:t>
      </w:r>
    </w:p>
    <w:p w:rsidR="00440B2B" w:rsidRPr="00BC119F" w:rsidRDefault="00440B2B" w:rsidP="00440B2B">
      <w:pPr>
        <w:jc w:val="center"/>
        <w:rPr>
          <w:rFonts w:ascii="Arial" w:hAnsi="Arial" w:cs="Arial"/>
          <w:b/>
          <w:sz w:val="20"/>
          <w:szCs w:val="20"/>
        </w:rPr>
      </w:pPr>
      <w:r w:rsidRPr="00BC119F">
        <w:rPr>
          <w:rFonts w:ascii="Arial" w:hAnsi="Arial" w:cs="Arial"/>
          <w:b/>
          <w:sz w:val="20"/>
          <w:szCs w:val="20"/>
        </w:rPr>
        <w:t>San Pedro T</w:t>
      </w:r>
      <w:r w:rsidR="006D602B">
        <w:rPr>
          <w:rFonts w:ascii="Arial" w:hAnsi="Arial" w:cs="Arial"/>
          <w:b/>
          <w:sz w:val="20"/>
          <w:szCs w:val="20"/>
        </w:rPr>
        <w:t>laquepaque, Jalisco a__ de Mayo</w:t>
      </w:r>
      <w:r w:rsidRPr="00BC119F">
        <w:rPr>
          <w:rFonts w:ascii="Arial" w:hAnsi="Arial" w:cs="Arial"/>
          <w:b/>
          <w:sz w:val="20"/>
          <w:szCs w:val="20"/>
        </w:rPr>
        <w:t xml:space="preserve"> del 2017</w:t>
      </w:r>
    </w:p>
    <w:p w:rsidR="00440B2B" w:rsidRPr="00BC119F" w:rsidRDefault="00440B2B" w:rsidP="00440B2B">
      <w:pPr>
        <w:jc w:val="center"/>
        <w:rPr>
          <w:rFonts w:ascii="Arial" w:hAnsi="Arial" w:cs="Arial"/>
          <w:b/>
          <w:sz w:val="20"/>
          <w:szCs w:val="20"/>
        </w:rPr>
      </w:pPr>
    </w:p>
    <w:p w:rsidR="00440B2B" w:rsidRPr="00BC119F" w:rsidRDefault="00440B2B" w:rsidP="00440B2B">
      <w:pPr>
        <w:jc w:val="both"/>
        <w:rPr>
          <w:rFonts w:ascii="Arial" w:hAnsi="Arial" w:cs="Arial"/>
          <w:b/>
          <w:sz w:val="20"/>
          <w:szCs w:val="20"/>
        </w:rPr>
      </w:pPr>
      <w:r w:rsidRPr="00BC119F">
        <w:rPr>
          <w:rFonts w:ascii="Arial" w:hAnsi="Arial" w:cs="Arial"/>
          <w:b/>
          <w:sz w:val="20"/>
          <w:szCs w:val="20"/>
        </w:rPr>
        <w:t>COMISION DE ADQUISICIONES</w:t>
      </w:r>
    </w:p>
    <w:p w:rsidR="00440B2B" w:rsidRPr="00BC119F" w:rsidRDefault="00440B2B" w:rsidP="00440B2B">
      <w:pPr>
        <w:jc w:val="both"/>
        <w:rPr>
          <w:rFonts w:ascii="Arial" w:hAnsi="Arial" w:cs="Arial"/>
          <w:b/>
          <w:sz w:val="20"/>
          <w:szCs w:val="20"/>
        </w:rPr>
      </w:pPr>
      <w:r w:rsidRPr="00BC119F">
        <w:rPr>
          <w:rFonts w:ascii="Arial" w:hAnsi="Arial" w:cs="Arial"/>
          <w:b/>
          <w:sz w:val="20"/>
          <w:szCs w:val="20"/>
        </w:rPr>
        <w:t>MUNICIPIO DE SAN PEDRO TLAQUEPAQUE</w:t>
      </w:r>
    </w:p>
    <w:p w:rsidR="00440B2B" w:rsidRPr="00BC119F" w:rsidRDefault="00440B2B" w:rsidP="00440B2B">
      <w:pPr>
        <w:jc w:val="both"/>
        <w:rPr>
          <w:rFonts w:ascii="Arial" w:hAnsi="Arial" w:cs="Arial"/>
          <w:b/>
          <w:sz w:val="20"/>
          <w:szCs w:val="20"/>
        </w:rPr>
      </w:pPr>
      <w:r w:rsidRPr="00BC119F">
        <w:rPr>
          <w:rFonts w:ascii="Arial" w:hAnsi="Arial" w:cs="Arial"/>
          <w:b/>
          <w:sz w:val="20"/>
          <w:szCs w:val="20"/>
        </w:rPr>
        <w:t>P R E S E N T E.-</w:t>
      </w:r>
    </w:p>
    <w:p w:rsidR="00440B2B" w:rsidRPr="00BC119F" w:rsidRDefault="00440B2B" w:rsidP="00440B2B">
      <w:pPr>
        <w:jc w:val="both"/>
        <w:rPr>
          <w:rFonts w:ascii="Arial" w:hAnsi="Arial" w:cs="Arial"/>
          <w:b/>
          <w:sz w:val="20"/>
          <w:szCs w:val="20"/>
        </w:rPr>
      </w:pPr>
      <w:r w:rsidRPr="00BC119F">
        <w:rPr>
          <w:rFonts w:ascii="Arial" w:hAnsi="Arial" w:cs="Arial"/>
          <w:b/>
          <w:sz w:val="20"/>
          <w:szCs w:val="20"/>
        </w:rPr>
        <w:t xml:space="preserve">“Nombre”, en mi carácter de representante legal de “ compañía” y con la finalidad de dar cumplimiento a lo solicitado en el punto No. 9, respecto al Sobre No. 3 inciso c) de las bases de la Licitación </w:t>
      </w:r>
      <w:r w:rsidR="009A136F" w:rsidRPr="00BC119F">
        <w:rPr>
          <w:rFonts w:ascii="Arial" w:hAnsi="Arial" w:cs="Arial"/>
          <w:b/>
          <w:sz w:val="20"/>
          <w:szCs w:val="20"/>
        </w:rPr>
        <w:t>LTE 02/2017</w:t>
      </w:r>
      <w:r w:rsidR="0064729D">
        <w:rPr>
          <w:rFonts w:ascii="Arial" w:hAnsi="Arial" w:cs="Arial"/>
          <w:b/>
          <w:sz w:val="20"/>
          <w:szCs w:val="20"/>
        </w:rPr>
        <w:t xml:space="preserve"> </w:t>
      </w:r>
      <w:r w:rsidR="00DD19B4" w:rsidRPr="00BC119F">
        <w:rPr>
          <w:rFonts w:ascii="Arial" w:hAnsi="Arial" w:cs="Arial"/>
          <w:b/>
          <w:sz w:val="20"/>
          <w:szCs w:val="20"/>
        </w:rPr>
        <w:t>ADQUISICION DE UTILES Y UNIFORMES ESCOLARES PARA NIVEL PREESCOLAR, PRIMARIA Y SECUNDARIA</w:t>
      </w:r>
      <w:r w:rsidRPr="00BC119F">
        <w:rPr>
          <w:rFonts w:ascii="Arial" w:hAnsi="Arial" w:cs="Arial"/>
          <w:b/>
          <w:sz w:val="20"/>
          <w:szCs w:val="20"/>
        </w:rPr>
        <w:t>, manifiesto bajo protesta de decir verdad, que los precios cotizados se sostendrán vigentes el tiempo que dure la Licitación y toda la duración del contrato, en moneda nacional, incluyendo todos los costos involucrados, por lo que no se aplicará ningún cargo extra.</w:t>
      </w: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r w:rsidRPr="00BC119F">
        <w:rPr>
          <w:rFonts w:ascii="Arial" w:hAnsi="Arial" w:cs="Arial"/>
          <w:b/>
          <w:sz w:val="20"/>
          <w:szCs w:val="20"/>
        </w:rPr>
        <w:t>Sin más por el momento, reciban un cordial saludo.</w:t>
      </w:r>
    </w:p>
    <w:p w:rsidR="00440B2B" w:rsidRPr="00BC119F" w:rsidRDefault="00440B2B" w:rsidP="00440B2B">
      <w:pPr>
        <w:jc w:val="both"/>
        <w:rPr>
          <w:rFonts w:ascii="Arial" w:hAnsi="Arial" w:cs="Arial"/>
          <w:b/>
          <w:sz w:val="20"/>
          <w:szCs w:val="20"/>
        </w:rPr>
      </w:pPr>
    </w:p>
    <w:p w:rsidR="00440B2B" w:rsidRPr="00BC119F" w:rsidRDefault="00440B2B" w:rsidP="00440B2B">
      <w:pPr>
        <w:jc w:val="both"/>
        <w:rPr>
          <w:rFonts w:ascii="Arial" w:hAnsi="Arial" w:cs="Arial"/>
          <w:b/>
          <w:sz w:val="20"/>
          <w:szCs w:val="20"/>
        </w:rPr>
      </w:pPr>
    </w:p>
    <w:p w:rsidR="00440B2B" w:rsidRPr="00BC119F" w:rsidRDefault="00440B2B" w:rsidP="00440B2B">
      <w:pPr>
        <w:jc w:val="center"/>
        <w:rPr>
          <w:rFonts w:ascii="Arial" w:hAnsi="Arial" w:cs="Arial"/>
          <w:b/>
          <w:sz w:val="20"/>
          <w:szCs w:val="20"/>
        </w:rPr>
      </w:pPr>
      <w:r w:rsidRPr="00BC119F">
        <w:rPr>
          <w:rFonts w:ascii="Arial" w:hAnsi="Arial" w:cs="Arial"/>
          <w:b/>
          <w:sz w:val="20"/>
          <w:szCs w:val="20"/>
        </w:rPr>
        <w:t>ATENTAMENTE</w:t>
      </w: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rPr>
      </w:pPr>
    </w:p>
    <w:p w:rsidR="00440B2B" w:rsidRPr="00BC119F" w:rsidRDefault="00440B2B" w:rsidP="00440B2B">
      <w:pPr>
        <w:jc w:val="center"/>
        <w:rPr>
          <w:rFonts w:ascii="Arial" w:hAnsi="Arial" w:cs="Arial"/>
          <w:b/>
          <w:sz w:val="20"/>
          <w:szCs w:val="20"/>
          <w:u w:val="single"/>
        </w:rPr>
      </w:pPr>
      <w:r w:rsidRPr="00BC119F">
        <w:rPr>
          <w:rFonts w:ascii="Arial" w:hAnsi="Arial" w:cs="Arial"/>
          <w:b/>
          <w:sz w:val="20"/>
          <w:szCs w:val="20"/>
          <w:u w:val="single"/>
        </w:rPr>
        <w:t>REPRESENTANTE LEGAL</w:t>
      </w:r>
    </w:p>
    <w:p w:rsidR="00440B2B" w:rsidRPr="00BC119F" w:rsidRDefault="00440B2B" w:rsidP="00440B2B">
      <w:pPr>
        <w:jc w:val="both"/>
        <w:rPr>
          <w:rFonts w:ascii="Arial" w:hAnsi="Arial" w:cs="Arial"/>
          <w:b/>
          <w:sz w:val="20"/>
          <w:szCs w:val="20"/>
        </w:rPr>
      </w:pPr>
    </w:p>
    <w:p w:rsidR="00440B2B" w:rsidRPr="00BF0796" w:rsidRDefault="00440B2B" w:rsidP="00440B2B">
      <w:pPr>
        <w:jc w:val="both"/>
        <w:rPr>
          <w:rFonts w:ascii="Arial" w:hAnsi="Arial" w:cs="Arial"/>
          <w:b/>
          <w:sz w:val="20"/>
          <w:szCs w:val="20"/>
        </w:rPr>
      </w:pPr>
    </w:p>
    <w:p w:rsidR="00440B2B" w:rsidRPr="00BF0796" w:rsidRDefault="00440B2B" w:rsidP="00440B2B">
      <w:pPr>
        <w:jc w:val="both"/>
        <w:rPr>
          <w:rFonts w:ascii="Arial" w:hAnsi="Arial" w:cs="Arial"/>
          <w:b/>
          <w:sz w:val="20"/>
          <w:szCs w:val="20"/>
        </w:rPr>
      </w:pPr>
    </w:p>
    <w:p w:rsidR="00440B2B" w:rsidRPr="00D04239" w:rsidRDefault="00440B2B" w:rsidP="00BC5D77">
      <w:pPr>
        <w:pStyle w:val="Textoindependiente"/>
        <w:spacing w:line="237" w:lineRule="exact"/>
        <w:ind w:left="0" w:right="129"/>
        <w:jc w:val="both"/>
        <w:rPr>
          <w:rFonts w:eastAsiaTheme="minorHAnsi" w:cs="Arial"/>
          <w:sz w:val="20"/>
          <w:szCs w:val="20"/>
          <w:lang w:val="es-MX"/>
        </w:rPr>
      </w:pPr>
    </w:p>
    <w:sectPr w:rsidR="00440B2B" w:rsidRPr="00D04239" w:rsidSect="00D10D99">
      <w:footerReference w:type="default" r:id="rId8"/>
      <w:pgSz w:w="12240" w:h="15840" w:code="1"/>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674" w:rsidRDefault="008C2674" w:rsidP="00E51ED0">
      <w:pPr>
        <w:spacing w:after="0" w:line="240" w:lineRule="auto"/>
      </w:pPr>
      <w:r>
        <w:separator/>
      </w:r>
    </w:p>
  </w:endnote>
  <w:endnote w:type="continuationSeparator" w:id="0">
    <w:p w:rsidR="008C2674" w:rsidRDefault="008C2674" w:rsidP="00E51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849174"/>
      <w:docPartObj>
        <w:docPartGallery w:val="Page Numbers (Bottom of Page)"/>
        <w:docPartUnique/>
      </w:docPartObj>
    </w:sdtPr>
    <w:sdtContent>
      <w:p w:rsidR="009751F9" w:rsidRDefault="00E3480B">
        <w:pPr>
          <w:pStyle w:val="Piedepgina"/>
          <w:jc w:val="right"/>
        </w:pPr>
        <w:fldSimple w:instr="PAGE   \* MERGEFORMAT">
          <w:r w:rsidR="002A15BA" w:rsidRPr="002A15BA">
            <w:rPr>
              <w:noProof/>
              <w:lang w:val="es-ES"/>
            </w:rPr>
            <w:t>18</w:t>
          </w:r>
        </w:fldSimple>
      </w:p>
    </w:sdtContent>
  </w:sdt>
  <w:p w:rsidR="009751F9" w:rsidRDefault="009751F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674" w:rsidRDefault="008C2674" w:rsidP="00E51ED0">
      <w:pPr>
        <w:spacing w:after="0" w:line="240" w:lineRule="auto"/>
      </w:pPr>
      <w:r>
        <w:separator/>
      </w:r>
    </w:p>
  </w:footnote>
  <w:footnote w:type="continuationSeparator" w:id="0">
    <w:p w:rsidR="008C2674" w:rsidRDefault="008C2674" w:rsidP="00E51E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17B"/>
    <w:multiLevelType w:val="hybridMultilevel"/>
    <w:tmpl w:val="821879E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EC010A3"/>
    <w:multiLevelType w:val="hybridMultilevel"/>
    <w:tmpl w:val="C2B0775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1B9E44EF"/>
    <w:multiLevelType w:val="hybridMultilevel"/>
    <w:tmpl w:val="09F43DFE"/>
    <w:lvl w:ilvl="0" w:tplc="B6A696CC">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D753C8A"/>
    <w:multiLevelType w:val="hybridMultilevel"/>
    <w:tmpl w:val="9466B2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1C24A9A"/>
    <w:multiLevelType w:val="hybridMultilevel"/>
    <w:tmpl w:val="53AC5C1A"/>
    <w:lvl w:ilvl="0" w:tplc="C486E97C">
      <w:start w:val="1"/>
      <w:numFmt w:val="lowerLetter"/>
      <w:lvlText w:val="%1)"/>
      <w:lvlJc w:val="left"/>
      <w:pPr>
        <w:ind w:left="360" w:hanging="360"/>
      </w:pPr>
      <w:rPr>
        <w:rFonts w:hint="default"/>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25B42B81"/>
    <w:multiLevelType w:val="hybridMultilevel"/>
    <w:tmpl w:val="4E64E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5D62B54"/>
    <w:multiLevelType w:val="hybridMultilevel"/>
    <w:tmpl w:val="796CB144"/>
    <w:lvl w:ilvl="0" w:tplc="03E0F478">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1EA195A"/>
    <w:multiLevelType w:val="hybridMultilevel"/>
    <w:tmpl w:val="8E38829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34782343"/>
    <w:multiLevelType w:val="hybridMultilevel"/>
    <w:tmpl w:val="D4E4DE3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3A1E52DB"/>
    <w:multiLevelType w:val="hybridMultilevel"/>
    <w:tmpl w:val="AED0E25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47844BA2"/>
    <w:multiLevelType w:val="hybridMultilevel"/>
    <w:tmpl w:val="73A64C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C0D6630"/>
    <w:multiLevelType w:val="hybridMultilevel"/>
    <w:tmpl w:val="1ABE3A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D323002"/>
    <w:multiLevelType w:val="hybridMultilevel"/>
    <w:tmpl w:val="CE204B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51AB4618"/>
    <w:multiLevelType w:val="hybridMultilevel"/>
    <w:tmpl w:val="716A523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69750355"/>
    <w:multiLevelType w:val="hybridMultilevel"/>
    <w:tmpl w:val="EFAC4A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D797C33"/>
    <w:multiLevelType w:val="hybridMultilevel"/>
    <w:tmpl w:val="EEB055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2"/>
  </w:num>
  <w:num w:numId="5">
    <w:abstractNumId w:val="13"/>
  </w:num>
  <w:num w:numId="6">
    <w:abstractNumId w:val="9"/>
  </w:num>
  <w:num w:numId="7">
    <w:abstractNumId w:val="8"/>
  </w:num>
  <w:num w:numId="8">
    <w:abstractNumId w:val="1"/>
  </w:num>
  <w:num w:numId="9">
    <w:abstractNumId w:val="0"/>
  </w:num>
  <w:num w:numId="10">
    <w:abstractNumId w:val="12"/>
  </w:num>
  <w:num w:numId="11">
    <w:abstractNumId w:val="15"/>
  </w:num>
  <w:num w:numId="12">
    <w:abstractNumId w:val="3"/>
  </w:num>
  <w:num w:numId="13">
    <w:abstractNumId w:val="6"/>
  </w:num>
  <w:num w:numId="14">
    <w:abstractNumId w:val="14"/>
  </w:num>
  <w:num w:numId="15">
    <w:abstractNumId w:val="1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D04239"/>
    <w:rsid w:val="00003436"/>
    <w:rsid w:val="00013502"/>
    <w:rsid w:val="000143DC"/>
    <w:rsid w:val="000D0916"/>
    <w:rsid w:val="000D0D09"/>
    <w:rsid w:val="000D2A0F"/>
    <w:rsid w:val="000E213D"/>
    <w:rsid w:val="00101C14"/>
    <w:rsid w:val="00105A91"/>
    <w:rsid w:val="00107EF9"/>
    <w:rsid w:val="001205E5"/>
    <w:rsid w:val="001313A6"/>
    <w:rsid w:val="00154E19"/>
    <w:rsid w:val="001550D3"/>
    <w:rsid w:val="00190DBC"/>
    <w:rsid w:val="001978B0"/>
    <w:rsid w:val="001E2FF1"/>
    <w:rsid w:val="001E5496"/>
    <w:rsid w:val="001F0FC9"/>
    <w:rsid w:val="001F6B09"/>
    <w:rsid w:val="001F6BE1"/>
    <w:rsid w:val="0020362F"/>
    <w:rsid w:val="002310E2"/>
    <w:rsid w:val="00243FED"/>
    <w:rsid w:val="002846ED"/>
    <w:rsid w:val="00297C28"/>
    <w:rsid w:val="002A15BA"/>
    <w:rsid w:val="002A2096"/>
    <w:rsid w:val="002A2181"/>
    <w:rsid w:val="002C5623"/>
    <w:rsid w:val="002D77C1"/>
    <w:rsid w:val="00307614"/>
    <w:rsid w:val="003154F4"/>
    <w:rsid w:val="00352720"/>
    <w:rsid w:val="003715CB"/>
    <w:rsid w:val="00374709"/>
    <w:rsid w:val="00381269"/>
    <w:rsid w:val="0038238E"/>
    <w:rsid w:val="003832C7"/>
    <w:rsid w:val="003931A5"/>
    <w:rsid w:val="003B1C64"/>
    <w:rsid w:val="003F00A9"/>
    <w:rsid w:val="00407CA0"/>
    <w:rsid w:val="00411DC3"/>
    <w:rsid w:val="00423D3E"/>
    <w:rsid w:val="00432865"/>
    <w:rsid w:val="00440B2B"/>
    <w:rsid w:val="0044435E"/>
    <w:rsid w:val="00471CEA"/>
    <w:rsid w:val="004A4188"/>
    <w:rsid w:val="004C5668"/>
    <w:rsid w:val="00522CF3"/>
    <w:rsid w:val="00532A55"/>
    <w:rsid w:val="005414B0"/>
    <w:rsid w:val="005470CF"/>
    <w:rsid w:val="005476FB"/>
    <w:rsid w:val="005577A1"/>
    <w:rsid w:val="00561596"/>
    <w:rsid w:val="005940BD"/>
    <w:rsid w:val="005A73EA"/>
    <w:rsid w:val="005B722E"/>
    <w:rsid w:val="005C2F6B"/>
    <w:rsid w:val="005E1AB5"/>
    <w:rsid w:val="00614F58"/>
    <w:rsid w:val="006243B6"/>
    <w:rsid w:val="00632509"/>
    <w:rsid w:val="006343B4"/>
    <w:rsid w:val="00643D17"/>
    <w:rsid w:val="00646D12"/>
    <w:rsid w:val="0064729D"/>
    <w:rsid w:val="00647CA7"/>
    <w:rsid w:val="00656822"/>
    <w:rsid w:val="00666B3B"/>
    <w:rsid w:val="0069665F"/>
    <w:rsid w:val="006B53FB"/>
    <w:rsid w:val="006D0FDF"/>
    <w:rsid w:val="006D602B"/>
    <w:rsid w:val="00743A92"/>
    <w:rsid w:val="0076259B"/>
    <w:rsid w:val="00764BFA"/>
    <w:rsid w:val="00764CD6"/>
    <w:rsid w:val="007A1A79"/>
    <w:rsid w:val="007E1D49"/>
    <w:rsid w:val="007F2B57"/>
    <w:rsid w:val="00821916"/>
    <w:rsid w:val="008244C2"/>
    <w:rsid w:val="00825315"/>
    <w:rsid w:val="008448D0"/>
    <w:rsid w:val="00854E54"/>
    <w:rsid w:val="00881138"/>
    <w:rsid w:val="00891830"/>
    <w:rsid w:val="008A0D5D"/>
    <w:rsid w:val="008A1E8C"/>
    <w:rsid w:val="008C2674"/>
    <w:rsid w:val="008C588F"/>
    <w:rsid w:val="008D7EF1"/>
    <w:rsid w:val="008E45A7"/>
    <w:rsid w:val="0091496E"/>
    <w:rsid w:val="00917900"/>
    <w:rsid w:val="0092721D"/>
    <w:rsid w:val="00933448"/>
    <w:rsid w:val="00965925"/>
    <w:rsid w:val="009712A5"/>
    <w:rsid w:val="00972271"/>
    <w:rsid w:val="009751F9"/>
    <w:rsid w:val="00981166"/>
    <w:rsid w:val="009813DB"/>
    <w:rsid w:val="00982305"/>
    <w:rsid w:val="00995B0D"/>
    <w:rsid w:val="009A136F"/>
    <w:rsid w:val="009A68A7"/>
    <w:rsid w:val="009A74CD"/>
    <w:rsid w:val="009B0365"/>
    <w:rsid w:val="009C3E42"/>
    <w:rsid w:val="009C5C13"/>
    <w:rsid w:val="009D270F"/>
    <w:rsid w:val="009D507D"/>
    <w:rsid w:val="009D5C47"/>
    <w:rsid w:val="00A15A34"/>
    <w:rsid w:val="00A26022"/>
    <w:rsid w:val="00A26322"/>
    <w:rsid w:val="00A31F25"/>
    <w:rsid w:val="00A403D9"/>
    <w:rsid w:val="00A452D0"/>
    <w:rsid w:val="00A4692C"/>
    <w:rsid w:val="00A65672"/>
    <w:rsid w:val="00A74718"/>
    <w:rsid w:val="00A778DF"/>
    <w:rsid w:val="00A81A7D"/>
    <w:rsid w:val="00A82751"/>
    <w:rsid w:val="00A857F8"/>
    <w:rsid w:val="00A969E5"/>
    <w:rsid w:val="00AA52B4"/>
    <w:rsid w:val="00AD184B"/>
    <w:rsid w:val="00AD1884"/>
    <w:rsid w:val="00AF3ADC"/>
    <w:rsid w:val="00B07240"/>
    <w:rsid w:val="00B311C2"/>
    <w:rsid w:val="00B343A1"/>
    <w:rsid w:val="00B35CC3"/>
    <w:rsid w:val="00B460B5"/>
    <w:rsid w:val="00B47A37"/>
    <w:rsid w:val="00B5690F"/>
    <w:rsid w:val="00B96B67"/>
    <w:rsid w:val="00BA791B"/>
    <w:rsid w:val="00BC119F"/>
    <w:rsid w:val="00BC5D77"/>
    <w:rsid w:val="00BF2C13"/>
    <w:rsid w:val="00C05F01"/>
    <w:rsid w:val="00C0694B"/>
    <w:rsid w:val="00C10E0C"/>
    <w:rsid w:val="00C17966"/>
    <w:rsid w:val="00C257FD"/>
    <w:rsid w:val="00C317E9"/>
    <w:rsid w:val="00C43E0D"/>
    <w:rsid w:val="00C62240"/>
    <w:rsid w:val="00C67D90"/>
    <w:rsid w:val="00C76310"/>
    <w:rsid w:val="00C80DFC"/>
    <w:rsid w:val="00CA19D9"/>
    <w:rsid w:val="00CA4E9B"/>
    <w:rsid w:val="00CB201D"/>
    <w:rsid w:val="00CC01FF"/>
    <w:rsid w:val="00CD0633"/>
    <w:rsid w:val="00CF0812"/>
    <w:rsid w:val="00D04239"/>
    <w:rsid w:val="00D10D99"/>
    <w:rsid w:val="00D13092"/>
    <w:rsid w:val="00D4559C"/>
    <w:rsid w:val="00D47B67"/>
    <w:rsid w:val="00D601CE"/>
    <w:rsid w:val="00D70D1B"/>
    <w:rsid w:val="00D930E1"/>
    <w:rsid w:val="00DD19B4"/>
    <w:rsid w:val="00DD7728"/>
    <w:rsid w:val="00DE2CA2"/>
    <w:rsid w:val="00DE5A51"/>
    <w:rsid w:val="00E009D4"/>
    <w:rsid w:val="00E3480B"/>
    <w:rsid w:val="00E3652D"/>
    <w:rsid w:val="00E51ED0"/>
    <w:rsid w:val="00E55C8E"/>
    <w:rsid w:val="00E6083D"/>
    <w:rsid w:val="00E64EA0"/>
    <w:rsid w:val="00E77137"/>
    <w:rsid w:val="00E954D2"/>
    <w:rsid w:val="00EA4C7E"/>
    <w:rsid w:val="00EB07F9"/>
    <w:rsid w:val="00EB702A"/>
    <w:rsid w:val="00EC2F8E"/>
    <w:rsid w:val="00EC58F6"/>
    <w:rsid w:val="00EE27EF"/>
    <w:rsid w:val="00EF224C"/>
    <w:rsid w:val="00EF4BBE"/>
    <w:rsid w:val="00F12BFB"/>
    <w:rsid w:val="00F13D79"/>
    <w:rsid w:val="00F17300"/>
    <w:rsid w:val="00F972AF"/>
    <w:rsid w:val="00FD2D7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39"/>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4239"/>
    <w:pPr>
      <w:ind w:left="720"/>
      <w:contextualSpacing/>
    </w:pPr>
  </w:style>
  <w:style w:type="table" w:styleId="Tablaconcuadrcula">
    <w:name w:val="Table Grid"/>
    <w:basedOn w:val="Tablanormal"/>
    <w:uiPriority w:val="59"/>
    <w:rsid w:val="00D04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D04239"/>
    <w:pPr>
      <w:widowControl w:val="0"/>
      <w:spacing w:after="0" w:line="240" w:lineRule="auto"/>
      <w:ind w:left="2218"/>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D04239"/>
    <w:rPr>
      <w:rFonts w:ascii="Arial" w:eastAsia="Arial" w:hAnsi="Arial"/>
      <w:sz w:val="21"/>
      <w:szCs w:val="21"/>
      <w:lang w:val="en-US"/>
    </w:rPr>
  </w:style>
  <w:style w:type="paragraph" w:customStyle="1" w:styleId="Ttulo11">
    <w:name w:val="Título 11"/>
    <w:basedOn w:val="Normal"/>
    <w:uiPriority w:val="1"/>
    <w:qFormat/>
    <w:rsid w:val="00D04239"/>
    <w:pPr>
      <w:widowControl w:val="0"/>
      <w:spacing w:after="0" w:line="240" w:lineRule="auto"/>
      <w:ind w:left="1420"/>
      <w:outlineLvl w:val="1"/>
    </w:pPr>
    <w:rPr>
      <w:rFonts w:ascii="Arial" w:eastAsia="Arial" w:hAnsi="Arial"/>
      <w:b/>
      <w:bCs/>
      <w:sz w:val="21"/>
      <w:szCs w:val="21"/>
      <w:lang w:val="en-US"/>
    </w:rPr>
  </w:style>
  <w:style w:type="paragraph" w:styleId="Textodeglobo">
    <w:name w:val="Balloon Text"/>
    <w:basedOn w:val="Normal"/>
    <w:link w:val="TextodegloboCar"/>
    <w:uiPriority w:val="99"/>
    <w:semiHidden/>
    <w:unhideWhenUsed/>
    <w:rsid w:val="002D77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77C1"/>
    <w:rPr>
      <w:rFonts w:ascii="Tahoma" w:hAnsi="Tahoma" w:cs="Tahoma"/>
      <w:sz w:val="16"/>
      <w:szCs w:val="16"/>
    </w:rPr>
  </w:style>
  <w:style w:type="paragraph" w:styleId="Encabezado">
    <w:name w:val="header"/>
    <w:basedOn w:val="Normal"/>
    <w:link w:val="EncabezadoCar"/>
    <w:uiPriority w:val="99"/>
    <w:unhideWhenUsed/>
    <w:rsid w:val="00E51E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1ED0"/>
  </w:style>
  <w:style w:type="paragraph" w:styleId="Piedepgina">
    <w:name w:val="footer"/>
    <w:basedOn w:val="Normal"/>
    <w:link w:val="PiedepginaCar"/>
    <w:uiPriority w:val="99"/>
    <w:unhideWhenUsed/>
    <w:rsid w:val="00E51E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1E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39"/>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4239"/>
    <w:pPr>
      <w:ind w:left="720"/>
      <w:contextualSpacing/>
    </w:pPr>
  </w:style>
  <w:style w:type="table" w:styleId="Tablaconcuadrcula">
    <w:name w:val="Table Grid"/>
    <w:basedOn w:val="Tablanormal"/>
    <w:uiPriority w:val="59"/>
    <w:rsid w:val="00D04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D04239"/>
    <w:pPr>
      <w:widowControl w:val="0"/>
      <w:spacing w:after="0" w:line="240" w:lineRule="auto"/>
      <w:ind w:left="2218"/>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D04239"/>
    <w:rPr>
      <w:rFonts w:ascii="Arial" w:eastAsia="Arial" w:hAnsi="Arial"/>
      <w:sz w:val="21"/>
      <w:szCs w:val="21"/>
      <w:lang w:val="en-US"/>
    </w:rPr>
  </w:style>
  <w:style w:type="paragraph" w:customStyle="1" w:styleId="Ttulo11">
    <w:name w:val="Título 11"/>
    <w:basedOn w:val="Normal"/>
    <w:uiPriority w:val="1"/>
    <w:qFormat/>
    <w:rsid w:val="00D04239"/>
    <w:pPr>
      <w:widowControl w:val="0"/>
      <w:spacing w:after="0" w:line="240" w:lineRule="auto"/>
      <w:ind w:left="1420"/>
      <w:outlineLvl w:val="1"/>
    </w:pPr>
    <w:rPr>
      <w:rFonts w:ascii="Arial" w:eastAsia="Arial" w:hAnsi="Arial"/>
      <w:b/>
      <w:bCs/>
      <w:sz w:val="21"/>
      <w:szCs w:val="21"/>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1E2E5-F879-44EF-90FC-CD8E27AA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10753</Words>
  <Characters>59146</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Lozano Caro</dc:creator>
  <cp:lastModifiedBy>DESandovalV</cp:lastModifiedBy>
  <cp:revision>5</cp:revision>
  <cp:lastPrinted>2017-04-28T19:54:00Z</cp:lastPrinted>
  <dcterms:created xsi:type="dcterms:W3CDTF">2017-04-28T19:50:00Z</dcterms:created>
  <dcterms:modified xsi:type="dcterms:W3CDTF">2017-04-28T19:56:00Z</dcterms:modified>
</cp:coreProperties>
</file>