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7" w:rsidRDefault="00B53C67" w:rsidP="00B53C67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-641350</wp:posOffset>
            </wp:positionV>
            <wp:extent cx="2011680" cy="201168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3411"/>
        <w:tblW w:w="9140" w:type="dxa"/>
        <w:tblLook w:val="04A0" w:firstRow="1" w:lastRow="0" w:firstColumn="1" w:lastColumn="0" w:noHBand="0" w:noVBand="1"/>
      </w:tblPr>
      <w:tblGrid>
        <w:gridCol w:w="1200"/>
        <w:gridCol w:w="1180"/>
        <w:gridCol w:w="4360"/>
        <w:gridCol w:w="1200"/>
        <w:gridCol w:w="1200"/>
      </w:tblGrid>
      <w:tr w:rsidR="00B53C67" w:rsidRPr="001E0CD6" w:rsidTr="00DD136A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DD136A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  <w:t>ESTADÍSTICAS SEPTIEMBRE</w:t>
            </w:r>
          </w:p>
        </w:tc>
      </w:tr>
      <w:tr w:rsidR="00B53C67" w:rsidRPr="001E0CD6" w:rsidTr="00DD13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DD136A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REGIDOR : OSCAR VAZQUEZ LLAMAS </w:t>
            </w:r>
          </w:p>
        </w:tc>
      </w:tr>
      <w:tr w:rsidR="00B53C67" w:rsidRPr="001E0CD6" w:rsidTr="00DD13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DD13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DD136A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</w:p>
        </w:tc>
      </w:tr>
      <w:tr w:rsidR="00B53C67" w:rsidRPr="001E0CD6" w:rsidTr="00DD136A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B53C67" w:rsidRPr="001E0CD6" w:rsidTr="00DD136A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DD136A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NUMERO DE INICIATIVAS PRESENTADAS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DD136A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DD136A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NUMERO DE SESIONES A LAS QUE ASISTIÓ "COMISIONES EDILICIAS"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46427C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DD136A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DD136A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DD136A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DD136A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DD136A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DD136A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DD13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DD13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DD13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DD13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DD13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53C67" w:rsidRPr="00AB68BF" w:rsidRDefault="00B53C67" w:rsidP="00B53C67">
      <w:pPr>
        <w:spacing w:after="0" w:line="240" w:lineRule="auto"/>
        <w:jc w:val="center"/>
      </w:pPr>
    </w:p>
    <w:p w:rsidR="005F4E2A" w:rsidRDefault="005F4E2A"/>
    <w:sectPr w:rsidR="005F4E2A" w:rsidSect="00F94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7"/>
    <w:rsid w:val="0046427C"/>
    <w:rsid w:val="005F4E2A"/>
    <w:rsid w:val="00B53C67"/>
    <w:rsid w:val="00D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Avalos Vasquez</dc:creator>
  <cp:lastModifiedBy>Claudia Avalos Vasquez</cp:lastModifiedBy>
  <cp:revision>3</cp:revision>
  <dcterms:created xsi:type="dcterms:W3CDTF">2018-12-19T20:23:00Z</dcterms:created>
  <dcterms:modified xsi:type="dcterms:W3CDTF">2019-10-04T17:33:00Z</dcterms:modified>
</cp:coreProperties>
</file>