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07" w:rsidRPr="0031188B" w:rsidRDefault="00B64307" w:rsidP="00B643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Julio 2019</w:t>
      </w:r>
    </w:p>
    <w:p w:rsidR="00B64307" w:rsidRPr="0031188B" w:rsidRDefault="00B64307" w:rsidP="00B64307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73"/>
        <w:gridCol w:w="2835"/>
        <w:gridCol w:w="284"/>
        <w:gridCol w:w="2737"/>
      </w:tblGrid>
      <w:tr w:rsidR="00B64307" w:rsidRPr="00D61581" w:rsidTr="00D53EF6">
        <w:tc>
          <w:tcPr>
            <w:tcW w:w="8828" w:type="dxa"/>
            <w:gridSpan w:val="5"/>
          </w:tcPr>
          <w:p w:rsidR="00B64307" w:rsidRPr="00D61581" w:rsidRDefault="00B64307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504E02" w:rsidRPr="00D61581" w:rsidTr="00504E02">
        <w:tc>
          <w:tcPr>
            <w:tcW w:w="2972" w:type="dxa"/>
            <w:gridSpan w:val="2"/>
          </w:tcPr>
          <w:p w:rsidR="00504E02" w:rsidRPr="00232AC5" w:rsidRDefault="00504E02" w:rsidP="0023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AC5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-*Atención a Contingencia se reforzó con 140 m3 de tierra el bordo del Dren Parcelario del Potero El Colomo</w:t>
            </w: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-Limpieza del Dren Parcelario del Potrero El Colomo: 600 m lineales extrayendo 192 m3 de azolve</w:t>
            </w: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Limpieza del Dren </w:t>
            </w:r>
            <w:r>
              <w:rPr>
                <w:rFonts w:ascii="Arial" w:hAnsi="Arial" w:cs="Arial"/>
                <w:sz w:val="18"/>
                <w:szCs w:val="18"/>
              </w:rPr>
              <w:t>Parcelario del Potrero La Alfalfa: 2</w:t>
            </w:r>
            <w:r>
              <w:rPr>
                <w:rFonts w:ascii="Arial" w:hAnsi="Arial" w:cs="Arial"/>
                <w:sz w:val="18"/>
                <w:szCs w:val="18"/>
              </w:rPr>
              <w:t xml:space="preserve">00 m lineales </w:t>
            </w:r>
            <w:r>
              <w:rPr>
                <w:rFonts w:ascii="Arial" w:hAnsi="Arial" w:cs="Arial"/>
                <w:sz w:val="18"/>
                <w:szCs w:val="18"/>
              </w:rPr>
              <w:t>extrayendo 50</w:t>
            </w:r>
            <w:r>
              <w:rPr>
                <w:rFonts w:ascii="Arial" w:hAnsi="Arial" w:cs="Arial"/>
                <w:sz w:val="18"/>
                <w:szCs w:val="18"/>
              </w:rPr>
              <w:t xml:space="preserve"> m3 de azolve</w:t>
            </w: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4E02" w:rsidRDefault="00504E02" w:rsidP="00B04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504E02" w:rsidRPr="00B946DE" w:rsidRDefault="00504E02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-Carga de 46 viajes de azolve extraído del Dren Pluvial ubicado en la vialidad José Cruz Martínez.</w:t>
            </w: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4E02" w:rsidRDefault="00504E02" w:rsidP="00232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-Limpieza del </w:t>
            </w:r>
            <w:r>
              <w:rPr>
                <w:rFonts w:ascii="Arial" w:hAnsi="Arial" w:cs="Arial"/>
                <w:sz w:val="18"/>
                <w:szCs w:val="18"/>
              </w:rPr>
              <w:t xml:space="preserve">Dren </w:t>
            </w:r>
            <w:r>
              <w:rPr>
                <w:rFonts w:ascii="Arial" w:hAnsi="Arial" w:cs="Arial"/>
                <w:sz w:val="18"/>
                <w:szCs w:val="18"/>
              </w:rPr>
              <w:t>Pluvial ubicado en la vialidad José Cruz Martínez: 890 m lineales extrayendo 296.8 m3 de azolve.</w:t>
            </w:r>
          </w:p>
        </w:tc>
        <w:tc>
          <w:tcPr>
            <w:tcW w:w="2737" w:type="dxa"/>
          </w:tcPr>
          <w:p w:rsidR="00504E02" w:rsidRDefault="00504E02" w:rsidP="00504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E02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504E02" w:rsidRDefault="00504E02" w:rsidP="00504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04E02">
              <w:rPr>
                <w:rFonts w:ascii="Arial" w:hAnsi="Arial" w:cs="Arial"/>
                <w:sz w:val="18"/>
                <w:szCs w:val="18"/>
              </w:rPr>
              <w:t xml:space="preserve">Realización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40 de 1.50 m de longitud </w:t>
            </w:r>
            <w:r w:rsidRPr="00504E02">
              <w:rPr>
                <w:rFonts w:ascii="Arial" w:hAnsi="Arial" w:cs="Arial"/>
                <w:sz w:val="18"/>
                <w:szCs w:val="18"/>
              </w:rPr>
              <w:t>sangrías para drenar el agua acumulada sobre la vialidad Agua A</w:t>
            </w:r>
            <w:r>
              <w:rPr>
                <w:rFonts w:ascii="Arial" w:hAnsi="Arial" w:cs="Arial"/>
                <w:sz w:val="18"/>
                <w:szCs w:val="18"/>
              </w:rPr>
              <w:t>marilla</w:t>
            </w:r>
          </w:p>
          <w:p w:rsidR="00504E02" w:rsidRDefault="00504E02" w:rsidP="00504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504E02" w:rsidRPr="00504E02" w:rsidRDefault="00504E02" w:rsidP="00504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-Carga de 9 viajes de losetas de concreto para reforzar e bordo del Arroyo Seco en la vialidad Camino a la Loma</w:t>
            </w:r>
          </w:p>
        </w:tc>
      </w:tr>
      <w:tr w:rsidR="00504E02" w:rsidRPr="00D61581" w:rsidTr="002E3B55">
        <w:tc>
          <w:tcPr>
            <w:tcW w:w="8828" w:type="dxa"/>
            <w:gridSpan w:val="5"/>
          </w:tcPr>
          <w:p w:rsidR="00504E02" w:rsidRDefault="00504E02" w:rsidP="00504E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Totales: Limpieza de 1.6 Km de Drenes parcelarios, extrayendo 538.8 m3 de azolve</w:t>
            </w:r>
          </w:p>
          <w:p w:rsidR="00504E02" w:rsidRPr="00504E02" w:rsidRDefault="00504E02" w:rsidP="00504E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Carga de 55 viajes de materiales (770 m3)</w:t>
            </w:r>
          </w:p>
        </w:tc>
      </w:tr>
      <w:tr w:rsidR="00B64307" w:rsidRPr="00D61581" w:rsidTr="00D53EF6">
        <w:tc>
          <w:tcPr>
            <w:tcW w:w="8828" w:type="dxa"/>
            <w:gridSpan w:val="5"/>
          </w:tcPr>
          <w:p w:rsidR="00B64307" w:rsidRPr="00D61581" w:rsidRDefault="00B64307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B64307" w:rsidRPr="00D61581" w:rsidTr="00D53EF6">
        <w:tc>
          <w:tcPr>
            <w:tcW w:w="8828" w:type="dxa"/>
            <w:gridSpan w:val="5"/>
          </w:tcPr>
          <w:p w:rsidR="00691462" w:rsidRDefault="00691462" w:rsidP="00691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  <w:p w:rsidR="00B64307" w:rsidRPr="00D61581" w:rsidRDefault="00691462" w:rsidP="006914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Revisión y reforzamiento de 1 Km lineal del talud del Arroyo Seco a espaldas del Frac. Villa Fontana, (Camino Antiguo a Santa Cruz del Valle y Vía a Manzanillo)</w:t>
            </w:r>
          </w:p>
        </w:tc>
      </w:tr>
      <w:tr w:rsidR="00B64307" w:rsidRPr="00D61581" w:rsidTr="00D53EF6">
        <w:tc>
          <w:tcPr>
            <w:tcW w:w="8828" w:type="dxa"/>
            <w:gridSpan w:val="5"/>
          </w:tcPr>
          <w:p w:rsidR="00B64307" w:rsidRPr="00D61581" w:rsidRDefault="00B64307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B64307" w:rsidRPr="00D61581" w:rsidTr="00D53EF6">
        <w:tc>
          <w:tcPr>
            <w:tcW w:w="2899" w:type="dxa"/>
          </w:tcPr>
          <w:p w:rsidR="00B64307" w:rsidRDefault="00B64307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  <w:p w:rsidR="00B64307" w:rsidRPr="00691462" w:rsidRDefault="00691462" w:rsidP="006914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462">
              <w:rPr>
                <w:rFonts w:ascii="Arial" w:hAnsi="Arial" w:cs="Arial"/>
                <w:b/>
                <w:sz w:val="18"/>
                <w:szCs w:val="18"/>
              </w:rPr>
              <w:t>Apoyo a Obras Públicas: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viajes de azolve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viajes de tierra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viajes de despalme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viajes de escombro</w:t>
            </w:r>
          </w:p>
          <w:p w:rsidR="00CF77FE" w:rsidRDefault="00CF77FE" w:rsidP="00691462">
            <w:pPr>
              <w:rPr>
                <w:rFonts w:ascii="Arial" w:hAnsi="Arial" w:cs="Arial"/>
                <w:sz w:val="18"/>
                <w:szCs w:val="18"/>
              </w:rPr>
            </w:pPr>
          </w:p>
          <w:p w:rsidR="00691462" w:rsidRPr="00691462" w:rsidRDefault="00691462" w:rsidP="00691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462">
              <w:rPr>
                <w:rFonts w:ascii="Arial" w:hAnsi="Arial" w:cs="Arial"/>
                <w:b/>
                <w:sz w:val="18"/>
                <w:szCs w:val="18"/>
              </w:rPr>
              <w:t>Santa Anta: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viajes de azolve</w:t>
            </w:r>
          </w:p>
          <w:p w:rsidR="00CF77FE" w:rsidRDefault="00CF77FE" w:rsidP="00691462">
            <w:pPr>
              <w:rPr>
                <w:rFonts w:ascii="Arial" w:hAnsi="Arial" w:cs="Arial"/>
                <w:sz w:val="18"/>
                <w:szCs w:val="18"/>
              </w:rPr>
            </w:pPr>
          </w:p>
          <w:p w:rsidR="00691462" w:rsidRPr="00691462" w:rsidRDefault="00691462" w:rsidP="00691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462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  <w:r w:rsidR="00CF77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viajes de piedra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viajes de losetas de concreto</w:t>
            </w:r>
          </w:p>
          <w:p w:rsidR="00691462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viajes de azolve</w:t>
            </w:r>
          </w:p>
          <w:p w:rsidR="00691462" w:rsidRPr="000771C4" w:rsidRDefault="00691462" w:rsidP="006914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2"/>
          </w:tcPr>
          <w:p w:rsidR="00B64307" w:rsidRPr="00D61581" w:rsidRDefault="00B64307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:rsidR="00CF77FE" w:rsidRPr="00691462" w:rsidRDefault="00CF77FE" w:rsidP="00CF77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1462">
              <w:rPr>
                <w:rFonts w:ascii="Arial" w:hAnsi="Arial" w:cs="Arial"/>
                <w:b/>
                <w:sz w:val="18"/>
                <w:szCs w:val="18"/>
              </w:rPr>
              <w:t>Apoyo a Obras Públicas:</w:t>
            </w:r>
          </w:p>
          <w:p w:rsidR="00B64307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26 viajes de azolve</w:t>
            </w:r>
          </w:p>
          <w:p w:rsid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6 viajes de escombro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7FE" w:rsidRDefault="00CF77FE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Anita: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12 viajes de azolve</w:t>
            </w:r>
          </w:p>
          <w:p w:rsid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3 viajes de escombro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7FE" w:rsidRDefault="00CF77FE" w:rsidP="00CF7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Toluquilla: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3 viajes de losetas de concreto</w:t>
            </w:r>
          </w:p>
        </w:tc>
        <w:tc>
          <w:tcPr>
            <w:tcW w:w="3021" w:type="dxa"/>
            <w:gridSpan w:val="2"/>
          </w:tcPr>
          <w:p w:rsidR="00B64307" w:rsidRPr="00D61581" w:rsidRDefault="00B64307" w:rsidP="00D53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:rsidR="00CF77FE" w:rsidRDefault="00CF77FE" w:rsidP="00CF7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1462">
              <w:rPr>
                <w:rFonts w:ascii="Arial" w:hAnsi="Arial" w:cs="Arial"/>
                <w:b/>
                <w:sz w:val="18"/>
                <w:szCs w:val="18"/>
              </w:rPr>
              <w:t>Apoyo a Obras Públicas: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16 viajes de azolve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12 viajes de escombro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4 viajes de despalme</w:t>
            </w:r>
          </w:p>
          <w:p w:rsidR="00CF77FE" w:rsidRDefault="00CF77FE" w:rsidP="00CF77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FE" w:rsidRDefault="00CF77FE" w:rsidP="00CF7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a Pavimentos: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2 viajes de azolve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3 viajes de tierra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1 viaje de piedra</w:t>
            </w:r>
          </w:p>
          <w:p w:rsidR="00CF77FE" w:rsidRPr="00691462" w:rsidRDefault="00CF77FE" w:rsidP="00CF7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FE" w:rsidRDefault="00CF77FE" w:rsidP="00CF7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18 viajes de azolve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7FE" w:rsidRDefault="00CF77FE" w:rsidP="00CF77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4 viajes de piedra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11 viajes de losetas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3 viajes de escombro</w:t>
            </w:r>
          </w:p>
          <w:p w:rsidR="00CF77FE" w:rsidRPr="00CF77FE" w:rsidRDefault="00CF77FE" w:rsidP="00CF77FE">
            <w:pPr>
              <w:rPr>
                <w:rFonts w:ascii="Arial" w:hAnsi="Arial" w:cs="Arial"/>
                <w:sz w:val="18"/>
                <w:szCs w:val="18"/>
              </w:rPr>
            </w:pPr>
            <w:r w:rsidRPr="00CF77FE">
              <w:rPr>
                <w:rFonts w:ascii="Arial" w:hAnsi="Arial" w:cs="Arial"/>
                <w:sz w:val="18"/>
                <w:szCs w:val="18"/>
              </w:rPr>
              <w:t>8 viajes de tierra</w:t>
            </w:r>
          </w:p>
          <w:p w:rsidR="00B64307" w:rsidRPr="004D31C6" w:rsidRDefault="00B64307" w:rsidP="00D53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307" w:rsidRPr="00D61581" w:rsidTr="00D53EF6">
        <w:tc>
          <w:tcPr>
            <w:tcW w:w="8828" w:type="dxa"/>
            <w:gridSpan w:val="5"/>
          </w:tcPr>
          <w:p w:rsidR="00B64307" w:rsidRDefault="00CF77FE" w:rsidP="00D53E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194 viajes (2,176 m3)</w:t>
            </w:r>
          </w:p>
          <w:p w:rsidR="00CF77FE" w:rsidRDefault="00CF77FE" w:rsidP="00D53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FE" w:rsidRPr="00D61581" w:rsidRDefault="00CF77FE" w:rsidP="00D53E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Azolve: 104 viajes (1,456 m3), Tierra: 14 viajes (196 m3), Despalme: 8 viajes (112 m3), </w:t>
            </w:r>
            <w:r w:rsidR="007B265E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Escombro: 34 viajes (476 m3), Piedra: 8 viajes (112 m3), Loseta de concreto: 26 viajes (364 m3)</w:t>
            </w:r>
          </w:p>
        </w:tc>
      </w:tr>
    </w:tbl>
    <w:p w:rsidR="00B04977" w:rsidRDefault="00B04977" w:rsidP="00B64307">
      <w:pPr>
        <w:rPr>
          <w:rFonts w:ascii="Arial" w:hAnsi="Arial" w:cs="Arial"/>
          <w:b/>
          <w:sz w:val="24"/>
          <w:szCs w:val="24"/>
        </w:rPr>
      </w:pPr>
    </w:p>
    <w:p w:rsidR="007B265E" w:rsidRDefault="007B265E" w:rsidP="00B64307">
      <w:pPr>
        <w:jc w:val="both"/>
        <w:rPr>
          <w:rFonts w:ascii="Arial" w:hAnsi="Arial" w:cs="Arial"/>
          <w:b/>
          <w:sz w:val="24"/>
          <w:szCs w:val="24"/>
        </w:rPr>
      </w:pPr>
    </w:p>
    <w:p w:rsidR="007B265E" w:rsidRDefault="007B265E" w:rsidP="00B64307">
      <w:pPr>
        <w:jc w:val="both"/>
        <w:rPr>
          <w:rFonts w:ascii="Arial" w:hAnsi="Arial" w:cs="Arial"/>
          <w:b/>
          <w:sz w:val="24"/>
          <w:szCs w:val="24"/>
        </w:rPr>
      </w:pPr>
    </w:p>
    <w:p w:rsidR="007B265E" w:rsidRDefault="007B265E" w:rsidP="00B64307">
      <w:pPr>
        <w:jc w:val="both"/>
        <w:rPr>
          <w:rFonts w:ascii="Arial" w:hAnsi="Arial" w:cs="Arial"/>
          <w:b/>
          <w:sz w:val="24"/>
          <w:szCs w:val="24"/>
        </w:rPr>
      </w:pPr>
    </w:p>
    <w:p w:rsidR="007B265E" w:rsidRDefault="007B265E" w:rsidP="00B643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4307" w:rsidRDefault="00B64307" w:rsidP="00B643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Consejo Municipal de Desarrollo Rural Sustentable de San Pedro Tlaquepaque</w:t>
      </w:r>
    </w:p>
    <w:p w:rsidR="00B64307" w:rsidRDefault="00B64307" w:rsidP="00B64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</w:t>
      </w:r>
      <w:r w:rsidR="00B04977">
        <w:rPr>
          <w:rFonts w:ascii="Arial" w:hAnsi="Arial" w:cs="Arial"/>
          <w:sz w:val="24"/>
          <w:szCs w:val="24"/>
        </w:rPr>
        <w:t>n la Casa Ejidal de Toluquilla, el martes 09</w:t>
      </w:r>
      <w:r>
        <w:rPr>
          <w:rFonts w:ascii="Arial" w:hAnsi="Arial" w:cs="Arial"/>
          <w:sz w:val="24"/>
          <w:szCs w:val="24"/>
        </w:rPr>
        <w:t xml:space="preserve"> del año en curso.</w:t>
      </w:r>
    </w:p>
    <w:p w:rsidR="00B64307" w:rsidRDefault="00B64307" w:rsidP="00B64307">
      <w:pPr>
        <w:jc w:val="both"/>
        <w:rPr>
          <w:rFonts w:ascii="Arial" w:hAnsi="Arial" w:cs="Arial"/>
          <w:sz w:val="24"/>
          <w:szCs w:val="24"/>
        </w:rPr>
      </w:pPr>
    </w:p>
    <w:p w:rsidR="00B64307" w:rsidRPr="006C3669" w:rsidRDefault="00B64307" w:rsidP="00B64307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:rsidR="00B64307" w:rsidRPr="002E246D" w:rsidRDefault="00B64307" w:rsidP="00B64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y participación en la Reunión Ordinaria del Consejo Distrital 01 de la Secretaria de Agricultura y Desarrollo Rural Federal, con la Vida Organizativa de Consejo Municipal de Desarrollo Rural Sustentable de San Pedro Tlaquepaqu</w:t>
      </w:r>
      <w:r w:rsidR="00B04977">
        <w:rPr>
          <w:rFonts w:ascii="Arial" w:hAnsi="Arial" w:cs="Arial"/>
          <w:sz w:val="24"/>
          <w:szCs w:val="24"/>
        </w:rPr>
        <w:t>e, la cual se llevó a cabo el 25 de Jul</w:t>
      </w:r>
      <w:r>
        <w:rPr>
          <w:rFonts w:ascii="Arial" w:hAnsi="Arial" w:cs="Arial"/>
          <w:sz w:val="24"/>
          <w:szCs w:val="24"/>
        </w:rPr>
        <w:t>io, en la sala de juntas del Distrito 01, en Zapopán Jalisco.</w:t>
      </w:r>
    </w:p>
    <w:p w:rsidR="00B64307" w:rsidRPr="00B04977" w:rsidRDefault="00B64307" w:rsidP="00B64307">
      <w:pPr>
        <w:rPr>
          <w:rFonts w:ascii="Arial" w:hAnsi="Arial" w:cs="Arial"/>
          <w:sz w:val="24"/>
          <w:szCs w:val="24"/>
        </w:rPr>
      </w:pPr>
    </w:p>
    <w:p w:rsidR="003C0D7A" w:rsidRPr="00B04977" w:rsidRDefault="003C0D7A">
      <w:pPr>
        <w:rPr>
          <w:rFonts w:ascii="Arial" w:hAnsi="Arial" w:cs="Arial"/>
          <w:sz w:val="24"/>
          <w:szCs w:val="24"/>
        </w:rPr>
      </w:pPr>
    </w:p>
    <w:sectPr w:rsidR="003C0D7A" w:rsidRPr="00B0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07"/>
    <w:rsid w:val="00232AC5"/>
    <w:rsid w:val="003C0D7A"/>
    <w:rsid w:val="00504E02"/>
    <w:rsid w:val="00691462"/>
    <w:rsid w:val="007B265E"/>
    <w:rsid w:val="00B04977"/>
    <w:rsid w:val="00B64307"/>
    <w:rsid w:val="00C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D4588-A1C7-47A1-98C4-D7E0157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3</cp:revision>
  <dcterms:created xsi:type="dcterms:W3CDTF">2019-08-09T14:57:00Z</dcterms:created>
  <dcterms:modified xsi:type="dcterms:W3CDTF">2019-08-15T18:42:00Z</dcterms:modified>
</cp:coreProperties>
</file>