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6" w:rsidRPr="00330BF3" w:rsidRDefault="004833E6" w:rsidP="004833E6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4833E6" w:rsidRPr="00330BF3" w:rsidRDefault="004833E6" w:rsidP="004833E6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4833E6" w:rsidRDefault="004833E6" w:rsidP="004833E6">
      <w:pPr>
        <w:pStyle w:val="Sinespaciado"/>
      </w:pPr>
    </w:p>
    <w:p w:rsidR="004833E6" w:rsidRDefault="004833E6" w:rsidP="004833E6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>16 DE NOVIEMBRE AL 30 DE NOVIEM</w:t>
      </w:r>
      <w:r w:rsidRPr="00330BF3">
        <w:rPr>
          <w:b/>
        </w:rPr>
        <w:t>BRE DE 2015</w:t>
      </w:r>
    </w:p>
    <w:p w:rsidR="004833E6" w:rsidRDefault="004833E6" w:rsidP="004833E6">
      <w:pPr>
        <w:pStyle w:val="Sinespaciado"/>
        <w:rPr>
          <w:b/>
        </w:rPr>
      </w:pPr>
    </w:p>
    <w:p w:rsidR="004833E6" w:rsidRDefault="004833E6" w:rsidP="004833E6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>
        <w:rPr>
          <w:b/>
        </w:rPr>
        <w:t xml:space="preserve"> 1200</w:t>
      </w:r>
    </w:p>
    <w:p w:rsidR="004833E6" w:rsidRDefault="004833E6" w:rsidP="004833E6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4833E6" w:rsidTr="00AB2525">
        <w:tc>
          <w:tcPr>
            <w:tcW w:w="2076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211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211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del ejido de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  <w:r>
              <w:rPr>
                <w:b/>
                <w:sz w:val="20"/>
                <w:szCs w:val="20"/>
              </w:rPr>
              <w:t xml:space="preserve"> a Potrero de las Pomas</w:t>
            </w:r>
          </w:p>
        </w:tc>
        <w:tc>
          <w:tcPr>
            <w:tcW w:w="176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</w:t>
            </w:r>
          </w:p>
        </w:tc>
        <w:tc>
          <w:tcPr>
            <w:tcW w:w="211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Las Pomas (Camino a las Pomas entre E. Zapata y camino a 2 ejidos)</w:t>
            </w:r>
          </w:p>
        </w:tc>
        <w:tc>
          <w:tcPr>
            <w:tcW w:w="176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del Dren pluvial (32 metros cúbicos)</w:t>
            </w:r>
          </w:p>
        </w:tc>
      </w:tr>
      <w:tr w:rsidR="004833E6" w:rsidTr="00AB2525">
        <w:tc>
          <w:tcPr>
            <w:tcW w:w="2076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</w:t>
            </w:r>
          </w:p>
        </w:tc>
        <w:tc>
          <w:tcPr>
            <w:tcW w:w="2118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las Pomas (entre E. Zapata y Camino a las Pomas)</w:t>
            </w:r>
          </w:p>
        </w:tc>
        <w:tc>
          <w:tcPr>
            <w:tcW w:w="1768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Ampliar camino (150 metros de longitud por 2 metros de ancho = 300m2)</w:t>
            </w:r>
          </w:p>
        </w:tc>
      </w:tr>
      <w:tr w:rsidR="004833E6" w:rsidTr="00AB2525">
        <w:tc>
          <w:tcPr>
            <w:tcW w:w="2076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</w:t>
            </w:r>
          </w:p>
        </w:tc>
        <w:tc>
          <w:tcPr>
            <w:tcW w:w="2118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Las Pomas (Parcela José Darío)</w:t>
            </w:r>
          </w:p>
        </w:tc>
        <w:tc>
          <w:tcPr>
            <w:tcW w:w="1768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de tierra en 2 viajes 28 m3 de carga </w:t>
            </w:r>
          </w:p>
        </w:tc>
      </w:tr>
      <w:tr w:rsidR="00F17C9B" w:rsidTr="00AB2525">
        <w:tc>
          <w:tcPr>
            <w:tcW w:w="2076" w:type="dxa"/>
          </w:tcPr>
          <w:p w:rsidR="00F17C9B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</w:t>
            </w:r>
          </w:p>
        </w:tc>
        <w:tc>
          <w:tcPr>
            <w:tcW w:w="2118" w:type="dxa"/>
          </w:tcPr>
          <w:p w:rsidR="00F17C9B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Real a Colima </w:t>
            </w:r>
          </w:p>
        </w:tc>
        <w:tc>
          <w:tcPr>
            <w:tcW w:w="1768" w:type="dxa"/>
          </w:tcPr>
          <w:p w:rsidR="00F17C9B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F17C9B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Ampliar camino (80 metros de longitud por 2 metros de ancho = 160m2)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</w:t>
            </w:r>
          </w:p>
        </w:tc>
        <w:tc>
          <w:tcPr>
            <w:tcW w:w="2118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Potrero las Pomas (camino el vivero y parcela de </w:t>
            </w:r>
            <w:proofErr w:type="spellStart"/>
            <w:r>
              <w:rPr>
                <w:b/>
                <w:sz w:val="20"/>
                <w:szCs w:val="20"/>
              </w:rPr>
              <w:t>Hector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8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(16 metros cúbicos)</w:t>
            </w:r>
          </w:p>
          <w:p w:rsidR="008215F1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Desmontar camino en parcela (50 metros lineales)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2118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Potrero las Pomas (camino al vivero y carretera a San </w:t>
            </w:r>
            <w:proofErr w:type="spellStart"/>
            <w:r>
              <w:rPr>
                <w:b/>
                <w:sz w:val="20"/>
                <w:szCs w:val="20"/>
              </w:rPr>
              <w:t>Sebastian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8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Ampliar camino (100 metros de longitud por 1 metro de ancho)</w:t>
            </w:r>
          </w:p>
          <w:p w:rsidR="008215F1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(4.8 metros cúbicos)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2118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las Pomas (la presa y callejón del millón)</w:t>
            </w:r>
          </w:p>
        </w:tc>
        <w:tc>
          <w:tcPr>
            <w:tcW w:w="1768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Ampliar camino (170 metros de longitud por 1.50 metros de ancho)</w:t>
            </w:r>
          </w:p>
          <w:p w:rsidR="008215F1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(36 metros cúbicos)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</w:t>
            </w:r>
          </w:p>
        </w:tc>
        <w:tc>
          <w:tcPr>
            <w:tcW w:w="2118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las Pomas (camino 2 ejidos)</w:t>
            </w:r>
          </w:p>
        </w:tc>
        <w:tc>
          <w:tcPr>
            <w:tcW w:w="1768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Quitar escombro de camino (2 viajes de 28 metros cúbicos de carga)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</w:t>
            </w:r>
          </w:p>
        </w:tc>
        <w:tc>
          <w:tcPr>
            <w:tcW w:w="2118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las Pomas (camino 2 ejidos)</w:t>
            </w:r>
          </w:p>
        </w:tc>
        <w:tc>
          <w:tcPr>
            <w:tcW w:w="1768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Quitar escombro de camino (2 viajes de 28 metros cúbicos de carga)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NOV/V</w:t>
            </w:r>
            <w:r w:rsidRPr="00FE2E7F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1768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919" w:type="dxa"/>
          </w:tcPr>
          <w:p w:rsidR="004833E6" w:rsidRPr="00FE2E7F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(falta de batería)</w:t>
            </w:r>
          </w:p>
        </w:tc>
      </w:tr>
      <w:tr w:rsidR="004833E6" w:rsidTr="00AB2525">
        <w:tc>
          <w:tcPr>
            <w:tcW w:w="2076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2118" w:type="dxa"/>
          </w:tcPr>
          <w:p w:rsidR="004833E6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1768" w:type="dxa"/>
          </w:tcPr>
          <w:p w:rsidR="004833E6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919" w:type="dxa"/>
          </w:tcPr>
          <w:p w:rsidR="004833E6" w:rsidRDefault="00B56E4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(falta de batería)</w:t>
            </w:r>
          </w:p>
        </w:tc>
      </w:tr>
    </w:tbl>
    <w:p w:rsidR="004833E6" w:rsidRDefault="004833E6" w:rsidP="004833E6">
      <w:pPr>
        <w:pStyle w:val="Sinespaciado"/>
        <w:rPr>
          <w:b/>
        </w:rPr>
      </w:pPr>
    </w:p>
    <w:tbl>
      <w:tblPr>
        <w:tblStyle w:val="Tablaconcuadrcula"/>
        <w:tblW w:w="7479" w:type="dxa"/>
        <w:tblLook w:val="04A0" w:firstRow="1" w:lastRow="0" w:firstColumn="1" w:lastColumn="0" w:noHBand="0" w:noVBand="1"/>
      </w:tblPr>
      <w:tblGrid>
        <w:gridCol w:w="2076"/>
        <w:gridCol w:w="2285"/>
        <w:gridCol w:w="3118"/>
      </w:tblGrid>
      <w:tr w:rsidR="003B4FDB" w:rsidTr="001B41C2">
        <w:tc>
          <w:tcPr>
            <w:tcW w:w="2076" w:type="dxa"/>
            <w:shd w:val="clear" w:color="auto" w:fill="FFFF00"/>
          </w:tcPr>
          <w:p w:rsidR="003B4FDB" w:rsidRDefault="003B4FDB" w:rsidP="0078318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2285" w:type="dxa"/>
            <w:shd w:val="clear" w:color="auto" w:fill="FFFF00"/>
          </w:tcPr>
          <w:p w:rsidR="003B4FDB" w:rsidRDefault="003B4FDB" w:rsidP="0078318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DESASOLVE: 256.8 m3</w:t>
            </w:r>
          </w:p>
        </w:tc>
        <w:tc>
          <w:tcPr>
            <w:tcW w:w="3118" w:type="dxa"/>
            <w:shd w:val="clear" w:color="auto" w:fill="FFFF00"/>
          </w:tcPr>
          <w:p w:rsidR="003B4FDB" w:rsidRDefault="003B4FDB" w:rsidP="0078318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MATERIAL: 154 m3</w:t>
            </w:r>
          </w:p>
        </w:tc>
        <w:bookmarkStart w:id="0" w:name="_GoBack"/>
        <w:bookmarkEnd w:id="0"/>
      </w:tr>
    </w:tbl>
    <w:p w:rsidR="00C9151D" w:rsidRDefault="00C9151D" w:rsidP="00C9151D">
      <w:pPr>
        <w:pStyle w:val="Sinespaciado"/>
        <w:rPr>
          <w:b/>
        </w:rPr>
      </w:pPr>
    </w:p>
    <w:p w:rsidR="004833E6" w:rsidRDefault="004833E6" w:rsidP="004833E6">
      <w:pPr>
        <w:pStyle w:val="Sinespaciado"/>
        <w:rPr>
          <w:b/>
        </w:rPr>
      </w:pPr>
    </w:p>
    <w:p w:rsidR="004833E6" w:rsidRDefault="004833E6" w:rsidP="004833E6">
      <w:pPr>
        <w:pStyle w:val="Sinespaciado"/>
        <w:rPr>
          <w:b/>
        </w:rPr>
      </w:pPr>
    </w:p>
    <w:p w:rsidR="004833E6" w:rsidRDefault="004833E6" w:rsidP="004833E6">
      <w:pPr>
        <w:pStyle w:val="Sinespaciado"/>
        <w:rPr>
          <w:b/>
        </w:rPr>
      </w:pPr>
    </w:p>
    <w:p w:rsidR="004833E6" w:rsidRDefault="004833E6" w:rsidP="004833E6">
      <w:pPr>
        <w:pStyle w:val="Sinespaciado"/>
        <w:rPr>
          <w:b/>
        </w:rPr>
      </w:pPr>
    </w:p>
    <w:p w:rsidR="004833E6" w:rsidRDefault="004833E6" w:rsidP="004833E6">
      <w:pPr>
        <w:pStyle w:val="Sinespaciado"/>
        <w:rPr>
          <w:b/>
        </w:rPr>
      </w:pPr>
    </w:p>
    <w:p w:rsidR="008215F1" w:rsidRDefault="008215F1" w:rsidP="004833E6">
      <w:pPr>
        <w:pStyle w:val="Sinespaciado"/>
      </w:pPr>
    </w:p>
    <w:p w:rsidR="00B56E41" w:rsidRDefault="00B56E41" w:rsidP="004833E6">
      <w:pPr>
        <w:pStyle w:val="Sinespaciado"/>
      </w:pPr>
    </w:p>
    <w:p w:rsidR="00B56E41" w:rsidRDefault="00B56E41" w:rsidP="004833E6">
      <w:pPr>
        <w:pStyle w:val="Sinespaciado"/>
      </w:pPr>
    </w:p>
    <w:p w:rsidR="00B56E41" w:rsidRDefault="00B56E41" w:rsidP="004833E6">
      <w:pPr>
        <w:pStyle w:val="Sinespaciado"/>
      </w:pPr>
    </w:p>
    <w:p w:rsidR="00B56E41" w:rsidRDefault="00B56E41" w:rsidP="004833E6">
      <w:pPr>
        <w:pStyle w:val="Sinespaciado"/>
      </w:pPr>
    </w:p>
    <w:p w:rsidR="00B56E41" w:rsidRDefault="00B56E41" w:rsidP="004833E6">
      <w:pPr>
        <w:pStyle w:val="Sinespaciado"/>
      </w:pPr>
    </w:p>
    <w:p w:rsidR="00B56E41" w:rsidRDefault="00B56E41" w:rsidP="004833E6">
      <w:pPr>
        <w:pStyle w:val="Sinespaciado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  <w:r>
        <w:lastRenderedPageBreak/>
        <w:t>DR. SALVADOR NUÑEZ CÁRDENAS</w:t>
      </w:r>
    </w:p>
    <w:p w:rsidR="004833E6" w:rsidRDefault="004833E6" w:rsidP="004833E6">
      <w:pPr>
        <w:pStyle w:val="Sinespaciado"/>
        <w:jc w:val="center"/>
      </w:pPr>
      <w:r>
        <w:t>DIRECTOR</w:t>
      </w:r>
    </w:p>
    <w:p w:rsidR="004833E6" w:rsidRDefault="004833E6" w:rsidP="00B56E41">
      <w:pPr>
        <w:pStyle w:val="Sinespaciado"/>
      </w:pPr>
    </w:p>
    <w:p w:rsidR="004833E6" w:rsidRPr="00330BF3" w:rsidRDefault="004833E6" w:rsidP="004833E6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4833E6" w:rsidRPr="00330BF3" w:rsidRDefault="004833E6" w:rsidP="004833E6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4833E6" w:rsidRDefault="004833E6" w:rsidP="004833E6">
      <w:pPr>
        <w:pStyle w:val="Sinespaciado"/>
      </w:pPr>
    </w:p>
    <w:p w:rsidR="004833E6" w:rsidRDefault="004833E6" w:rsidP="004833E6">
      <w:pPr>
        <w:pStyle w:val="Sinespaciado"/>
        <w:rPr>
          <w:b/>
        </w:rPr>
      </w:pPr>
      <w:r>
        <w:t xml:space="preserve">REPORTE MENSUAL  DEL </w:t>
      </w:r>
      <w:r w:rsidR="00B56E41">
        <w:rPr>
          <w:b/>
        </w:rPr>
        <w:t>16 DE NOVIEMBRE AL 30</w:t>
      </w:r>
      <w:r>
        <w:rPr>
          <w:b/>
        </w:rPr>
        <w:t xml:space="preserve"> DE NOVIEM</w:t>
      </w:r>
      <w:r w:rsidRPr="00330BF3">
        <w:rPr>
          <w:b/>
        </w:rPr>
        <w:t>BRE DE 2015</w:t>
      </w:r>
    </w:p>
    <w:p w:rsidR="004833E6" w:rsidRDefault="004833E6" w:rsidP="004833E6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4833E6" w:rsidRDefault="004833E6" w:rsidP="004833E6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4833E6" w:rsidTr="00AB2525">
        <w:tc>
          <w:tcPr>
            <w:tcW w:w="2076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211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211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Tajo (Carretera a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4919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 metros de longitud por 10 metros de ancho</w:t>
            </w:r>
            <w:r w:rsidR="003B4FDB">
              <w:rPr>
                <w:b/>
                <w:sz w:val="20"/>
                <w:szCs w:val="20"/>
              </w:rPr>
              <w:t xml:space="preserve"> (6000m2)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</w:t>
            </w:r>
          </w:p>
        </w:tc>
        <w:tc>
          <w:tcPr>
            <w:tcW w:w="211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 (Camino Real a Colima)</w:t>
            </w:r>
          </w:p>
        </w:tc>
        <w:tc>
          <w:tcPr>
            <w:tcW w:w="176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1000 metros de longitud por 10 metros de ancho</w:t>
            </w:r>
            <w:r w:rsidR="003B4FDB">
              <w:rPr>
                <w:b/>
                <w:sz w:val="20"/>
                <w:szCs w:val="20"/>
              </w:rPr>
              <w:t xml:space="preserve"> (10000m2)</w:t>
            </w:r>
          </w:p>
        </w:tc>
      </w:tr>
      <w:tr w:rsidR="004833E6" w:rsidTr="00AB2525">
        <w:tc>
          <w:tcPr>
            <w:tcW w:w="2076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</w:t>
            </w:r>
          </w:p>
        </w:tc>
        <w:tc>
          <w:tcPr>
            <w:tcW w:w="2118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 (Camino Real a Colima)</w:t>
            </w:r>
          </w:p>
        </w:tc>
        <w:tc>
          <w:tcPr>
            <w:tcW w:w="1768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de 500 metros de longitud por 8 metros de ancho</w:t>
            </w:r>
            <w:r w:rsidR="003B4FDB">
              <w:rPr>
                <w:b/>
                <w:sz w:val="20"/>
                <w:szCs w:val="20"/>
              </w:rPr>
              <w:t xml:space="preserve"> (4000m2)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</w:t>
            </w:r>
          </w:p>
        </w:tc>
        <w:tc>
          <w:tcPr>
            <w:tcW w:w="211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 (Cortijo)</w:t>
            </w:r>
          </w:p>
        </w:tc>
        <w:tc>
          <w:tcPr>
            <w:tcW w:w="176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de 1000 metros de longitud por 8 metros de ancho</w:t>
            </w:r>
            <w:r w:rsidR="003B4FDB">
              <w:rPr>
                <w:b/>
                <w:sz w:val="20"/>
                <w:szCs w:val="20"/>
              </w:rPr>
              <w:t xml:space="preserve"> (8000m2)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2118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las Pomas</w:t>
            </w:r>
          </w:p>
        </w:tc>
        <w:tc>
          <w:tcPr>
            <w:tcW w:w="1768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(1100 metros de longitud por 8 metros de ancho)</w:t>
            </w:r>
            <w:r w:rsidR="003B4FDB">
              <w:rPr>
                <w:b/>
                <w:sz w:val="20"/>
                <w:szCs w:val="20"/>
              </w:rPr>
              <w:t xml:space="preserve">  (8800m2)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2118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las Pomas</w:t>
            </w:r>
          </w:p>
        </w:tc>
        <w:tc>
          <w:tcPr>
            <w:tcW w:w="1768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(500 metros de longitud por 8 metros de ancho)</w:t>
            </w:r>
            <w:r w:rsidR="003B4FDB">
              <w:rPr>
                <w:b/>
                <w:sz w:val="20"/>
                <w:szCs w:val="20"/>
              </w:rPr>
              <w:t xml:space="preserve"> (4000m2)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</w:t>
            </w:r>
          </w:p>
        </w:tc>
        <w:tc>
          <w:tcPr>
            <w:tcW w:w="2118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ejidos (Camino a las Pomas)</w:t>
            </w:r>
          </w:p>
        </w:tc>
        <w:tc>
          <w:tcPr>
            <w:tcW w:w="1768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(1000 metros de longitud por 8 metros de ancho)</w:t>
            </w:r>
            <w:r w:rsidR="003B4FDB">
              <w:rPr>
                <w:b/>
                <w:sz w:val="20"/>
                <w:szCs w:val="20"/>
              </w:rPr>
              <w:t xml:space="preserve"> (8000m2)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</w:t>
            </w:r>
          </w:p>
        </w:tc>
        <w:tc>
          <w:tcPr>
            <w:tcW w:w="2118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ejidos (camino a las Pomas)</w:t>
            </w:r>
          </w:p>
        </w:tc>
        <w:tc>
          <w:tcPr>
            <w:tcW w:w="1768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8215F1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y</w:t>
            </w:r>
            <w:r w:rsidR="00317035">
              <w:rPr>
                <w:b/>
                <w:sz w:val="20"/>
                <w:szCs w:val="20"/>
              </w:rPr>
              <w:t xml:space="preserve"> cuneta</w:t>
            </w:r>
            <w:r>
              <w:rPr>
                <w:b/>
                <w:sz w:val="20"/>
                <w:szCs w:val="20"/>
              </w:rPr>
              <w:t xml:space="preserve"> (200 metros de longitud por 12 metros de ancho)</w:t>
            </w:r>
            <w:r w:rsidR="003B4FDB">
              <w:rPr>
                <w:b/>
                <w:sz w:val="20"/>
                <w:szCs w:val="20"/>
              </w:rPr>
              <w:t xml:space="preserve"> (2400m2)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NOV/V</w:t>
            </w:r>
            <w:r w:rsidRPr="00FE2E7F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4833E6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 ejidos </w:t>
            </w:r>
          </w:p>
          <w:p w:rsidR="00317035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a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1768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(300 metros de longitud por 12 metros de ancho)</w:t>
            </w:r>
            <w:r w:rsidR="003B4FDB">
              <w:rPr>
                <w:b/>
                <w:sz w:val="20"/>
                <w:szCs w:val="20"/>
              </w:rPr>
              <w:t xml:space="preserve"> (3600m2)</w:t>
            </w:r>
          </w:p>
        </w:tc>
      </w:tr>
      <w:tr w:rsidR="004833E6" w:rsidTr="00AB2525">
        <w:tc>
          <w:tcPr>
            <w:tcW w:w="2076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2118" w:type="dxa"/>
          </w:tcPr>
          <w:p w:rsidR="004833E6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Loma (8 de Julio)</w:t>
            </w:r>
          </w:p>
        </w:tc>
        <w:tc>
          <w:tcPr>
            <w:tcW w:w="1768" w:type="dxa"/>
          </w:tcPr>
          <w:p w:rsidR="004833E6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919" w:type="dxa"/>
          </w:tcPr>
          <w:p w:rsidR="004833E6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(10 metros de longitud por 8 metros de ancho)</w:t>
            </w:r>
            <w:r w:rsidR="003B4FDB">
              <w:rPr>
                <w:b/>
                <w:sz w:val="20"/>
                <w:szCs w:val="20"/>
              </w:rPr>
              <w:t xml:space="preserve"> (8000m2)</w:t>
            </w:r>
          </w:p>
          <w:p w:rsidR="00317035" w:rsidRDefault="00317035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a Santa Anita</w:t>
            </w:r>
          </w:p>
        </w:tc>
      </w:tr>
    </w:tbl>
    <w:p w:rsidR="004833E6" w:rsidRDefault="004833E6" w:rsidP="004833E6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317035" w:rsidRPr="00FE2E7F" w:rsidTr="00D0743E">
        <w:tc>
          <w:tcPr>
            <w:tcW w:w="2076" w:type="dxa"/>
          </w:tcPr>
          <w:p w:rsidR="00317035" w:rsidRPr="00FE2E7F" w:rsidRDefault="00317035" w:rsidP="00D0743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NOV/SAB</w:t>
            </w:r>
          </w:p>
        </w:tc>
        <w:tc>
          <w:tcPr>
            <w:tcW w:w="2118" w:type="dxa"/>
          </w:tcPr>
          <w:p w:rsidR="00317035" w:rsidRPr="00FE2E7F" w:rsidRDefault="00317035" w:rsidP="00D0743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768" w:type="dxa"/>
          </w:tcPr>
          <w:p w:rsidR="00317035" w:rsidRPr="00FE2E7F" w:rsidRDefault="00317035" w:rsidP="00D0743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317035" w:rsidRPr="00FE2E7F" w:rsidRDefault="00317035" w:rsidP="00D0743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(50 metros de longitud)</w:t>
            </w:r>
          </w:p>
        </w:tc>
      </w:tr>
    </w:tbl>
    <w:p w:rsidR="004833E6" w:rsidRDefault="004833E6" w:rsidP="004833E6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8805"/>
      </w:tblGrid>
      <w:tr w:rsidR="00C9151D" w:rsidTr="001B41C2">
        <w:tc>
          <w:tcPr>
            <w:tcW w:w="2076" w:type="dxa"/>
            <w:shd w:val="clear" w:color="auto" w:fill="FFFF00"/>
          </w:tcPr>
          <w:p w:rsidR="00C9151D" w:rsidRDefault="00C9151D" w:rsidP="0078318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8805" w:type="dxa"/>
            <w:shd w:val="clear" w:color="auto" w:fill="FFFF00"/>
          </w:tcPr>
          <w:p w:rsidR="00C9151D" w:rsidRDefault="003B4FDB" w:rsidP="0078318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TRABAJADA (m</w:t>
            </w:r>
            <w:r w:rsidR="00D641B3">
              <w:rPr>
                <w:b/>
                <w:sz w:val="20"/>
                <w:szCs w:val="20"/>
              </w:rPr>
              <w:t xml:space="preserve">2): </w:t>
            </w:r>
            <w:r w:rsidR="001B41C2">
              <w:rPr>
                <w:b/>
                <w:sz w:val="20"/>
                <w:szCs w:val="20"/>
              </w:rPr>
              <w:t>191,200</w:t>
            </w:r>
            <w:r>
              <w:rPr>
                <w:b/>
                <w:sz w:val="20"/>
                <w:szCs w:val="20"/>
              </w:rPr>
              <w:t xml:space="preserve"> m2</w:t>
            </w:r>
          </w:p>
        </w:tc>
      </w:tr>
    </w:tbl>
    <w:p w:rsidR="00C9151D" w:rsidRDefault="00C9151D" w:rsidP="00C9151D">
      <w:pPr>
        <w:pStyle w:val="Sinespaciado"/>
        <w:rPr>
          <w:b/>
        </w:rPr>
      </w:pPr>
    </w:p>
    <w:p w:rsidR="00C9151D" w:rsidRDefault="00C9151D" w:rsidP="004833E6">
      <w:pPr>
        <w:pStyle w:val="Sinespaciado"/>
        <w:rPr>
          <w:b/>
        </w:rPr>
      </w:pPr>
    </w:p>
    <w:p w:rsidR="004833E6" w:rsidRDefault="004833E6" w:rsidP="004833E6">
      <w:pPr>
        <w:pStyle w:val="Sinespaciado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1B41C2">
      <w:pPr>
        <w:pStyle w:val="Sinespaciado"/>
      </w:pPr>
    </w:p>
    <w:p w:rsidR="001B41C2" w:rsidRDefault="001B41C2" w:rsidP="001B41C2">
      <w:pPr>
        <w:pStyle w:val="Sinespaciado"/>
      </w:pPr>
    </w:p>
    <w:p w:rsidR="004833E6" w:rsidRDefault="004833E6" w:rsidP="004833E6">
      <w:pPr>
        <w:pStyle w:val="Sinespaciado"/>
        <w:jc w:val="center"/>
      </w:pPr>
      <w:r>
        <w:t>DR. SALVADOR NUÑEZ CÁRDENAS</w:t>
      </w:r>
    </w:p>
    <w:p w:rsidR="004833E6" w:rsidRPr="0002636A" w:rsidRDefault="004833E6" w:rsidP="004833E6">
      <w:pPr>
        <w:pStyle w:val="Sinespaciado"/>
        <w:jc w:val="center"/>
      </w:pPr>
      <w:r>
        <w:t>DIRECTOR</w:t>
      </w:r>
    </w:p>
    <w:p w:rsidR="004833E6" w:rsidRDefault="004833E6" w:rsidP="004833E6">
      <w:pPr>
        <w:pStyle w:val="Sinespaciado"/>
        <w:jc w:val="center"/>
        <w:rPr>
          <w:b/>
        </w:rPr>
      </w:pPr>
    </w:p>
    <w:p w:rsidR="004833E6" w:rsidRPr="00330BF3" w:rsidRDefault="004833E6" w:rsidP="004833E6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4833E6" w:rsidRPr="00330BF3" w:rsidRDefault="004833E6" w:rsidP="004833E6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4833E6" w:rsidRDefault="004833E6" w:rsidP="004833E6">
      <w:pPr>
        <w:pStyle w:val="Sinespaciado"/>
      </w:pPr>
    </w:p>
    <w:p w:rsidR="004833E6" w:rsidRDefault="004833E6" w:rsidP="004833E6">
      <w:pPr>
        <w:pStyle w:val="Sinespaciado"/>
        <w:rPr>
          <w:b/>
        </w:rPr>
      </w:pPr>
      <w:r>
        <w:t xml:space="preserve">REPORTE MENSUAL  DEL </w:t>
      </w:r>
      <w:r w:rsidR="00B56E41">
        <w:rPr>
          <w:b/>
        </w:rPr>
        <w:t>16 DE NOVIEMBRE AL 30</w:t>
      </w:r>
      <w:r>
        <w:rPr>
          <w:b/>
        </w:rPr>
        <w:t xml:space="preserve"> DE NOVIEM</w:t>
      </w:r>
      <w:r w:rsidRPr="00330BF3">
        <w:rPr>
          <w:b/>
        </w:rPr>
        <w:t>BRE DE 2015</w:t>
      </w:r>
    </w:p>
    <w:p w:rsidR="004833E6" w:rsidRDefault="004833E6" w:rsidP="004833E6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18</w:t>
      </w:r>
    </w:p>
    <w:p w:rsidR="004833E6" w:rsidRDefault="004833E6" w:rsidP="004833E6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4833E6" w:rsidTr="00AB2525">
        <w:tc>
          <w:tcPr>
            <w:tcW w:w="2076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4833E6" w:rsidRPr="00FE2E7F" w:rsidRDefault="004833E6" w:rsidP="00AB252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211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211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176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Guardia en Oficina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</w:t>
            </w:r>
          </w:p>
        </w:tc>
        <w:tc>
          <w:tcPr>
            <w:tcW w:w="211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1768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a Eco 1200 a recargar batería con la Eco. 1151 y Surtido de Gasolina a Maquinas Económicas</w:t>
            </w:r>
          </w:p>
        </w:tc>
      </w:tr>
      <w:tr w:rsidR="004833E6" w:rsidTr="00AB2525">
        <w:tc>
          <w:tcPr>
            <w:tcW w:w="2076" w:type="dxa"/>
          </w:tcPr>
          <w:p w:rsidR="004833E6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</w:t>
            </w:r>
          </w:p>
        </w:tc>
        <w:tc>
          <w:tcPr>
            <w:tcW w:w="2118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 Pomas (Parcela de Darío a Tiradero de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8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escombro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</w:t>
            </w:r>
          </w:p>
        </w:tc>
        <w:tc>
          <w:tcPr>
            <w:tcW w:w="2118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Delegación </w:t>
            </w: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1768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4833E6" w:rsidRPr="00FE2E7F" w:rsidRDefault="00F17C9B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Guardia en Oficina, apoyo a MVZ Julio Cortés en sus actividades 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2118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VARIOS</w:t>
            </w:r>
          </w:p>
        </w:tc>
        <w:tc>
          <w:tcPr>
            <w:tcW w:w="1768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VARIOS</w:t>
            </w:r>
          </w:p>
        </w:tc>
        <w:tc>
          <w:tcPr>
            <w:tcW w:w="4919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personal a sus bases, surtido de diésel y rellenado de máquinas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2118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VARIOS</w:t>
            </w:r>
          </w:p>
        </w:tc>
        <w:tc>
          <w:tcPr>
            <w:tcW w:w="1768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VARIOS</w:t>
            </w:r>
          </w:p>
        </w:tc>
        <w:tc>
          <w:tcPr>
            <w:tcW w:w="4919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personal a sus bases, surtido de </w:t>
            </w:r>
            <w:proofErr w:type="spellStart"/>
            <w:r>
              <w:rPr>
                <w:b/>
                <w:sz w:val="20"/>
                <w:szCs w:val="20"/>
              </w:rPr>
              <w:t>diesel</w:t>
            </w:r>
            <w:proofErr w:type="spellEnd"/>
            <w:r>
              <w:rPr>
                <w:b/>
                <w:sz w:val="20"/>
                <w:szCs w:val="20"/>
              </w:rPr>
              <w:t xml:space="preserve"> y rellenado de máquinas</w:t>
            </w:r>
          </w:p>
        </w:tc>
      </w:tr>
      <w:tr w:rsidR="004833E6" w:rsidTr="00AB2525">
        <w:tc>
          <w:tcPr>
            <w:tcW w:w="2076" w:type="dxa"/>
          </w:tcPr>
          <w:p w:rsidR="004833E6" w:rsidRPr="00FE2E7F" w:rsidRDefault="004833E6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</w:t>
            </w:r>
          </w:p>
        </w:tc>
        <w:tc>
          <w:tcPr>
            <w:tcW w:w="2118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768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4833E6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lozas de concreto desde Camino Dos Ejidos a Arroyo Seco</w:t>
            </w:r>
          </w:p>
        </w:tc>
      </w:tr>
      <w:tr w:rsidR="00F40F0D" w:rsidTr="00AB2525">
        <w:tc>
          <w:tcPr>
            <w:tcW w:w="2076" w:type="dxa"/>
          </w:tcPr>
          <w:p w:rsidR="00F40F0D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</w:t>
            </w:r>
          </w:p>
        </w:tc>
        <w:tc>
          <w:tcPr>
            <w:tcW w:w="2118" w:type="dxa"/>
          </w:tcPr>
          <w:p w:rsidR="00F40F0D" w:rsidRPr="00FE2E7F" w:rsidRDefault="00F40F0D" w:rsidP="00D0743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768" w:type="dxa"/>
          </w:tcPr>
          <w:p w:rsidR="00F40F0D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4919" w:type="dxa"/>
          </w:tcPr>
          <w:p w:rsidR="00F40F0D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lozas de concreto desde Camino Dos Ejidos a Arroyo Seco</w:t>
            </w:r>
          </w:p>
        </w:tc>
      </w:tr>
      <w:tr w:rsidR="00F40F0D" w:rsidTr="00AB2525">
        <w:tc>
          <w:tcPr>
            <w:tcW w:w="2076" w:type="dxa"/>
          </w:tcPr>
          <w:p w:rsidR="00F40F0D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NOV/V</w:t>
            </w:r>
            <w:r w:rsidRPr="00FE2E7F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F40F0D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TOLUQUILLA</w:t>
            </w:r>
          </w:p>
        </w:tc>
        <w:tc>
          <w:tcPr>
            <w:tcW w:w="1768" w:type="dxa"/>
          </w:tcPr>
          <w:p w:rsidR="00F40F0D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40F0D" w:rsidRPr="00FE2E7F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 acumulador Retro 1200</w:t>
            </w:r>
          </w:p>
        </w:tc>
      </w:tr>
      <w:tr w:rsidR="00F40F0D" w:rsidTr="00AB2525">
        <w:tc>
          <w:tcPr>
            <w:tcW w:w="2076" w:type="dxa"/>
          </w:tcPr>
          <w:p w:rsidR="00F40F0D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2118" w:type="dxa"/>
          </w:tcPr>
          <w:p w:rsidR="00F40F0D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VARIOS</w:t>
            </w:r>
          </w:p>
        </w:tc>
        <w:tc>
          <w:tcPr>
            <w:tcW w:w="1768" w:type="dxa"/>
          </w:tcPr>
          <w:p w:rsidR="00F40F0D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VARIOS</w:t>
            </w:r>
          </w:p>
        </w:tc>
        <w:tc>
          <w:tcPr>
            <w:tcW w:w="4919" w:type="dxa"/>
          </w:tcPr>
          <w:p w:rsidR="00F40F0D" w:rsidRDefault="00F40F0D" w:rsidP="00AB25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personal a sus bases, surtido de </w:t>
            </w:r>
            <w:proofErr w:type="spellStart"/>
            <w:r>
              <w:rPr>
                <w:b/>
                <w:sz w:val="20"/>
                <w:szCs w:val="20"/>
              </w:rPr>
              <w:t>diesel</w:t>
            </w:r>
            <w:proofErr w:type="spellEnd"/>
            <w:r>
              <w:rPr>
                <w:b/>
                <w:sz w:val="20"/>
                <w:szCs w:val="20"/>
              </w:rPr>
              <w:t xml:space="preserve"> y rellenado de máquinas</w:t>
            </w:r>
          </w:p>
        </w:tc>
      </w:tr>
    </w:tbl>
    <w:p w:rsidR="004833E6" w:rsidRDefault="004833E6" w:rsidP="004833E6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8805"/>
      </w:tblGrid>
      <w:tr w:rsidR="00D641B3" w:rsidTr="001B41C2">
        <w:tc>
          <w:tcPr>
            <w:tcW w:w="2076" w:type="dxa"/>
            <w:shd w:val="clear" w:color="auto" w:fill="FFFF00"/>
          </w:tcPr>
          <w:p w:rsidR="00D641B3" w:rsidRDefault="00D641B3" w:rsidP="0078318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8805" w:type="dxa"/>
            <w:shd w:val="clear" w:color="auto" w:fill="FFFF00"/>
          </w:tcPr>
          <w:p w:rsidR="00D641B3" w:rsidRDefault="00D641B3" w:rsidP="0078318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MATERIAL</w:t>
            </w:r>
            <w:r w:rsidR="003B4FDB">
              <w:rPr>
                <w:b/>
                <w:sz w:val="20"/>
                <w:szCs w:val="20"/>
              </w:rPr>
              <w:t xml:space="preserve"> (m</w:t>
            </w:r>
            <w:r>
              <w:rPr>
                <w:b/>
                <w:sz w:val="20"/>
                <w:szCs w:val="20"/>
              </w:rPr>
              <w:t>3):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41C2">
              <w:rPr>
                <w:b/>
                <w:sz w:val="20"/>
                <w:szCs w:val="20"/>
              </w:rPr>
              <w:t xml:space="preserve"> 168 m3</w:t>
            </w:r>
          </w:p>
        </w:tc>
      </w:tr>
    </w:tbl>
    <w:p w:rsidR="004833E6" w:rsidRDefault="004833E6" w:rsidP="004833E6">
      <w:pPr>
        <w:pStyle w:val="Sinespaciado"/>
        <w:rPr>
          <w:b/>
        </w:rPr>
      </w:pPr>
    </w:p>
    <w:p w:rsidR="004833E6" w:rsidRDefault="004833E6" w:rsidP="004833E6">
      <w:pPr>
        <w:pStyle w:val="Sinespaciado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3B4FDB">
      <w:pPr>
        <w:pStyle w:val="Sinespaciado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F40F0D">
      <w:pPr>
        <w:pStyle w:val="Sinespaciado"/>
      </w:pPr>
    </w:p>
    <w:p w:rsidR="001B41C2" w:rsidRDefault="001B41C2" w:rsidP="00F40F0D">
      <w:pPr>
        <w:pStyle w:val="Sinespaciado"/>
      </w:pPr>
    </w:p>
    <w:p w:rsidR="001B41C2" w:rsidRDefault="001B41C2" w:rsidP="00F40F0D">
      <w:pPr>
        <w:pStyle w:val="Sinespaciado"/>
      </w:pPr>
    </w:p>
    <w:p w:rsidR="001B41C2" w:rsidRDefault="001B41C2" w:rsidP="00F40F0D">
      <w:pPr>
        <w:pStyle w:val="Sinespaciado"/>
      </w:pPr>
    </w:p>
    <w:p w:rsidR="001B41C2" w:rsidRDefault="001B41C2" w:rsidP="00F40F0D">
      <w:pPr>
        <w:pStyle w:val="Sinespaciado"/>
      </w:pPr>
    </w:p>
    <w:p w:rsidR="004833E6" w:rsidRDefault="004833E6" w:rsidP="004833E6">
      <w:pPr>
        <w:pStyle w:val="Sinespaciado"/>
        <w:jc w:val="center"/>
      </w:pPr>
    </w:p>
    <w:p w:rsidR="004833E6" w:rsidRDefault="004833E6" w:rsidP="004833E6">
      <w:pPr>
        <w:pStyle w:val="Sinespaciado"/>
        <w:jc w:val="center"/>
      </w:pPr>
      <w:r>
        <w:t>DR. SALVADOR NUÑEZ CÁRDENAS</w:t>
      </w:r>
    </w:p>
    <w:p w:rsidR="004833E6" w:rsidRDefault="004833E6" w:rsidP="004833E6">
      <w:pPr>
        <w:pStyle w:val="Sinespaciado"/>
        <w:jc w:val="center"/>
      </w:pPr>
      <w:r>
        <w:t>DIRECTOR</w:t>
      </w:r>
    </w:p>
    <w:p w:rsidR="00E25591" w:rsidRDefault="00E25591"/>
    <w:sectPr w:rsidR="00E25591" w:rsidSect="00FC67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E6"/>
    <w:rsid w:val="001B41C2"/>
    <w:rsid w:val="00317035"/>
    <w:rsid w:val="003B4FDB"/>
    <w:rsid w:val="004833E6"/>
    <w:rsid w:val="008215F1"/>
    <w:rsid w:val="00B56E41"/>
    <w:rsid w:val="00C40505"/>
    <w:rsid w:val="00C9151D"/>
    <w:rsid w:val="00D641B3"/>
    <w:rsid w:val="00E25591"/>
    <w:rsid w:val="00F17C9B"/>
    <w:rsid w:val="00F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33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33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bkyc1017@hotmail.com</cp:lastModifiedBy>
  <cp:revision>5</cp:revision>
  <dcterms:created xsi:type="dcterms:W3CDTF">2015-11-23T17:06:00Z</dcterms:created>
  <dcterms:modified xsi:type="dcterms:W3CDTF">2015-12-01T16:14:00Z</dcterms:modified>
</cp:coreProperties>
</file>