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D0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  <w:bookmarkStart w:id="0" w:name="OLE_LINK1"/>
      <w:bookmarkStart w:id="1" w:name="OLE_LINK2"/>
      <w:r w:rsidRPr="00F757F4">
        <w:rPr>
          <w:b/>
          <w:sz w:val="28"/>
          <w:szCs w:val="28"/>
          <w:lang w:val="es-MX"/>
        </w:rPr>
        <w:t>REPORTE TRIMESTRAL  DE JULIO  A SEPTIEMBRE 2017.</w:t>
      </w:r>
    </w:p>
    <w:p w:rsidR="00191E43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DEPARTAMENTO DE INSPECCIÒN DE OBRA PÙBLICA.</w:t>
      </w:r>
    </w:p>
    <w:p w:rsidR="00191E43" w:rsidRPr="00F757F4" w:rsidRDefault="00191E43" w:rsidP="00191E43">
      <w:pPr>
        <w:pStyle w:val="Sinespaciado"/>
        <w:jc w:val="center"/>
        <w:rPr>
          <w:b/>
          <w:sz w:val="28"/>
          <w:szCs w:val="28"/>
          <w:lang w:val="es-MX"/>
        </w:rPr>
      </w:pPr>
    </w:p>
    <w:bookmarkEnd w:id="0"/>
    <w:bookmarkEnd w:id="1"/>
    <w:p w:rsidR="00191E43" w:rsidRPr="00F757F4" w:rsidRDefault="00191E43" w:rsidP="00191E43">
      <w:pPr>
        <w:pStyle w:val="Sinespaciado"/>
        <w:rPr>
          <w:b/>
          <w:sz w:val="28"/>
          <w:szCs w:val="28"/>
          <w:lang w:val="es-MX"/>
        </w:rPr>
      </w:pPr>
    </w:p>
    <w:p w:rsidR="00191E43" w:rsidRPr="00F757F4" w:rsidRDefault="00191E43" w:rsidP="00D84408">
      <w:pPr>
        <w:pStyle w:val="Sinespaciado"/>
        <w:jc w:val="both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 xml:space="preserve">En los meses que corresponden al mes de julio </w:t>
      </w:r>
      <w:r w:rsidR="00D84408" w:rsidRPr="00F757F4">
        <w:rPr>
          <w:b/>
          <w:sz w:val="28"/>
          <w:szCs w:val="28"/>
          <w:lang w:val="es-MX"/>
        </w:rPr>
        <w:t>y</w:t>
      </w:r>
      <w:r w:rsidRPr="00F757F4">
        <w:rPr>
          <w:b/>
          <w:sz w:val="28"/>
          <w:szCs w:val="28"/>
          <w:lang w:val="es-MX"/>
        </w:rPr>
        <w:t xml:space="preserve"> septiembre del año en curso, se realizaron operativos  en la colonia Paseos del Prado correspondiente al mes de julio, </w:t>
      </w:r>
      <w:r w:rsidR="00D84408" w:rsidRPr="00F757F4">
        <w:rPr>
          <w:b/>
          <w:sz w:val="28"/>
          <w:szCs w:val="28"/>
          <w:lang w:val="es-MX"/>
        </w:rPr>
        <w:t>así</w:t>
      </w:r>
      <w:r w:rsidRPr="00F757F4">
        <w:rPr>
          <w:b/>
          <w:sz w:val="28"/>
          <w:szCs w:val="28"/>
          <w:lang w:val="es-MX"/>
        </w:rPr>
        <w:t xml:space="preserve"> como en septiembre en la colonia Parques Tlaquepaque</w:t>
      </w:r>
      <w:r w:rsidR="00D84408" w:rsidRPr="00F757F4">
        <w:rPr>
          <w:b/>
          <w:sz w:val="28"/>
          <w:szCs w:val="28"/>
          <w:lang w:val="es-MX"/>
        </w:rPr>
        <w:t xml:space="preserve">  inspeccionado invasión a servidumbre, áreas comunes,  e invasión a la </w:t>
      </w:r>
      <w:r w:rsidR="00112765" w:rsidRPr="00F757F4">
        <w:rPr>
          <w:b/>
          <w:sz w:val="28"/>
          <w:szCs w:val="28"/>
          <w:lang w:val="es-MX"/>
        </w:rPr>
        <w:t>vía</w:t>
      </w:r>
      <w:r w:rsidR="00D84408" w:rsidRPr="00F757F4">
        <w:rPr>
          <w:b/>
          <w:sz w:val="28"/>
          <w:szCs w:val="28"/>
          <w:lang w:val="es-MX"/>
        </w:rPr>
        <w:t xml:space="preserve"> pública es por ello que se arrojan las siguientes cifras :</w:t>
      </w:r>
    </w:p>
    <w:p w:rsidR="00D84408" w:rsidRPr="00F757F4" w:rsidRDefault="00D84408" w:rsidP="00D84408">
      <w:pPr>
        <w:pStyle w:val="Sinespaciado"/>
        <w:jc w:val="both"/>
        <w:rPr>
          <w:b/>
          <w:sz w:val="28"/>
          <w:szCs w:val="28"/>
          <w:lang w:val="es-MX"/>
        </w:rPr>
      </w:pPr>
    </w:p>
    <w:p w:rsidR="00D84408" w:rsidRDefault="00D84408" w:rsidP="00D84408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700"/>
        <w:gridCol w:w="1433"/>
      </w:tblGrid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CANTIDAD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MES DE JULIO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MES DE JULIO</w:t>
            </w:r>
          </w:p>
        </w:tc>
      </w:tr>
      <w:tr w:rsidR="00112765" w:rsidTr="00112765">
        <w:trPr>
          <w:trHeight w:val="275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70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335</w:t>
            </w:r>
          </w:p>
        </w:tc>
      </w:tr>
      <w:tr w:rsidR="00112765" w:rsidTr="00112765">
        <w:trPr>
          <w:trHeight w:val="275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293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56</w:t>
            </w:r>
          </w:p>
        </w:tc>
      </w:tr>
      <w:tr w:rsidR="00112765" w:rsidTr="00112765">
        <w:trPr>
          <w:trHeight w:val="257"/>
        </w:trPr>
        <w:tc>
          <w:tcPr>
            <w:tcW w:w="1700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 w:rsidR="00C63635"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433" w:type="dxa"/>
          </w:tcPr>
          <w:p w:rsidR="00112765" w:rsidRPr="00112765" w:rsidRDefault="00112765" w:rsidP="00D84408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104</w:t>
            </w:r>
          </w:p>
        </w:tc>
      </w:tr>
    </w:tbl>
    <w:tbl>
      <w:tblPr>
        <w:tblStyle w:val="Tablaconcuadrcula"/>
        <w:tblpPr w:leftFromText="141" w:rightFromText="141" w:vertAnchor="text" w:horzAnchor="page" w:tblpX="4990" w:tblpY="-1907"/>
        <w:tblW w:w="0" w:type="auto"/>
        <w:tblLook w:val="04A0"/>
      </w:tblPr>
      <w:tblGrid>
        <w:gridCol w:w="1619"/>
        <w:gridCol w:w="1619"/>
      </w:tblGrid>
      <w:tr w:rsidR="00C63635" w:rsidTr="00C63635">
        <w:trPr>
          <w:trHeight w:val="182"/>
        </w:trPr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AGOSTO</w:t>
            </w:r>
          </w:p>
        </w:tc>
        <w:tc>
          <w:tcPr>
            <w:tcW w:w="1619" w:type="dxa"/>
          </w:tcPr>
          <w:p w:rsidR="00C63635" w:rsidRPr="00C63635" w:rsidRDefault="00C63635" w:rsidP="00C6363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AGOSTO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ACTAS </w:t>
            </w: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DE INFRACCIÒN</w:t>
            </w:r>
          </w:p>
        </w:tc>
        <w:tc>
          <w:tcPr>
            <w:tcW w:w="1619" w:type="dxa"/>
          </w:tcPr>
          <w:p w:rsidR="00C63635" w:rsidRDefault="00C63635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147</w:t>
            </w:r>
          </w:p>
        </w:tc>
      </w:tr>
      <w:tr w:rsidR="00C63635" w:rsidTr="00C63635">
        <w:trPr>
          <w:trHeight w:val="193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619" w:type="dxa"/>
          </w:tcPr>
          <w:p w:rsidR="00C63635" w:rsidRDefault="00C63635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252</w:t>
            </w:r>
          </w:p>
        </w:tc>
      </w:tr>
      <w:tr w:rsidR="00C63635" w:rsidTr="00C63635">
        <w:trPr>
          <w:trHeight w:val="182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1619" w:type="dxa"/>
          </w:tcPr>
          <w:p w:rsidR="00C63635" w:rsidRDefault="00C63635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339</w:t>
            </w:r>
          </w:p>
        </w:tc>
      </w:tr>
      <w:tr w:rsidR="00C63635" w:rsidTr="00C63635">
        <w:trPr>
          <w:trHeight w:val="193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619" w:type="dxa"/>
          </w:tcPr>
          <w:p w:rsidR="00C63635" w:rsidRDefault="00C63635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140</w:t>
            </w:r>
          </w:p>
        </w:tc>
      </w:tr>
      <w:tr w:rsidR="00C63635" w:rsidTr="00C63635">
        <w:trPr>
          <w:trHeight w:val="134"/>
        </w:trPr>
        <w:tc>
          <w:tcPr>
            <w:tcW w:w="1619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619" w:type="dxa"/>
          </w:tcPr>
          <w:p w:rsidR="00C63635" w:rsidRDefault="00C63635" w:rsidP="00C6363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85</w:t>
            </w:r>
          </w:p>
        </w:tc>
      </w:tr>
    </w:tbl>
    <w:p w:rsidR="00D84408" w:rsidRDefault="00D84408" w:rsidP="00D84408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839" w:type="dxa"/>
        <w:tblLook w:val="04A0"/>
      </w:tblPr>
      <w:tblGrid>
        <w:gridCol w:w="2711"/>
        <w:gridCol w:w="2711"/>
      </w:tblGrid>
      <w:tr w:rsidR="00C63635" w:rsidTr="00C63635">
        <w:trPr>
          <w:trHeight w:val="260"/>
        </w:trPr>
        <w:tc>
          <w:tcPr>
            <w:tcW w:w="2711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711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C63635" w:rsidTr="00C63635">
        <w:trPr>
          <w:trHeight w:val="260"/>
        </w:trPr>
        <w:tc>
          <w:tcPr>
            <w:tcW w:w="2711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SEPTIEMBRE</w:t>
            </w:r>
          </w:p>
        </w:tc>
        <w:tc>
          <w:tcPr>
            <w:tcW w:w="2711" w:type="dxa"/>
          </w:tcPr>
          <w:p w:rsidR="00C63635" w:rsidRPr="00C63635" w:rsidRDefault="00C63635" w:rsidP="00D84408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SEPTIEMBRE</w:t>
            </w:r>
          </w:p>
        </w:tc>
      </w:tr>
      <w:tr w:rsidR="00C63635" w:rsidTr="00C63635">
        <w:trPr>
          <w:trHeight w:val="260"/>
        </w:trPr>
        <w:tc>
          <w:tcPr>
            <w:tcW w:w="2711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2711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133</w:t>
            </w:r>
          </w:p>
        </w:tc>
      </w:tr>
      <w:tr w:rsidR="00C63635" w:rsidTr="00C63635">
        <w:trPr>
          <w:trHeight w:val="260"/>
        </w:trPr>
        <w:tc>
          <w:tcPr>
            <w:tcW w:w="2711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711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198</w:t>
            </w:r>
          </w:p>
        </w:tc>
      </w:tr>
      <w:tr w:rsidR="00C63635" w:rsidTr="00C63635">
        <w:trPr>
          <w:trHeight w:val="277"/>
        </w:trPr>
        <w:tc>
          <w:tcPr>
            <w:tcW w:w="2711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CITATORIOS</w:t>
            </w:r>
          </w:p>
        </w:tc>
        <w:tc>
          <w:tcPr>
            <w:tcW w:w="2711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180</w:t>
            </w:r>
          </w:p>
        </w:tc>
      </w:tr>
      <w:tr w:rsidR="00C63635" w:rsidTr="00C63635">
        <w:trPr>
          <w:trHeight w:val="277"/>
        </w:trPr>
        <w:tc>
          <w:tcPr>
            <w:tcW w:w="2711" w:type="dxa"/>
          </w:tcPr>
          <w:p w:rsidR="00C63635" w:rsidRPr="00112765" w:rsidRDefault="00C63635" w:rsidP="000001FD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711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102</w:t>
            </w:r>
          </w:p>
        </w:tc>
      </w:tr>
      <w:tr w:rsidR="00C63635" w:rsidTr="00C63635">
        <w:trPr>
          <w:trHeight w:val="277"/>
        </w:trPr>
        <w:tc>
          <w:tcPr>
            <w:tcW w:w="2711" w:type="dxa"/>
          </w:tcPr>
          <w:p w:rsidR="00C63635" w:rsidRPr="00112765" w:rsidRDefault="00C63635" w:rsidP="00C6363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2711" w:type="dxa"/>
          </w:tcPr>
          <w:p w:rsidR="00C63635" w:rsidRDefault="00C63635" w:rsidP="00D84408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92</w:t>
            </w:r>
          </w:p>
        </w:tc>
      </w:tr>
    </w:tbl>
    <w:p w:rsidR="00C63635" w:rsidRDefault="00C63635" w:rsidP="00D84408">
      <w:pPr>
        <w:pStyle w:val="Sinespaciado"/>
        <w:jc w:val="both"/>
        <w:rPr>
          <w:b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1276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  <w:r w:rsidRPr="00C63635">
        <w:rPr>
          <w:rFonts w:ascii="Arial" w:hAnsi="Arial" w:cs="Arial"/>
          <w:b/>
          <w:i/>
          <w:sz w:val="20"/>
          <w:szCs w:val="20"/>
          <w:lang w:val="es-MX"/>
        </w:rPr>
        <w:t xml:space="preserve">CABE HACER MENCIÒN QUE EN EL MES DE AGOSTO NO SE REALIZARON OPERATIVOS, </w:t>
      </w:r>
      <w:r w:rsidR="00B74BD4">
        <w:rPr>
          <w:rFonts w:ascii="Arial" w:hAnsi="Arial" w:cs="Arial"/>
          <w:b/>
          <w:i/>
          <w:sz w:val="20"/>
          <w:szCs w:val="20"/>
          <w:lang w:val="es-MX"/>
        </w:rPr>
        <w:t>SE TRABAJO EN SEGUIMIENTOS ASÍ C</w:t>
      </w:r>
      <w:r w:rsidRPr="00C63635">
        <w:rPr>
          <w:rFonts w:ascii="Arial" w:hAnsi="Arial" w:cs="Arial"/>
          <w:b/>
          <w:i/>
          <w:sz w:val="20"/>
          <w:szCs w:val="20"/>
          <w:lang w:val="es-MX"/>
        </w:rPr>
        <w:t>OMO INSPECCIONANDO ATENCIÓN A REPORTES.</w:t>
      </w: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C63635" w:rsidRDefault="00C63635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F757F4" w:rsidRP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lastRenderedPageBreak/>
        <w:t>REPORTE TRIMESTRAL  DE JULIO  A SEPTIEMBRE 2017.</w:t>
      </w:r>
    </w:p>
    <w:p w:rsidR="00F757F4" w:rsidRP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DEPARTAMENTO DE</w:t>
      </w:r>
      <w:r>
        <w:rPr>
          <w:b/>
          <w:sz w:val="28"/>
          <w:szCs w:val="28"/>
          <w:lang w:val="es-MX"/>
        </w:rPr>
        <w:t xml:space="preserve"> INSPECCIÓN AMBIENTAL</w:t>
      </w:r>
      <w:r w:rsidRPr="00F757F4">
        <w:rPr>
          <w:b/>
          <w:sz w:val="28"/>
          <w:szCs w:val="28"/>
          <w:lang w:val="es-MX"/>
        </w:rPr>
        <w:t>.</w:t>
      </w:r>
    </w:p>
    <w:p w:rsidR="00F757F4" w:rsidRDefault="00F757F4" w:rsidP="00F757F4">
      <w:pPr>
        <w:pStyle w:val="Sinespaciado"/>
        <w:jc w:val="center"/>
        <w:rPr>
          <w:b/>
          <w:sz w:val="28"/>
          <w:szCs w:val="28"/>
          <w:lang w:val="es-MX"/>
        </w:rPr>
      </w:pPr>
    </w:p>
    <w:p w:rsidR="00F757F4" w:rsidRDefault="00F757F4" w:rsidP="00F757F4">
      <w:pPr>
        <w:pStyle w:val="Sinespaciado"/>
        <w:rPr>
          <w:b/>
          <w:sz w:val="28"/>
          <w:szCs w:val="28"/>
          <w:lang w:val="es-MX"/>
        </w:rPr>
      </w:pPr>
    </w:p>
    <w:p w:rsidR="002C5F25" w:rsidRDefault="00F757F4" w:rsidP="00B74BD4">
      <w:pPr>
        <w:pStyle w:val="Sinespaciado"/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En el mes de julio se realizó un operativo</w:t>
      </w:r>
      <w:r w:rsidR="00000B3C">
        <w:rPr>
          <w:b/>
          <w:sz w:val="28"/>
          <w:szCs w:val="28"/>
          <w:lang w:val="es-MX"/>
        </w:rPr>
        <w:t xml:space="preserve"> en zona centro </w:t>
      </w:r>
      <w:r w:rsidR="00E41A05">
        <w:rPr>
          <w:b/>
          <w:sz w:val="28"/>
          <w:szCs w:val="28"/>
          <w:lang w:val="es-MX"/>
        </w:rPr>
        <w:t>(</w:t>
      </w:r>
      <w:proofErr w:type="spellStart"/>
      <w:r w:rsidR="00E41A05">
        <w:rPr>
          <w:b/>
          <w:sz w:val="28"/>
          <w:szCs w:val="28"/>
          <w:lang w:val="es-MX"/>
        </w:rPr>
        <w:t>parian</w:t>
      </w:r>
      <w:proofErr w:type="spellEnd"/>
      <w:r w:rsidR="00E41A05">
        <w:rPr>
          <w:b/>
          <w:sz w:val="28"/>
          <w:szCs w:val="28"/>
          <w:lang w:val="es-MX"/>
        </w:rPr>
        <w:t>) dando como resultado un total de 15 apercibimientos</w:t>
      </w:r>
      <w:r w:rsidR="00B74BD4">
        <w:rPr>
          <w:b/>
          <w:sz w:val="28"/>
          <w:szCs w:val="28"/>
          <w:lang w:val="es-MX"/>
        </w:rPr>
        <w:t xml:space="preserve">, asimismo se realizó un operativo en centros comerciales  en el mes de septiembre dando como resultado 24 actas circunstanciadas, y 9 actas de </w:t>
      </w:r>
      <w:r w:rsidR="002C04AB">
        <w:rPr>
          <w:b/>
          <w:sz w:val="28"/>
          <w:szCs w:val="28"/>
          <w:lang w:val="es-MX"/>
        </w:rPr>
        <w:t>infracción,</w:t>
      </w:r>
      <w:r w:rsidR="00B74BD4">
        <w:rPr>
          <w:b/>
          <w:sz w:val="28"/>
          <w:szCs w:val="28"/>
          <w:lang w:val="es-MX"/>
        </w:rPr>
        <w:t xml:space="preserve"> </w:t>
      </w:r>
      <w:r w:rsidR="002C04AB">
        <w:rPr>
          <w:b/>
          <w:sz w:val="28"/>
          <w:szCs w:val="28"/>
          <w:lang w:val="es-MX"/>
        </w:rPr>
        <w:t>así</w:t>
      </w:r>
      <w:r w:rsidR="00B74BD4">
        <w:rPr>
          <w:b/>
          <w:sz w:val="28"/>
          <w:szCs w:val="28"/>
          <w:lang w:val="es-MX"/>
        </w:rPr>
        <w:t xml:space="preserve"> como también en el mes de julio agosto y septiembre se realizaron seguimientos en atención a reportes y seguimientos de verificaciones para licencias visitadas.</w:t>
      </w:r>
    </w:p>
    <w:p w:rsidR="002C5F25" w:rsidRDefault="002C5F25" w:rsidP="00B74BD4">
      <w:pPr>
        <w:pStyle w:val="Sinespaciado"/>
        <w:jc w:val="both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331"/>
        <w:gridCol w:w="2331"/>
      </w:tblGrid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>CONCEPTO MES DE JULIO</w:t>
            </w:r>
          </w:p>
        </w:tc>
        <w:tc>
          <w:tcPr>
            <w:tcW w:w="2331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>CANTIDAD MES DE JULIO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QUEJAS RECIBIDAS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327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27</w:t>
            </w:r>
          </w:p>
        </w:tc>
      </w:tr>
      <w:tr w:rsidR="00E17A5D" w:rsidTr="00E17A5D">
        <w:trPr>
          <w:trHeight w:val="276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27</w:t>
            </w:r>
          </w:p>
        </w:tc>
      </w:tr>
      <w:tr w:rsidR="00E17A5D" w:rsidTr="00E17A5D">
        <w:trPr>
          <w:trHeight w:val="276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04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51</w:t>
            </w:r>
          </w:p>
        </w:tc>
      </w:tr>
      <w:tr w:rsidR="00E17A5D" w:rsidTr="00E17A5D">
        <w:trPr>
          <w:trHeight w:val="259"/>
        </w:trPr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2331" w:type="dxa"/>
          </w:tcPr>
          <w:p w:rsidR="00E17A5D" w:rsidRPr="00E17A5D" w:rsidRDefault="00E17A5D" w:rsidP="00F757F4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251</w:t>
            </w:r>
          </w:p>
        </w:tc>
      </w:tr>
    </w:tbl>
    <w:tbl>
      <w:tblPr>
        <w:tblStyle w:val="Tablaconcuadrcula"/>
        <w:tblpPr w:leftFromText="141" w:rightFromText="141" w:vertAnchor="text" w:horzAnchor="page" w:tblpX="6507" w:tblpY="-1959"/>
        <w:tblW w:w="0" w:type="auto"/>
        <w:tblLook w:val="04A0"/>
      </w:tblPr>
      <w:tblGrid>
        <w:gridCol w:w="2646"/>
        <w:gridCol w:w="2646"/>
      </w:tblGrid>
      <w:tr w:rsidR="00E17A5D" w:rsidTr="00E17A5D">
        <w:trPr>
          <w:trHeight w:val="273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>AGOSTO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>AGOSTO</w:t>
            </w:r>
          </w:p>
        </w:tc>
      </w:tr>
      <w:tr w:rsidR="00E17A5D" w:rsidTr="00E17A5D">
        <w:trPr>
          <w:trHeight w:val="255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QUEJAS RECIBIDAS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404</w:t>
            </w:r>
          </w:p>
        </w:tc>
      </w:tr>
      <w:tr w:rsidR="00E17A5D" w:rsidTr="00E17A5D">
        <w:trPr>
          <w:trHeight w:val="273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23</w:t>
            </w:r>
          </w:p>
        </w:tc>
      </w:tr>
      <w:tr w:rsidR="00E17A5D" w:rsidTr="00E17A5D">
        <w:trPr>
          <w:trHeight w:val="255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22</w:t>
            </w:r>
          </w:p>
        </w:tc>
      </w:tr>
      <w:tr w:rsidR="00E17A5D" w:rsidTr="00E17A5D">
        <w:trPr>
          <w:trHeight w:val="255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04</w:t>
            </w:r>
          </w:p>
        </w:tc>
      </w:tr>
      <w:tr w:rsidR="00E17A5D" w:rsidTr="00E17A5D">
        <w:trPr>
          <w:trHeight w:val="255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89</w:t>
            </w:r>
          </w:p>
        </w:tc>
      </w:tr>
      <w:tr w:rsidR="00E17A5D" w:rsidTr="00E17A5D">
        <w:trPr>
          <w:trHeight w:val="273"/>
        </w:trPr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2646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275</w:t>
            </w:r>
          </w:p>
        </w:tc>
      </w:tr>
    </w:tbl>
    <w:p w:rsidR="00AC15B2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p w:rsidR="00AC15B2" w:rsidRPr="00F757F4" w:rsidRDefault="00AC15B2" w:rsidP="00F757F4">
      <w:pPr>
        <w:pStyle w:val="Sinespaciado"/>
        <w:rPr>
          <w:b/>
          <w:sz w:val="28"/>
          <w:szCs w:val="28"/>
          <w:lang w:val="es-MX"/>
        </w:rPr>
      </w:pPr>
    </w:p>
    <w:tbl>
      <w:tblPr>
        <w:tblStyle w:val="Tablaconcuadrcula"/>
        <w:tblW w:w="6848" w:type="dxa"/>
        <w:tblLook w:val="04A0"/>
      </w:tblPr>
      <w:tblGrid>
        <w:gridCol w:w="3424"/>
        <w:gridCol w:w="3424"/>
      </w:tblGrid>
      <w:tr w:rsidR="00E17A5D" w:rsidTr="00B74BD4">
        <w:trPr>
          <w:trHeight w:val="267"/>
        </w:trPr>
        <w:tc>
          <w:tcPr>
            <w:tcW w:w="3424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CONCEPTO MES DE </w:t>
            </w: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>SEPTIEMBRE</w:t>
            </w:r>
          </w:p>
        </w:tc>
        <w:tc>
          <w:tcPr>
            <w:tcW w:w="3424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CANTIDAD MES DE </w:t>
            </w:r>
            <w:r>
              <w:rPr>
                <w:rFonts w:ascii="Agency FB" w:hAnsi="Agency FB"/>
                <w:b/>
                <w:sz w:val="20"/>
                <w:szCs w:val="20"/>
                <w:lang w:val="es-MX"/>
              </w:rPr>
              <w:t>SEPTIEMBRE</w:t>
            </w:r>
          </w:p>
        </w:tc>
      </w:tr>
      <w:tr w:rsidR="00E17A5D" w:rsidTr="00B74BD4">
        <w:trPr>
          <w:trHeight w:val="250"/>
        </w:trPr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QUEJAS RECIBIDAS</w:t>
            </w:r>
          </w:p>
        </w:tc>
        <w:tc>
          <w:tcPr>
            <w:tcW w:w="3424" w:type="dxa"/>
          </w:tcPr>
          <w:p w:rsidR="00E17A5D" w:rsidRPr="00E17A5D" w:rsidRDefault="00E17A5D" w:rsidP="00E17A5D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3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06</w:t>
            </w:r>
          </w:p>
        </w:tc>
      </w:tr>
      <w:tr w:rsidR="00E17A5D" w:rsidTr="00B74BD4">
        <w:trPr>
          <w:trHeight w:val="250"/>
        </w:trPr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CIRCUSTANCIADAS</w:t>
            </w:r>
          </w:p>
        </w:tc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39</w:t>
            </w:r>
          </w:p>
        </w:tc>
      </w:tr>
      <w:tr w:rsidR="00E17A5D" w:rsidTr="00B74BD4">
        <w:trPr>
          <w:trHeight w:val="250"/>
        </w:trPr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INFRACCIÓN</w:t>
            </w:r>
          </w:p>
        </w:tc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30</w:t>
            </w:r>
          </w:p>
        </w:tc>
      </w:tr>
      <w:tr w:rsidR="00E17A5D" w:rsidTr="00B74BD4">
        <w:trPr>
          <w:trHeight w:val="250"/>
        </w:trPr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0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</w:t>
            </w:r>
          </w:p>
        </w:tc>
      </w:tr>
      <w:tr w:rsidR="00E17A5D" w:rsidTr="00B74BD4">
        <w:trPr>
          <w:trHeight w:val="250"/>
        </w:trPr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3424" w:type="dxa"/>
          </w:tcPr>
          <w:p w:rsidR="00E17A5D" w:rsidRPr="00E17A5D" w:rsidRDefault="00B74BD4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38</w:t>
            </w:r>
          </w:p>
        </w:tc>
      </w:tr>
      <w:tr w:rsidR="00E17A5D" w:rsidTr="00B74BD4">
        <w:trPr>
          <w:trHeight w:val="267"/>
        </w:trPr>
        <w:tc>
          <w:tcPr>
            <w:tcW w:w="3424" w:type="dxa"/>
          </w:tcPr>
          <w:p w:rsidR="00E17A5D" w:rsidRPr="00E17A5D" w:rsidRDefault="00E17A5D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E17A5D"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 PARA LICENCIA</w:t>
            </w:r>
          </w:p>
        </w:tc>
        <w:tc>
          <w:tcPr>
            <w:tcW w:w="3424" w:type="dxa"/>
          </w:tcPr>
          <w:p w:rsidR="00E17A5D" w:rsidRPr="00E17A5D" w:rsidRDefault="00B74BD4" w:rsidP="00697976">
            <w:pPr>
              <w:pStyle w:val="Sinespaciado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260</w:t>
            </w:r>
          </w:p>
        </w:tc>
      </w:tr>
    </w:tbl>
    <w:p w:rsidR="00F757F4" w:rsidRDefault="00F757F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Pr="00F757F4" w:rsidRDefault="00B74BD4" w:rsidP="00B74BD4">
      <w:pPr>
        <w:pStyle w:val="Sinespaciado"/>
        <w:jc w:val="center"/>
        <w:rPr>
          <w:b/>
          <w:sz w:val="28"/>
          <w:szCs w:val="28"/>
          <w:lang w:val="es-MX"/>
        </w:rPr>
      </w:pPr>
      <w:r w:rsidRPr="00F757F4">
        <w:rPr>
          <w:b/>
          <w:sz w:val="28"/>
          <w:szCs w:val="28"/>
          <w:lang w:val="es-MX"/>
        </w:rPr>
        <w:t>REPORTE TRIMESTRAL  DE JULIO  A SEPTIEMBRE 2017.</w:t>
      </w:r>
    </w:p>
    <w:p w:rsidR="00B74BD4" w:rsidRPr="00F757F4" w:rsidRDefault="00B74BD4" w:rsidP="00B74BD4">
      <w:pPr>
        <w:pStyle w:val="Sinespaciad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DIRECCIÓN DE</w:t>
      </w:r>
      <w:r w:rsidR="001F1074">
        <w:rPr>
          <w:b/>
          <w:sz w:val="28"/>
          <w:szCs w:val="28"/>
          <w:lang w:val="es-MX"/>
        </w:rPr>
        <w:t xml:space="preserve">L ÁREA DE </w:t>
      </w:r>
      <w:r>
        <w:rPr>
          <w:b/>
          <w:sz w:val="28"/>
          <w:szCs w:val="28"/>
          <w:lang w:val="es-MX"/>
        </w:rPr>
        <w:t xml:space="preserve"> I</w:t>
      </w:r>
      <w:r w:rsidR="002650E0">
        <w:rPr>
          <w:b/>
          <w:sz w:val="28"/>
          <w:szCs w:val="28"/>
          <w:lang w:val="es-MX"/>
        </w:rPr>
        <w:t>N</w:t>
      </w:r>
      <w:r>
        <w:rPr>
          <w:b/>
          <w:sz w:val="28"/>
          <w:szCs w:val="28"/>
          <w:lang w:val="es-MX"/>
        </w:rPr>
        <w:t>SPECCIÓN</w:t>
      </w:r>
      <w:r w:rsidR="001F1074">
        <w:rPr>
          <w:b/>
          <w:sz w:val="28"/>
          <w:szCs w:val="28"/>
          <w:lang w:val="es-MX"/>
        </w:rPr>
        <w:t xml:space="preserve"> Y VIGILANCIA</w:t>
      </w:r>
      <w:r w:rsidRPr="00F757F4">
        <w:rPr>
          <w:b/>
          <w:sz w:val="28"/>
          <w:szCs w:val="28"/>
          <w:lang w:val="es-MX"/>
        </w:rPr>
        <w:t>.</w:t>
      </w: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B74BD4" w:rsidRDefault="00B74BD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2C04AB" w:rsidRDefault="002C04AB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2C04AB" w:rsidRPr="006140B7" w:rsidRDefault="002C04AB" w:rsidP="00D84408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MX"/>
        </w:rPr>
      </w:pPr>
      <w:r w:rsidRPr="006140B7">
        <w:rPr>
          <w:rFonts w:ascii="Arial" w:hAnsi="Arial" w:cs="Arial"/>
          <w:b/>
          <w:i/>
          <w:sz w:val="28"/>
          <w:szCs w:val="28"/>
          <w:lang w:val="es-MX"/>
        </w:rPr>
        <w:t xml:space="preserve">En el mes de julio se realizo un operativo en la avenida ubicada en Boulevard Marcelino García </w:t>
      </w:r>
      <w:r w:rsidR="006140B7" w:rsidRPr="006140B7">
        <w:rPr>
          <w:rFonts w:ascii="Arial" w:hAnsi="Arial" w:cs="Arial"/>
          <w:b/>
          <w:i/>
          <w:sz w:val="28"/>
          <w:szCs w:val="28"/>
          <w:lang w:val="es-MX"/>
        </w:rPr>
        <w:t>Barragán</w:t>
      </w:r>
      <w:r w:rsidRPr="006140B7">
        <w:rPr>
          <w:rFonts w:ascii="Arial" w:hAnsi="Arial" w:cs="Arial"/>
          <w:b/>
          <w:i/>
          <w:sz w:val="28"/>
          <w:szCs w:val="28"/>
          <w:lang w:val="es-MX"/>
        </w:rPr>
        <w:t>, inspeccionando los bares de la zona, asimismo se infracciono por rebasar los decibeles  permitidos por el reglamento.</w:t>
      </w:r>
    </w:p>
    <w:p w:rsidR="002C04AB" w:rsidRPr="006140B7" w:rsidRDefault="002C04AB" w:rsidP="00D84408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MX"/>
        </w:rPr>
      </w:pPr>
    </w:p>
    <w:p w:rsidR="002C04AB" w:rsidRPr="006140B7" w:rsidRDefault="002C04AB" w:rsidP="00D84408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MX"/>
        </w:rPr>
      </w:pPr>
      <w:r w:rsidRPr="006140B7">
        <w:rPr>
          <w:rFonts w:ascii="Arial" w:hAnsi="Arial" w:cs="Arial"/>
          <w:b/>
          <w:i/>
          <w:sz w:val="28"/>
          <w:szCs w:val="28"/>
          <w:lang w:val="es-MX"/>
        </w:rPr>
        <w:t>En el mes de agosto</w:t>
      </w:r>
      <w:r w:rsidR="002650E0" w:rsidRPr="006140B7">
        <w:rPr>
          <w:rFonts w:ascii="Arial" w:hAnsi="Arial" w:cs="Arial"/>
          <w:b/>
          <w:i/>
          <w:sz w:val="28"/>
          <w:szCs w:val="28"/>
          <w:lang w:val="es-MX"/>
        </w:rPr>
        <w:t xml:space="preserve"> se llevo a cabo un operativo  de varios giros en la colonia Santa María Tequepexpan, asimismo el 30 de agosto se realizó un operativo de anuncios en Plaza Centro Sur y Santa María Tequepexpan.</w:t>
      </w:r>
    </w:p>
    <w:p w:rsidR="002650E0" w:rsidRPr="006140B7" w:rsidRDefault="002650E0" w:rsidP="00D84408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MX"/>
        </w:rPr>
      </w:pPr>
    </w:p>
    <w:p w:rsidR="002650E0" w:rsidRPr="006140B7" w:rsidRDefault="002650E0" w:rsidP="00D84408">
      <w:pPr>
        <w:pStyle w:val="Sinespaciado"/>
        <w:jc w:val="both"/>
        <w:rPr>
          <w:rFonts w:ascii="Arial" w:hAnsi="Arial" w:cs="Arial"/>
          <w:b/>
          <w:i/>
          <w:sz w:val="28"/>
          <w:szCs w:val="28"/>
          <w:lang w:val="es-MX"/>
        </w:rPr>
      </w:pPr>
      <w:r w:rsidRPr="006140B7">
        <w:rPr>
          <w:rFonts w:ascii="Arial" w:hAnsi="Arial" w:cs="Arial"/>
          <w:b/>
          <w:i/>
          <w:sz w:val="28"/>
          <w:szCs w:val="28"/>
          <w:lang w:val="es-MX"/>
        </w:rPr>
        <w:t xml:space="preserve">En el mes de septiembre </w:t>
      </w:r>
      <w:r w:rsidR="001F1074" w:rsidRPr="006140B7">
        <w:rPr>
          <w:rFonts w:ascii="Arial" w:hAnsi="Arial" w:cs="Arial"/>
          <w:b/>
          <w:i/>
          <w:sz w:val="28"/>
          <w:szCs w:val="28"/>
          <w:lang w:val="es-MX"/>
        </w:rPr>
        <w:t>se realizaron operativos en varias colonias del Mun</w:t>
      </w:r>
      <w:r w:rsidR="006140B7">
        <w:rPr>
          <w:rFonts w:ascii="Arial" w:hAnsi="Arial" w:cs="Arial"/>
          <w:b/>
          <w:i/>
          <w:sz w:val="28"/>
          <w:szCs w:val="28"/>
          <w:lang w:val="es-MX"/>
        </w:rPr>
        <w:t>i</w:t>
      </w:r>
      <w:r w:rsidR="001F1074" w:rsidRPr="006140B7">
        <w:rPr>
          <w:rFonts w:ascii="Arial" w:hAnsi="Arial" w:cs="Arial"/>
          <w:b/>
          <w:i/>
          <w:sz w:val="28"/>
          <w:szCs w:val="28"/>
          <w:lang w:val="es-MX"/>
        </w:rPr>
        <w:t>cipio como la Micaelita, Santa Anita, y Avenida las Rosas.</w:t>
      </w: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700"/>
        <w:gridCol w:w="1433"/>
      </w:tblGrid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 xml:space="preserve"> CANTIDAD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MES DE JULIO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b/>
                <w:sz w:val="20"/>
                <w:szCs w:val="20"/>
                <w:lang w:val="es-MX"/>
              </w:rPr>
              <w:t>MES DE JULIO</w:t>
            </w:r>
          </w:p>
        </w:tc>
      </w:tr>
      <w:tr w:rsidR="006140B7" w:rsidTr="002F1595">
        <w:trPr>
          <w:trHeight w:val="275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50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91</w:t>
            </w:r>
          </w:p>
        </w:tc>
      </w:tr>
      <w:tr w:rsidR="006140B7" w:rsidTr="002F1595">
        <w:trPr>
          <w:trHeight w:val="275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267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10</w:t>
            </w:r>
          </w:p>
        </w:tc>
      </w:tr>
      <w:tr w:rsidR="006140B7" w:rsidTr="002F1595">
        <w:trPr>
          <w:trHeight w:val="257"/>
        </w:trPr>
        <w:tc>
          <w:tcPr>
            <w:tcW w:w="1700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433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68</w:t>
            </w:r>
          </w:p>
        </w:tc>
      </w:tr>
    </w:tbl>
    <w:tbl>
      <w:tblPr>
        <w:tblStyle w:val="Tablaconcuadrcula"/>
        <w:tblpPr w:leftFromText="141" w:rightFromText="141" w:vertAnchor="text" w:horzAnchor="page" w:tblpX="4990" w:tblpY="-1907"/>
        <w:tblW w:w="0" w:type="auto"/>
        <w:tblLook w:val="04A0"/>
      </w:tblPr>
      <w:tblGrid>
        <w:gridCol w:w="1619"/>
        <w:gridCol w:w="1619"/>
      </w:tblGrid>
      <w:tr w:rsidR="006140B7" w:rsidTr="002F1595">
        <w:trPr>
          <w:trHeight w:val="182"/>
        </w:trPr>
        <w:tc>
          <w:tcPr>
            <w:tcW w:w="1619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619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6140B7" w:rsidTr="002F1595">
        <w:trPr>
          <w:trHeight w:val="182"/>
        </w:trPr>
        <w:tc>
          <w:tcPr>
            <w:tcW w:w="1619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AGOSTO</w:t>
            </w:r>
          </w:p>
        </w:tc>
        <w:tc>
          <w:tcPr>
            <w:tcW w:w="1619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AGOSTO</w:t>
            </w:r>
          </w:p>
        </w:tc>
      </w:tr>
      <w:tr w:rsidR="006140B7" w:rsidTr="002F1595">
        <w:trPr>
          <w:trHeight w:val="182"/>
        </w:trPr>
        <w:tc>
          <w:tcPr>
            <w:tcW w:w="1619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ACTAS </w:t>
            </w: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DE INFRACCIÒN</w:t>
            </w:r>
          </w:p>
        </w:tc>
        <w:tc>
          <w:tcPr>
            <w:tcW w:w="1619" w:type="dxa"/>
          </w:tcPr>
          <w:p w:rsidR="006140B7" w:rsidRDefault="006140B7" w:rsidP="006140B7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46</w:t>
            </w:r>
          </w:p>
        </w:tc>
      </w:tr>
      <w:tr w:rsidR="006140B7" w:rsidTr="002F1595">
        <w:trPr>
          <w:trHeight w:val="193"/>
        </w:trPr>
        <w:tc>
          <w:tcPr>
            <w:tcW w:w="1619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1619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82</w:t>
            </w:r>
          </w:p>
        </w:tc>
      </w:tr>
      <w:tr w:rsidR="006140B7" w:rsidTr="002F1595">
        <w:trPr>
          <w:trHeight w:val="182"/>
        </w:trPr>
        <w:tc>
          <w:tcPr>
            <w:tcW w:w="1619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VERIFICACIONES</w:t>
            </w:r>
          </w:p>
        </w:tc>
        <w:tc>
          <w:tcPr>
            <w:tcW w:w="1619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283</w:t>
            </w:r>
          </w:p>
        </w:tc>
      </w:tr>
      <w:tr w:rsidR="006140B7" w:rsidTr="002F1595">
        <w:trPr>
          <w:trHeight w:val="193"/>
        </w:trPr>
        <w:tc>
          <w:tcPr>
            <w:tcW w:w="1619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1619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</w:tr>
      <w:tr w:rsidR="006140B7" w:rsidTr="002F1595">
        <w:trPr>
          <w:trHeight w:val="134"/>
        </w:trPr>
        <w:tc>
          <w:tcPr>
            <w:tcW w:w="1619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1619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82</w:t>
            </w:r>
          </w:p>
        </w:tc>
      </w:tr>
    </w:tbl>
    <w:p w:rsidR="006140B7" w:rsidRDefault="006140B7" w:rsidP="006140B7">
      <w:pPr>
        <w:pStyle w:val="Sinespaciado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839" w:type="dxa"/>
        <w:tblLook w:val="04A0"/>
      </w:tblPr>
      <w:tblGrid>
        <w:gridCol w:w="2711"/>
        <w:gridCol w:w="2711"/>
      </w:tblGrid>
      <w:tr w:rsidR="006140B7" w:rsidTr="002F1595">
        <w:trPr>
          <w:trHeight w:val="260"/>
        </w:trPr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CANTIDAD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SEPTIEMBRE</w:t>
            </w:r>
          </w:p>
        </w:tc>
        <w:tc>
          <w:tcPr>
            <w:tcW w:w="2711" w:type="dxa"/>
          </w:tcPr>
          <w:p w:rsidR="006140B7" w:rsidRPr="00C63635" w:rsidRDefault="006140B7" w:rsidP="002F1595">
            <w:pPr>
              <w:pStyle w:val="Sinespaciado"/>
              <w:jc w:val="both"/>
              <w:rPr>
                <w:rFonts w:ascii="Agency FB" w:hAnsi="Agency FB"/>
                <w:b/>
                <w:sz w:val="20"/>
                <w:szCs w:val="20"/>
                <w:lang w:val="es-MX"/>
              </w:rPr>
            </w:pPr>
            <w:r w:rsidRPr="00C63635">
              <w:rPr>
                <w:rFonts w:ascii="Agency FB" w:hAnsi="Agency FB"/>
                <w:b/>
                <w:sz w:val="20"/>
                <w:szCs w:val="20"/>
                <w:lang w:val="es-MX"/>
              </w:rPr>
              <w:t>MES DE SEPTIEMBRE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ACTAS DE INFRACCIÒN</w:t>
            </w:r>
          </w:p>
        </w:tc>
        <w:tc>
          <w:tcPr>
            <w:tcW w:w="2711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46</w:t>
            </w:r>
          </w:p>
        </w:tc>
      </w:tr>
      <w:tr w:rsidR="006140B7" w:rsidTr="002F1595">
        <w:trPr>
          <w:trHeight w:val="260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APERCIBIMIENTOS</w:t>
            </w:r>
          </w:p>
        </w:tc>
        <w:tc>
          <w:tcPr>
            <w:tcW w:w="2711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82</w:t>
            </w: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VERIFICAIONES</w:t>
            </w:r>
          </w:p>
        </w:tc>
        <w:tc>
          <w:tcPr>
            <w:tcW w:w="2711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267</w:t>
            </w: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>CLAUSURAS</w:t>
            </w:r>
          </w:p>
        </w:tc>
        <w:tc>
          <w:tcPr>
            <w:tcW w:w="2711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</w:tr>
      <w:tr w:rsidR="006140B7" w:rsidTr="002F1595">
        <w:trPr>
          <w:trHeight w:val="277"/>
        </w:trPr>
        <w:tc>
          <w:tcPr>
            <w:tcW w:w="2711" w:type="dxa"/>
          </w:tcPr>
          <w:p w:rsidR="006140B7" w:rsidRPr="00112765" w:rsidRDefault="006140B7" w:rsidP="002F1595">
            <w:pPr>
              <w:pStyle w:val="Sinespaciado"/>
              <w:jc w:val="both"/>
              <w:rPr>
                <w:rFonts w:ascii="Agency FB" w:hAnsi="Agency FB"/>
                <w:i/>
                <w:sz w:val="20"/>
                <w:szCs w:val="20"/>
                <w:lang w:val="es-MX"/>
              </w:rPr>
            </w:pPr>
            <w:r w:rsidRPr="00112765">
              <w:rPr>
                <w:rFonts w:ascii="Agency FB" w:hAnsi="Agency FB"/>
                <w:i/>
                <w:sz w:val="20"/>
                <w:szCs w:val="20"/>
                <w:lang w:val="es-MX"/>
              </w:rPr>
              <w:t xml:space="preserve">QUEJAS </w:t>
            </w:r>
            <w:r>
              <w:rPr>
                <w:rFonts w:ascii="Agency FB" w:hAnsi="Agency FB"/>
                <w:i/>
                <w:sz w:val="20"/>
                <w:szCs w:val="20"/>
                <w:lang w:val="es-MX"/>
              </w:rPr>
              <w:t>RECIBIDAS</w:t>
            </w:r>
          </w:p>
        </w:tc>
        <w:tc>
          <w:tcPr>
            <w:tcW w:w="2711" w:type="dxa"/>
          </w:tcPr>
          <w:p w:rsidR="006140B7" w:rsidRDefault="006140B7" w:rsidP="002F1595">
            <w:pPr>
              <w:pStyle w:val="Sinespaciad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82</w:t>
            </w:r>
          </w:p>
        </w:tc>
      </w:tr>
    </w:tbl>
    <w:p w:rsidR="006140B7" w:rsidRDefault="006140B7" w:rsidP="006140B7">
      <w:pPr>
        <w:pStyle w:val="Sinespaciado"/>
        <w:jc w:val="both"/>
        <w:rPr>
          <w:b/>
          <w:lang w:val="es-MX"/>
        </w:rPr>
      </w:pPr>
    </w:p>
    <w:p w:rsidR="001F1074" w:rsidRDefault="001F1074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p w:rsidR="006140B7" w:rsidRPr="00C63635" w:rsidRDefault="006140B7" w:rsidP="00D84408">
      <w:pPr>
        <w:pStyle w:val="Sinespaciado"/>
        <w:jc w:val="both"/>
        <w:rPr>
          <w:rFonts w:ascii="Arial" w:hAnsi="Arial" w:cs="Arial"/>
          <w:b/>
          <w:i/>
          <w:sz w:val="20"/>
          <w:szCs w:val="20"/>
          <w:lang w:val="es-MX"/>
        </w:rPr>
      </w:pPr>
    </w:p>
    <w:sectPr w:rsidR="006140B7" w:rsidRPr="00C63635" w:rsidSect="00DB36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91E43"/>
    <w:rsid w:val="00000B3C"/>
    <w:rsid w:val="00112765"/>
    <w:rsid w:val="00191E43"/>
    <w:rsid w:val="001F1074"/>
    <w:rsid w:val="002650E0"/>
    <w:rsid w:val="002C04AB"/>
    <w:rsid w:val="002C5F25"/>
    <w:rsid w:val="00342B67"/>
    <w:rsid w:val="00455BE5"/>
    <w:rsid w:val="006140B7"/>
    <w:rsid w:val="00AC15B2"/>
    <w:rsid w:val="00B74BD4"/>
    <w:rsid w:val="00BF63EE"/>
    <w:rsid w:val="00C63635"/>
    <w:rsid w:val="00D84408"/>
    <w:rsid w:val="00DB36D0"/>
    <w:rsid w:val="00E17A5D"/>
    <w:rsid w:val="00E41A05"/>
    <w:rsid w:val="00E8705A"/>
    <w:rsid w:val="00F50DB2"/>
    <w:rsid w:val="00F7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E4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4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pchp</dc:creator>
  <cp:keywords/>
  <dc:description/>
  <cp:lastModifiedBy>mochoas</cp:lastModifiedBy>
  <cp:revision>2</cp:revision>
  <dcterms:created xsi:type="dcterms:W3CDTF">2017-10-23T15:28:00Z</dcterms:created>
  <dcterms:modified xsi:type="dcterms:W3CDTF">2017-10-23T15:28:00Z</dcterms:modified>
</cp:coreProperties>
</file>