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3"/>
        <w:tblW w:w="9182" w:type="dxa"/>
        <w:tblLook w:val="04A0" w:firstRow="1" w:lastRow="0" w:firstColumn="1" w:lastColumn="0" w:noHBand="0" w:noVBand="1"/>
      </w:tblPr>
      <w:tblGrid>
        <w:gridCol w:w="1809"/>
        <w:gridCol w:w="7373"/>
      </w:tblGrid>
      <w:tr w:rsidR="00E01714" w:rsidRPr="005E1D06" w:rsidTr="00A7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</w:tcPr>
          <w:p w:rsidR="00E01714" w:rsidRPr="005E1D06" w:rsidRDefault="00E01714" w:rsidP="002B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MIERCOLES 30 DE NOVIEMBRE 2016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Hacienda, Patrimonio y Presupuesto.</w:t>
            </w:r>
          </w:p>
          <w:p w:rsidR="00C7262A" w:rsidRPr="005E1D06" w:rsidRDefault="00C7262A" w:rsidP="00C569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Mesa de trabajo que tiene por objeto la revisión de la plantilla de personal.</w:t>
            </w:r>
          </w:p>
          <w:p w:rsidR="00C7262A" w:rsidRPr="005E1D06" w:rsidRDefault="00C7262A" w:rsidP="00C569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Salón 124 del Centro Cultural el Refugio.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MARTES 29 DE NOVIEMBRE 2016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09:00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Desayuno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Restauran Francés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Guadalajara.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del Consejo de Giros Restringidos.</w:t>
            </w:r>
          </w:p>
          <w:p w:rsidR="00C7262A" w:rsidRPr="005E1D06" w:rsidRDefault="00C7262A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Análisis, discusión y en su caso aprobación de giros restringidos.</w:t>
            </w:r>
          </w:p>
          <w:p w:rsidR="00C7262A" w:rsidRPr="005E1D06" w:rsidRDefault="00C7262A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Sala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expresidentes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LUNES 28 DE NOVIEMBRE 2016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Hacienda, Patrimonio y Presupuesto.</w:t>
            </w:r>
          </w:p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Mesa de trabajo que tiene por objeto la revisión de la plantilla de personal.</w:t>
            </w:r>
            <w:bookmarkStart w:id="0" w:name="_GoBack"/>
            <w:bookmarkEnd w:id="0"/>
          </w:p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Sala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expresidentes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18:30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Reunión de Vecinos de la colonia Los Puestos.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Seguridad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Calle Abasolo #2017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Colonia Los Puestos.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VIERNES 25 DE NOVIEMBRE 2016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Reunión con el C. Carlos León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Reglamento Ladrillero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Oficina de la Regiduría.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19:00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Cabildo.</w:t>
            </w:r>
          </w:p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Tema a tratar: </w:t>
            </w:r>
          </w:p>
          <w:p w:rsidR="00C7262A" w:rsidRPr="005E1D06" w:rsidRDefault="00C7262A" w:rsidP="00C7262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Aprobación del Reglamento para la Igualdad Sustantiva entre Hombres y Mujeres en San Pedro Tlaquepaque.</w:t>
            </w:r>
          </w:p>
          <w:p w:rsidR="00C7262A" w:rsidRPr="005E1D06" w:rsidRDefault="00C7262A" w:rsidP="00C7262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Entrega en donación de dos predios propiedad municipal a la Universidad de Guadalajara.</w:t>
            </w:r>
          </w:p>
          <w:p w:rsidR="00C7262A" w:rsidRPr="005E1D06" w:rsidRDefault="00C7262A" w:rsidP="00C7262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Proyecto de Reglamento Municipal de Acceso a las Mujeres a una Vida Libre de Violencia.</w:t>
            </w:r>
          </w:p>
          <w:p w:rsidR="00C7262A" w:rsidRPr="005E1D06" w:rsidRDefault="00C7262A" w:rsidP="00C569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      Lugar: Salón de Sesiones.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JUEVES 24 DE NOVIEMBRE 2016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Hacienda, Patrimonio y Presupuesto.</w:t>
            </w:r>
          </w:p>
          <w:p w:rsidR="00C7262A" w:rsidRPr="005E1D06" w:rsidRDefault="00C7262A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Mesa de trabajo que tiene por objeto la presentación, estudio y revisión del proyecto de presupuesto de egresos 2017.</w:t>
            </w:r>
          </w:p>
          <w:p w:rsidR="00C7262A" w:rsidRPr="005E1D06" w:rsidRDefault="00C7262A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Sala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expresidentes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20:00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Secretaría de  Cultura Jalisco y el Instituto Cultural Cabañas.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Inauguración de la exposición “Guerreros y Guardianes”.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Instituto Cultural Cabañas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Domicilio: Cabañas #8 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Plaza Tapatía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Gdl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MIERCOLES 23 DE NOVIEMBRE 2016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10:00 A 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Cabildo Infantil de los alumnos del Centro Educacional Tlaquepaque, A.C.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Salón de Sesiones del H. Ayuntamiento de Tlaquepaque. 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Derechos Humanos y Migrantes.</w:t>
            </w:r>
          </w:p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Actividades realizadas por la comisión.</w:t>
            </w:r>
          </w:p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Mesa de trabajo de la Comisión de promoción Cultural/Reglamentos Municipales y Puntos Legislativos.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lastRenderedPageBreak/>
              <w:t xml:space="preserve">Tema a tratar: 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Abrogación del Reglamento Privado de Administración, Funcionamiento y Aprovechamiento del Centro Cultural </w:t>
            </w:r>
            <w:proofErr w:type="gramStart"/>
            <w:r w:rsidRPr="005E1D06">
              <w:rPr>
                <w:rFonts w:ascii="Arial" w:hAnsi="Arial" w:cs="Arial"/>
                <w:sz w:val="20"/>
                <w:szCs w:val="20"/>
              </w:rPr>
              <w:t>el</w:t>
            </w:r>
            <w:proofErr w:type="gramEnd"/>
            <w:r w:rsidRPr="005E1D06">
              <w:rPr>
                <w:rFonts w:ascii="Arial" w:hAnsi="Arial" w:cs="Arial"/>
                <w:sz w:val="20"/>
                <w:szCs w:val="20"/>
              </w:rPr>
              <w:t xml:space="preserve"> Refugio.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Reglamento de Organización y Funcionamiento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 xml:space="preserve"> las Escuela de Artes Plásticas.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Reglamento del Museo Principal del Premio Nacional de la Cerámica.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125 del Centro Cultural el Refugio.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Domicilio: Donato Guerra #160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Zona Centro.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lastRenderedPageBreak/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Instituto Municipal de la Mujer.</w:t>
            </w:r>
          </w:p>
          <w:p w:rsidR="00C7262A" w:rsidRPr="005E1D06" w:rsidRDefault="00C7262A" w:rsidP="00C5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2° Sesión de la Junta de Gobierno.</w:t>
            </w:r>
          </w:p>
          <w:p w:rsidR="00C7262A" w:rsidRPr="005E1D06" w:rsidRDefault="00C7262A" w:rsidP="00C5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Sala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expresidentes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MARTES 22 DE NOVIEMBRE 2016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09:30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Coordinación Gral. </w:t>
            </w:r>
            <w:proofErr w:type="gramStart"/>
            <w:r w:rsidRPr="005E1D06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5E1D06">
              <w:rPr>
                <w:rFonts w:ascii="Arial" w:hAnsi="Arial" w:cs="Arial"/>
                <w:sz w:val="20"/>
                <w:szCs w:val="20"/>
              </w:rPr>
              <w:t xml:space="preserve"> Construcción de la Comunidad.</w:t>
            </w:r>
          </w:p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Tema a tratar: Entrega de apoyos a los adultos mayores que salieron  beneficiados con el Programa </w:t>
            </w:r>
            <w:r w:rsidRPr="005E1D06">
              <w:rPr>
                <w:rFonts w:ascii="Arial" w:hAnsi="Arial" w:cs="Arial"/>
                <w:b/>
                <w:sz w:val="20"/>
                <w:szCs w:val="20"/>
              </w:rPr>
              <w:t>“QUEREMOS CUIDARTE”.</w:t>
            </w:r>
          </w:p>
          <w:p w:rsidR="00C7262A" w:rsidRPr="005E1D06" w:rsidRDefault="00C7262A" w:rsidP="00C5691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      Lugar: Cancha de Usos Múltiples del sótano del edificio del         Estacionamiento de IPEJAL.</w:t>
            </w:r>
          </w:p>
          <w:p w:rsidR="00C7262A" w:rsidRPr="005E1D06" w:rsidRDefault="00C7262A" w:rsidP="00C5691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      Domicilio: Contreras  Medellín esquina Florida.</w:t>
            </w:r>
          </w:p>
          <w:p w:rsidR="00C7262A" w:rsidRPr="005E1D06" w:rsidRDefault="00C7262A" w:rsidP="00C5691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       Zona Centro de Tlaquepaque. 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Universidad del Valle de México, Campus Zapopan (UVM).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Foro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Periférico Poniente #7900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Colonia: Jardines del Collí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Hacienda, Patrimonio y Presupuesto/Educación.</w:t>
            </w:r>
          </w:p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Donación de dos predios a la Universidad de Guadalajara para la construcción de preparatorias.</w:t>
            </w:r>
          </w:p>
          <w:p w:rsidR="00C7262A" w:rsidRPr="005E1D06" w:rsidRDefault="00C7262A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Reunión con la Directora de Medio Ambiente de Tlaquepaque.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Analizar la propuesta del proyecto ejecutivo del parque ladrillero.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Oficina de la regiduría.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Domicilio: Independencia #10, planta alta</w:t>
            </w:r>
          </w:p>
          <w:p w:rsidR="00C7262A" w:rsidRPr="005E1D06" w:rsidRDefault="00C7262A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Zona Centro de Tlaquepaque.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C7262A" w:rsidRPr="005E1D06" w:rsidRDefault="00C7262A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VIERNES 18 DE NOVIEMBRE 2016</w:t>
            </w:r>
          </w:p>
        </w:tc>
      </w:tr>
      <w:tr w:rsidR="00C7262A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08:15 A.M.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Gobierno Municipal DE San Pedro Tlaquepaque.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Acto Cívico por el 106 Aniversario de la Revolución Mexicana.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Escuela primaria Miguel Hidalgo y Costilla.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Domicilio: Santa Rosalía #1050, esquina Nicolás Bravo y Pedro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Ayza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262A" w:rsidRPr="005E1D06" w:rsidRDefault="00C7262A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Colonia: Linda Vista</w:t>
            </w:r>
          </w:p>
        </w:tc>
      </w:tr>
      <w:tr w:rsidR="00C7262A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C7262A" w:rsidRPr="005E1D06" w:rsidRDefault="00C7262A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10:45HRS.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7262A" w:rsidRPr="005E1D06" w:rsidRDefault="00C7262A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Departamento de Educación.</w:t>
            </w:r>
          </w:p>
          <w:p w:rsidR="00C7262A" w:rsidRPr="005E1D06" w:rsidRDefault="00C7262A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Recorrido Cívico Educativo</w:t>
            </w:r>
          </w:p>
          <w:p w:rsidR="00C7262A" w:rsidRPr="005E1D06" w:rsidRDefault="00C7262A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Cabildo.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JUEVES 17 DE NOVIEMBRE 2016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07:00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Cabildo.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Tema a tratar: 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E1D06">
              <w:rPr>
                <w:rFonts w:ascii="Arial" w:hAnsi="Arial" w:cs="Arial"/>
                <w:b/>
                <w:sz w:val="20"/>
                <w:szCs w:val="20"/>
              </w:rPr>
              <w:t>Lectura de Comunicados.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E1D06">
              <w:rPr>
                <w:rFonts w:ascii="Arial" w:hAnsi="Arial" w:cs="Arial"/>
                <w:b/>
                <w:sz w:val="20"/>
                <w:szCs w:val="20"/>
              </w:rPr>
              <w:t>Turno de Asuntos a Comisiones Edilicias.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E1D06">
              <w:rPr>
                <w:rFonts w:ascii="Arial" w:hAnsi="Arial" w:cs="Arial"/>
                <w:b/>
                <w:sz w:val="20"/>
                <w:szCs w:val="20"/>
              </w:rPr>
              <w:t xml:space="preserve">Lectura, en su caso debate y aprobación de Dictámenes de Comisiones Edilicias: 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Dictamen suscrito por la Comisión de Ecología, Saneamiento y Acción contra la Contaminación Ambiental, mediante el cual se propone el proyecto del </w:t>
            </w:r>
            <w:r w:rsidRPr="005E1D06">
              <w:rPr>
                <w:rFonts w:ascii="Arial" w:hAnsi="Arial" w:cs="Arial"/>
                <w:b/>
                <w:sz w:val="20"/>
                <w:szCs w:val="20"/>
              </w:rPr>
              <w:t>Reglamento de Ladrilleras del Municipio.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lastRenderedPageBreak/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Congreso del Estado de Jalisco.</w:t>
            </w:r>
          </w:p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Foro en temas de Ecología.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la Comisión de derechos Humanos y Migrantes.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Actividades realizadas por la comisión.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MIERCOLES 16 DE NOVIEMBRE 2016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Igualdad de Género.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Creación del Reglamento de acceso de las Mujeres a una Vida Libre de Violencia.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MARTES 15 DE NOVIEMBRE 2016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Reunión con el maestro Fernando Chávez.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unidad Administrativa Pila Seca. 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LUNES 14 DE NOVIEMBRE 2016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Instituto Nacional Electoral.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tatar: Presentación del Sistema de Consulta de la Estadística de las Elecciones Federales 2014-2015.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Cine Foro del Centro Cultural el Refugio.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Domicilio: Donato Guerra #160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Zona Centro.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VIERNES 11 DE NOVIEMBRE 2016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la Coordinación General de Gestión Integral de la Ciudad.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Sesión 05/2016, en la que habrá de aprobarse el dictamen de la evaluación para la adjudicación de la obra pública.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la Coordinación.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Domicilio: Calle Juárez #28, planta alta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Zona Centro.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la Comisión de Hacienda, Patrimonio y Presupuesto.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Tema a tratar: </w:t>
            </w:r>
          </w:p>
          <w:p w:rsidR="005E1D06" w:rsidRPr="005E1D06" w:rsidRDefault="005E1D06" w:rsidP="005E1D06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Estudio, análisis, discusión y en su caso aprobación de la desincorporación y enajenación de los vehículos por baja definitiva.</w:t>
            </w:r>
          </w:p>
          <w:p w:rsidR="005E1D06" w:rsidRPr="005E1D06" w:rsidRDefault="005E1D06" w:rsidP="005E1D06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Estudio, análisis, discusión y en su caso aprobación de la desincorporación y enajenación de 815 bienes muebles que fueron dados de baja definitiva.</w:t>
            </w:r>
          </w:p>
          <w:p w:rsidR="005E1D06" w:rsidRPr="005E1D06" w:rsidRDefault="005E1D06" w:rsidP="00C569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     Lugar: Sala de juntas de regidores.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JUEVES 10 DE NOVIEMBRE 2016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Reunión del Consejo Municipal de Desarrollo Económico</w:t>
            </w:r>
          </w:p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Tema a tratar:  </w:t>
            </w:r>
          </w:p>
          <w:p w:rsidR="005E1D06" w:rsidRPr="005E1D06" w:rsidRDefault="005E1D06" w:rsidP="005E1D0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Palabras de bienvenida a cargo de la C. María Elena Limón García, presidenta del consejo.</w:t>
            </w:r>
          </w:p>
          <w:p w:rsidR="005E1D06" w:rsidRPr="005E1D06" w:rsidRDefault="005E1D06" w:rsidP="005E1D0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Presentación del proyecto de inversión para el otorgamiento de incentivos fiscales: “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Diesgas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5E1D06" w:rsidRPr="005E1D06" w:rsidRDefault="005E1D06" w:rsidP="005E1D0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Avances de los sectores económicos.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la Comisión de Hacienda, Patrimonio y Presupuesto.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Análisis y discusión de la entrega de apoyo al C. Jonathan Díaz Rivera.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Análisis y discusión de la recisión del comodato a favor de la Asociación Mexicana para la atención del Anciano A.C. 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MIERCOLES 09 DE NOVIEMBRE 2016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Ecología.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Análisis de dictamen para la expedición del Reglamento de las Ladrilleras.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lastRenderedPageBreak/>
              <w:t>18:30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Reunión con vecinos.</w:t>
            </w:r>
          </w:p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Apoyos para el mantenimiento de su finca.</w:t>
            </w:r>
          </w:p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Hidalgo #127</w:t>
            </w:r>
          </w:p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Zona Centro de Tlaquepaque.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MARTES 08 DE NOVIEMBRE 2016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Mesa de trabajo (asesores) de la Comisiones de Salubridad e Higiene, Gobernación y Reglamentos Municipales y Puntos Legislativos.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Análisis del Reglamento de Servicios Médicos.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LUNES 07 DE NOVIEMBRE 2016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Reunión de Cooperación Internacional.</w:t>
            </w:r>
          </w:p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Tema a tratar: </w:t>
            </w:r>
          </w:p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Informe de asuntos turnados a la comisión.</w:t>
            </w:r>
          </w:p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Asuntos generales.</w:t>
            </w:r>
          </w:p>
          <w:p w:rsidR="005E1D06" w:rsidRPr="005E1D06" w:rsidRDefault="005E1D06" w:rsidP="00C569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regidores.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VIERNES 04  DE NOVIEMBRE 2016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09: 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Ciclo de Conferencias.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Día Mundial de la Ecología.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Cine Foro del Centro Cultural el Refugio.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Donato Guerra #160.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Zona Centro de Tlaquepaque.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Junta de Gobierno de COMUCAT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Avances del Consejo.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Sala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expresidentes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19:00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Cabildo.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Tema a tratar: 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E1D06">
              <w:rPr>
                <w:rFonts w:ascii="Arial" w:hAnsi="Arial" w:cs="Arial"/>
                <w:b/>
                <w:sz w:val="20"/>
                <w:szCs w:val="20"/>
              </w:rPr>
              <w:t>Turno de Comisiones Edilicias: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Iniciativa suscrita por la regidora Daniela Elizabeth Chávez Estrada, que tiene por objeto reformar y adicionar varios artículos del Reglamento Municipal del Equilibrio Ecológico y la Protección al Ambiente para establecer el Sistema de Información y Gestión Ambiental Municipal (SIGA).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E1D06">
              <w:rPr>
                <w:rFonts w:ascii="Arial" w:hAnsi="Arial" w:cs="Arial"/>
                <w:b/>
                <w:sz w:val="20"/>
                <w:szCs w:val="20"/>
              </w:rPr>
              <w:t xml:space="preserve">Lectura, en su caso debate y aprobación de Dictámenes de Comisiones Edilicias: 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Dictamen suscrito por la Comisión Edilicia de Ecología, se apruebe la creación del Consejo Municipal del Medio Ambiente y Cambio Climático, así como la modificación al nombre del Reglamento Interno del Consejo Ecológico para que quede como Reglamento Interno del Consejo Municipal de Medio Ambiente y Climático de San Pedro Tlaquepaque.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Iniciativas de Aprobación Directa: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Suscrita por la regidora Daniela Elizabeth Chávez Estrada, que tiene por objeto instruir a la Coordinación General de Servicios Públicos Municipales para que observe el cumplimiento de la NAE-SEMADES-007/2008 Norma Ambiental Estatal.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Asuntos Generales.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Salón de Sesiones.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5E1D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JUEVES 03 DE NOVIEMBRE 2016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09:00 A 16:00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Presidente de la Comisión de Medio Ambiente del Congreso del Estado.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Foro Internacional sobre Cooperación Intermunicipal.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Congreso del Estado.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Domicilio: Av. Hidalgo #222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Zona Centro de Guadalajara.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09:00 A 15:00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Campaña de esterilización.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Esterilización de mascotas.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lastRenderedPageBreak/>
              <w:t xml:space="preserve">Lugar: Andador Flores Magón #34 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Colonia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Infonavit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 xml:space="preserve"> Revolución.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lastRenderedPageBreak/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Reunión de trabajo de la Comisión de Hacienda, Patrimonio y Presupuesto.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Realizar una investigación para la construcción de un Cementerio en la Delegación de San Martin de las Flores.</w:t>
            </w:r>
          </w:p>
          <w:p w:rsidR="005E1D06" w:rsidRPr="005E1D06" w:rsidRDefault="005E1D06" w:rsidP="00C5691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Hacienda, Patrimonio y Presupuesto.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Análisis, discusión y en su caso aprobación del dictamen que tiene por objeto otorgar una incentivo económico al C. Jonathan Díaz Rivera.</w:t>
            </w:r>
          </w:p>
          <w:p w:rsidR="005E1D06" w:rsidRPr="005E1D06" w:rsidRDefault="005E1D06" w:rsidP="00C5691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5E1D06" w:rsidRPr="005E1D06" w:rsidTr="00C56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E1D06" w:rsidRPr="005E1D06" w:rsidRDefault="005E1D06" w:rsidP="00C5691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MARTES 01 DE NOVIEMBRE 2016</w:t>
            </w:r>
          </w:p>
        </w:tc>
      </w:tr>
      <w:tr w:rsidR="005E1D06" w:rsidRPr="005E1D06" w:rsidTr="00C5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E1D06" w:rsidRPr="005E1D06" w:rsidRDefault="005E1D06" w:rsidP="00C56919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09:00 A 15:00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Campaña de esterilización.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Esterilización de mascotas.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Andador Flores Magón #34 </w:t>
            </w:r>
          </w:p>
          <w:p w:rsidR="005E1D06" w:rsidRPr="005E1D06" w:rsidRDefault="005E1D06" w:rsidP="00C5691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Colonia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Infonavit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 xml:space="preserve"> Revolución.</w:t>
            </w:r>
          </w:p>
        </w:tc>
      </w:tr>
    </w:tbl>
    <w:p w:rsidR="0042070C" w:rsidRPr="005E1D06" w:rsidRDefault="0042070C">
      <w:pPr>
        <w:rPr>
          <w:rFonts w:ascii="Arial" w:hAnsi="Arial" w:cs="Arial"/>
          <w:sz w:val="20"/>
          <w:szCs w:val="20"/>
        </w:rPr>
      </w:pPr>
    </w:p>
    <w:p w:rsidR="00B95968" w:rsidRPr="005E1D06" w:rsidRDefault="00B95968">
      <w:pPr>
        <w:rPr>
          <w:rFonts w:ascii="Arial" w:hAnsi="Arial" w:cs="Arial"/>
          <w:sz w:val="20"/>
          <w:szCs w:val="20"/>
        </w:rPr>
      </w:pPr>
    </w:p>
    <w:p w:rsidR="00B95968" w:rsidRPr="005E1D06" w:rsidRDefault="00B95968">
      <w:pPr>
        <w:rPr>
          <w:rFonts w:ascii="Arial" w:hAnsi="Arial" w:cs="Arial"/>
          <w:sz w:val="20"/>
          <w:szCs w:val="20"/>
        </w:rPr>
      </w:pPr>
    </w:p>
    <w:p w:rsidR="00B95968" w:rsidRPr="005E1D06" w:rsidRDefault="00B95968">
      <w:pPr>
        <w:rPr>
          <w:rFonts w:ascii="Arial" w:hAnsi="Arial" w:cs="Arial"/>
          <w:sz w:val="20"/>
          <w:szCs w:val="20"/>
        </w:rPr>
      </w:pPr>
    </w:p>
    <w:sectPr w:rsidR="00B95968" w:rsidRPr="005E1D0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46" w:rsidRDefault="005C7D46" w:rsidP="00A7452E">
      <w:pPr>
        <w:spacing w:after="0" w:line="240" w:lineRule="auto"/>
      </w:pPr>
      <w:r>
        <w:separator/>
      </w:r>
    </w:p>
  </w:endnote>
  <w:endnote w:type="continuationSeparator" w:id="0">
    <w:p w:rsidR="005C7D46" w:rsidRDefault="005C7D46" w:rsidP="00A7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46" w:rsidRDefault="005C7D46" w:rsidP="00A7452E">
      <w:pPr>
        <w:spacing w:after="0" w:line="240" w:lineRule="auto"/>
      </w:pPr>
      <w:r>
        <w:separator/>
      </w:r>
    </w:p>
  </w:footnote>
  <w:footnote w:type="continuationSeparator" w:id="0">
    <w:p w:rsidR="005C7D46" w:rsidRDefault="005C7D46" w:rsidP="00A7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2E" w:rsidRPr="00A7452E" w:rsidRDefault="00A7452E" w:rsidP="00A7452E">
    <w:pPr>
      <w:pStyle w:val="Encabezado"/>
      <w:jc w:val="center"/>
      <w:rPr>
        <w:b/>
        <w:sz w:val="28"/>
        <w:szCs w:val="28"/>
      </w:rPr>
    </w:pPr>
    <w:r w:rsidRPr="00A7452E">
      <w:rPr>
        <w:b/>
        <w:sz w:val="28"/>
        <w:szCs w:val="28"/>
      </w:rPr>
      <w:t>NOVIEMBRE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646"/>
    <w:multiLevelType w:val="hybridMultilevel"/>
    <w:tmpl w:val="7FCA0E24"/>
    <w:lvl w:ilvl="0" w:tplc="70166F6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6782"/>
    <w:multiLevelType w:val="hybridMultilevel"/>
    <w:tmpl w:val="72B27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2014"/>
    <w:multiLevelType w:val="hybridMultilevel"/>
    <w:tmpl w:val="A4526686"/>
    <w:lvl w:ilvl="0" w:tplc="9CFCFB56">
      <w:numFmt w:val="bullet"/>
      <w:lvlText w:val=""/>
      <w:lvlJc w:val="left"/>
      <w:pPr>
        <w:ind w:left="78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E90CA2"/>
    <w:multiLevelType w:val="hybridMultilevel"/>
    <w:tmpl w:val="1CD0D502"/>
    <w:lvl w:ilvl="0" w:tplc="18920CEC">
      <w:start w:val="1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91EE9"/>
    <w:multiLevelType w:val="hybridMultilevel"/>
    <w:tmpl w:val="ECC03F8A"/>
    <w:lvl w:ilvl="0" w:tplc="AAE807C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CB"/>
    <w:rsid w:val="000417EF"/>
    <w:rsid w:val="00127FFD"/>
    <w:rsid w:val="0027597E"/>
    <w:rsid w:val="002C28A0"/>
    <w:rsid w:val="002E16CB"/>
    <w:rsid w:val="002F421B"/>
    <w:rsid w:val="0042070C"/>
    <w:rsid w:val="004A56C9"/>
    <w:rsid w:val="005C7D46"/>
    <w:rsid w:val="005E1D06"/>
    <w:rsid w:val="006755AF"/>
    <w:rsid w:val="00707698"/>
    <w:rsid w:val="00745D91"/>
    <w:rsid w:val="0077426E"/>
    <w:rsid w:val="007A64EB"/>
    <w:rsid w:val="009278DB"/>
    <w:rsid w:val="00972145"/>
    <w:rsid w:val="009F3ACA"/>
    <w:rsid w:val="00A7452E"/>
    <w:rsid w:val="00B95968"/>
    <w:rsid w:val="00C256B0"/>
    <w:rsid w:val="00C7262A"/>
    <w:rsid w:val="00E0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Fuentedeprrafopredeter"/>
    <w:rsid w:val="00C7262A"/>
  </w:style>
  <w:style w:type="character" w:styleId="Textoennegrita">
    <w:name w:val="Strong"/>
    <w:basedOn w:val="Fuentedeprrafopredeter"/>
    <w:uiPriority w:val="22"/>
    <w:qFormat/>
    <w:rsid w:val="00C7262A"/>
    <w:rPr>
      <w:b/>
      <w:bCs/>
    </w:rPr>
  </w:style>
  <w:style w:type="paragraph" w:styleId="Sinespaciado">
    <w:name w:val="No Spacing"/>
    <w:uiPriority w:val="1"/>
    <w:qFormat/>
    <w:rsid w:val="00C7262A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74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52E"/>
  </w:style>
  <w:style w:type="paragraph" w:styleId="Piedepgina">
    <w:name w:val="footer"/>
    <w:basedOn w:val="Normal"/>
    <w:link w:val="PiedepginaCar"/>
    <w:uiPriority w:val="99"/>
    <w:unhideWhenUsed/>
    <w:rsid w:val="00A74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Fuentedeprrafopredeter"/>
    <w:rsid w:val="00C7262A"/>
  </w:style>
  <w:style w:type="character" w:styleId="Textoennegrita">
    <w:name w:val="Strong"/>
    <w:basedOn w:val="Fuentedeprrafopredeter"/>
    <w:uiPriority w:val="22"/>
    <w:qFormat/>
    <w:rsid w:val="00C7262A"/>
    <w:rPr>
      <w:b/>
      <w:bCs/>
    </w:rPr>
  </w:style>
  <w:style w:type="paragraph" w:styleId="Sinespaciado">
    <w:name w:val="No Spacing"/>
    <w:uiPriority w:val="1"/>
    <w:qFormat/>
    <w:rsid w:val="00C7262A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74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52E"/>
  </w:style>
  <w:style w:type="paragraph" w:styleId="Piedepgina">
    <w:name w:val="footer"/>
    <w:basedOn w:val="Normal"/>
    <w:link w:val="PiedepginaCar"/>
    <w:uiPriority w:val="99"/>
    <w:unhideWhenUsed/>
    <w:rsid w:val="00A74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Esmeralda Soledad Andrade Garcia</cp:lastModifiedBy>
  <cp:revision>2</cp:revision>
  <dcterms:created xsi:type="dcterms:W3CDTF">2017-03-15T17:36:00Z</dcterms:created>
  <dcterms:modified xsi:type="dcterms:W3CDTF">2017-03-15T17:36:00Z</dcterms:modified>
</cp:coreProperties>
</file>