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2-nfasis3"/>
        <w:tblW w:w="9182" w:type="dxa"/>
        <w:tblLook w:val="04A0" w:firstRow="1" w:lastRow="0" w:firstColumn="1" w:lastColumn="0" w:noHBand="0" w:noVBand="1"/>
      </w:tblPr>
      <w:tblGrid>
        <w:gridCol w:w="1809"/>
        <w:gridCol w:w="265"/>
        <w:gridCol w:w="7108"/>
      </w:tblGrid>
      <w:tr w:rsidR="00E01714" w:rsidTr="008670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2" w:type="dxa"/>
            <w:gridSpan w:val="3"/>
            <w:hideMark/>
          </w:tcPr>
          <w:p w:rsidR="00E01714" w:rsidRDefault="00E01714" w:rsidP="002B38AC">
            <w:pPr>
              <w:jc w:val="center"/>
              <w:rPr>
                <w:sz w:val="40"/>
                <w:szCs w:val="40"/>
              </w:rPr>
            </w:pPr>
            <w:r>
              <w:rPr>
                <w:sz w:val="40"/>
                <w:szCs w:val="40"/>
              </w:rPr>
              <w:t>AGENDA REGIDORA DANIELA CHÁVEZ</w:t>
            </w:r>
          </w:p>
        </w:tc>
      </w:tr>
      <w:tr w:rsidR="00E01714"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tcBorders>
              <w:top w:val="single" w:sz="8" w:space="0" w:color="9BBB59" w:themeColor="accent3"/>
            </w:tcBorders>
            <w:hideMark/>
          </w:tcPr>
          <w:p w:rsidR="00E01714" w:rsidRDefault="00B72749" w:rsidP="00140ACB">
            <w:pPr>
              <w:jc w:val="center"/>
              <w:rPr>
                <w:b w:val="0"/>
                <w:sz w:val="36"/>
                <w:szCs w:val="36"/>
              </w:rPr>
            </w:pPr>
            <w:r>
              <w:rPr>
                <w:b w:val="0"/>
                <w:sz w:val="36"/>
                <w:szCs w:val="36"/>
              </w:rPr>
              <w:t>VIERNES 0</w:t>
            </w:r>
            <w:r w:rsidR="00140ACB">
              <w:rPr>
                <w:b w:val="0"/>
                <w:sz w:val="36"/>
                <w:szCs w:val="36"/>
              </w:rPr>
              <w:t>1</w:t>
            </w:r>
            <w:r>
              <w:rPr>
                <w:b w:val="0"/>
                <w:sz w:val="36"/>
                <w:szCs w:val="36"/>
              </w:rPr>
              <w:t xml:space="preserve"> </w:t>
            </w:r>
            <w:r w:rsidR="00E01714">
              <w:rPr>
                <w:b w:val="0"/>
                <w:sz w:val="36"/>
                <w:szCs w:val="36"/>
              </w:rPr>
              <w:t xml:space="preserve"> DE </w:t>
            </w:r>
            <w:r w:rsidR="00140ACB">
              <w:rPr>
                <w:b w:val="0"/>
                <w:sz w:val="36"/>
                <w:szCs w:val="36"/>
              </w:rPr>
              <w:t>JULIO</w:t>
            </w:r>
            <w:r>
              <w:rPr>
                <w:b w:val="0"/>
                <w:sz w:val="36"/>
                <w:szCs w:val="36"/>
              </w:rPr>
              <w:t xml:space="preserve"> </w:t>
            </w:r>
            <w:r w:rsidR="00E01714">
              <w:rPr>
                <w:b w:val="0"/>
                <w:sz w:val="36"/>
                <w:szCs w:val="36"/>
              </w:rPr>
              <w:t>2016</w:t>
            </w:r>
          </w:p>
        </w:tc>
      </w:tr>
      <w:tr w:rsidR="00E01714" w:rsidTr="008670EB">
        <w:tc>
          <w:tcPr>
            <w:cnfStyle w:val="001000000000" w:firstRow="0" w:lastRow="0" w:firstColumn="1" w:lastColumn="0" w:oddVBand="0" w:evenVBand="0" w:oddHBand="0" w:evenHBand="0" w:firstRowFirstColumn="0" w:firstRowLastColumn="0" w:lastRowFirstColumn="0" w:lastRowLastColumn="0"/>
            <w:tcW w:w="2074" w:type="dxa"/>
            <w:gridSpan w:val="2"/>
            <w:tcBorders>
              <w:top w:val="single" w:sz="8" w:space="0" w:color="9BBB59" w:themeColor="accent3"/>
              <w:bottom w:val="single" w:sz="8" w:space="0" w:color="9BBB59" w:themeColor="accent3"/>
            </w:tcBorders>
            <w:hideMark/>
          </w:tcPr>
          <w:p w:rsidR="00E01714" w:rsidRDefault="00E01714" w:rsidP="00E01714">
            <w:pPr>
              <w:rPr>
                <w:sz w:val="28"/>
                <w:szCs w:val="28"/>
              </w:rPr>
            </w:pPr>
            <w:r>
              <w:rPr>
                <w:sz w:val="28"/>
                <w:szCs w:val="28"/>
              </w:rPr>
              <w:t>10:00 HRS.</w:t>
            </w:r>
          </w:p>
        </w:tc>
        <w:tc>
          <w:tcPr>
            <w:tcW w:w="710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55AF" w:rsidRDefault="00422A5D" w:rsidP="00E01714">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Reunión de la Comisión de Ecología, Saneamiento y Acción contra la Contaminación Ambiental.</w:t>
            </w:r>
          </w:p>
          <w:p w:rsidR="00422A5D" w:rsidRPr="00027ECA" w:rsidRDefault="00422A5D" w:rsidP="00815D6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Entrevista con participantes para la Integración del Consejo de Bienestar y Protección de los Animales.</w:t>
            </w:r>
          </w:p>
        </w:tc>
      </w:tr>
      <w:tr w:rsidR="00815D6E"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15D6E" w:rsidRDefault="00815D6E">
            <w:pPr>
              <w:jc w:val="center"/>
              <w:rPr>
                <w:b w:val="0"/>
                <w:sz w:val="36"/>
                <w:szCs w:val="36"/>
              </w:rPr>
            </w:pPr>
            <w:r>
              <w:rPr>
                <w:b w:val="0"/>
                <w:sz w:val="36"/>
                <w:szCs w:val="36"/>
              </w:rPr>
              <w:t>SABADO  02 DE JULIO 2016</w:t>
            </w:r>
          </w:p>
        </w:tc>
      </w:tr>
      <w:tr w:rsidR="00815D6E"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pPr>
              <w:rPr>
                <w:sz w:val="28"/>
                <w:szCs w:val="28"/>
              </w:rPr>
            </w:pPr>
            <w:r>
              <w:rPr>
                <w:sz w:val="28"/>
                <w:szCs w:val="28"/>
              </w:rPr>
              <w:t>08:30 HRS.</w:t>
            </w:r>
          </w:p>
        </w:tc>
        <w:tc>
          <w:tcPr>
            <w:tcW w:w="7108" w:type="dxa"/>
          </w:tcPr>
          <w:p w:rsidR="00815D6E" w:rsidRDefault="00815D6E" w:rsidP="00815D6E">
            <w:pPr>
              <w:ind w:left="360"/>
              <w:cnfStyle w:val="000000000000" w:firstRow="0" w:lastRow="0" w:firstColumn="0" w:lastColumn="0" w:oddVBand="0" w:evenVBand="0" w:oddHBand="0" w:evenHBand="0" w:firstRowFirstColumn="0" w:firstRowLastColumn="0" w:lastRowFirstColumn="0" w:lastRowLastColumn="0"/>
              <w:rPr>
                <w:sz w:val="28"/>
                <w:szCs w:val="28"/>
              </w:rPr>
            </w:pPr>
            <w:r>
              <w:rPr>
                <w:rStyle w:val="Textoennegrita"/>
                <w:rFonts w:ascii="Arial" w:hAnsi="Arial" w:cs="Arial"/>
                <w:color w:val="000000"/>
                <w:sz w:val="21"/>
                <w:szCs w:val="21"/>
                <w:shd w:val="clear" w:color="auto" w:fill="FFFFFF"/>
              </w:rPr>
              <w:t>“Primera Reforestación del Parque Metropolitano Cerro del Cuatro”.</w:t>
            </w:r>
          </w:p>
        </w:tc>
      </w:tr>
      <w:tr w:rsidR="00815D6E"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15D6E" w:rsidRDefault="00815D6E">
            <w:pPr>
              <w:jc w:val="center"/>
              <w:rPr>
                <w:b w:val="0"/>
                <w:sz w:val="36"/>
                <w:szCs w:val="36"/>
              </w:rPr>
            </w:pPr>
            <w:r>
              <w:rPr>
                <w:b w:val="0"/>
                <w:sz w:val="36"/>
                <w:szCs w:val="36"/>
              </w:rPr>
              <w:t>LUNES 04 DE JULIO 2016</w:t>
            </w:r>
          </w:p>
        </w:tc>
      </w:tr>
      <w:tr w:rsidR="00815D6E"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pPr>
              <w:rPr>
                <w:sz w:val="28"/>
                <w:szCs w:val="28"/>
              </w:rPr>
            </w:pPr>
            <w:r>
              <w:rPr>
                <w:sz w:val="28"/>
                <w:szCs w:val="28"/>
              </w:rPr>
              <w:t>12:00 HRS.</w:t>
            </w:r>
          </w:p>
        </w:tc>
        <w:tc>
          <w:tcPr>
            <w:tcW w:w="7108" w:type="dxa"/>
            <w:hideMark/>
          </w:tcPr>
          <w:p w:rsidR="00815D6E" w:rsidRDefault="00815D6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Reunión con  el Director de Parques y Jardines.</w:t>
            </w:r>
          </w:p>
          <w:p w:rsidR="00815D6E" w:rsidRDefault="00815D6E" w:rsidP="00815D6E">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Censo de Arbolado de San Pedro Tlaquepaque.</w:t>
            </w:r>
          </w:p>
        </w:tc>
      </w:tr>
      <w:tr w:rsidR="00815D6E"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pPr>
              <w:rPr>
                <w:sz w:val="28"/>
                <w:szCs w:val="28"/>
              </w:rPr>
            </w:pPr>
            <w:r>
              <w:rPr>
                <w:sz w:val="28"/>
                <w:szCs w:val="28"/>
              </w:rPr>
              <w:t>17:00 HRS.</w:t>
            </w:r>
          </w:p>
        </w:tc>
        <w:tc>
          <w:tcPr>
            <w:tcW w:w="7108" w:type="dxa"/>
            <w:hideMark/>
          </w:tcPr>
          <w:p w:rsidR="00815D6E" w:rsidRDefault="00815D6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con la Ganadora al </w:t>
            </w:r>
            <w:proofErr w:type="spellStart"/>
            <w:r>
              <w:rPr>
                <w:sz w:val="28"/>
                <w:szCs w:val="28"/>
              </w:rPr>
              <w:t>Merito</w:t>
            </w:r>
            <w:proofErr w:type="spellEnd"/>
            <w:r>
              <w:rPr>
                <w:sz w:val="28"/>
                <w:szCs w:val="28"/>
              </w:rPr>
              <w:t xml:space="preserve"> Ambiental en la Categoría al “Merito Ambiental Educativo”.</w:t>
            </w:r>
          </w:p>
          <w:p w:rsidR="00815D6E" w:rsidRDefault="00815D6E" w:rsidP="00815D6E">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Conocer las actividades que se realizan en el centro de trabajo.</w:t>
            </w:r>
          </w:p>
        </w:tc>
      </w:tr>
      <w:tr w:rsidR="00815D6E"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15D6E" w:rsidRDefault="00815D6E" w:rsidP="000038E4">
            <w:pPr>
              <w:jc w:val="center"/>
              <w:rPr>
                <w:b w:val="0"/>
                <w:sz w:val="36"/>
                <w:szCs w:val="36"/>
              </w:rPr>
            </w:pPr>
            <w:r>
              <w:rPr>
                <w:b w:val="0"/>
                <w:sz w:val="36"/>
                <w:szCs w:val="36"/>
              </w:rPr>
              <w:t>MARTES 05 DE JULIO 2016</w:t>
            </w:r>
          </w:p>
        </w:tc>
      </w:tr>
      <w:tr w:rsidR="00815D6E"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tcPr>
          <w:p w:rsidR="00815D6E" w:rsidRDefault="00815D6E" w:rsidP="000038E4">
            <w:pPr>
              <w:rPr>
                <w:sz w:val="28"/>
                <w:szCs w:val="28"/>
              </w:rPr>
            </w:pPr>
            <w:r>
              <w:rPr>
                <w:sz w:val="28"/>
                <w:szCs w:val="28"/>
              </w:rPr>
              <w:t xml:space="preserve">  8:30 HRS.</w:t>
            </w:r>
          </w:p>
        </w:tc>
        <w:tc>
          <w:tcPr>
            <w:tcW w:w="7108" w:type="dxa"/>
          </w:tcPr>
          <w:p w:rsidR="00815D6E" w:rsidRDefault="00815D6E" w:rsidP="000038E4">
            <w:pPr>
              <w:ind w:left="360"/>
              <w:cnfStyle w:val="000000100000" w:firstRow="0" w:lastRow="0" w:firstColumn="0" w:lastColumn="0" w:oddVBand="0" w:evenVBand="0" w:oddHBand="1" w:evenHBand="0" w:firstRowFirstColumn="0" w:firstRowLastColumn="0" w:lastRowFirstColumn="0" w:lastRowLastColumn="0"/>
              <w:rPr>
                <w:rStyle w:val="Textoennegrita"/>
                <w:rFonts w:ascii="Arial" w:hAnsi="Arial" w:cs="Arial"/>
                <w:color w:val="000000"/>
                <w:sz w:val="21"/>
                <w:szCs w:val="21"/>
                <w:shd w:val="clear" w:color="auto" w:fill="FFFFFF"/>
              </w:rPr>
            </w:pPr>
            <w:r>
              <w:rPr>
                <w:rStyle w:val="Textoennegrita"/>
                <w:rFonts w:ascii="Arial" w:hAnsi="Arial" w:cs="Arial"/>
                <w:color w:val="000000"/>
                <w:sz w:val="21"/>
                <w:szCs w:val="21"/>
                <w:shd w:val="clear" w:color="auto" w:fill="FFFFFF"/>
              </w:rPr>
              <w:t>CET ENGLISH OLYMPICS 2016</w:t>
            </w:r>
          </w:p>
          <w:p w:rsidR="00815D6E" w:rsidRDefault="00815D6E" w:rsidP="00815D6E">
            <w:pPr>
              <w:ind w:left="360"/>
              <w:cnfStyle w:val="000000100000" w:firstRow="0" w:lastRow="0" w:firstColumn="0" w:lastColumn="0" w:oddVBand="0" w:evenVBand="0" w:oddHBand="1" w:evenHBand="0" w:firstRowFirstColumn="0" w:firstRowLastColumn="0" w:lastRowFirstColumn="0" w:lastRowLastColumn="0"/>
              <w:rPr>
                <w:rStyle w:val="Textoennegrita"/>
                <w:rFonts w:ascii="Arial" w:hAnsi="Arial" w:cs="Arial"/>
                <w:color w:val="000000"/>
                <w:sz w:val="21"/>
                <w:szCs w:val="21"/>
                <w:shd w:val="clear" w:color="auto" w:fill="FFFFFF"/>
              </w:rPr>
            </w:pPr>
            <w:r>
              <w:rPr>
                <w:rStyle w:val="Textoennegrita"/>
                <w:rFonts w:ascii="Arial" w:hAnsi="Arial" w:cs="Arial"/>
                <w:color w:val="000000"/>
                <w:sz w:val="21"/>
                <w:szCs w:val="21"/>
                <w:shd w:val="clear" w:color="auto" w:fill="FFFFFF"/>
              </w:rPr>
              <w:t xml:space="preserve">Lugar: </w:t>
            </w:r>
            <w:r>
              <w:rPr>
                <w:rStyle w:val="Textoennegrita"/>
                <w:rFonts w:ascii="Arial" w:hAnsi="Arial" w:cs="Arial"/>
                <w:color w:val="000000"/>
                <w:sz w:val="21"/>
                <w:szCs w:val="21"/>
                <w:shd w:val="clear" w:color="auto" w:fill="FFFFFF"/>
              </w:rPr>
              <w:t>Centro Educacional Tlaquepaque.</w:t>
            </w:r>
          </w:p>
        </w:tc>
      </w:tr>
      <w:tr w:rsidR="00815D6E" w:rsidRPr="00E41915"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rsidP="000038E4">
            <w:pPr>
              <w:rPr>
                <w:sz w:val="28"/>
                <w:szCs w:val="28"/>
              </w:rPr>
            </w:pPr>
            <w:r>
              <w:rPr>
                <w:sz w:val="28"/>
                <w:szCs w:val="28"/>
              </w:rPr>
              <w:t>11:00 HRS.</w:t>
            </w:r>
          </w:p>
        </w:tc>
        <w:tc>
          <w:tcPr>
            <w:tcW w:w="7108" w:type="dxa"/>
          </w:tcPr>
          <w:p w:rsidR="00815D6E" w:rsidRDefault="00815D6E" w:rsidP="000038E4">
            <w:pPr>
              <w:ind w:left="360"/>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color w:val="000000"/>
                <w:sz w:val="21"/>
                <w:szCs w:val="21"/>
                <w:shd w:val="clear" w:color="auto" w:fill="FFFFFF"/>
              </w:rPr>
            </w:pPr>
            <w:r>
              <w:rPr>
                <w:rStyle w:val="Textoennegrita"/>
                <w:rFonts w:ascii="Arial" w:hAnsi="Arial" w:cs="Arial"/>
                <w:color w:val="000000"/>
                <w:sz w:val="21"/>
                <w:szCs w:val="21"/>
                <w:shd w:val="clear" w:color="auto" w:fill="FFFFFF"/>
              </w:rPr>
              <w:t>Quinta Sesión de la Comisión Edilicia de Deporte y Atención a la Juventud.</w:t>
            </w:r>
          </w:p>
          <w:p w:rsidR="00815D6E" w:rsidRDefault="00815D6E" w:rsidP="000038E4">
            <w:pPr>
              <w:ind w:left="360"/>
              <w:cnfStyle w:val="000000000000" w:firstRow="0" w:lastRow="0" w:firstColumn="0" w:lastColumn="0" w:oddVBand="0" w:evenVBand="0" w:oddHBand="0" w:evenHBand="0" w:firstRowFirstColumn="0" w:firstRowLastColumn="0" w:lastRowFirstColumn="0" w:lastRowLastColumn="0"/>
              <w:rPr>
                <w:rStyle w:val="Textoennegrita"/>
                <w:rFonts w:ascii="Arial" w:hAnsi="Arial" w:cs="Arial"/>
                <w:color w:val="000000"/>
                <w:sz w:val="21"/>
                <w:szCs w:val="21"/>
                <w:shd w:val="clear" w:color="auto" w:fill="FFFFFF"/>
              </w:rPr>
            </w:pPr>
            <w:r>
              <w:rPr>
                <w:rStyle w:val="Textoennegrita"/>
                <w:rFonts w:ascii="Arial" w:hAnsi="Arial" w:cs="Arial"/>
                <w:color w:val="000000"/>
                <w:sz w:val="21"/>
                <w:szCs w:val="21"/>
                <w:shd w:val="clear" w:color="auto" w:fill="FFFFFF"/>
              </w:rPr>
              <w:t xml:space="preserve">Tema A tratar: </w:t>
            </w:r>
          </w:p>
          <w:p w:rsidR="00815D6E" w:rsidRPr="00815D6E" w:rsidRDefault="00815D6E" w:rsidP="000038E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1"/>
                <w:szCs w:val="21"/>
                <w:shd w:val="clear" w:color="auto" w:fill="FFFFFF"/>
              </w:rPr>
            </w:pPr>
            <w:r w:rsidRPr="00E41915">
              <w:rPr>
                <w:rStyle w:val="Textoennegrita"/>
                <w:rFonts w:ascii="Arial" w:hAnsi="Arial" w:cs="Arial"/>
                <w:color w:val="000000"/>
                <w:sz w:val="21"/>
                <w:szCs w:val="21"/>
                <w:shd w:val="clear" w:color="auto" w:fill="FFFFFF"/>
              </w:rPr>
              <w:t>Análisis y avances de la Comisión de Deporte y Atención a la Juventud</w:t>
            </w:r>
            <w:r>
              <w:rPr>
                <w:rStyle w:val="Textoennegrita"/>
                <w:rFonts w:ascii="Arial" w:hAnsi="Arial" w:cs="Arial"/>
                <w:color w:val="000000"/>
                <w:sz w:val="21"/>
                <w:szCs w:val="21"/>
                <w:shd w:val="clear" w:color="auto" w:fill="FFFFFF"/>
              </w:rPr>
              <w:t>.</w:t>
            </w:r>
          </w:p>
        </w:tc>
      </w:tr>
      <w:tr w:rsidR="00815D6E" w:rsidRPr="00832B0A"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tcPr>
          <w:p w:rsidR="00815D6E" w:rsidRDefault="00815D6E" w:rsidP="000038E4">
            <w:pPr>
              <w:rPr>
                <w:sz w:val="28"/>
                <w:szCs w:val="28"/>
              </w:rPr>
            </w:pPr>
            <w:r>
              <w:rPr>
                <w:sz w:val="28"/>
                <w:szCs w:val="28"/>
              </w:rPr>
              <w:t>11:00 HRS.</w:t>
            </w:r>
          </w:p>
        </w:tc>
        <w:tc>
          <w:tcPr>
            <w:tcW w:w="7108" w:type="dxa"/>
          </w:tcPr>
          <w:p w:rsidR="00815D6E" w:rsidRDefault="00815D6E" w:rsidP="000038E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 Sesión del Comité de Vigilancia para la Forestación, Reforestación, Poda y Derribo de Sujetos Forestales.</w:t>
            </w:r>
          </w:p>
          <w:p w:rsidR="00815D6E" w:rsidRDefault="00815D6E" w:rsidP="000038E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w:t>
            </w:r>
          </w:p>
          <w:p w:rsidR="00815D6E" w:rsidRPr="00815D6E" w:rsidRDefault="00815D6E" w:rsidP="000038E4">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Propuesta de la Dirección de Parques y Jardines de árboles para ser derribados.</w:t>
            </w:r>
          </w:p>
        </w:tc>
      </w:tr>
      <w:tr w:rsidR="00815D6E"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15D6E" w:rsidRDefault="00815D6E">
            <w:pPr>
              <w:jc w:val="center"/>
              <w:rPr>
                <w:b w:val="0"/>
                <w:sz w:val="36"/>
                <w:szCs w:val="36"/>
              </w:rPr>
            </w:pPr>
            <w:r>
              <w:rPr>
                <w:b w:val="0"/>
                <w:sz w:val="36"/>
                <w:szCs w:val="36"/>
              </w:rPr>
              <w:t>MIERCOLES 06 DE JULIO 2016</w:t>
            </w:r>
          </w:p>
        </w:tc>
      </w:tr>
      <w:tr w:rsidR="00815D6E"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pPr>
              <w:rPr>
                <w:sz w:val="28"/>
                <w:szCs w:val="28"/>
              </w:rPr>
            </w:pPr>
            <w:r>
              <w:rPr>
                <w:sz w:val="28"/>
                <w:szCs w:val="28"/>
              </w:rPr>
              <w:t>09:30 HRS.</w:t>
            </w:r>
          </w:p>
        </w:tc>
        <w:tc>
          <w:tcPr>
            <w:tcW w:w="7108" w:type="dxa"/>
            <w:hideMark/>
          </w:tcPr>
          <w:p w:rsidR="00815D6E" w:rsidRDefault="00815D6E" w:rsidP="00815D6E">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Lanzamiento del Programa “TE QUEREMOS JEFA”  </w:t>
            </w:r>
          </w:p>
        </w:tc>
      </w:tr>
      <w:tr w:rsidR="00815D6E"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pPr>
              <w:rPr>
                <w:sz w:val="28"/>
                <w:szCs w:val="28"/>
              </w:rPr>
            </w:pPr>
            <w:r>
              <w:rPr>
                <w:sz w:val="28"/>
                <w:szCs w:val="28"/>
              </w:rPr>
              <w:t>12:00 HRS.</w:t>
            </w:r>
          </w:p>
        </w:tc>
        <w:tc>
          <w:tcPr>
            <w:tcW w:w="7108" w:type="dxa"/>
            <w:hideMark/>
          </w:tcPr>
          <w:p w:rsidR="00815D6E" w:rsidRDefault="00815D6E">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Reunión de la Comisión de Reglamentos Municipales y Puntos Legislativos, colegiada con la de Parques, Jardines y Ornato.</w:t>
            </w:r>
          </w:p>
          <w:p w:rsidR="00815D6E" w:rsidRDefault="00815D6E" w:rsidP="00815D6E">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Tema a tratar: Modificaciones al Reglamento Interno para el funcionamiento del Comité de Vigilancia para la Forestación, Reforestación, Poda y Derribos de </w:t>
            </w:r>
            <w:r>
              <w:rPr>
                <w:sz w:val="28"/>
                <w:szCs w:val="28"/>
              </w:rPr>
              <w:lastRenderedPageBreak/>
              <w:t>Sujetos Forestales en el Municipio de San Pedro Tlaquepaque.</w:t>
            </w:r>
          </w:p>
        </w:tc>
      </w:tr>
      <w:tr w:rsidR="00815D6E"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15D6E" w:rsidRDefault="00815D6E">
            <w:pPr>
              <w:rPr>
                <w:sz w:val="28"/>
                <w:szCs w:val="28"/>
              </w:rPr>
            </w:pPr>
            <w:r>
              <w:rPr>
                <w:sz w:val="28"/>
                <w:szCs w:val="28"/>
              </w:rPr>
              <w:lastRenderedPageBreak/>
              <w:t>12:00 A 13:00 HRS.</w:t>
            </w:r>
          </w:p>
        </w:tc>
        <w:tc>
          <w:tcPr>
            <w:tcW w:w="7108" w:type="dxa"/>
            <w:hideMark/>
          </w:tcPr>
          <w:p w:rsidR="00815D6E" w:rsidRDefault="00815D6E">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Entrevista radiofónica </w:t>
            </w:r>
          </w:p>
          <w:p w:rsidR="00815D6E" w:rsidRDefault="00815D6E" w:rsidP="00815D6E">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Agencia Metropolitana del Medio Ambiente, Zona de Recuperación Ambiental, Pirotecnia, Ladrilleras y el Reconocimiento al </w:t>
            </w:r>
            <w:proofErr w:type="spellStart"/>
            <w:r>
              <w:rPr>
                <w:sz w:val="28"/>
                <w:szCs w:val="28"/>
              </w:rPr>
              <w:t>Merito</w:t>
            </w:r>
            <w:proofErr w:type="spellEnd"/>
            <w:r>
              <w:rPr>
                <w:sz w:val="28"/>
                <w:szCs w:val="28"/>
              </w:rPr>
              <w:t xml:space="preserve"> Ambiental.</w:t>
            </w:r>
          </w:p>
        </w:tc>
      </w:tr>
      <w:tr w:rsidR="00176E4F"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176E4F" w:rsidRDefault="00176E4F" w:rsidP="00AA6F71">
            <w:pPr>
              <w:jc w:val="center"/>
              <w:rPr>
                <w:b w:val="0"/>
                <w:sz w:val="36"/>
                <w:szCs w:val="36"/>
              </w:rPr>
            </w:pPr>
            <w:r>
              <w:rPr>
                <w:b w:val="0"/>
                <w:sz w:val="36"/>
                <w:szCs w:val="36"/>
              </w:rPr>
              <w:t>VIERNES 08 DE JULIO 2016</w:t>
            </w:r>
          </w:p>
        </w:tc>
      </w:tr>
      <w:tr w:rsidR="00176E4F" w:rsidRPr="002E73F0"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rsidP="00AA6F71">
            <w:pPr>
              <w:rPr>
                <w:sz w:val="28"/>
                <w:szCs w:val="28"/>
              </w:rPr>
            </w:pPr>
            <w:r>
              <w:rPr>
                <w:sz w:val="28"/>
                <w:szCs w:val="28"/>
              </w:rPr>
              <w:t>09:00 HRS.</w:t>
            </w:r>
          </w:p>
        </w:tc>
        <w:tc>
          <w:tcPr>
            <w:tcW w:w="7108" w:type="dxa"/>
          </w:tcPr>
          <w:p w:rsidR="00176E4F" w:rsidRDefault="00176E4F" w:rsidP="00AA6F71">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Comisión de Movilidad / Reglamentos  Municipales y Puntos Legislativos.</w:t>
            </w:r>
          </w:p>
          <w:p w:rsidR="00176E4F" w:rsidRPr="00176E4F" w:rsidRDefault="00176E4F" w:rsidP="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w:t>
            </w:r>
            <w:r w:rsidRPr="00176E4F">
              <w:rPr>
                <w:sz w:val="28"/>
                <w:szCs w:val="28"/>
              </w:rPr>
              <w:t>Informe de conclusiones de las mesas de trabajo para la instalación y donación de las placas de nomenclatura.</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tcPr>
          <w:p w:rsidR="00176E4F" w:rsidRDefault="00176E4F" w:rsidP="00AA6F71">
            <w:pPr>
              <w:rPr>
                <w:sz w:val="28"/>
                <w:szCs w:val="28"/>
              </w:rPr>
            </w:pPr>
            <w:r w:rsidRPr="002E73F0">
              <w:rPr>
                <w:sz w:val="28"/>
                <w:szCs w:val="28"/>
              </w:rPr>
              <w:t>10:00 HRS.</w:t>
            </w:r>
          </w:p>
        </w:tc>
        <w:tc>
          <w:tcPr>
            <w:tcW w:w="7108" w:type="dxa"/>
          </w:tcPr>
          <w:p w:rsidR="00176E4F" w:rsidRPr="002E73F0" w:rsidRDefault="00176E4F" w:rsidP="00AA6F71">
            <w:pPr>
              <w:ind w:left="360"/>
              <w:cnfStyle w:val="000000000000" w:firstRow="0" w:lastRow="0" w:firstColumn="0" w:lastColumn="0" w:oddVBand="0" w:evenVBand="0" w:oddHBand="0" w:evenHBand="0" w:firstRowFirstColumn="0" w:firstRowLastColumn="0" w:lastRowFirstColumn="0" w:lastRowLastColumn="0"/>
              <w:rPr>
                <w:sz w:val="28"/>
                <w:szCs w:val="28"/>
              </w:rPr>
            </w:pPr>
            <w:r w:rsidRPr="002E73F0">
              <w:rPr>
                <w:sz w:val="28"/>
                <w:szCs w:val="28"/>
              </w:rPr>
              <w:t>Comisión Técnica de Asignación de Contratos.</w:t>
            </w:r>
          </w:p>
          <w:p w:rsidR="00176E4F" w:rsidRDefault="00176E4F" w:rsidP="00176E4F">
            <w:pPr>
              <w:ind w:left="360"/>
              <w:cnfStyle w:val="000000000000" w:firstRow="0" w:lastRow="0" w:firstColumn="0" w:lastColumn="0" w:oddVBand="0" w:evenVBand="0" w:oddHBand="0" w:evenHBand="0" w:firstRowFirstColumn="0" w:firstRowLastColumn="0" w:lastRowFirstColumn="0" w:lastRowLastColumn="0"/>
              <w:rPr>
                <w:sz w:val="28"/>
                <w:szCs w:val="28"/>
              </w:rPr>
            </w:pPr>
            <w:r w:rsidRPr="002E73F0">
              <w:rPr>
                <w:sz w:val="28"/>
                <w:szCs w:val="28"/>
              </w:rPr>
              <w:t>Tema a tratar: Ejecución de los trabajos de la obr</w:t>
            </w:r>
            <w:r>
              <w:rPr>
                <w:sz w:val="28"/>
                <w:szCs w:val="28"/>
              </w:rPr>
              <w:t>a denominada “Colector Pluvial”</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176E4F" w:rsidRDefault="00176E4F">
            <w:pPr>
              <w:jc w:val="center"/>
              <w:rPr>
                <w:b w:val="0"/>
                <w:sz w:val="36"/>
                <w:szCs w:val="36"/>
              </w:rPr>
            </w:pPr>
            <w:r>
              <w:rPr>
                <w:b w:val="0"/>
                <w:sz w:val="36"/>
                <w:szCs w:val="36"/>
              </w:rPr>
              <w:t>LUNES 11 DE JULIO 2016</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rPr>
                <w:sz w:val="24"/>
                <w:szCs w:val="24"/>
              </w:rPr>
            </w:pPr>
            <w:r>
              <w:rPr>
                <w:sz w:val="24"/>
                <w:szCs w:val="24"/>
              </w:rPr>
              <w:t>09:45 HRS.</w:t>
            </w:r>
          </w:p>
        </w:tc>
        <w:tc>
          <w:tcPr>
            <w:tcW w:w="7108" w:type="dxa"/>
            <w:hideMark/>
          </w:tcPr>
          <w:p w:rsidR="00176E4F" w:rsidRDefault="00176E4F">
            <w:pPr>
              <w:ind w:left="36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Reunión con adultos mayores</w:t>
            </w:r>
          </w:p>
          <w:p w:rsidR="00176E4F" w:rsidRDefault="00176E4F" w:rsidP="00176E4F">
            <w:pPr>
              <w:ind w:left="36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Tema a tratar: del programa “Pensión al Adulto Mayor”</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rPr>
                <w:sz w:val="24"/>
                <w:szCs w:val="24"/>
              </w:rPr>
            </w:pPr>
            <w:r>
              <w:rPr>
                <w:sz w:val="24"/>
                <w:szCs w:val="24"/>
              </w:rPr>
              <w:t xml:space="preserve">11:00 HRS. </w:t>
            </w:r>
          </w:p>
        </w:tc>
        <w:tc>
          <w:tcPr>
            <w:tcW w:w="7108" w:type="dxa"/>
            <w:hideMark/>
          </w:tcPr>
          <w:p w:rsidR="00176E4F" w:rsidRDefault="00176E4F">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Sesión de la Comisión de Hacienda, Patrimonio y Presupuesto.</w:t>
            </w:r>
          </w:p>
          <w:p w:rsidR="00176E4F" w:rsidRDefault="00176E4F" w:rsidP="00176E4F">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Tema a tratar: Análisis, discusión y en su caso aprobación del Dictamen mediante el cual se propone la exención del pago del impuesto predial a los adultos mayores de 65 años, así como a los comerciantes afectados por las obras de la línea 3 del tren eléctrico.</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jc w:val="both"/>
              <w:rPr>
                <w:sz w:val="24"/>
                <w:szCs w:val="24"/>
              </w:rPr>
            </w:pPr>
            <w:r>
              <w:rPr>
                <w:sz w:val="24"/>
                <w:szCs w:val="24"/>
              </w:rPr>
              <w:t>12:00 HRS.</w:t>
            </w:r>
          </w:p>
        </w:tc>
        <w:tc>
          <w:tcPr>
            <w:tcW w:w="7108" w:type="dxa"/>
            <w:hideMark/>
          </w:tcPr>
          <w:p w:rsidR="00176E4F" w:rsidRDefault="00176E4F">
            <w:pPr>
              <w:ind w:left="36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Comisión de Reglamentos y Puntos Legislativos y la de Igualdad de Género.</w:t>
            </w:r>
          </w:p>
          <w:p w:rsidR="00176E4F" w:rsidRDefault="00176E4F" w:rsidP="00176E4F">
            <w:pPr>
              <w:ind w:left="36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Tema a tratar: Análisis y discusión, en su caso aprobación y firma del Dictamen para la modificación del Reglamento del Instituto Municipal de las Mujeres y para la Igualdad Sustantiva.</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jc w:val="both"/>
              <w:rPr>
                <w:sz w:val="24"/>
                <w:szCs w:val="24"/>
              </w:rPr>
            </w:pPr>
            <w:r>
              <w:rPr>
                <w:sz w:val="24"/>
                <w:szCs w:val="24"/>
              </w:rPr>
              <w:t>12.30 HRS.</w:t>
            </w:r>
          </w:p>
        </w:tc>
        <w:tc>
          <w:tcPr>
            <w:tcW w:w="7108" w:type="dxa"/>
            <w:hideMark/>
          </w:tcPr>
          <w:p w:rsidR="00176E4F" w:rsidRDefault="00176E4F">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Sesión de la Comisión de Reglamentos Municipales y Puntos Legislativos.</w:t>
            </w:r>
          </w:p>
          <w:p w:rsidR="00176E4F" w:rsidRDefault="00176E4F">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Tema a tratar:</w:t>
            </w:r>
          </w:p>
          <w:p w:rsidR="00176E4F" w:rsidRDefault="00176E4F" w:rsidP="00176E4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Pr>
                <w:sz w:val="24"/>
                <w:szCs w:val="24"/>
                <w:vertAlign w:val="superscript"/>
              </w:rPr>
              <w:t xml:space="preserve"> </w:t>
            </w:r>
            <w:r>
              <w:rPr>
                <w:sz w:val="24"/>
                <w:szCs w:val="24"/>
              </w:rPr>
              <w:t>Análisis, discusión y en su caso aprobación del Dictamen, respecto de la modificación del Reglamento de Mejora Regulatoria.</w:t>
            </w:r>
          </w:p>
          <w:p w:rsidR="00176E4F" w:rsidRDefault="00176E4F" w:rsidP="00176E4F">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Análisis, discusión y en su caso aprobación del Dictamen, respecto a las modificaciones al Art. 6 </w:t>
            </w:r>
            <w:r>
              <w:rPr>
                <w:sz w:val="24"/>
                <w:szCs w:val="24"/>
              </w:rPr>
              <w:t>del Reglamento de Adquisiciones.</w:t>
            </w:r>
          </w:p>
        </w:tc>
      </w:tr>
      <w:tr w:rsidR="00176E4F"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176E4F" w:rsidRDefault="00176E4F">
            <w:pPr>
              <w:jc w:val="center"/>
              <w:rPr>
                <w:b w:val="0"/>
                <w:sz w:val="36"/>
                <w:szCs w:val="36"/>
              </w:rPr>
            </w:pPr>
            <w:r>
              <w:rPr>
                <w:b w:val="0"/>
                <w:sz w:val="36"/>
                <w:szCs w:val="36"/>
              </w:rPr>
              <w:t>MARTES 12 DE JULIO 2016</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jc w:val="both"/>
              <w:rPr>
                <w:sz w:val="28"/>
                <w:szCs w:val="28"/>
              </w:rPr>
            </w:pPr>
            <w:r>
              <w:rPr>
                <w:sz w:val="28"/>
                <w:szCs w:val="28"/>
              </w:rPr>
              <w:t>10:00 HRS.</w:t>
            </w:r>
          </w:p>
        </w:tc>
        <w:tc>
          <w:tcPr>
            <w:tcW w:w="7108" w:type="dxa"/>
            <w:hideMark/>
          </w:tcPr>
          <w:p w:rsidR="00176E4F" w:rsidRDefault="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Sesión de la Comisión de Transparencia y </w:t>
            </w:r>
            <w:r>
              <w:rPr>
                <w:sz w:val="28"/>
                <w:szCs w:val="28"/>
              </w:rPr>
              <w:lastRenderedPageBreak/>
              <w:t>Anticorrupción.</w:t>
            </w:r>
          </w:p>
          <w:p w:rsidR="00176E4F" w:rsidRDefault="00176E4F" w:rsidP="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Presentación, análisis y aprobación de la iniciativa que propone el Reglamento Tipo de Transparencia y Acceso a la Información Pública.</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jc w:val="both"/>
              <w:rPr>
                <w:sz w:val="28"/>
                <w:szCs w:val="28"/>
              </w:rPr>
            </w:pPr>
            <w:r>
              <w:rPr>
                <w:sz w:val="28"/>
                <w:szCs w:val="28"/>
              </w:rPr>
              <w:lastRenderedPageBreak/>
              <w:t>12:00 HRS.</w:t>
            </w:r>
          </w:p>
        </w:tc>
        <w:tc>
          <w:tcPr>
            <w:tcW w:w="7108" w:type="dxa"/>
            <w:hideMark/>
          </w:tcPr>
          <w:p w:rsidR="00176E4F" w:rsidRDefault="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Reunión de la Comisión de Adquisiciones</w:t>
            </w:r>
          </w:p>
          <w:p w:rsidR="00176E4F" w:rsidRDefault="00176E4F" w:rsidP="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Adquisición de Kit  de Operación para Primer Respondiente (Pie a Tierra)”.</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jc w:val="both"/>
              <w:rPr>
                <w:sz w:val="28"/>
                <w:szCs w:val="28"/>
              </w:rPr>
            </w:pPr>
            <w:r>
              <w:rPr>
                <w:sz w:val="28"/>
                <w:szCs w:val="28"/>
              </w:rPr>
              <w:t>13:30 HRS.</w:t>
            </w:r>
          </w:p>
        </w:tc>
        <w:tc>
          <w:tcPr>
            <w:tcW w:w="7108" w:type="dxa"/>
            <w:hideMark/>
          </w:tcPr>
          <w:p w:rsidR="00176E4F" w:rsidRDefault="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Reunión de la Comisión de Adquisiciones</w:t>
            </w:r>
          </w:p>
          <w:p w:rsidR="00176E4F" w:rsidRDefault="00176E4F" w:rsidP="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Adquisición de Cámaras Fotográficas y Material de Apoyo de Operación para Primer Respondiente”.</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jc w:val="both"/>
              <w:rPr>
                <w:sz w:val="28"/>
                <w:szCs w:val="28"/>
              </w:rPr>
            </w:pPr>
            <w:r>
              <w:rPr>
                <w:sz w:val="28"/>
                <w:szCs w:val="28"/>
              </w:rPr>
              <w:t>16:00 HRS.</w:t>
            </w:r>
          </w:p>
        </w:tc>
        <w:tc>
          <w:tcPr>
            <w:tcW w:w="7108" w:type="dxa"/>
            <w:hideMark/>
          </w:tcPr>
          <w:p w:rsidR="00176E4F" w:rsidRDefault="00176E4F" w:rsidP="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Reunión </w:t>
            </w:r>
            <w:r>
              <w:rPr>
                <w:sz w:val="28"/>
                <w:szCs w:val="28"/>
              </w:rPr>
              <w:t>con los integrantes de la Cooperativa de Ladrilleros de San Pedro Tlaquepaque.</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176E4F" w:rsidRDefault="00176E4F">
            <w:pPr>
              <w:jc w:val="center"/>
              <w:rPr>
                <w:b w:val="0"/>
                <w:sz w:val="36"/>
                <w:szCs w:val="36"/>
              </w:rPr>
            </w:pPr>
            <w:r>
              <w:rPr>
                <w:b w:val="0"/>
                <w:sz w:val="36"/>
                <w:szCs w:val="36"/>
              </w:rPr>
              <w:t>MIERCOLES 13 DE JULIO 2016</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rPr>
                <w:sz w:val="28"/>
                <w:szCs w:val="28"/>
              </w:rPr>
            </w:pPr>
            <w:r>
              <w:rPr>
                <w:sz w:val="28"/>
                <w:szCs w:val="28"/>
              </w:rPr>
              <w:t>10:00 HRS.</w:t>
            </w:r>
          </w:p>
        </w:tc>
        <w:tc>
          <w:tcPr>
            <w:tcW w:w="7108" w:type="dxa"/>
            <w:hideMark/>
          </w:tcPr>
          <w:p w:rsidR="00176E4F" w:rsidRDefault="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Mesa de trabajo de la Comisión de Ecología, Saneamiento y Acción contra la Contaminación Ambiental.</w:t>
            </w:r>
          </w:p>
          <w:p w:rsidR="00176E4F" w:rsidRDefault="00176E4F" w:rsidP="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Observaciones al Reglamento de la Pirotecnia.</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rPr>
                <w:sz w:val="28"/>
                <w:szCs w:val="28"/>
              </w:rPr>
            </w:pPr>
            <w:r>
              <w:rPr>
                <w:sz w:val="28"/>
                <w:szCs w:val="28"/>
              </w:rPr>
              <w:t>10:00 HRS.</w:t>
            </w:r>
          </w:p>
        </w:tc>
        <w:tc>
          <w:tcPr>
            <w:tcW w:w="7108" w:type="dxa"/>
            <w:hideMark/>
          </w:tcPr>
          <w:p w:rsidR="00176E4F" w:rsidRDefault="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Sesión de la Comisión Técnica de Asignación de Contratos.</w:t>
            </w:r>
          </w:p>
          <w:p w:rsidR="00176E4F" w:rsidRDefault="00176E4F" w:rsidP="00176E4F">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Aprobación del Dictamen de la evaluación para la adjudicación de la obra pública.</w:t>
            </w:r>
          </w:p>
        </w:tc>
      </w:tr>
      <w:tr w:rsidR="00176E4F"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rPr>
                <w:sz w:val="28"/>
                <w:szCs w:val="28"/>
              </w:rPr>
            </w:pPr>
            <w:r>
              <w:rPr>
                <w:sz w:val="28"/>
                <w:szCs w:val="28"/>
              </w:rPr>
              <w:t>11:00 HRS.</w:t>
            </w:r>
          </w:p>
        </w:tc>
        <w:tc>
          <w:tcPr>
            <w:tcW w:w="7108" w:type="dxa"/>
            <w:hideMark/>
          </w:tcPr>
          <w:p w:rsidR="00176E4F" w:rsidRDefault="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Reunión </w:t>
            </w:r>
            <w:r>
              <w:rPr>
                <w:sz w:val="28"/>
                <w:szCs w:val="28"/>
              </w:rPr>
              <w:t xml:space="preserve">con </w:t>
            </w:r>
            <w:r>
              <w:rPr>
                <w:sz w:val="28"/>
                <w:szCs w:val="28"/>
              </w:rPr>
              <w:t>el Secretario General del Ayuntamiento.</w:t>
            </w:r>
          </w:p>
          <w:p w:rsidR="00176E4F" w:rsidRDefault="00176E4F" w:rsidP="00176E4F">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Problemática de las Ladrilleras</w:t>
            </w:r>
          </w:p>
        </w:tc>
      </w:tr>
      <w:tr w:rsidR="00176E4F"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176E4F" w:rsidRDefault="00176E4F">
            <w:pPr>
              <w:rPr>
                <w:sz w:val="28"/>
                <w:szCs w:val="28"/>
              </w:rPr>
            </w:pPr>
            <w:r>
              <w:rPr>
                <w:sz w:val="28"/>
                <w:szCs w:val="28"/>
              </w:rPr>
              <w:t>13:00 HRS.</w:t>
            </w:r>
          </w:p>
        </w:tc>
        <w:tc>
          <w:tcPr>
            <w:tcW w:w="7108" w:type="dxa"/>
            <w:hideMark/>
          </w:tcPr>
          <w:p w:rsidR="00176E4F" w:rsidRDefault="00176E4F">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w:t>
            </w:r>
            <w:r>
              <w:rPr>
                <w:sz w:val="28"/>
                <w:szCs w:val="28"/>
              </w:rPr>
              <w:t xml:space="preserve">con la </w:t>
            </w:r>
            <w:r>
              <w:rPr>
                <w:sz w:val="28"/>
                <w:szCs w:val="28"/>
              </w:rPr>
              <w:t>Dirección Parques y Jardines.</w:t>
            </w:r>
          </w:p>
          <w:p w:rsidR="00176E4F" w:rsidRDefault="00176E4F">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censo del arbolado</w:t>
            </w:r>
          </w:p>
          <w:p w:rsidR="00176E4F" w:rsidRDefault="00176E4F">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Lugar: Pila Seca.</w:t>
            </w:r>
          </w:p>
        </w:tc>
      </w:tr>
      <w:tr w:rsidR="008670EB"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670EB" w:rsidRDefault="008670EB">
            <w:pPr>
              <w:jc w:val="center"/>
              <w:rPr>
                <w:b w:val="0"/>
                <w:sz w:val="36"/>
                <w:szCs w:val="36"/>
              </w:rPr>
            </w:pPr>
            <w:r>
              <w:rPr>
                <w:b w:val="0"/>
                <w:sz w:val="36"/>
                <w:szCs w:val="36"/>
              </w:rPr>
              <w:t>VIERNES 15 DE JULIO 2016</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09:00 HRS.</w:t>
            </w:r>
          </w:p>
        </w:tc>
        <w:tc>
          <w:tcPr>
            <w:tcW w:w="7108" w:type="dxa"/>
          </w:tcPr>
          <w:p w:rsidR="008670EB" w:rsidRDefault="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Sesión de Cabildo.</w:t>
            </w:r>
          </w:p>
          <w:p w:rsidR="008670EB" w:rsidRDefault="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Se </w:t>
            </w:r>
            <w:r>
              <w:rPr>
                <w:sz w:val="28"/>
                <w:szCs w:val="28"/>
              </w:rPr>
              <w:t>propone que el Pleno del H. Ayuntamiento Constitucional de San pedro Tlaquepaque, Jalisco apruebe y autorice la contratación de una Empresa especializada para que realice el Estudio Técnico Justificativo con el objeto de que analice la posibilidad de declarar como área de Recuperación Ambiental el Polígono del Cerro del Cuatro ante el Congreso del Estado de Jalisco.</w:t>
            </w:r>
          </w:p>
          <w:p w:rsidR="008670EB" w:rsidRDefault="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S</w:t>
            </w:r>
            <w:r>
              <w:rPr>
                <w:sz w:val="28"/>
                <w:szCs w:val="28"/>
              </w:rPr>
              <w:t>e propone la Integración del Consejo Municipal para la Protección y Bienestar de los Animales del Municipio de San Pedro Tlaquepaque.</w:t>
            </w:r>
          </w:p>
          <w:p w:rsidR="008670EB" w:rsidRDefault="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w:t>
            </w:r>
            <w:r>
              <w:rPr>
                <w:sz w:val="28"/>
                <w:szCs w:val="28"/>
              </w:rPr>
              <w:t>e</w:t>
            </w:r>
            <w:r>
              <w:rPr>
                <w:sz w:val="28"/>
                <w:szCs w:val="28"/>
              </w:rPr>
              <w:t xml:space="preserve"> propone se</w:t>
            </w:r>
            <w:r>
              <w:rPr>
                <w:sz w:val="28"/>
                <w:szCs w:val="28"/>
              </w:rPr>
              <w:t xml:space="preserve"> realice por parte del Síndico Municipal las acciones para mantener la posesión del polígono denominado Cerro del Cuatro.</w:t>
            </w:r>
          </w:p>
          <w:p w:rsidR="008670EB" w:rsidRDefault="008670EB" w:rsidP="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Lugar: Salón de Sesiones del H. Ayuntamiento</w:t>
            </w:r>
            <w:r>
              <w:rPr>
                <w:sz w:val="28"/>
                <w:szCs w:val="28"/>
              </w:rPr>
              <w:t>.</w:t>
            </w:r>
          </w:p>
        </w:tc>
      </w:tr>
      <w:tr w:rsidR="008670EB"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670EB" w:rsidRDefault="008670EB">
            <w:pPr>
              <w:jc w:val="center"/>
              <w:rPr>
                <w:b w:val="0"/>
                <w:sz w:val="36"/>
                <w:szCs w:val="36"/>
              </w:rPr>
            </w:pPr>
            <w:r>
              <w:rPr>
                <w:b w:val="0"/>
                <w:sz w:val="36"/>
                <w:szCs w:val="36"/>
              </w:rPr>
              <w:lastRenderedPageBreak/>
              <w:t>SABADO 16 DE JULIO 2016</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08:30 HRS.</w:t>
            </w:r>
          </w:p>
        </w:tc>
        <w:tc>
          <w:tcPr>
            <w:tcW w:w="7108" w:type="dxa"/>
            <w:hideMark/>
          </w:tcPr>
          <w:p w:rsidR="008670EB" w:rsidRDefault="008670EB" w:rsidP="008670E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“Reforestación de la curva y el cerro de la cruz, en San Martín de las Flores”</w:t>
            </w:r>
          </w:p>
        </w:tc>
      </w:tr>
      <w:tr w:rsidR="008670EB"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12:00 HRS.</w:t>
            </w:r>
          </w:p>
        </w:tc>
        <w:tc>
          <w:tcPr>
            <w:tcW w:w="7108" w:type="dxa"/>
            <w:hideMark/>
          </w:tcPr>
          <w:p w:rsidR="008670EB" w:rsidRDefault="008670EB">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Preparatoria Regional de </w:t>
            </w:r>
            <w:proofErr w:type="spellStart"/>
            <w:r>
              <w:rPr>
                <w:sz w:val="28"/>
                <w:szCs w:val="28"/>
              </w:rPr>
              <w:t>Toluquilla</w:t>
            </w:r>
            <w:proofErr w:type="spellEnd"/>
            <w:r>
              <w:rPr>
                <w:sz w:val="28"/>
                <w:szCs w:val="28"/>
              </w:rPr>
              <w:t>.</w:t>
            </w:r>
          </w:p>
          <w:p w:rsidR="008670EB" w:rsidRDefault="008670EB" w:rsidP="008670EB">
            <w:pPr>
              <w:ind w:left="360"/>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Acto Académico de la primera generación.</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18:00 HRS.</w:t>
            </w:r>
          </w:p>
        </w:tc>
        <w:tc>
          <w:tcPr>
            <w:tcW w:w="7108" w:type="dxa"/>
            <w:hideMark/>
          </w:tcPr>
          <w:p w:rsidR="008670EB" w:rsidRDefault="008670E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Acto Protocolario Inaugural del Proyecto</w:t>
            </w:r>
          </w:p>
          <w:p w:rsidR="008670EB" w:rsidRDefault="008670EB" w:rsidP="008670E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"Colores Que Crecen, Yo Soy Del Tapatío”.</w:t>
            </w:r>
          </w:p>
        </w:tc>
      </w:tr>
      <w:tr w:rsidR="008670EB"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670EB" w:rsidRDefault="008670EB">
            <w:pPr>
              <w:jc w:val="center"/>
              <w:rPr>
                <w:b w:val="0"/>
                <w:sz w:val="36"/>
                <w:szCs w:val="36"/>
              </w:rPr>
            </w:pPr>
            <w:r>
              <w:rPr>
                <w:b w:val="0"/>
                <w:sz w:val="36"/>
                <w:szCs w:val="36"/>
              </w:rPr>
              <w:t>LUNES 18 DE JULIO 2016</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11:00 HRS.</w:t>
            </w:r>
          </w:p>
        </w:tc>
        <w:tc>
          <w:tcPr>
            <w:tcW w:w="7108" w:type="dxa"/>
            <w:hideMark/>
          </w:tcPr>
          <w:p w:rsidR="008670EB" w:rsidRDefault="008670EB" w:rsidP="008670E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Sesión De la Comisión de Derechos Humanos y Migrantes.</w:t>
            </w:r>
          </w:p>
        </w:tc>
      </w:tr>
      <w:tr w:rsidR="008670EB"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670EB" w:rsidRDefault="008670EB">
            <w:pPr>
              <w:jc w:val="center"/>
              <w:rPr>
                <w:b w:val="0"/>
                <w:sz w:val="36"/>
                <w:szCs w:val="36"/>
              </w:rPr>
            </w:pPr>
            <w:r>
              <w:rPr>
                <w:b w:val="0"/>
                <w:sz w:val="36"/>
                <w:szCs w:val="36"/>
              </w:rPr>
              <w:t>MARTES 19 DE JULIO 2016</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13:00 HRS.</w:t>
            </w:r>
          </w:p>
        </w:tc>
        <w:tc>
          <w:tcPr>
            <w:tcW w:w="7108" w:type="dxa"/>
            <w:hideMark/>
          </w:tcPr>
          <w:p w:rsidR="008670EB" w:rsidRDefault="008670EB" w:rsidP="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Sesión de la Comisión de Hacienda, Patrimonio y Presupuesto.</w:t>
            </w:r>
          </w:p>
        </w:tc>
      </w:tr>
      <w:tr w:rsidR="008670EB" w:rsidTr="008670EB">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670EB" w:rsidRDefault="008670EB">
            <w:pPr>
              <w:jc w:val="center"/>
              <w:rPr>
                <w:b w:val="0"/>
                <w:sz w:val="36"/>
                <w:szCs w:val="36"/>
              </w:rPr>
            </w:pPr>
            <w:r>
              <w:rPr>
                <w:b w:val="0"/>
                <w:sz w:val="36"/>
                <w:szCs w:val="36"/>
              </w:rPr>
              <w:t>MIERCOLES 20 DE JULIO 2016</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11:30 HRS.</w:t>
            </w:r>
          </w:p>
        </w:tc>
        <w:tc>
          <w:tcPr>
            <w:tcW w:w="7108" w:type="dxa"/>
            <w:hideMark/>
          </w:tcPr>
          <w:p w:rsidR="008670EB" w:rsidRDefault="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Reunión de la Comisión de Ecología, Saneamiento y Acción contra la Contaminación Ambiental.</w:t>
            </w:r>
          </w:p>
          <w:p w:rsidR="008670EB" w:rsidRDefault="008670EB" w:rsidP="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w:t>
            </w:r>
            <w:proofErr w:type="spellStart"/>
            <w:r>
              <w:rPr>
                <w:sz w:val="28"/>
                <w:szCs w:val="28"/>
              </w:rPr>
              <w:t>Dictaminación</w:t>
            </w:r>
            <w:proofErr w:type="spellEnd"/>
            <w:r>
              <w:rPr>
                <w:sz w:val="28"/>
                <w:szCs w:val="28"/>
              </w:rPr>
              <w:t xml:space="preserve"> del Reglamento de Pirotecnia.</w:t>
            </w:r>
          </w:p>
        </w:tc>
      </w:tr>
      <w:tr w:rsidR="008670EB" w:rsidTr="008670EB">
        <w:tc>
          <w:tcPr>
            <w:cnfStyle w:val="001000000000" w:firstRow="0" w:lastRow="0" w:firstColumn="1" w:lastColumn="0" w:oddVBand="0" w:evenVBand="0" w:oddHBand="0" w:evenHBand="0" w:firstRowFirstColumn="0" w:firstRowLastColumn="0" w:lastRowFirstColumn="0" w:lastRowLastColumn="0"/>
            <w:tcW w:w="9182" w:type="dxa"/>
            <w:gridSpan w:val="3"/>
            <w:tcBorders>
              <w:top w:val="single" w:sz="8" w:space="0" w:color="9BBB59" w:themeColor="accent3"/>
            </w:tcBorders>
            <w:hideMark/>
          </w:tcPr>
          <w:p w:rsidR="008670EB" w:rsidRDefault="008670EB" w:rsidP="00055491">
            <w:pPr>
              <w:jc w:val="center"/>
              <w:rPr>
                <w:b w:val="0"/>
                <w:sz w:val="36"/>
                <w:szCs w:val="36"/>
              </w:rPr>
            </w:pPr>
            <w:r>
              <w:rPr>
                <w:b w:val="0"/>
                <w:sz w:val="36"/>
                <w:szCs w:val="36"/>
              </w:rPr>
              <w:t>JUEVES 21 DE JULIO 2016</w:t>
            </w:r>
          </w:p>
        </w:tc>
      </w:tr>
      <w:tr w:rsidR="008670EB" w:rsidRPr="00027ECA"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gridSpan w:val="2"/>
            <w:tcBorders>
              <w:top w:val="single" w:sz="8" w:space="0" w:color="9BBB59" w:themeColor="accent3"/>
            </w:tcBorders>
            <w:hideMark/>
          </w:tcPr>
          <w:p w:rsidR="008670EB" w:rsidRDefault="008670EB" w:rsidP="00055491">
            <w:pPr>
              <w:rPr>
                <w:sz w:val="28"/>
                <w:szCs w:val="28"/>
              </w:rPr>
            </w:pPr>
            <w:r>
              <w:rPr>
                <w:sz w:val="28"/>
                <w:szCs w:val="28"/>
              </w:rPr>
              <w:t>08:00 HRS.</w:t>
            </w:r>
          </w:p>
        </w:tc>
        <w:tc>
          <w:tcPr>
            <w:tcW w:w="710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8670EB" w:rsidRPr="00027ECA" w:rsidRDefault="008670EB" w:rsidP="008670EB">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CXXVIII Aniversario de la Cámara de Comercio.</w:t>
            </w:r>
          </w:p>
        </w:tc>
      </w:tr>
      <w:tr w:rsidR="008670EB" w:rsidRPr="00027ECA" w:rsidTr="008670EB">
        <w:tc>
          <w:tcPr>
            <w:cnfStyle w:val="001000000000" w:firstRow="0" w:lastRow="0" w:firstColumn="1" w:lastColumn="0" w:oddVBand="0" w:evenVBand="0" w:oddHBand="0" w:evenHBand="0" w:firstRowFirstColumn="0" w:firstRowLastColumn="0" w:lastRowFirstColumn="0" w:lastRowLastColumn="0"/>
            <w:tcW w:w="2074" w:type="dxa"/>
            <w:gridSpan w:val="2"/>
            <w:tcBorders>
              <w:top w:val="single" w:sz="8" w:space="0" w:color="9BBB59" w:themeColor="accent3"/>
            </w:tcBorders>
          </w:tcPr>
          <w:p w:rsidR="008670EB" w:rsidRDefault="008670EB" w:rsidP="00055491">
            <w:pPr>
              <w:rPr>
                <w:sz w:val="28"/>
                <w:szCs w:val="28"/>
              </w:rPr>
            </w:pPr>
            <w:r>
              <w:rPr>
                <w:sz w:val="28"/>
                <w:szCs w:val="28"/>
              </w:rPr>
              <w:t>11:00 HRS.</w:t>
            </w:r>
          </w:p>
        </w:tc>
        <w:tc>
          <w:tcPr>
            <w:tcW w:w="7108"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8670EB" w:rsidRDefault="008670EB" w:rsidP="008670EB">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Reunión </w:t>
            </w:r>
            <w:r>
              <w:rPr>
                <w:sz w:val="28"/>
                <w:szCs w:val="28"/>
              </w:rPr>
              <w:t>con las</w:t>
            </w:r>
            <w:r>
              <w:rPr>
                <w:sz w:val="28"/>
                <w:szCs w:val="28"/>
              </w:rPr>
              <w:t xml:space="preserve"> Direcciones de Medio Ambiente y Desarrollo Económico y Turismo. </w:t>
            </w:r>
          </w:p>
          <w:p w:rsidR="008670EB" w:rsidRPr="00027ECA" w:rsidRDefault="008670EB" w:rsidP="008670EB">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Las Ladrilleras.</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8670EB" w:rsidRDefault="008670EB">
            <w:pPr>
              <w:jc w:val="center"/>
              <w:rPr>
                <w:b w:val="0"/>
                <w:sz w:val="36"/>
                <w:szCs w:val="36"/>
              </w:rPr>
            </w:pPr>
            <w:r>
              <w:rPr>
                <w:b w:val="0"/>
                <w:sz w:val="36"/>
                <w:szCs w:val="36"/>
              </w:rPr>
              <w:t>MARTES 26 DE JULIO 2016</w:t>
            </w:r>
          </w:p>
        </w:tc>
      </w:tr>
      <w:tr w:rsidR="008670EB" w:rsidTr="008670EB">
        <w:tc>
          <w:tcPr>
            <w:cnfStyle w:val="001000000000" w:firstRow="0" w:lastRow="0" w:firstColumn="1" w:lastColumn="0" w:oddVBand="0" w:evenVBand="0" w:oddHBand="0" w:evenHBand="0" w:firstRowFirstColumn="0" w:firstRowLastColumn="0" w:lastRowFirstColumn="0" w:lastRowLastColumn="0"/>
            <w:tcW w:w="2074" w:type="dxa"/>
            <w:gridSpan w:val="2"/>
            <w:hideMark/>
          </w:tcPr>
          <w:p w:rsidR="008670EB" w:rsidRDefault="008670EB">
            <w:pPr>
              <w:rPr>
                <w:sz w:val="28"/>
                <w:szCs w:val="28"/>
              </w:rPr>
            </w:pPr>
            <w:r>
              <w:rPr>
                <w:sz w:val="28"/>
                <w:szCs w:val="28"/>
              </w:rPr>
              <w:t>10:30 HRS.</w:t>
            </w:r>
          </w:p>
        </w:tc>
        <w:tc>
          <w:tcPr>
            <w:tcW w:w="7108" w:type="dxa"/>
            <w:hideMark/>
          </w:tcPr>
          <w:p w:rsidR="008670EB" w:rsidRPr="008670EB" w:rsidRDefault="008670EB" w:rsidP="008670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8"/>
                <w:shd w:val="clear" w:color="auto" w:fill="FFFFFF"/>
              </w:rPr>
            </w:pPr>
            <w:r w:rsidRPr="008670EB">
              <w:rPr>
                <w:rFonts w:ascii="Arial" w:hAnsi="Arial" w:cs="Arial"/>
                <w:color w:val="000000"/>
                <w:sz w:val="28"/>
                <w:szCs w:val="28"/>
                <w:shd w:val="clear" w:color="auto" w:fill="FFFFFF"/>
              </w:rPr>
              <w:t xml:space="preserve">Visita de inspección y conocimiento del predio propiedad municipal que ha sido solicitado en comodato por la comunidad organizada de Parques </w:t>
            </w:r>
            <w:r w:rsidRPr="008670EB">
              <w:rPr>
                <w:rFonts w:ascii="Arial" w:hAnsi="Arial" w:cs="Arial"/>
                <w:color w:val="000000"/>
                <w:sz w:val="28"/>
                <w:szCs w:val="28"/>
                <w:shd w:val="clear" w:color="auto" w:fill="FFFFFF"/>
              </w:rPr>
              <w:lastRenderedPageBreak/>
              <w:t>de Santa Cruz del Valle.</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3"/>
            <w:tcBorders>
              <w:top w:val="single" w:sz="8" w:space="0" w:color="9BBB59" w:themeColor="accent3"/>
              <w:left w:val="nil"/>
              <w:bottom w:val="nil"/>
              <w:right w:val="nil"/>
            </w:tcBorders>
            <w:hideMark/>
          </w:tcPr>
          <w:p w:rsidR="008670EB" w:rsidRDefault="008670EB">
            <w:pPr>
              <w:jc w:val="center"/>
              <w:rPr>
                <w:b w:val="0"/>
                <w:sz w:val="36"/>
                <w:szCs w:val="36"/>
              </w:rPr>
            </w:pPr>
            <w:r>
              <w:rPr>
                <w:b w:val="0"/>
                <w:sz w:val="36"/>
                <w:szCs w:val="36"/>
              </w:rPr>
              <w:lastRenderedPageBreak/>
              <w:t>MIERCOLES 27 DE JULIO 2016</w:t>
            </w:r>
          </w:p>
        </w:tc>
      </w:tr>
      <w:tr w:rsidR="008670EB" w:rsidTr="008670EB">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nil"/>
              <w:bottom w:val="nil"/>
              <w:right w:val="nil"/>
            </w:tcBorders>
            <w:hideMark/>
          </w:tcPr>
          <w:p w:rsidR="008670EB" w:rsidRDefault="008670EB">
            <w:pPr>
              <w:rPr>
                <w:sz w:val="28"/>
                <w:szCs w:val="28"/>
              </w:rPr>
            </w:pPr>
            <w:r>
              <w:rPr>
                <w:sz w:val="28"/>
                <w:szCs w:val="28"/>
              </w:rPr>
              <w:t>09:00 HRS.</w:t>
            </w:r>
          </w:p>
        </w:tc>
        <w:tc>
          <w:tcPr>
            <w:tcW w:w="7373"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8670EB" w:rsidRDefault="008670EB" w:rsidP="00704DD4">
            <w:pPr>
              <w:ind w:left="360"/>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Sesión Ordinaria.</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nil"/>
              <w:bottom w:val="nil"/>
              <w:right w:val="nil"/>
            </w:tcBorders>
            <w:hideMark/>
          </w:tcPr>
          <w:p w:rsidR="008670EB" w:rsidRDefault="008670EB">
            <w:pPr>
              <w:rPr>
                <w:sz w:val="28"/>
                <w:szCs w:val="28"/>
              </w:rPr>
            </w:pPr>
            <w:r>
              <w:rPr>
                <w:sz w:val="28"/>
                <w:szCs w:val="28"/>
              </w:rPr>
              <w:t>10:00 HRS.</w:t>
            </w:r>
          </w:p>
        </w:tc>
        <w:tc>
          <w:tcPr>
            <w:tcW w:w="7373"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8670EB" w:rsidRDefault="008670EB">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Sesión de la Comisión de Ecología, Saneamiento y Acción contra la Contaminación Ambiental.</w:t>
            </w:r>
          </w:p>
          <w:p w:rsidR="008670EB" w:rsidRDefault="008670EB" w:rsidP="00704DD4">
            <w:pPr>
              <w:ind w:left="360"/>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Tema a tratar: </w:t>
            </w:r>
            <w:proofErr w:type="spellStart"/>
            <w:r>
              <w:rPr>
                <w:sz w:val="28"/>
                <w:szCs w:val="28"/>
              </w:rPr>
              <w:t>Dictaminación</w:t>
            </w:r>
            <w:proofErr w:type="spellEnd"/>
            <w:r>
              <w:rPr>
                <w:sz w:val="28"/>
                <w:szCs w:val="28"/>
              </w:rPr>
              <w:t xml:space="preserve"> y en su caso Aprobación del Dictamen del Censo de Arbolado.</w:t>
            </w:r>
          </w:p>
        </w:tc>
      </w:tr>
      <w:tr w:rsidR="008670EB" w:rsidTr="008670EB">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nil"/>
              <w:bottom w:val="nil"/>
              <w:right w:val="nil"/>
            </w:tcBorders>
            <w:hideMark/>
          </w:tcPr>
          <w:p w:rsidR="008670EB" w:rsidRDefault="008670EB">
            <w:pPr>
              <w:rPr>
                <w:sz w:val="28"/>
                <w:szCs w:val="28"/>
              </w:rPr>
            </w:pPr>
            <w:r>
              <w:rPr>
                <w:sz w:val="28"/>
                <w:szCs w:val="28"/>
              </w:rPr>
              <w:t>12:00 HRS.</w:t>
            </w:r>
          </w:p>
        </w:tc>
        <w:tc>
          <w:tcPr>
            <w:tcW w:w="7373" w:type="dxa"/>
            <w:gridSpan w:val="2"/>
            <w:tcBorders>
              <w:top w:val="single" w:sz="8" w:space="0" w:color="9BBB59" w:themeColor="accent3"/>
              <w:bottom w:val="single" w:sz="8" w:space="0" w:color="9BBB59" w:themeColor="accent3"/>
              <w:right w:val="single" w:sz="8" w:space="0" w:color="9BBB59" w:themeColor="accent3"/>
            </w:tcBorders>
          </w:tcPr>
          <w:p w:rsidR="008670EB" w:rsidRDefault="008670EB">
            <w:p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Comisión de Adquisiciones.</w:t>
            </w:r>
          </w:p>
          <w:p w:rsidR="008670EB" w:rsidRDefault="008670EB" w:rsidP="00704DD4">
            <w:p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Tema a tratar: Discusión  y Aprobación de bases para la Licitación    relativa a la Adquisición de medicamentos, materiales e insumos para Servicios Médicos.</w:t>
            </w:r>
          </w:p>
        </w:tc>
      </w:tr>
      <w:tr w:rsidR="008670EB" w:rsidTr="00867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nil"/>
              <w:bottom w:val="nil"/>
              <w:right w:val="nil"/>
            </w:tcBorders>
            <w:hideMark/>
          </w:tcPr>
          <w:p w:rsidR="008670EB" w:rsidRDefault="008670EB">
            <w:pPr>
              <w:rPr>
                <w:sz w:val="28"/>
                <w:szCs w:val="28"/>
              </w:rPr>
            </w:pPr>
            <w:r>
              <w:rPr>
                <w:sz w:val="28"/>
                <w:szCs w:val="28"/>
              </w:rPr>
              <w:t>17: 00 HRS.</w:t>
            </w:r>
          </w:p>
        </w:tc>
        <w:tc>
          <w:tcPr>
            <w:tcW w:w="7373"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8670EB" w:rsidRDefault="008670EB">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Reunión </w:t>
            </w:r>
            <w:r w:rsidR="00704DD4">
              <w:rPr>
                <w:sz w:val="28"/>
                <w:szCs w:val="28"/>
              </w:rPr>
              <w:t xml:space="preserve">con </w:t>
            </w:r>
            <w:r>
              <w:rPr>
                <w:sz w:val="28"/>
                <w:szCs w:val="28"/>
              </w:rPr>
              <w:t xml:space="preserve">el Sr. Gerardo Martínez </w:t>
            </w:r>
            <w:proofErr w:type="spellStart"/>
            <w:r>
              <w:rPr>
                <w:sz w:val="28"/>
                <w:szCs w:val="28"/>
              </w:rPr>
              <w:t>Salabarria</w:t>
            </w:r>
            <w:proofErr w:type="spellEnd"/>
            <w:r>
              <w:rPr>
                <w:sz w:val="28"/>
                <w:szCs w:val="28"/>
              </w:rPr>
              <w:t>.</w:t>
            </w:r>
          </w:p>
          <w:p w:rsidR="008670EB" w:rsidRDefault="008670EB" w:rsidP="00704DD4">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Tema a tratar: Visita al Albergue de Animales.</w:t>
            </w:r>
          </w:p>
        </w:tc>
      </w:tr>
      <w:tr w:rsidR="00704DD4" w:rsidTr="00704DD4">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704DD4" w:rsidRDefault="00704DD4">
            <w:pPr>
              <w:jc w:val="center"/>
              <w:rPr>
                <w:b w:val="0"/>
                <w:sz w:val="36"/>
                <w:szCs w:val="36"/>
              </w:rPr>
            </w:pPr>
            <w:r>
              <w:rPr>
                <w:b w:val="0"/>
                <w:sz w:val="36"/>
                <w:szCs w:val="36"/>
              </w:rPr>
              <w:t>VIERNES 29 DE JULIO 2016</w:t>
            </w:r>
          </w:p>
        </w:tc>
      </w:tr>
      <w:tr w:rsidR="00704DD4" w:rsidTr="00704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704DD4" w:rsidRDefault="00704DD4">
            <w:pPr>
              <w:rPr>
                <w:sz w:val="28"/>
                <w:szCs w:val="28"/>
              </w:rPr>
            </w:pPr>
            <w:r>
              <w:rPr>
                <w:sz w:val="28"/>
                <w:szCs w:val="28"/>
              </w:rPr>
              <w:t>9:30 A 11.30 HRS.</w:t>
            </w:r>
          </w:p>
        </w:tc>
        <w:tc>
          <w:tcPr>
            <w:tcW w:w="7373" w:type="dxa"/>
            <w:gridSpan w:val="2"/>
          </w:tcPr>
          <w:p w:rsidR="00704DD4" w:rsidRDefault="00704DD4" w:rsidP="00704DD4">
            <w:pPr>
              <w:ind w:left="360"/>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Platicas informativas del diplomado de políticas públicas </w:t>
            </w:r>
            <w:r>
              <w:rPr>
                <w:sz w:val="28"/>
                <w:szCs w:val="28"/>
              </w:rPr>
              <w:t>DIF de la Colonia Nueva Santa María.</w:t>
            </w:r>
          </w:p>
        </w:tc>
      </w:tr>
      <w:tr w:rsidR="00704DD4" w:rsidTr="00704DD4">
        <w:tc>
          <w:tcPr>
            <w:cnfStyle w:val="001000000000" w:firstRow="0" w:lastRow="0" w:firstColumn="1" w:lastColumn="0" w:oddVBand="0" w:evenVBand="0" w:oddHBand="0" w:evenHBand="0" w:firstRowFirstColumn="0" w:firstRowLastColumn="0" w:lastRowFirstColumn="0" w:lastRowLastColumn="0"/>
            <w:tcW w:w="9182" w:type="dxa"/>
            <w:gridSpan w:val="3"/>
            <w:hideMark/>
          </w:tcPr>
          <w:p w:rsidR="00704DD4" w:rsidRDefault="00704DD4">
            <w:pPr>
              <w:jc w:val="center"/>
              <w:rPr>
                <w:b w:val="0"/>
                <w:sz w:val="36"/>
                <w:szCs w:val="36"/>
              </w:rPr>
            </w:pPr>
            <w:r>
              <w:rPr>
                <w:b w:val="0"/>
                <w:sz w:val="36"/>
                <w:szCs w:val="36"/>
              </w:rPr>
              <w:t>SABADO 30 DE JULIO 2016</w:t>
            </w:r>
          </w:p>
        </w:tc>
      </w:tr>
      <w:tr w:rsidR="00704DD4" w:rsidTr="00704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704DD4" w:rsidRDefault="00704DD4">
            <w:pPr>
              <w:rPr>
                <w:sz w:val="28"/>
                <w:szCs w:val="28"/>
              </w:rPr>
            </w:pPr>
            <w:r>
              <w:rPr>
                <w:sz w:val="28"/>
                <w:szCs w:val="28"/>
              </w:rPr>
              <w:t>16:00 HRS.</w:t>
            </w:r>
          </w:p>
        </w:tc>
        <w:tc>
          <w:tcPr>
            <w:tcW w:w="7373" w:type="dxa"/>
            <w:gridSpan w:val="2"/>
            <w:hideMark/>
          </w:tcPr>
          <w:p w:rsidR="00704DD4" w:rsidRDefault="00704DD4">
            <w:pPr>
              <w:ind w:left="360"/>
              <w:cnfStyle w:val="000000100000" w:firstRow="0" w:lastRow="0" w:firstColumn="0" w:lastColumn="0" w:oddVBand="0" w:evenVBand="0" w:oddHBand="1" w:evenHBand="0" w:firstRowFirstColumn="0" w:firstRowLastColumn="0" w:lastRowFirstColumn="0" w:lastRowLastColumn="0"/>
              <w:rPr>
                <w:sz w:val="28"/>
                <w:szCs w:val="28"/>
              </w:rPr>
            </w:pPr>
            <w:bookmarkStart w:id="0" w:name="_GoBack"/>
            <w:bookmarkEnd w:id="0"/>
            <w:r>
              <w:rPr>
                <w:sz w:val="28"/>
                <w:szCs w:val="28"/>
              </w:rPr>
              <w:t>Reforestación del Cerro del Cuatro.</w:t>
            </w:r>
          </w:p>
        </w:tc>
      </w:tr>
    </w:tbl>
    <w:p w:rsidR="008670EB" w:rsidRDefault="008670EB" w:rsidP="008670EB"/>
    <w:p w:rsidR="008670EB" w:rsidRDefault="008670EB" w:rsidP="008670EB"/>
    <w:p w:rsidR="00B95968" w:rsidRDefault="00B95968"/>
    <w:p w:rsidR="00B95968" w:rsidRDefault="00B95968"/>
    <w:p w:rsidR="00B95968" w:rsidRDefault="00B95968"/>
    <w:p w:rsidR="00B95968" w:rsidRDefault="00B95968"/>
    <w:sectPr w:rsidR="00B9596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1E" w:rsidRDefault="00C74E1E" w:rsidP="00815D6E">
      <w:pPr>
        <w:spacing w:after="0" w:line="240" w:lineRule="auto"/>
      </w:pPr>
      <w:r>
        <w:separator/>
      </w:r>
    </w:p>
  </w:endnote>
  <w:endnote w:type="continuationSeparator" w:id="0">
    <w:p w:rsidR="00C74E1E" w:rsidRDefault="00C74E1E" w:rsidP="0081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1E" w:rsidRDefault="00C74E1E" w:rsidP="00815D6E">
      <w:pPr>
        <w:spacing w:after="0" w:line="240" w:lineRule="auto"/>
      </w:pPr>
      <w:r>
        <w:separator/>
      </w:r>
    </w:p>
  </w:footnote>
  <w:footnote w:type="continuationSeparator" w:id="0">
    <w:p w:rsidR="00C74E1E" w:rsidRDefault="00C74E1E" w:rsidP="0081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D6E" w:rsidRPr="00815D6E" w:rsidRDefault="00815D6E" w:rsidP="00815D6E">
    <w:pPr>
      <w:pStyle w:val="Encabezado"/>
      <w:jc w:val="center"/>
      <w:rPr>
        <w:rFonts w:ascii="Arial" w:hAnsi="Arial" w:cs="Arial"/>
        <w:b/>
        <w:sz w:val="40"/>
        <w:szCs w:val="40"/>
      </w:rPr>
    </w:pPr>
    <w:r w:rsidRPr="00815D6E">
      <w:rPr>
        <w:rFonts w:ascii="Arial" w:hAnsi="Arial" w:cs="Arial"/>
        <w:b/>
        <w:sz w:val="40"/>
        <w:szCs w:val="40"/>
      </w:rPr>
      <w:t>JULIO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9A4"/>
    <w:multiLevelType w:val="hybridMultilevel"/>
    <w:tmpl w:val="2722BAB4"/>
    <w:lvl w:ilvl="0" w:tplc="BCBE7FFA">
      <w:numFmt w:val="bullet"/>
      <w:lvlText w:val=""/>
      <w:lvlJc w:val="left"/>
      <w:pPr>
        <w:ind w:left="720" w:hanging="360"/>
      </w:pPr>
      <w:rPr>
        <w:rFonts w:ascii="Symbol" w:eastAsiaTheme="majorEastAsia"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B564B9"/>
    <w:multiLevelType w:val="hybridMultilevel"/>
    <w:tmpl w:val="8FC0449E"/>
    <w:lvl w:ilvl="0" w:tplc="A712F3F4">
      <w:numFmt w:val="bullet"/>
      <w:lvlText w:val=""/>
      <w:lvlJc w:val="left"/>
      <w:pPr>
        <w:ind w:left="720" w:hanging="360"/>
      </w:pPr>
      <w:rPr>
        <w:rFonts w:ascii="Symbol" w:eastAsiaTheme="majorEastAsia"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676782"/>
    <w:multiLevelType w:val="hybridMultilevel"/>
    <w:tmpl w:val="72B27C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E7F7D7C"/>
    <w:multiLevelType w:val="hybridMultilevel"/>
    <w:tmpl w:val="318ACDF4"/>
    <w:lvl w:ilvl="0" w:tplc="39B64F58">
      <w:start w:val="12"/>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5824386D"/>
    <w:multiLevelType w:val="hybridMultilevel"/>
    <w:tmpl w:val="ECA86710"/>
    <w:lvl w:ilvl="0" w:tplc="9C70ED36">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CB"/>
    <w:rsid w:val="00140ACB"/>
    <w:rsid w:val="00176E4F"/>
    <w:rsid w:val="002C28A0"/>
    <w:rsid w:val="002E16CB"/>
    <w:rsid w:val="0042070C"/>
    <w:rsid w:val="00422A5D"/>
    <w:rsid w:val="004A56C9"/>
    <w:rsid w:val="00616F13"/>
    <w:rsid w:val="006755AF"/>
    <w:rsid w:val="00704DD4"/>
    <w:rsid w:val="00707698"/>
    <w:rsid w:val="007A64EB"/>
    <w:rsid w:val="00815D6E"/>
    <w:rsid w:val="008670EB"/>
    <w:rsid w:val="00A42646"/>
    <w:rsid w:val="00B72749"/>
    <w:rsid w:val="00B95968"/>
    <w:rsid w:val="00C74E1E"/>
    <w:rsid w:val="00CC2E56"/>
    <w:rsid w:val="00D918D2"/>
    <w:rsid w:val="00E01714"/>
    <w:rsid w:val="00E14B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714"/>
    <w:pPr>
      <w:ind w:left="720"/>
      <w:contextualSpacing/>
    </w:pPr>
  </w:style>
  <w:style w:type="table" w:styleId="Cuadrculamedia2-nfasis3">
    <w:name w:val="Medium Grid 2 Accent 3"/>
    <w:basedOn w:val="Tablanormal"/>
    <w:uiPriority w:val="68"/>
    <w:rsid w:val="00E0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815D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5D6E"/>
  </w:style>
  <w:style w:type="paragraph" w:styleId="Piedepgina">
    <w:name w:val="footer"/>
    <w:basedOn w:val="Normal"/>
    <w:link w:val="PiedepginaCar"/>
    <w:uiPriority w:val="99"/>
    <w:unhideWhenUsed/>
    <w:rsid w:val="00815D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5D6E"/>
  </w:style>
  <w:style w:type="character" w:styleId="Textoennegrita">
    <w:name w:val="Strong"/>
    <w:basedOn w:val="Fuentedeprrafopredeter"/>
    <w:uiPriority w:val="22"/>
    <w:qFormat/>
    <w:rsid w:val="00815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714"/>
    <w:pPr>
      <w:ind w:left="720"/>
      <w:contextualSpacing/>
    </w:pPr>
  </w:style>
  <w:style w:type="table" w:styleId="Cuadrculamedia2-nfasis3">
    <w:name w:val="Medium Grid 2 Accent 3"/>
    <w:basedOn w:val="Tablanormal"/>
    <w:uiPriority w:val="68"/>
    <w:rsid w:val="00E0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815D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5D6E"/>
  </w:style>
  <w:style w:type="paragraph" w:styleId="Piedepgina">
    <w:name w:val="footer"/>
    <w:basedOn w:val="Normal"/>
    <w:link w:val="PiedepginaCar"/>
    <w:uiPriority w:val="99"/>
    <w:unhideWhenUsed/>
    <w:rsid w:val="00815D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5D6E"/>
  </w:style>
  <w:style w:type="character" w:styleId="Textoennegrita">
    <w:name w:val="Strong"/>
    <w:basedOn w:val="Fuentedeprrafopredeter"/>
    <w:uiPriority w:val="22"/>
    <w:qFormat/>
    <w:rsid w:val="0081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0585">
      <w:bodyDiv w:val="1"/>
      <w:marLeft w:val="0"/>
      <w:marRight w:val="0"/>
      <w:marTop w:val="0"/>
      <w:marBottom w:val="0"/>
      <w:divBdr>
        <w:top w:val="none" w:sz="0" w:space="0" w:color="auto"/>
        <w:left w:val="none" w:sz="0" w:space="0" w:color="auto"/>
        <w:bottom w:val="none" w:sz="0" w:space="0" w:color="auto"/>
        <w:right w:val="none" w:sz="0" w:space="0" w:color="auto"/>
      </w:divBdr>
    </w:div>
    <w:div w:id="220865744">
      <w:bodyDiv w:val="1"/>
      <w:marLeft w:val="0"/>
      <w:marRight w:val="0"/>
      <w:marTop w:val="0"/>
      <w:marBottom w:val="0"/>
      <w:divBdr>
        <w:top w:val="none" w:sz="0" w:space="0" w:color="auto"/>
        <w:left w:val="none" w:sz="0" w:space="0" w:color="auto"/>
        <w:bottom w:val="none" w:sz="0" w:space="0" w:color="auto"/>
        <w:right w:val="none" w:sz="0" w:space="0" w:color="auto"/>
      </w:divBdr>
    </w:div>
    <w:div w:id="234557675">
      <w:bodyDiv w:val="1"/>
      <w:marLeft w:val="0"/>
      <w:marRight w:val="0"/>
      <w:marTop w:val="0"/>
      <w:marBottom w:val="0"/>
      <w:divBdr>
        <w:top w:val="none" w:sz="0" w:space="0" w:color="auto"/>
        <w:left w:val="none" w:sz="0" w:space="0" w:color="auto"/>
        <w:bottom w:val="none" w:sz="0" w:space="0" w:color="auto"/>
        <w:right w:val="none" w:sz="0" w:space="0" w:color="auto"/>
      </w:divBdr>
    </w:div>
    <w:div w:id="606742774">
      <w:bodyDiv w:val="1"/>
      <w:marLeft w:val="0"/>
      <w:marRight w:val="0"/>
      <w:marTop w:val="0"/>
      <w:marBottom w:val="0"/>
      <w:divBdr>
        <w:top w:val="none" w:sz="0" w:space="0" w:color="auto"/>
        <w:left w:val="none" w:sz="0" w:space="0" w:color="auto"/>
        <w:bottom w:val="none" w:sz="0" w:space="0" w:color="auto"/>
        <w:right w:val="none" w:sz="0" w:space="0" w:color="auto"/>
      </w:divBdr>
    </w:div>
    <w:div w:id="827673890">
      <w:bodyDiv w:val="1"/>
      <w:marLeft w:val="0"/>
      <w:marRight w:val="0"/>
      <w:marTop w:val="0"/>
      <w:marBottom w:val="0"/>
      <w:divBdr>
        <w:top w:val="none" w:sz="0" w:space="0" w:color="auto"/>
        <w:left w:val="none" w:sz="0" w:space="0" w:color="auto"/>
        <w:bottom w:val="none" w:sz="0" w:space="0" w:color="auto"/>
        <w:right w:val="none" w:sz="0" w:space="0" w:color="auto"/>
      </w:divBdr>
    </w:div>
    <w:div w:id="844831043">
      <w:bodyDiv w:val="1"/>
      <w:marLeft w:val="0"/>
      <w:marRight w:val="0"/>
      <w:marTop w:val="0"/>
      <w:marBottom w:val="0"/>
      <w:divBdr>
        <w:top w:val="none" w:sz="0" w:space="0" w:color="auto"/>
        <w:left w:val="none" w:sz="0" w:space="0" w:color="auto"/>
        <w:bottom w:val="none" w:sz="0" w:space="0" w:color="auto"/>
        <w:right w:val="none" w:sz="0" w:space="0" w:color="auto"/>
      </w:divBdr>
    </w:div>
    <w:div w:id="890534327">
      <w:bodyDiv w:val="1"/>
      <w:marLeft w:val="0"/>
      <w:marRight w:val="0"/>
      <w:marTop w:val="0"/>
      <w:marBottom w:val="0"/>
      <w:divBdr>
        <w:top w:val="none" w:sz="0" w:space="0" w:color="auto"/>
        <w:left w:val="none" w:sz="0" w:space="0" w:color="auto"/>
        <w:bottom w:val="none" w:sz="0" w:space="0" w:color="auto"/>
        <w:right w:val="none" w:sz="0" w:space="0" w:color="auto"/>
      </w:divBdr>
    </w:div>
    <w:div w:id="997999513">
      <w:bodyDiv w:val="1"/>
      <w:marLeft w:val="0"/>
      <w:marRight w:val="0"/>
      <w:marTop w:val="0"/>
      <w:marBottom w:val="0"/>
      <w:divBdr>
        <w:top w:val="none" w:sz="0" w:space="0" w:color="auto"/>
        <w:left w:val="none" w:sz="0" w:space="0" w:color="auto"/>
        <w:bottom w:val="none" w:sz="0" w:space="0" w:color="auto"/>
        <w:right w:val="none" w:sz="0" w:space="0" w:color="auto"/>
      </w:divBdr>
    </w:div>
    <w:div w:id="1147622625">
      <w:bodyDiv w:val="1"/>
      <w:marLeft w:val="0"/>
      <w:marRight w:val="0"/>
      <w:marTop w:val="0"/>
      <w:marBottom w:val="0"/>
      <w:divBdr>
        <w:top w:val="none" w:sz="0" w:space="0" w:color="auto"/>
        <w:left w:val="none" w:sz="0" w:space="0" w:color="auto"/>
        <w:bottom w:val="none" w:sz="0" w:space="0" w:color="auto"/>
        <w:right w:val="none" w:sz="0" w:space="0" w:color="auto"/>
      </w:divBdr>
    </w:div>
    <w:div w:id="1534416623">
      <w:bodyDiv w:val="1"/>
      <w:marLeft w:val="0"/>
      <w:marRight w:val="0"/>
      <w:marTop w:val="0"/>
      <w:marBottom w:val="0"/>
      <w:divBdr>
        <w:top w:val="none" w:sz="0" w:space="0" w:color="auto"/>
        <w:left w:val="none" w:sz="0" w:space="0" w:color="auto"/>
        <w:bottom w:val="none" w:sz="0" w:space="0" w:color="auto"/>
        <w:right w:val="none" w:sz="0" w:space="0" w:color="auto"/>
      </w:divBdr>
    </w:div>
    <w:div w:id="1729719582">
      <w:bodyDiv w:val="1"/>
      <w:marLeft w:val="0"/>
      <w:marRight w:val="0"/>
      <w:marTop w:val="0"/>
      <w:marBottom w:val="0"/>
      <w:divBdr>
        <w:top w:val="none" w:sz="0" w:space="0" w:color="auto"/>
        <w:left w:val="none" w:sz="0" w:space="0" w:color="auto"/>
        <w:bottom w:val="none" w:sz="0" w:space="0" w:color="auto"/>
        <w:right w:val="none" w:sz="0" w:space="0" w:color="auto"/>
      </w:divBdr>
    </w:div>
    <w:div w:id="1774550085">
      <w:bodyDiv w:val="1"/>
      <w:marLeft w:val="0"/>
      <w:marRight w:val="0"/>
      <w:marTop w:val="0"/>
      <w:marBottom w:val="0"/>
      <w:divBdr>
        <w:top w:val="none" w:sz="0" w:space="0" w:color="auto"/>
        <w:left w:val="none" w:sz="0" w:space="0" w:color="auto"/>
        <w:bottom w:val="none" w:sz="0" w:space="0" w:color="auto"/>
        <w:right w:val="none" w:sz="0" w:space="0" w:color="auto"/>
      </w:divBdr>
    </w:div>
    <w:div w:id="1784032789">
      <w:bodyDiv w:val="1"/>
      <w:marLeft w:val="0"/>
      <w:marRight w:val="0"/>
      <w:marTop w:val="0"/>
      <w:marBottom w:val="0"/>
      <w:divBdr>
        <w:top w:val="none" w:sz="0" w:space="0" w:color="auto"/>
        <w:left w:val="none" w:sz="0" w:space="0" w:color="auto"/>
        <w:bottom w:val="none" w:sz="0" w:space="0" w:color="auto"/>
        <w:right w:val="none" w:sz="0" w:space="0" w:color="auto"/>
      </w:divBdr>
    </w:div>
    <w:div w:id="1989896715">
      <w:bodyDiv w:val="1"/>
      <w:marLeft w:val="0"/>
      <w:marRight w:val="0"/>
      <w:marTop w:val="0"/>
      <w:marBottom w:val="0"/>
      <w:divBdr>
        <w:top w:val="none" w:sz="0" w:space="0" w:color="auto"/>
        <w:left w:val="none" w:sz="0" w:space="0" w:color="auto"/>
        <w:bottom w:val="none" w:sz="0" w:space="0" w:color="auto"/>
        <w:right w:val="none" w:sz="0" w:space="0" w:color="auto"/>
      </w:divBdr>
    </w:div>
    <w:div w:id="2113819137">
      <w:bodyDiv w:val="1"/>
      <w:marLeft w:val="0"/>
      <w:marRight w:val="0"/>
      <w:marTop w:val="0"/>
      <w:marBottom w:val="0"/>
      <w:divBdr>
        <w:top w:val="none" w:sz="0" w:space="0" w:color="auto"/>
        <w:left w:val="none" w:sz="0" w:space="0" w:color="auto"/>
        <w:bottom w:val="none" w:sz="0" w:space="0" w:color="auto"/>
        <w:right w:val="none" w:sz="0" w:space="0" w:color="auto"/>
      </w:divBdr>
    </w:div>
    <w:div w:id="21303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Soledad Andrade Garcia</cp:lastModifiedBy>
  <cp:revision>2</cp:revision>
  <dcterms:created xsi:type="dcterms:W3CDTF">2017-03-22T20:55:00Z</dcterms:created>
  <dcterms:modified xsi:type="dcterms:W3CDTF">2017-03-22T20:55:00Z</dcterms:modified>
</cp:coreProperties>
</file>