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TITULAR: Ing. Sergio Adolfo Gutiérrez </w:t>
      </w:r>
      <w:proofErr w:type="spellStart"/>
      <w:r w:rsidRPr="00746F47">
        <w:rPr>
          <w:rFonts w:ascii="Century Gothic" w:hAnsi="Century Gothic" w:cs="Arial"/>
          <w:sz w:val="20"/>
        </w:rPr>
        <w:t>Gutiérrez</w:t>
      </w:r>
      <w:proofErr w:type="spellEnd"/>
      <w:r w:rsidRPr="00746F47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74230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742305">
        <w:rPr>
          <w:rFonts w:ascii="Century Gothic" w:hAnsi="Century Gothic" w:cs="Arial"/>
          <w:b/>
          <w:szCs w:val="24"/>
        </w:rPr>
        <w:t>FEBRERO</w:t>
      </w:r>
      <w:r w:rsidR="00746F47">
        <w:rPr>
          <w:rFonts w:ascii="Century Gothic" w:hAnsi="Century Gothic" w:cs="Arial"/>
          <w:b/>
          <w:szCs w:val="24"/>
        </w:rPr>
        <w:t xml:space="preserve"> DE 201</w:t>
      </w:r>
      <w:r w:rsidR="00BE5CA6">
        <w:rPr>
          <w:rFonts w:ascii="Century Gothic" w:hAnsi="Century Gothic" w:cs="Arial"/>
          <w:b/>
          <w:szCs w:val="24"/>
        </w:rPr>
        <w:t>9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012F8B">
        <w:rPr>
          <w:rFonts w:ascii="Century Gothic" w:hAnsi="Century Gothic" w:cs="Arial"/>
          <w:sz w:val="20"/>
        </w:rPr>
        <w:t>, SUPERVISORES Y CONTRATISTAS, EN LA CONTRALORIA Y TESORERIA MUNICIPAL.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SUPERVISARON PROCESOS DE CONSTRUCCIÓN DE OBRAS PÚBLICAS, REVISIÓN DE ESTIMACIONES, CONFORMARON CALLES, RETIRÓ ESCOMBR</w:t>
      </w:r>
      <w:r w:rsidR="00012F8B">
        <w:rPr>
          <w:rFonts w:ascii="Century Gothic" w:hAnsi="Century Gothic" w:cs="Arial"/>
          <w:sz w:val="20"/>
        </w:rPr>
        <w:t>O ASIMISMO DESAZOLVE DE CANALES, ASIMISMO INAUGURACIÓN DE OBRA PÚBLICA.</w:t>
      </w:r>
      <w:bookmarkStart w:id="0" w:name="_GoBack"/>
      <w:bookmarkEnd w:id="0"/>
    </w:p>
    <w:p w:rsidR="00012F8B" w:rsidRDefault="00012F8B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 SAN PEDRO TLAQUEPAQUE, JALISCO.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12F8B"/>
    <w:rsid w:val="000205E5"/>
    <w:rsid w:val="00130014"/>
    <w:rsid w:val="003D43E5"/>
    <w:rsid w:val="004B73B0"/>
    <w:rsid w:val="00656A61"/>
    <w:rsid w:val="006C656D"/>
    <w:rsid w:val="00742305"/>
    <w:rsid w:val="00746F47"/>
    <w:rsid w:val="00835AB6"/>
    <w:rsid w:val="00946A7D"/>
    <w:rsid w:val="00A23BC7"/>
    <w:rsid w:val="00A81593"/>
    <w:rsid w:val="00B471F2"/>
    <w:rsid w:val="00BE5CA6"/>
    <w:rsid w:val="00C32CDB"/>
    <w:rsid w:val="00C55254"/>
    <w:rsid w:val="00E8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Gomez</cp:lastModifiedBy>
  <cp:revision>10</cp:revision>
  <cp:lastPrinted>2018-12-05T18:42:00Z</cp:lastPrinted>
  <dcterms:created xsi:type="dcterms:W3CDTF">2019-01-14T16:44:00Z</dcterms:created>
  <dcterms:modified xsi:type="dcterms:W3CDTF">2019-02-28T17:11:00Z</dcterms:modified>
</cp:coreProperties>
</file>