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96729A">
        <w:rPr>
          <w:rFonts w:ascii="Century Gothic" w:hAnsi="Century Gothic" w:cs="Arial"/>
          <w:sz w:val="20"/>
        </w:rPr>
        <w:t>FEBRERO</w:t>
      </w:r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  <w:r w:rsidR="0096729A">
        <w:rPr>
          <w:rFonts w:ascii="Century Gothic" w:hAnsi="Century Gothic" w:cs="Arial"/>
          <w:sz w:val="20"/>
        </w:rPr>
        <w:t xml:space="preserve">  </w:t>
      </w:r>
      <w:proofErr w:type="gramStart"/>
      <w:r w:rsidR="0096729A">
        <w:rPr>
          <w:rFonts w:ascii="Century Gothic" w:hAnsi="Century Gothic" w:cs="Arial"/>
          <w:sz w:val="20"/>
        </w:rPr>
        <w:t>(</w:t>
      </w:r>
      <w:r w:rsidR="002C738F">
        <w:rPr>
          <w:rFonts w:ascii="Century Gothic" w:hAnsi="Century Gothic" w:cs="Arial"/>
          <w:sz w:val="20"/>
        </w:rPr>
        <w:t xml:space="preserve"> </w:t>
      </w:r>
      <w:r w:rsidR="00CA063D">
        <w:rPr>
          <w:rFonts w:ascii="Century Gothic" w:hAnsi="Century Gothic" w:cs="Arial"/>
          <w:sz w:val="20"/>
        </w:rPr>
        <w:t xml:space="preserve"> </w:t>
      </w:r>
      <w:bookmarkStart w:id="0" w:name="_GoBack"/>
      <w:bookmarkEnd w:id="0"/>
      <w:r w:rsidR="002C738F">
        <w:rPr>
          <w:rFonts w:ascii="Century Gothic" w:hAnsi="Century Gothic" w:cs="Arial"/>
          <w:sz w:val="20"/>
        </w:rPr>
        <w:t>CEA</w:t>
      </w:r>
      <w:proofErr w:type="gramEnd"/>
      <w:r w:rsidR="0096729A">
        <w:rPr>
          <w:rFonts w:ascii="Century Gothic" w:hAnsi="Century Gothic" w:cs="Arial"/>
          <w:sz w:val="20"/>
        </w:rPr>
        <w:t>, CN</w:t>
      </w:r>
      <w:r w:rsidR="00897705">
        <w:rPr>
          <w:rFonts w:ascii="Century Gothic" w:hAnsi="Century Gothic" w:cs="Arial"/>
          <w:sz w:val="20"/>
        </w:rPr>
        <w:t>A, GUARDIA NACIONAL, INFEJAL</w:t>
      </w:r>
      <w:r w:rsidR="002401FC">
        <w:rPr>
          <w:rFonts w:ascii="Century Gothic" w:hAnsi="Century Gothic" w:cs="Arial"/>
          <w:sz w:val="20"/>
        </w:rPr>
        <w:t>, COLONIA Y DELEGACIONES MUNICIPALES</w:t>
      </w:r>
      <w:r w:rsidR="0087588C">
        <w:rPr>
          <w:rFonts w:ascii="Century Gothic" w:hAnsi="Century Gothic" w:cs="Arial"/>
          <w:sz w:val="20"/>
        </w:rPr>
        <w:t>)</w:t>
      </w:r>
      <w:r w:rsidR="00C06BCF">
        <w:rPr>
          <w:rFonts w:ascii="Century Gothic" w:hAnsi="Century Gothic" w:cs="Arial"/>
          <w:sz w:val="20"/>
        </w:rPr>
        <w:t>.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  <w:r w:rsidR="006652EA">
        <w:rPr>
          <w:rFonts w:ascii="Century Gothic" w:hAnsi="Century Gothic" w:cs="Arial"/>
          <w:sz w:val="20"/>
        </w:rPr>
        <w:t xml:space="preserve"> GENERAL</w:t>
      </w:r>
      <w:r w:rsidR="00C06BCF">
        <w:rPr>
          <w:rFonts w:ascii="Century Gothic" w:hAnsi="Century Gothic" w:cs="Arial"/>
          <w:sz w:val="20"/>
        </w:rPr>
        <w:t>.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>PARA SEGUIMIENTO DE PROYECTO</w:t>
      </w:r>
      <w:r w:rsidR="002C738F">
        <w:rPr>
          <w:rFonts w:ascii="Century Gothic" w:hAnsi="Century Gothic" w:cs="Arial"/>
          <w:sz w:val="20"/>
        </w:rPr>
        <w:t xml:space="preserve">S </w:t>
      </w:r>
      <w:r w:rsidR="00C852F6">
        <w:rPr>
          <w:rFonts w:ascii="Century Gothic" w:hAnsi="Century Gothic" w:cs="Arial"/>
          <w:sz w:val="20"/>
        </w:rPr>
        <w:t xml:space="preserve">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2C738F" w:rsidRDefault="002401F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DE ARRANQUE, </w:t>
      </w:r>
      <w:r w:rsidR="002C738F">
        <w:rPr>
          <w:rFonts w:ascii="Century Gothic" w:hAnsi="Century Gothic" w:cs="Arial"/>
          <w:sz w:val="20"/>
        </w:rPr>
        <w:t xml:space="preserve"> INAUGURACION </w:t>
      </w:r>
      <w:r>
        <w:rPr>
          <w:rFonts w:ascii="Century Gothic" w:hAnsi="Century Gothic" w:cs="Arial"/>
          <w:sz w:val="20"/>
        </w:rPr>
        <w:t xml:space="preserve">Y PROCESO </w:t>
      </w:r>
      <w:r w:rsidR="002C738F">
        <w:rPr>
          <w:rFonts w:ascii="Century Gothic" w:hAnsi="Century Gothic" w:cs="Arial"/>
          <w:sz w:val="20"/>
        </w:rPr>
        <w:t>DE OBRA EN CONJUNTO CON PRESIDENCIA Y OTRAS DEPENDENCIAS</w:t>
      </w:r>
      <w:r w:rsidR="00C06BCF">
        <w:rPr>
          <w:rFonts w:ascii="Century Gothic" w:hAnsi="Century Gothic" w:cs="Arial"/>
          <w:sz w:val="20"/>
        </w:rPr>
        <w:t>.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  <w:r w:rsidR="002C738F">
        <w:rPr>
          <w:rFonts w:ascii="Century Gothic" w:hAnsi="Century Gothic" w:cs="Arial"/>
          <w:sz w:val="20"/>
        </w:rPr>
        <w:t>S</w:t>
      </w:r>
      <w:r w:rsidR="00C06BCF">
        <w:rPr>
          <w:rFonts w:ascii="Century Gothic" w:hAnsi="Century Gothic" w:cs="Arial"/>
          <w:sz w:val="20"/>
        </w:rPr>
        <w:t>.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  <w:r w:rsidR="00C06BCF">
        <w:rPr>
          <w:rFonts w:ascii="Century Gothic" w:hAnsi="Century Gothic" w:cs="Arial"/>
          <w:sz w:val="20"/>
        </w:rPr>
        <w:t>.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  <w:r w:rsidR="00C06BCF">
        <w:rPr>
          <w:rFonts w:ascii="Century Gothic" w:hAnsi="Century Gothic" w:cs="Arial"/>
          <w:sz w:val="20"/>
        </w:rPr>
        <w:t>.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401FC"/>
    <w:rsid w:val="002C738F"/>
    <w:rsid w:val="004B73B0"/>
    <w:rsid w:val="005C5B2F"/>
    <w:rsid w:val="005D2C1F"/>
    <w:rsid w:val="005F255A"/>
    <w:rsid w:val="00656D4B"/>
    <w:rsid w:val="006652EA"/>
    <w:rsid w:val="0087588C"/>
    <w:rsid w:val="008763E9"/>
    <w:rsid w:val="00897705"/>
    <w:rsid w:val="00946A7D"/>
    <w:rsid w:val="0096729A"/>
    <w:rsid w:val="009928AF"/>
    <w:rsid w:val="00AD1210"/>
    <w:rsid w:val="00B623F8"/>
    <w:rsid w:val="00C06BCF"/>
    <w:rsid w:val="00C84B03"/>
    <w:rsid w:val="00C852F6"/>
    <w:rsid w:val="00CA063D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4</cp:revision>
  <dcterms:created xsi:type="dcterms:W3CDTF">2020-03-06T17:59:00Z</dcterms:created>
  <dcterms:modified xsi:type="dcterms:W3CDTF">2020-03-06T18:09:00Z</dcterms:modified>
</cp:coreProperties>
</file>