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739" w:type="dxa"/>
        <w:tblInd w:w="58" w:type="dxa"/>
        <w:tblCellMar>
          <w:left w:w="70" w:type="dxa"/>
          <w:right w:w="70" w:type="dxa"/>
        </w:tblCellMar>
        <w:tblLook w:val="04A0" w:firstRow="1" w:lastRow="0" w:firstColumn="1" w:lastColumn="0" w:noHBand="0" w:noVBand="1"/>
      </w:tblPr>
      <w:tblGrid>
        <w:gridCol w:w="1855"/>
        <w:gridCol w:w="2552"/>
        <w:gridCol w:w="2551"/>
        <w:gridCol w:w="2552"/>
        <w:gridCol w:w="2551"/>
        <w:gridCol w:w="2552"/>
        <w:gridCol w:w="2126"/>
      </w:tblGrid>
      <w:tr w:rsidR="00A30FAA" w:rsidRPr="00BA1183" w:rsidTr="00A30FAA">
        <w:trPr>
          <w:trHeight w:val="855"/>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DOMINGO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LUNES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MARTES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MIERCOLES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JUEVES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 xml:space="preserve">VIERNES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SABADO</w:t>
            </w:r>
          </w:p>
        </w:tc>
      </w:tr>
      <w:tr w:rsidR="00A30FAA" w:rsidRPr="00BA1183" w:rsidTr="00A30FAA">
        <w:trPr>
          <w:trHeight w:val="806"/>
        </w:trPr>
        <w:tc>
          <w:tcPr>
            <w:tcW w:w="1855" w:type="dxa"/>
            <w:tcBorders>
              <w:top w:val="single" w:sz="4" w:space="0" w:color="auto"/>
              <w:left w:val="single" w:sz="4" w:space="0" w:color="auto"/>
              <w:bottom w:val="single" w:sz="4" w:space="0" w:color="auto"/>
              <w:right w:val="nil"/>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sz w:val="12"/>
                <w:szCs w:val="12"/>
                <w:lang w:eastAsia="es-MX"/>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A1183" w:rsidRPr="00CF1251" w:rsidRDefault="00BA1183" w:rsidP="00BA1183">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1" w:type="dxa"/>
            <w:tcBorders>
              <w:top w:val="nil"/>
              <w:left w:val="nil"/>
              <w:bottom w:val="single" w:sz="4" w:space="0" w:color="auto"/>
              <w:right w:val="single" w:sz="4" w:space="0" w:color="auto"/>
            </w:tcBorders>
            <w:shd w:val="clear" w:color="auto" w:fill="auto"/>
            <w:noWrap/>
            <w:vAlign w:val="bottom"/>
            <w:hideMark/>
          </w:tcPr>
          <w:p w:rsidR="001B4EBC" w:rsidRDefault="001B4EBC" w:rsidP="001B4EBC">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9:00 Reunión de trabajo en tesorería asuntos relacionados con las auditorías al programa </w:t>
            </w:r>
            <w:proofErr w:type="spellStart"/>
            <w:r>
              <w:rPr>
                <w:rFonts w:ascii="Arial" w:eastAsia="Times New Roman" w:hAnsi="Arial" w:cs="Arial"/>
                <w:sz w:val="12"/>
                <w:szCs w:val="12"/>
                <w:lang w:eastAsia="es-MX"/>
              </w:rPr>
              <w:t>Fortamun</w:t>
            </w:r>
            <w:proofErr w:type="spellEnd"/>
            <w:r>
              <w:rPr>
                <w:rFonts w:ascii="Arial" w:eastAsia="Times New Roman" w:hAnsi="Arial" w:cs="Arial"/>
                <w:sz w:val="12"/>
                <w:szCs w:val="12"/>
                <w:lang w:eastAsia="es-MX"/>
              </w:rPr>
              <w:t xml:space="preserve"> DF/2016 Fortalece y FAIMS,</w:t>
            </w:r>
          </w:p>
          <w:p w:rsidR="00BB120E" w:rsidRDefault="001B4EBC" w:rsidP="00BB120E">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11:00 Asunto de Transparencia y Proveeduría y Glosa Hacendaria Actividades propias de la Dirección</w:t>
            </w:r>
            <w:r w:rsidR="00F47E1C">
              <w:rPr>
                <w:rFonts w:ascii="Arial" w:eastAsia="Times New Roman" w:hAnsi="Arial" w:cs="Arial"/>
                <w:sz w:val="12"/>
                <w:szCs w:val="12"/>
                <w:lang w:eastAsia="es-MX"/>
              </w:rPr>
              <w:t>.</w:t>
            </w:r>
            <w:r>
              <w:rPr>
                <w:rFonts w:ascii="Arial" w:eastAsia="Times New Roman" w:hAnsi="Arial" w:cs="Arial"/>
                <w:sz w:val="12"/>
                <w:szCs w:val="12"/>
                <w:lang w:eastAsia="es-MX"/>
              </w:rPr>
              <w:t xml:space="preserve">                                     </w:t>
            </w:r>
          </w:p>
          <w:p w:rsidR="00BA1183" w:rsidRPr="00CF1251" w:rsidRDefault="001B4EBC" w:rsidP="00BB120E">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 xml:space="preserve">      1</w:t>
            </w:r>
          </w:p>
        </w:tc>
        <w:tc>
          <w:tcPr>
            <w:tcW w:w="2552" w:type="dxa"/>
            <w:tcBorders>
              <w:top w:val="nil"/>
              <w:left w:val="nil"/>
              <w:bottom w:val="single" w:sz="4" w:space="0" w:color="auto"/>
              <w:right w:val="single" w:sz="4" w:space="0" w:color="auto"/>
            </w:tcBorders>
            <w:shd w:val="clear" w:color="auto" w:fill="auto"/>
            <w:noWrap/>
            <w:vAlign w:val="bottom"/>
            <w:hideMark/>
          </w:tcPr>
          <w:p w:rsidR="001B4EBC" w:rsidRDefault="001B4EBC" w:rsidP="00BB120E">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10:00 Reunión del FAIMS 2016</w:t>
            </w:r>
          </w:p>
          <w:p w:rsidR="00536003" w:rsidRDefault="001B4EBC" w:rsidP="00BB120E">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Reunión en instalaciones de Glosa Hacendaria para verificar procesos</w:t>
            </w:r>
            <w:r w:rsidR="00BB120E">
              <w:rPr>
                <w:rFonts w:ascii="Arial" w:eastAsia="Times New Roman" w:hAnsi="Arial" w:cs="Arial"/>
                <w:sz w:val="12"/>
                <w:szCs w:val="12"/>
                <w:lang w:eastAsia="es-MX"/>
              </w:rPr>
              <w:t xml:space="preserve"> Actividades propias de la Dirección y asuntos relacionados con los programas federales de la Obra Pública.                     </w:t>
            </w:r>
          </w:p>
          <w:p w:rsidR="00BA1183" w:rsidRPr="00CF1251" w:rsidRDefault="00BB120E" w:rsidP="00536003">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 xml:space="preserve"> </w:t>
            </w:r>
            <w:r w:rsidR="00BA1183" w:rsidRPr="00CF1251">
              <w:rPr>
                <w:rFonts w:ascii="Arial" w:eastAsia="Times New Roman" w:hAnsi="Arial" w:cs="Arial"/>
                <w:sz w:val="12"/>
                <w:szCs w:val="12"/>
                <w:lang w:eastAsia="es-MX"/>
              </w:rPr>
              <w:t> </w:t>
            </w:r>
            <w:r w:rsidR="001B4EBC">
              <w:rPr>
                <w:rFonts w:ascii="Arial" w:eastAsia="Times New Roman" w:hAnsi="Arial" w:cs="Arial"/>
                <w:sz w:val="12"/>
                <w:szCs w:val="12"/>
                <w:lang w:eastAsia="es-MX"/>
              </w:rPr>
              <w:t>2</w:t>
            </w:r>
          </w:p>
        </w:tc>
        <w:tc>
          <w:tcPr>
            <w:tcW w:w="2551" w:type="dxa"/>
            <w:tcBorders>
              <w:top w:val="nil"/>
              <w:left w:val="nil"/>
              <w:bottom w:val="single" w:sz="4" w:space="0" w:color="auto"/>
              <w:right w:val="single" w:sz="4" w:space="0" w:color="auto"/>
            </w:tcBorders>
            <w:shd w:val="clear" w:color="auto" w:fill="auto"/>
            <w:noWrap/>
            <w:vAlign w:val="bottom"/>
            <w:hideMark/>
          </w:tcPr>
          <w:p w:rsidR="00536003" w:rsidRDefault="00BB120E" w:rsidP="00BB120E">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Reunión para ver avances de la cuenta pública, fondos revolventes, seguimiento de la reunión con Glosa Hacendaria, programar información del programa </w:t>
            </w:r>
            <w:proofErr w:type="spellStart"/>
            <w:r>
              <w:rPr>
                <w:rFonts w:ascii="Arial" w:eastAsia="Times New Roman" w:hAnsi="Arial" w:cs="Arial"/>
                <w:sz w:val="12"/>
                <w:szCs w:val="12"/>
                <w:lang w:eastAsia="es-MX"/>
              </w:rPr>
              <w:t>Fortacec</w:t>
            </w:r>
            <w:proofErr w:type="spellEnd"/>
            <w:r>
              <w:rPr>
                <w:rFonts w:ascii="Arial" w:eastAsia="Times New Roman" w:hAnsi="Arial" w:cs="Arial"/>
                <w:sz w:val="12"/>
                <w:szCs w:val="12"/>
                <w:lang w:eastAsia="es-MX"/>
              </w:rPr>
              <w:t xml:space="preserve">/ramo IV.  Actividades propias de la Dirección y asuntos relacionados con los programas federales de la Obra Pública.                </w:t>
            </w:r>
          </w:p>
          <w:p w:rsidR="00BA1183" w:rsidRPr="00CF1251" w:rsidRDefault="00BB120E" w:rsidP="00536003">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 xml:space="preserve">                           </w:t>
            </w:r>
            <w:r w:rsidR="001B4EBC">
              <w:rPr>
                <w:rFonts w:ascii="Arial" w:eastAsia="Times New Roman" w:hAnsi="Arial" w:cs="Arial"/>
                <w:sz w:val="12"/>
                <w:szCs w:val="12"/>
                <w:lang w:eastAsia="es-MX"/>
              </w:rPr>
              <w:t>3</w:t>
            </w:r>
            <w:r w:rsidR="00BA1183" w:rsidRPr="00CF1251">
              <w:rPr>
                <w:rFonts w:ascii="Arial" w:eastAsia="Times New Roman" w:hAnsi="Arial" w:cs="Arial"/>
                <w:sz w:val="12"/>
                <w:szCs w:val="12"/>
                <w:lang w:eastAsia="es-MX"/>
              </w:rPr>
              <w:t> </w:t>
            </w:r>
          </w:p>
        </w:tc>
        <w:tc>
          <w:tcPr>
            <w:tcW w:w="2552" w:type="dxa"/>
            <w:tcBorders>
              <w:top w:val="nil"/>
              <w:left w:val="nil"/>
              <w:bottom w:val="single" w:sz="4" w:space="0" w:color="auto"/>
              <w:right w:val="single" w:sz="4" w:space="0" w:color="auto"/>
            </w:tcBorders>
            <w:shd w:val="clear" w:color="auto" w:fill="auto"/>
            <w:noWrap/>
            <w:vAlign w:val="bottom"/>
            <w:hideMark/>
          </w:tcPr>
          <w:p w:rsidR="00536003" w:rsidRDefault="00BB120E" w:rsidP="00BB120E">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Reunión de trabajo con el área de Transparencia Actividades propias de la Dirección y asuntos relacionados con los programas federales de la Obra Pública.   </w:t>
            </w:r>
          </w:p>
          <w:p w:rsidR="00BA1183" w:rsidRPr="00CF1251" w:rsidRDefault="00BB120E" w:rsidP="00536003">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 xml:space="preserve"> </w:t>
            </w:r>
            <w:r w:rsidR="001B4EBC">
              <w:rPr>
                <w:rFonts w:ascii="Arial" w:eastAsia="Times New Roman" w:hAnsi="Arial" w:cs="Arial"/>
                <w:sz w:val="12"/>
                <w:szCs w:val="12"/>
                <w:lang w:eastAsia="es-MX"/>
              </w:rPr>
              <w:t>4</w:t>
            </w:r>
            <w:r w:rsidR="00BA1183" w:rsidRPr="00CF1251">
              <w:rPr>
                <w:rFonts w:ascii="Arial" w:eastAsia="Times New Roman" w:hAnsi="Arial" w:cs="Arial"/>
                <w:sz w:val="12"/>
                <w:szCs w:val="12"/>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BA1183" w:rsidRPr="00CF1251" w:rsidRDefault="001B4EBC" w:rsidP="00BB120E">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5</w:t>
            </w:r>
          </w:p>
        </w:tc>
      </w:tr>
      <w:tr w:rsidR="00A30FAA" w:rsidRPr="00BA1183" w:rsidTr="00A30FAA">
        <w:trPr>
          <w:trHeight w:val="974"/>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183" w:rsidRPr="00CF1251" w:rsidRDefault="001B4EBC" w:rsidP="001B4EBC">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6</w:t>
            </w:r>
          </w:p>
        </w:tc>
        <w:tc>
          <w:tcPr>
            <w:tcW w:w="2552" w:type="dxa"/>
            <w:tcBorders>
              <w:top w:val="nil"/>
              <w:left w:val="nil"/>
              <w:bottom w:val="single" w:sz="4" w:space="0" w:color="auto"/>
              <w:right w:val="single" w:sz="4" w:space="0" w:color="auto"/>
            </w:tcBorders>
            <w:shd w:val="clear" w:color="auto" w:fill="auto"/>
            <w:noWrap/>
            <w:vAlign w:val="bottom"/>
            <w:hideMark/>
          </w:tcPr>
          <w:p w:rsidR="00BB120E" w:rsidRDefault="00BB120E" w:rsidP="00BB120E">
            <w:pPr>
              <w:spacing w:after="0" w:line="240" w:lineRule="auto"/>
              <w:rPr>
                <w:rFonts w:ascii="Arial" w:eastAsia="Times New Roman" w:hAnsi="Arial" w:cs="Arial"/>
                <w:sz w:val="12"/>
                <w:szCs w:val="12"/>
                <w:lang w:eastAsia="es-MX"/>
              </w:rPr>
            </w:pPr>
            <w:r w:rsidRPr="00BB120E">
              <w:rPr>
                <w:rFonts w:ascii="Arial" w:eastAsia="Times New Roman" w:hAnsi="Arial" w:cs="Arial"/>
                <w:sz w:val="12"/>
                <w:szCs w:val="12"/>
                <w:lang w:eastAsia="es-MX"/>
              </w:rPr>
              <w:t>10:00 Reunión para ver asuntos con respecto a la Armonización Contable (CONAC), preparación de la información contable y los soportes de las áreas de Contabilidad, Glosa y Digitalización para el informe de actividades</w:t>
            </w:r>
            <w:r>
              <w:rPr>
                <w:rFonts w:ascii="Arial" w:eastAsia="Times New Roman" w:hAnsi="Arial" w:cs="Arial"/>
                <w:sz w:val="12"/>
                <w:szCs w:val="12"/>
                <w:lang w:eastAsia="es-MX"/>
              </w:rPr>
              <w:t>.</w:t>
            </w:r>
            <w:r w:rsidRPr="00BB120E">
              <w:rPr>
                <w:rFonts w:ascii="Arial" w:eastAsia="Times New Roman" w:hAnsi="Arial" w:cs="Arial"/>
                <w:sz w:val="12"/>
                <w:szCs w:val="12"/>
                <w:lang w:eastAsia="es-MX"/>
              </w:rPr>
              <w:t xml:space="preserve"> Actividades</w:t>
            </w:r>
            <w:r>
              <w:rPr>
                <w:rFonts w:ascii="Arial" w:eastAsia="Times New Roman" w:hAnsi="Arial" w:cs="Arial"/>
                <w:sz w:val="12"/>
                <w:szCs w:val="12"/>
                <w:lang w:eastAsia="es-MX"/>
              </w:rPr>
              <w:t xml:space="preserve"> propias de la Dirección y asuntos relacionados con los programas federales de la Obra Pública.</w:t>
            </w:r>
          </w:p>
          <w:p w:rsidR="00BA1183" w:rsidRPr="00CF1251" w:rsidRDefault="00BB120E" w:rsidP="00BB120E">
            <w:pPr>
              <w:spacing w:after="0" w:line="240" w:lineRule="auto"/>
              <w:jc w:val="right"/>
              <w:rPr>
                <w:rFonts w:ascii="Arial" w:eastAsia="Times New Roman" w:hAnsi="Arial" w:cs="Arial"/>
                <w:sz w:val="12"/>
                <w:szCs w:val="12"/>
                <w:lang w:eastAsia="es-MX"/>
              </w:rPr>
            </w:pPr>
            <w:r>
              <w:rPr>
                <w:rFonts w:ascii="Arial" w:eastAsia="Times New Roman" w:hAnsi="Arial" w:cs="Arial"/>
                <w:b/>
                <w:sz w:val="12"/>
                <w:szCs w:val="12"/>
                <w:lang w:eastAsia="es-MX"/>
              </w:rPr>
              <w:t xml:space="preserve"> </w:t>
            </w:r>
            <w:r w:rsidR="001B4EBC">
              <w:rPr>
                <w:rFonts w:ascii="Arial" w:eastAsia="Times New Roman" w:hAnsi="Arial" w:cs="Arial"/>
                <w:b/>
                <w:sz w:val="12"/>
                <w:szCs w:val="12"/>
                <w:lang w:eastAsia="es-MX"/>
              </w:rPr>
              <w:t>7</w:t>
            </w:r>
          </w:p>
        </w:tc>
        <w:tc>
          <w:tcPr>
            <w:tcW w:w="2551" w:type="dxa"/>
            <w:tcBorders>
              <w:top w:val="nil"/>
              <w:left w:val="nil"/>
              <w:bottom w:val="single" w:sz="4" w:space="0" w:color="auto"/>
              <w:right w:val="single" w:sz="4" w:space="0" w:color="auto"/>
            </w:tcBorders>
            <w:shd w:val="clear" w:color="auto" w:fill="auto"/>
            <w:noWrap/>
            <w:vAlign w:val="bottom"/>
            <w:hideMark/>
          </w:tcPr>
          <w:p w:rsidR="00536003" w:rsidRDefault="00536003" w:rsidP="00536003">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Atención a la información de la CONAC</w:t>
            </w:r>
          </w:p>
          <w:p w:rsidR="00536003" w:rsidRDefault="00536003" w:rsidP="00536003">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Reunión para atender asuntos respecto a la plataforma de Transparencia</w:t>
            </w:r>
          </w:p>
          <w:p w:rsidR="00CF1251" w:rsidRPr="00CF1251" w:rsidRDefault="00536003" w:rsidP="00536003">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Integrar el informe por el área de Contabilidad, Glosa y Digitalización. Actividades propias de la Dirección y asuntos relacionados con los programas federales de la Obra Pública.  </w:t>
            </w:r>
            <w:r w:rsidR="00F8123D" w:rsidRPr="00CF1251">
              <w:rPr>
                <w:rFonts w:ascii="Arial" w:eastAsia="Times New Roman" w:hAnsi="Arial" w:cs="Arial"/>
                <w:sz w:val="12"/>
                <w:szCs w:val="12"/>
                <w:lang w:eastAsia="es-MX"/>
              </w:rPr>
              <w:t xml:space="preserve"> </w:t>
            </w:r>
          </w:p>
          <w:p w:rsidR="00BA1183" w:rsidRPr="00CF1251" w:rsidRDefault="001B4EBC" w:rsidP="00BA1183">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8</w:t>
            </w:r>
          </w:p>
        </w:tc>
        <w:tc>
          <w:tcPr>
            <w:tcW w:w="2552" w:type="dxa"/>
            <w:tcBorders>
              <w:top w:val="nil"/>
              <w:left w:val="nil"/>
              <w:bottom w:val="single" w:sz="4" w:space="0" w:color="auto"/>
              <w:right w:val="single" w:sz="4" w:space="0" w:color="auto"/>
            </w:tcBorders>
            <w:shd w:val="clear" w:color="auto" w:fill="auto"/>
            <w:noWrap/>
            <w:vAlign w:val="bottom"/>
            <w:hideMark/>
          </w:tcPr>
          <w:p w:rsidR="00536003" w:rsidRDefault="00536003" w:rsidP="00536003">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Integración de la información e</w:t>
            </w:r>
            <w:r w:rsidR="001253EB">
              <w:rPr>
                <w:rFonts w:ascii="Arial" w:eastAsia="Times New Roman" w:hAnsi="Arial" w:cs="Arial"/>
                <w:sz w:val="12"/>
                <w:szCs w:val="12"/>
                <w:lang w:eastAsia="es-MX"/>
              </w:rPr>
              <w:t>n</w:t>
            </w:r>
            <w:r>
              <w:rPr>
                <w:rFonts w:ascii="Arial" w:eastAsia="Times New Roman" w:hAnsi="Arial" w:cs="Arial"/>
                <w:sz w:val="12"/>
                <w:szCs w:val="12"/>
                <w:lang w:eastAsia="es-MX"/>
              </w:rPr>
              <w:t xml:space="preserve"> la plataforma de Transparencia </w:t>
            </w:r>
          </w:p>
          <w:p w:rsidR="00CF1251" w:rsidRPr="00CF1251" w:rsidRDefault="00536003" w:rsidP="00536003">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Programa de avance de trabajo del área de Digitalización. Actividades propias de la Dirección y asuntos relacionados con los programas federales de la Obra Pública.</w:t>
            </w:r>
          </w:p>
          <w:p w:rsidR="00BA1183" w:rsidRPr="00CF1251" w:rsidRDefault="00F8123D" w:rsidP="001B4EBC">
            <w:pPr>
              <w:spacing w:after="0" w:line="240" w:lineRule="auto"/>
              <w:jc w:val="right"/>
              <w:rPr>
                <w:rFonts w:ascii="Arial" w:eastAsia="Times New Roman" w:hAnsi="Arial" w:cs="Arial"/>
                <w:sz w:val="12"/>
                <w:szCs w:val="12"/>
                <w:lang w:eastAsia="es-MX"/>
              </w:rPr>
            </w:pPr>
            <w:r w:rsidRPr="00CF1251">
              <w:rPr>
                <w:rFonts w:ascii="Arial" w:eastAsia="Times New Roman" w:hAnsi="Arial" w:cs="Arial"/>
                <w:sz w:val="12"/>
                <w:szCs w:val="12"/>
                <w:lang w:eastAsia="es-MX"/>
              </w:rPr>
              <w:t xml:space="preserve"> </w:t>
            </w:r>
            <w:r w:rsidR="001B4EBC">
              <w:rPr>
                <w:rFonts w:ascii="Arial" w:eastAsia="Times New Roman" w:hAnsi="Arial" w:cs="Arial"/>
                <w:sz w:val="12"/>
                <w:szCs w:val="12"/>
                <w:lang w:eastAsia="es-MX"/>
              </w:rPr>
              <w:t>9</w:t>
            </w:r>
          </w:p>
        </w:tc>
        <w:tc>
          <w:tcPr>
            <w:tcW w:w="2551" w:type="dxa"/>
            <w:tcBorders>
              <w:top w:val="nil"/>
              <w:left w:val="nil"/>
              <w:bottom w:val="single" w:sz="4" w:space="0" w:color="auto"/>
              <w:right w:val="single" w:sz="4" w:space="0" w:color="auto"/>
            </w:tcBorders>
            <w:shd w:val="clear" w:color="auto" w:fill="auto"/>
            <w:noWrap/>
            <w:vAlign w:val="bottom"/>
            <w:hideMark/>
          </w:tcPr>
          <w:p w:rsidR="001253EB" w:rsidRPr="00CF1251" w:rsidRDefault="00512E2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Entrega del informe de trabajo de Contabilidad, Glosa y Digitalización  para el segundo informe de gobierno. </w:t>
            </w:r>
            <w:r w:rsidR="001253EB">
              <w:rPr>
                <w:rFonts w:ascii="Arial" w:eastAsia="Times New Roman" w:hAnsi="Arial" w:cs="Arial"/>
                <w:sz w:val="12"/>
                <w:szCs w:val="12"/>
                <w:lang w:eastAsia="es-MX"/>
              </w:rPr>
              <w:t>Actividades propias de la Dirección y asuntos relacionados con los programas federales de la Obra Pública.</w:t>
            </w:r>
          </w:p>
          <w:p w:rsidR="00BA1183" w:rsidRPr="00CF1251" w:rsidRDefault="00F8123D" w:rsidP="00512E2B">
            <w:pPr>
              <w:spacing w:after="0" w:line="240" w:lineRule="auto"/>
              <w:jc w:val="right"/>
              <w:rPr>
                <w:rFonts w:ascii="Arial" w:eastAsia="Times New Roman" w:hAnsi="Arial" w:cs="Arial"/>
                <w:sz w:val="12"/>
                <w:szCs w:val="12"/>
                <w:lang w:eastAsia="es-MX"/>
              </w:rPr>
            </w:pPr>
            <w:r w:rsidRPr="00CF1251">
              <w:rPr>
                <w:rFonts w:ascii="Arial" w:eastAsia="Times New Roman" w:hAnsi="Arial" w:cs="Arial"/>
                <w:sz w:val="12"/>
                <w:szCs w:val="12"/>
                <w:lang w:eastAsia="es-MX"/>
              </w:rPr>
              <w:t xml:space="preserve"> </w:t>
            </w:r>
            <w:r w:rsidR="00512E2B">
              <w:rPr>
                <w:rFonts w:ascii="Arial" w:eastAsia="Times New Roman" w:hAnsi="Arial" w:cs="Arial"/>
                <w:sz w:val="12"/>
                <w:szCs w:val="12"/>
                <w:lang w:eastAsia="es-MX"/>
              </w:rPr>
              <w:t>10</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1253E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 y asuntos relacionados con los programas federales de la Obra Pública.</w:t>
            </w:r>
          </w:p>
          <w:p w:rsidR="00BA1183" w:rsidRPr="00CF1251" w:rsidRDefault="00F8123D" w:rsidP="00512E2B">
            <w:pPr>
              <w:spacing w:after="0" w:line="240" w:lineRule="auto"/>
              <w:jc w:val="right"/>
              <w:rPr>
                <w:rFonts w:ascii="Arial" w:eastAsia="Times New Roman" w:hAnsi="Arial" w:cs="Arial"/>
                <w:sz w:val="12"/>
                <w:szCs w:val="12"/>
                <w:lang w:eastAsia="es-MX"/>
              </w:rPr>
            </w:pPr>
            <w:r w:rsidRPr="00CF1251">
              <w:rPr>
                <w:rFonts w:ascii="Arial" w:eastAsia="Times New Roman" w:hAnsi="Arial" w:cs="Arial"/>
                <w:sz w:val="12"/>
                <w:szCs w:val="12"/>
                <w:lang w:eastAsia="es-MX"/>
              </w:rPr>
              <w:t xml:space="preserve"> </w:t>
            </w:r>
            <w:r w:rsidR="00512E2B">
              <w:rPr>
                <w:rFonts w:ascii="Arial" w:eastAsia="Times New Roman" w:hAnsi="Arial" w:cs="Arial"/>
                <w:sz w:val="12"/>
                <w:szCs w:val="12"/>
                <w:lang w:eastAsia="es-MX"/>
              </w:rPr>
              <w:t>11</w:t>
            </w:r>
          </w:p>
        </w:tc>
        <w:tc>
          <w:tcPr>
            <w:tcW w:w="2126" w:type="dxa"/>
            <w:tcBorders>
              <w:top w:val="nil"/>
              <w:left w:val="nil"/>
              <w:bottom w:val="single" w:sz="4" w:space="0" w:color="auto"/>
              <w:right w:val="single" w:sz="4" w:space="0" w:color="auto"/>
            </w:tcBorders>
            <w:shd w:val="clear" w:color="auto" w:fill="auto"/>
            <w:noWrap/>
            <w:vAlign w:val="bottom"/>
            <w:hideMark/>
          </w:tcPr>
          <w:p w:rsidR="00BA1183" w:rsidRPr="00CF1251" w:rsidRDefault="00512E2B" w:rsidP="00BA1183">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12</w:t>
            </w:r>
          </w:p>
        </w:tc>
      </w:tr>
      <w:tr w:rsidR="00A30FAA" w:rsidRPr="00BA1183" w:rsidTr="00A30FAA">
        <w:trPr>
          <w:trHeight w:val="987"/>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BA1183" w:rsidRPr="00CF1251" w:rsidRDefault="00512E2B" w:rsidP="00512E2B">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13</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512E2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Informe al </w:t>
            </w:r>
            <w:r w:rsidR="00A90B0D">
              <w:rPr>
                <w:rFonts w:ascii="Arial" w:eastAsia="Times New Roman" w:hAnsi="Arial" w:cs="Arial"/>
                <w:sz w:val="12"/>
                <w:szCs w:val="12"/>
                <w:lang w:eastAsia="es-MX"/>
              </w:rPr>
              <w:t>T</w:t>
            </w:r>
            <w:r>
              <w:rPr>
                <w:rFonts w:ascii="Arial" w:eastAsia="Times New Roman" w:hAnsi="Arial" w:cs="Arial"/>
                <w:sz w:val="12"/>
                <w:szCs w:val="12"/>
                <w:lang w:eastAsia="es-MX"/>
              </w:rPr>
              <w:t>esorero del programa FORTASEC, reunión con el Contralor para ver avances del programa FORTAMUN, envió de oficios a Transparencia, asuntos de la cuenta pública sobre las transferencia y fecha probable del cierre del mes de junio 2017, asunto relacionado con la obra pública respecto al programa del FAIMS y FORTASEC para conciliar la información del primer y segundo trimestre.</w:t>
            </w:r>
          </w:p>
          <w:p w:rsidR="00BA1183" w:rsidRPr="00CF1251" w:rsidRDefault="00512E2B" w:rsidP="00512E2B">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14</w:t>
            </w:r>
          </w:p>
        </w:tc>
        <w:tc>
          <w:tcPr>
            <w:tcW w:w="2551" w:type="dxa"/>
            <w:tcBorders>
              <w:top w:val="nil"/>
              <w:left w:val="nil"/>
              <w:bottom w:val="single" w:sz="4" w:space="0" w:color="auto"/>
              <w:right w:val="single" w:sz="4" w:space="0" w:color="auto"/>
            </w:tcBorders>
            <w:shd w:val="clear" w:color="auto" w:fill="auto"/>
            <w:noWrap/>
            <w:vAlign w:val="bottom"/>
            <w:hideMark/>
          </w:tcPr>
          <w:p w:rsidR="001253EB" w:rsidRPr="00CF1251" w:rsidRDefault="003F0955"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Atención</w:t>
            </w:r>
            <w:r w:rsidR="00512E2B">
              <w:rPr>
                <w:rFonts w:ascii="Arial" w:eastAsia="Times New Roman" w:hAnsi="Arial" w:cs="Arial"/>
                <w:sz w:val="12"/>
                <w:szCs w:val="12"/>
                <w:lang w:eastAsia="es-MX"/>
              </w:rPr>
              <w:t xml:space="preserve"> al oficio de la Auditoria Superior de la </w:t>
            </w:r>
            <w:r>
              <w:rPr>
                <w:rFonts w:ascii="Arial" w:eastAsia="Times New Roman" w:hAnsi="Arial" w:cs="Arial"/>
                <w:sz w:val="12"/>
                <w:szCs w:val="12"/>
                <w:lang w:eastAsia="es-MX"/>
              </w:rPr>
              <w:t>Federación</w:t>
            </w:r>
            <w:r w:rsidR="00512E2B">
              <w:rPr>
                <w:rFonts w:ascii="Arial" w:eastAsia="Times New Roman" w:hAnsi="Arial" w:cs="Arial"/>
                <w:sz w:val="12"/>
                <w:szCs w:val="12"/>
                <w:lang w:eastAsia="es-MX"/>
              </w:rPr>
              <w:t xml:space="preserve"> respecto al programa </w:t>
            </w:r>
            <w:proofErr w:type="spellStart"/>
            <w:r w:rsidR="00512E2B">
              <w:rPr>
                <w:rFonts w:ascii="Arial" w:eastAsia="Times New Roman" w:hAnsi="Arial" w:cs="Arial"/>
                <w:sz w:val="12"/>
                <w:szCs w:val="12"/>
                <w:lang w:eastAsia="es-MX"/>
              </w:rPr>
              <w:t>Subsemun</w:t>
            </w:r>
            <w:proofErr w:type="spellEnd"/>
            <w:r w:rsidR="00512E2B">
              <w:rPr>
                <w:rFonts w:ascii="Arial" w:eastAsia="Times New Roman" w:hAnsi="Arial" w:cs="Arial"/>
                <w:sz w:val="12"/>
                <w:szCs w:val="12"/>
                <w:lang w:eastAsia="es-MX"/>
              </w:rPr>
              <w:t xml:space="preserve"> 2014</w:t>
            </w:r>
            <w:r>
              <w:rPr>
                <w:rFonts w:ascii="Arial" w:eastAsia="Times New Roman" w:hAnsi="Arial" w:cs="Arial"/>
                <w:sz w:val="12"/>
                <w:szCs w:val="12"/>
                <w:lang w:eastAsia="es-MX"/>
              </w:rPr>
              <w:t xml:space="preserve">, asunto relacionado con la auditoria del IMSS. </w:t>
            </w:r>
            <w:r w:rsidR="001253EB">
              <w:rPr>
                <w:rFonts w:ascii="Arial" w:eastAsia="Times New Roman" w:hAnsi="Arial" w:cs="Arial"/>
                <w:sz w:val="12"/>
                <w:szCs w:val="12"/>
                <w:lang w:eastAsia="es-MX"/>
              </w:rPr>
              <w:t>Actividades propias de la Dirección y asuntos relacionados con los programas federales de la Obra Pública.</w:t>
            </w:r>
          </w:p>
          <w:p w:rsidR="00BA1183" w:rsidRPr="00CF1251" w:rsidRDefault="00512E2B" w:rsidP="00512E2B">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15</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1253E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 y asuntos relacionados con los programas federales de la Obra Pública.</w:t>
            </w:r>
          </w:p>
          <w:p w:rsidR="00BA1183" w:rsidRPr="00CF1251" w:rsidRDefault="00512E2B" w:rsidP="003F0955">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w:t>
            </w:r>
            <w:r w:rsidR="003F0955">
              <w:rPr>
                <w:rFonts w:ascii="Arial" w:eastAsia="Times New Roman" w:hAnsi="Arial" w:cs="Arial"/>
                <w:sz w:val="12"/>
                <w:szCs w:val="12"/>
                <w:lang w:eastAsia="es-MX"/>
              </w:rPr>
              <w:t>6</w:t>
            </w:r>
          </w:p>
        </w:tc>
        <w:tc>
          <w:tcPr>
            <w:tcW w:w="2551" w:type="dxa"/>
            <w:tcBorders>
              <w:top w:val="nil"/>
              <w:left w:val="nil"/>
              <w:bottom w:val="single" w:sz="4" w:space="0" w:color="auto"/>
              <w:right w:val="single" w:sz="4" w:space="0" w:color="auto"/>
            </w:tcBorders>
            <w:shd w:val="clear" w:color="auto" w:fill="auto"/>
            <w:noWrap/>
            <w:vAlign w:val="bottom"/>
            <w:hideMark/>
          </w:tcPr>
          <w:p w:rsidR="001253EB" w:rsidRPr="00CF1251" w:rsidRDefault="003F0955"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Impresión de reportes contables para determinar el pago de impuestos por concepto de retenciones del área de nómina, reunión de trabajo con personal de Políticas Publicas y la Contraloría Municipal para ver avances del programa FAIMS. </w:t>
            </w:r>
            <w:r w:rsidR="001253EB">
              <w:rPr>
                <w:rFonts w:ascii="Arial" w:eastAsia="Times New Roman" w:hAnsi="Arial" w:cs="Arial"/>
                <w:sz w:val="12"/>
                <w:szCs w:val="12"/>
                <w:lang w:eastAsia="es-MX"/>
              </w:rPr>
              <w:t>Acti</w:t>
            </w:r>
            <w:r w:rsidR="00A90B0D">
              <w:rPr>
                <w:rFonts w:ascii="Arial" w:eastAsia="Times New Roman" w:hAnsi="Arial" w:cs="Arial"/>
                <w:sz w:val="12"/>
                <w:szCs w:val="12"/>
                <w:lang w:eastAsia="es-MX"/>
              </w:rPr>
              <w:t>vidades propias de la Dirección</w:t>
            </w:r>
            <w:r w:rsidR="001253EB">
              <w:rPr>
                <w:rFonts w:ascii="Arial" w:eastAsia="Times New Roman" w:hAnsi="Arial" w:cs="Arial"/>
                <w:sz w:val="12"/>
                <w:szCs w:val="12"/>
                <w:lang w:eastAsia="es-MX"/>
              </w:rPr>
              <w:t>.</w:t>
            </w:r>
          </w:p>
          <w:p w:rsidR="00BA1183" w:rsidRPr="00CF1251" w:rsidRDefault="00F8123D" w:rsidP="003F0955">
            <w:pPr>
              <w:spacing w:after="0" w:line="240" w:lineRule="auto"/>
              <w:jc w:val="right"/>
              <w:rPr>
                <w:rFonts w:ascii="Arial" w:eastAsia="Times New Roman" w:hAnsi="Arial" w:cs="Arial"/>
                <w:sz w:val="12"/>
                <w:szCs w:val="12"/>
                <w:lang w:eastAsia="es-MX"/>
              </w:rPr>
            </w:pPr>
            <w:r w:rsidRPr="00CF1251">
              <w:rPr>
                <w:rFonts w:ascii="Arial" w:eastAsia="Times New Roman" w:hAnsi="Arial" w:cs="Arial"/>
                <w:sz w:val="12"/>
                <w:szCs w:val="12"/>
                <w:lang w:eastAsia="es-MX"/>
              </w:rPr>
              <w:t xml:space="preserve"> </w:t>
            </w:r>
            <w:r w:rsidR="00BA1183" w:rsidRPr="00CF1251">
              <w:rPr>
                <w:rFonts w:ascii="Arial" w:eastAsia="Times New Roman" w:hAnsi="Arial" w:cs="Arial"/>
                <w:b/>
                <w:sz w:val="12"/>
                <w:szCs w:val="12"/>
                <w:lang w:eastAsia="es-MX"/>
              </w:rPr>
              <w:t>1</w:t>
            </w:r>
            <w:r w:rsidR="003F0955">
              <w:rPr>
                <w:rFonts w:ascii="Arial" w:eastAsia="Times New Roman" w:hAnsi="Arial" w:cs="Arial"/>
                <w:b/>
                <w:sz w:val="12"/>
                <w:szCs w:val="12"/>
                <w:lang w:eastAsia="es-MX"/>
              </w:rPr>
              <w:t>7</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3F0955"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Integración de la información del área de nómina para la auditoria del IMSS. </w:t>
            </w:r>
            <w:r w:rsidR="001253EB">
              <w:rPr>
                <w:rFonts w:ascii="Arial" w:eastAsia="Times New Roman" w:hAnsi="Arial" w:cs="Arial"/>
                <w:sz w:val="12"/>
                <w:szCs w:val="12"/>
                <w:lang w:eastAsia="es-MX"/>
              </w:rPr>
              <w:t>Actividades propias de la Dirección y asuntos relacionados con los programas federales de la Obra Pública.</w:t>
            </w:r>
          </w:p>
          <w:p w:rsidR="00BA1183" w:rsidRPr="00CF1251" w:rsidRDefault="003F0955" w:rsidP="003F0955">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18</w:t>
            </w:r>
          </w:p>
        </w:tc>
        <w:tc>
          <w:tcPr>
            <w:tcW w:w="2126" w:type="dxa"/>
            <w:tcBorders>
              <w:top w:val="nil"/>
              <w:left w:val="nil"/>
              <w:bottom w:val="single" w:sz="4" w:space="0" w:color="auto"/>
              <w:right w:val="single" w:sz="4" w:space="0" w:color="auto"/>
            </w:tcBorders>
            <w:shd w:val="clear" w:color="auto" w:fill="auto"/>
            <w:noWrap/>
            <w:vAlign w:val="bottom"/>
            <w:hideMark/>
          </w:tcPr>
          <w:p w:rsidR="00BA1183" w:rsidRPr="00CF1251" w:rsidRDefault="003F0955" w:rsidP="00BA1183">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19</w:t>
            </w:r>
          </w:p>
        </w:tc>
      </w:tr>
      <w:tr w:rsidR="00A30FAA" w:rsidRPr="00BA1183" w:rsidTr="00A30FAA">
        <w:trPr>
          <w:trHeight w:val="832"/>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BA1183" w:rsidRPr="00CF1251" w:rsidRDefault="003F0955" w:rsidP="00BA1183">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20</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387DF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10:00 Reunión con el Tesorero para ver el vencimiento de presentación de documentos ante la Auditoria Superior de la Federación de los programas FAIMS y FORTMUN 2016, asunto del departamento Jurídico respecto a información del impuesto predial, firma de las conciliaciones bancarias.</w:t>
            </w:r>
          </w:p>
          <w:p w:rsidR="00BA1183" w:rsidRPr="00CF1251" w:rsidRDefault="00F8123D" w:rsidP="003F0955">
            <w:pPr>
              <w:spacing w:after="0" w:line="240" w:lineRule="auto"/>
              <w:jc w:val="right"/>
              <w:rPr>
                <w:rFonts w:ascii="Arial" w:eastAsia="Times New Roman" w:hAnsi="Arial" w:cs="Arial"/>
                <w:b/>
                <w:sz w:val="12"/>
                <w:szCs w:val="12"/>
                <w:lang w:eastAsia="es-MX"/>
              </w:rPr>
            </w:pPr>
            <w:r w:rsidRPr="00CF1251">
              <w:rPr>
                <w:rFonts w:ascii="Arial" w:eastAsia="Times New Roman" w:hAnsi="Arial" w:cs="Arial"/>
                <w:b/>
                <w:sz w:val="12"/>
                <w:szCs w:val="12"/>
                <w:lang w:eastAsia="es-MX"/>
              </w:rPr>
              <w:t xml:space="preserve"> </w:t>
            </w:r>
            <w:r w:rsidR="003F0955">
              <w:rPr>
                <w:rFonts w:ascii="Arial" w:eastAsia="Times New Roman" w:hAnsi="Arial" w:cs="Arial"/>
                <w:b/>
                <w:sz w:val="12"/>
                <w:szCs w:val="12"/>
                <w:lang w:eastAsia="es-MX"/>
              </w:rPr>
              <w:t>21</w:t>
            </w:r>
          </w:p>
        </w:tc>
        <w:tc>
          <w:tcPr>
            <w:tcW w:w="2551" w:type="dxa"/>
            <w:tcBorders>
              <w:top w:val="nil"/>
              <w:left w:val="nil"/>
              <w:bottom w:val="single" w:sz="4" w:space="0" w:color="auto"/>
              <w:right w:val="single" w:sz="4" w:space="0" w:color="auto"/>
            </w:tcBorders>
            <w:shd w:val="clear" w:color="auto" w:fill="auto"/>
            <w:noWrap/>
            <w:vAlign w:val="bottom"/>
            <w:hideMark/>
          </w:tcPr>
          <w:p w:rsidR="001253EB" w:rsidRPr="00CF1251" w:rsidRDefault="00387DF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Cita en la sala de juntas de Políticas Publicas sobre la información de programas de trabajo de esta Dirección para determinar los indicadores de desempeño, reunión con el Auditor del Seguro Social para ver avances de la auditoria del Seguro Social al ejercicio 2013 </w:t>
            </w:r>
            <w:r w:rsidR="001253EB">
              <w:rPr>
                <w:rFonts w:ascii="Arial" w:eastAsia="Times New Roman" w:hAnsi="Arial" w:cs="Arial"/>
                <w:sz w:val="12"/>
                <w:szCs w:val="12"/>
                <w:lang w:eastAsia="es-MX"/>
              </w:rPr>
              <w:t>Actividades propias de la Dirección</w:t>
            </w:r>
            <w:r>
              <w:rPr>
                <w:rFonts w:ascii="Arial" w:eastAsia="Times New Roman" w:hAnsi="Arial" w:cs="Arial"/>
                <w:sz w:val="12"/>
                <w:szCs w:val="12"/>
                <w:lang w:eastAsia="es-MX"/>
              </w:rPr>
              <w:t>.</w:t>
            </w:r>
          </w:p>
          <w:p w:rsidR="00BA1183" w:rsidRPr="00CF1251" w:rsidRDefault="003F0955" w:rsidP="00BA1183">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22</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387DF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Reunión para recabar documentación y hacer las aclaraciones a las observaciones determinadas del programa FORTALECE por la Contraloría del Estado de Jalisco, conciliación con el área de la Obra Publica respecto al programa FORTALECE. </w:t>
            </w:r>
            <w:r w:rsidR="001253EB">
              <w:rPr>
                <w:rFonts w:ascii="Arial" w:eastAsia="Times New Roman" w:hAnsi="Arial" w:cs="Arial"/>
                <w:sz w:val="12"/>
                <w:szCs w:val="12"/>
                <w:lang w:eastAsia="es-MX"/>
              </w:rPr>
              <w:t>Acti</w:t>
            </w:r>
            <w:r>
              <w:rPr>
                <w:rFonts w:ascii="Arial" w:eastAsia="Times New Roman" w:hAnsi="Arial" w:cs="Arial"/>
                <w:sz w:val="12"/>
                <w:szCs w:val="12"/>
                <w:lang w:eastAsia="es-MX"/>
              </w:rPr>
              <w:t>vidades propias de la Dirección.</w:t>
            </w:r>
          </w:p>
          <w:p w:rsidR="00BA1183" w:rsidRPr="00CF1251" w:rsidRDefault="003F0955" w:rsidP="00BA1183">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23</w:t>
            </w:r>
          </w:p>
        </w:tc>
        <w:tc>
          <w:tcPr>
            <w:tcW w:w="2551" w:type="dxa"/>
            <w:tcBorders>
              <w:top w:val="nil"/>
              <w:left w:val="nil"/>
              <w:bottom w:val="single" w:sz="4" w:space="0" w:color="auto"/>
              <w:right w:val="single" w:sz="4" w:space="0" w:color="auto"/>
            </w:tcBorders>
            <w:shd w:val="clear" w:color="auto" w:fill="auto"/>
            <w:noWrap/>
            <w:vAlign w:val="bottom"/>
            <w:hideMark/>
          </w:tcPr>
          <w:p w:rsidR="001253EB" w:rsidRPr="00CF1251" w:rsidRDefault="00387DF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w:t>
            </w:r>
            <w:r w:rsidR="00E53241">
              <w:rPr>
                <w:rFonts w:ascii="Arial" w:eastAsia="Times New Roman" w:hAnsi="Arial" w:cs="Arial"/>
                <w:sz w:val="12"/>
                <w:szCs w:val="12"/>
                <w:lang w:eastAsia="es-MX"/>
              </w:rPr>
              <w:t>Integración</w:t>
            </w:r>
            <w:r>
              <w:rPr>
                <w:rFonts w:ascii="Arial" w:eastAsia="Times New Roman" w:hAnsi="Arial" w:cs="Arial"/>
                <w:sz w:val="12"/>
                <w:szCs w:val="12"/>
                <w:lang w:eastAsia="es-MX"/>
              </w:rPr>
              <w:t xml:space="preserve"> y elaboración en CD las cuentas </w:t>
            </w:r>
            <w:r w:rsidR="00E53241">
              <w:rPr>
                <w:rFonts w:ascii="Arial" w:eastAsia="Times New Roman" w:hAnsi="Arial" w:cs="Arial"/>
                <w:sz w:val="12"/>
                <w:szCs w:val="12"/>
                <w:lang w:eastAsia="es-MX"/>
              </w:rPr>
              <w:t>públicas</w:t>
            </w:r>
            <w:r>
              <w:rPr>
                <w:rFonts w:ascii="Arial" w:eastAsia="Times New Roman" w:hAnsi="Arial" w:cs="Arial"/>
                <w:sz w:val="12"/>
                <w:szCs w:val="12"/>
                <w:lang w:eastAsia="es-MX"/>
              </w:rPr>
              <w:t xml:space="preserve"> por el periodo comprendido de enero a mayo a </w:t>
            </w:r>
            <w:r w:rsidR="00E53241">
              <w:rPr>
                <w:rFonts w:ascii="Arial" w:eastAsia="Times New Roman" w:hAnsi="Arial" w:cs="Arial"/>
                <w:sz w:val="12"/>
                <w:szCs w:val="12"/>
                <w:lang w:eastAsia="es-MX"/>
              </w:rPr>
              <w:t>petición</w:t>
            </w:r>
            <w:r>
              <w:rPr>
                <w:rFonts w:ascii="Arial" w:eastAsia="Times New Roman" w:hAnsi="Arial" w:cs="Arial"/>
                <w:sz w:val="12"/>
                <w:szCs w:val="12"/>
                <w:lang w:eastAsia="es-MX"/>
              </w:rPr>
              <w:t xml:space="preserve"> del </w:t>
            </w:r>
            <w:r w:rsidR="00E53241">
              <w:rPr>
                <w:rFonts w:ascii="Arial" w:eastAsia="Times New Roman" w:hAnsi="Arial" w:cs="Arial"/>
                <w:sz w:val="12"/>
                <w:szCs w:val="12"/>
                <w:lang w:eastAsia="es-MX"/>
              </w:rPr>
              <w:t>Órgano</w:t>
            </w:r>
            <w:r>
              <w:rPr>
                <w:rFonts w:ascii="Arial" w:eastAsia="Times New Roman" w:hAnsi="Arial" w:cs="Arial"/>
                <w:sz w:val="12"/>
                <w:szCs w:val="12"/>
                <w:lang w:eastAsia="es-MX"/>
              </w:rPr>
              <w:t xml:space="preserve"> de Control Disciplinario de la </w:t>
            </w:r>
            <w:r w:rsidR="00E53241">
              <w:rPr>
                <w:rFonts w:ascii="Arial" w:eastAsia="Times New Roman" w:hAnsi="Arial" w:cs="Arial"/>
                <w:sz w:val="12"/>
                <w:szCs w:val="12"/>
                <w:lang w:eastAsia="es-MX"/>
              </w:rPr>
              <w:t>Contraloría</w:t>
            </w:r>
            <w:r>
              <w:rPr>
                <w:rFonts w:ascii="Arial" w:eastAsia="Times New Roman" w:hAnsi="Arial" w:cs="Arial"/>
                <w:sz w:val="12"/>
                <w:szCs w:val="12"/>
                <w:lang w:eastAsia="es-MX"/>
              </w:rPr>
              <w:t xml:space="preserve"> Ciudadana </w:t>
            </w:r>
            <w:r w:rsidR="001253EB">
              <w:rPr>
                <w:rFonts w:ascii="Arial" w:eastAsia="Times New Roman" w:hAnsi="Arial" w:cs="Arial"/>
                <w:sz w:val="12"/>
                <w:szCs w:val="12"/>
                <w:lang w:eastAsia="es-MX"/>
              </w:rPr>
              <w:t>Actividades propias de la Dirección y asuntos relacionados con los programas federales de la Obra Pública.</w:t>
            </w:r>
          </w:p>
          <w:p w:rsidR="00BA1183" w:rsidRPr="00CF1251" w:rsidRDefault="00BA1183" w:rsidP="003F0955">
            <w:pPr>
              <w:spacing w:after="0" w:line="240" w:lineRule="auto"/>
              <w:jc w:val="right"/>
              <w:rPr>
                <w:rFonts w:ascii="Arial" w:eastAsia="Times New Roman" w:hAnsi="Arial" w:cs="Arial"/>
                <w:sz w:val="12"/>
                <w:szCs w:val="12"/>
                <w:lang w:eastAsia="es-MX"/>
              </w:rPr>
            </w:pPr>
            <w:r w:rsidRPr="00CF1251">
              <w:rPr>
                <w:rFonts w:ascii="Arial" w:eastAsia="Times New Roman" w:hAnsi="Arial" w:cs="Arial"/>
                <w:b/>
                <w:sz w:val="12"/>
                <w:szCs w:val="12"/>
                <w:lang w:eastAsia="es-MX"/>
              </w:rPr>
              <w:t>2</w:t>
            </w:r>
            <w:r w:rsidR="003F0955">
              <w:rPr>
                <w:rFonts w:ascii="Arial" w:eastAsia="Times New Roman" w:hAnsi="Arial" w:cs="Arial"/>
                <w:b/>
                <w:sz w:val="12"/>
                <w:szCs w:val="12"/>
                <w:lang w:eastAsia="es-MX"/>
              </w:rPr>
              <w:t>4</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E53241"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10:30 Reunión de trabajo en la tesorería con personal de Obra Pública, Contabilidad y Glosa, Reunión para ver avances de programas federales FORTALECE, HABITATH y el PREP. </w:t>
            </w:r>
            <w:r w:rsidR="001253EB">
              <w:rPr>
                <w:rFonts w:ascii="Arial" w:eastAsia="Times New Roman" w:hAnsi="Arial" w:cs="Arial"/>
                <w:sz w:val="12"/>
                <w:szCs w:val="12"/>
                <w:lang w:eastAsia="es-MX"/>
              </w:rPr>
              <w:t>Actividades propias de la Dirección.</w:t>
            </w:r>
          </w:p>
          <w:p w:rsidR="00BA1183" w:rsidRPr="00CF1251" w:rsidRDefault="00BA1183" w:rsidP="003F0955">
            <w:pPr>
              <w:spacing w:after="0" w:line="240" w:lineRule="auto"/>
              <w:jc w:val="right"/>
              <w:rPr>
                <w:rFonts w:ascii="Arial" w:eastAsia="Times New Roman" w:hAnsi="Arial" w:cs="Arial"/>
                <w:sz w:val="12"/>
                <w:szCs w:val="12"/>
                <w:lang w:eastAsia="es-MX"/>
              </w:rPr>
            </w:pPr>
            <w:r w:rsidRPr="00CF1251">
              <w:rPr>
                <w:rFonts w:ascii="Arial" w:eastAsia="Times New Roman" w:hAnsi="Arial" w:cs="Arial"/>
                <w:b/>
                <w:sz w:val="12"/>
                <w:szCs w:val="12"/>
                <w:lang w:eastAsia="es-MX"/>
              </w:rPr>
              <w:t>2</w:t>
            </w:r>
            <w:r w:rsidR="003F0955">
              <w:rPr>
                <w:rFonts w:ascii="Arial" w:eastAsia="Times New Roman" w:hAnsi="Arial" w:cs="Arial"/>
                <w:b/>
                <w:sz w:val="12"/>
                <w:szCs w:val="12"/>
                <w:lang w:eastAsia="es-MX"/>
              </w:rPr>
              <w:t>5</w:t>
            </w:r>
          </w:p>
        </w:tc>
        <w:tc>
          <w:tcPr>
            <w:tcW w:w="2126" w:type="dxa"/>
            <w:tcBorders>
              <w:top w:val="nil"/>
              <w:left w:val="nil"/>
              <w:bottom w:val="single" w:sz="4" w:space="0" w:color="auto"/>
              <w:right w:val="single" w:sz="4" w:space="0" w:color="auto"/>
            </w:tcBorders>
            <w:shd w:val="clear" w:color="auto" w:fill="auto"/>
            <w:noWrap/>
            <w:vAlign w:val="bottom"/>
            <w:hideMark/>
          </w:tcPr>
          <w:p w:rsidR="00BA1183" w:rsidRPr="00CF1251" w:rsidRDefault="00BA1183" w:rsidP="003F0955">
            <w:pPr>
              <w:spacing w:after="0" w:line="240" w:lineRule="auto"/>
              <w:jc w:val="right"/>
              <w:rPr>
                <w:rFonts w:ascii="Arial" w:eastAsia="Times New Roman" w:hAnsi="Arial" w:cs="Arial"/>
                <w:b/>
                <w:sz w:val="12"/>
                <w:szCs w:val="12"/>
                <w:lang w:eastAsia="es-MX"/>
              </w:rPr>
            </w:pPr>
            <w:r w:rsidRPr="00CF1251">
              <w:rPr>
                <w:rFonts w:ascii="Arial" w:eastAsia="Times New Roman" w:hAnsi="Arial" w:cs="Arial"/>
                <w:b/>
                <w:sz w:val="12"/>
                <w:szCs w:val="12"/>
                <w:lang w:eastAsia="es-MX"/>
              </w:rPr>
              <w:t>2</w:t>
            </w:r>
            <w:r w:rsidR="003F0955">
              <w:rPr>
                <w:rFonts w:ascii="Arial" w:eastAsia="Times New Roman" w:hAnsi="Arial" w:cs="Arial"/>
                <w:b/>
                <w:sz w:val="12"/>
                <w:szCs w:val="12"/>
                <w:lang w:eastAsia="es-MX"/>
              </w:rPr>
              <w:t>6</w:t>
            </w:r>
          </w:p>
        </w:tc>
      </w:tr>
      <w:tr w:rsidR="00A30FAA" w:rsidRPr="00BA1183" w:rsidTr="003F0955">
        <w:trPr>
          <w:trHeight w:val="983"/>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BA1183" w:rsidRPr="00CF1251" w:rsidRDefault="00BA1183" w:rsidP="003F0955">
            <w:pPr>
              <w:spacing w:after="0" w:line="240" w:lineRule="auto"/>
              <w:jc w:val="right"/>
              <w:rPr>
                <w:rFonts w:ascii="Arial" w:eastAsia="Times New Roman" w:hAnsi="Arial" w:cs="Arial"/>
                <w:b/>
                <w:sz w:val="12"/>
                <w:szCs w:val="12"/>
                <w:lang w:eastAsia="es-MX"/>
              </w:rPr>
            </w:pPr>
            <w:r w:rsidRPr="00CF1251">
              <w:rPr>
                <w:rFonts w:ascii="Arial" w:eastAsia="Times New Roman" w:hAnsi="Arial" w:cs="Arial"/>
                <w:b/>
                <w:sz w:val="12"/>
                <w:szCs w:val="12"/>
                <w:lang w:eastAsia="es-MX"/>
              </w:rPr>
              <w:t>2</w:t>
            </w:r>
            <w:r w:rsidR="003F0955">
              <w:rPr>
                <w:rFonts w:ascii="Arial" w:eastAsia="Times New Roman" w:hAnsi="Arial" w:cs="Arial"/>
                <w:b/>
                <w:sz w:val="12"/>
                <w:szCs w:val="12"/>
                <w:lang w:eastAsia="es-MX"/>
              </w:rPr>
              <w:t>7</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E53241"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Integración de la información del programa FORTALECE para su revisión y posterior envió a la Contraloría del Estado de Jalisco, avance e información de los programas Federales. </w:t>
            </w:r>
            <w:r w:rsidR="001253EB">
              <w:rPr>
                <w:rFonts w:ascii="Arial" w:eastAsia="Times New Roman" w:hAnsi="Arial" w:cs="Arial"/>
                <w:sz w:val="12"/>
                <w:szCs w:val="12"/>
                <w:lang w:eastAsia="es-MX"/>
              </w:rPr>
              <w:t>Actividades propias de la Dirección y</w:t>
            </w:r>
            <w:r>
              <w:rPr>
                <w:rFonts w:ascii="Arial" w:eastAsia="Times New Roman" w:hAnsi="Arial" w:cs="Arial"/>
                <w:sz w:val="12"/>
                <w:szCs w:val="12"/>
                <w:lang w:eastAsia="es-MX"/>
              </w:rPr>
              <w:t xml:space="preserve"> reunión para recabar información y documentación para subir a la plataforma la información para el área de Transparencia</w:t>
            </w:r>
          </w:p>
          <w:p w:rsidR="00BA1183" w:rsidRPr="00CF1251" w:rsidRDefault="00F8123D" w:rsidP="003F0955">
            <w:pPr>
              <w:spacing w:after="0" w:line="240" w:lineRule="auto"/>
              <w:jc w:val="right"/>
              <w:rPr>
                <w:rFonts w:ascii="Arial" w:eastAsia="Times New Roman" w:hAnsi="Arial" w:cs="Arial"/>
                <w:b/>
                <w:sz w:val="12"/>
                <w:szCs w:val="12"/>
                <w:lang w:eastAsia="es-MX"/>
              </w:rPr>
            </w:pPr>
            <w:r w:rsidRPr="00CF1251">
              <w:rPr>
                <w:rFonts w:ascii="Arial" w:eastAsia="Times New Roman" w:hAnsi="Arial" w:cs="Arial"/>
                <w:sz w:val="12"/>
                <w:szCs w:val="12"/>
                <w:lang w:eastAsia="es-MX"/>
              </w:rPr>
              <w:t xml:space="preserve"> </w:t>
            </w:r>
            <w:r w:rsidR="00BA1183" w:rsidRPr="00CF1251">
              <w:rPr>
                <w:rFonts w:ascii="Arial" w:eastAsia="Times New Roman" w:hAnsi="Arial" w:cs="Arial"/>
                <w:b/>
                <w:sz w:val="12"/>
                <w:szCs w:val="12"/>
                <w:lang w:eastAsia="es-MX"/>
              </w:rPr>
              <w:t>2</w:t>
            </w:r>
            <w:r w:rsidR="003F0955">
              <w:rPr>
                <w:rFonts w:ascii="Arial" w:eastAsia="Times New Roman" w:hAnsi="Arial" w:cs="Arial"/>
                <w:b/>
                <w:sz w:val="12"/>
                <w:szCs w:val="12"/>
                <w:lang w:eastAsia="es-MX"/>
              </w:rPr>
              <w:t>8</w:t>
            </w:r>
          </w:p>
        </w:tc>
        <w:tc>
          <w:tcPr>
            <w:tcW w:w="2551" w:type="dxa"/>
            <w:tcBorders>
              <w:top w:val="nil"/>
              <w:left w:val="nil"/>
              <w:bottom w:val="single" w:sz="4" w:space="0" w:color="auto"/>
              <w:right w:val="single" w:sz="4" w:space="0" w:color="auto"/>
            </w:tcBorders>
            <w:shd w:val="clear" w:color="auto" w:fill="auto"/>
            <w:noWrap/>
            <w:vAlign w:val="bottom"/>
            <w:hideMark/>
          </w:tcPr>
          <w:p w:rsidR="001253EB" w:rsidRPr="00CF1251" w:rsidRDefault="000B26F9"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Reunión</w:t>
            </w:r>
            <w:r w:rsidR="00E53241">
              <w:rPr>
                <w:rFonts w:ascii="Arial" w:eastAsia="Times New Roman" w:hAnsi="Arial" w:cs="Arial"/>
                <w:sz w:val="12"/>
                <w:szCs w:val="12"/>
                <w:lang w:eastAsia="es-MX"/>
              </w:rPr>
              <w:t xml:space="preserve"> con el personal de Transparencia </w:t>
            </w:r>
            <w:r>
              <w:rPr>
                <w:rFonts w:ascii="Arial" w:eastAsia="Times New Roman" w:hAnsi="Arial" w:cs="Arial"/>
                <w:sz w:val="12"/>
                <w:szCs w:val="12"/>
                <w:lang w:eastAsia="es-MX"/>
              </w:rPr>
              <w:t xml:space="preserve">para subir la información a la plataforma y proporcionarles la </w:t>
            </w:r>
            <w:r w:rsidR="00A90B0D">
              <w:rPr>
                <w:rFonts w:ascii="Arial" w:eastAsia="Times New Roman" w:hAnsi="Arial" w:cs="Arial"/>
                <w:sz w:val="12"/>
                <w:szCs w:val="12"/>
                <w:lang w:eastAsia="es-MX"/>
              </w:rPr>
              <w:t>información</w:t>
            </w:r>
            <w:r>
              <w:rPr>
                <w:rFonts w:ascii="Arial" w:eastAsia="Times New Roman" w:hAnsi="Arial" w:cs="Arial"/>
                <w:sz w:val="12"/>
                <w:szCs w:val="12"/>
                <w:lang w:eastAsia="es-MX"/>
              </w:rPr>
              <w:t xml:space="preserve"> sobre la elaboración de los estados financieros mensuales, entrega de información del impuesto predial al departamento Jurídico.  </w:t>
            </w:r>
            <w:r w:rsidR="001253EB">
              <w:rPr>
                <w:rFonts w:ascii="Arial" w:eastAsia="Times New Roman" w:hAnsi="Arial" w:cs="Arial"/>
                <w:sz w:val="12"/>
                <w:szCs w:val="12"/>
                <w:lang w:eastAsia="es-MX"/>
              </w:rPr>
              <w:t>Actividades propias de la Dirección</w:t>
            </w:r>
            <w:r>
              <w:rPr>
                <w:rFonts w:ascii="Arial" w:eastAsia="Times New Roman" w:hAnsi="Arial" w:cs="Arial"/>
                <w:sz w:val="12"/>
                <w:szCs w:val="12"/>
                <w:lang w:eastAsia="es-MX"/>
              </w:rPr>
              <w:t>.</w:t>
            </w:r>
          </w:p>
          <w:p w:rsidR="00BA1183" w:rsidRPr="00CF1251" w:rsidRDefault="00BA1183" w:rsidP="003F0955">
            <w:pPr>
              <w:spacing w:after="0" w:line="240" w:lineRule="auto"/>
              <w:jc w:val="right"/>
              <w:rPr>
                <w:rFonts w:ascii="Arial" w:eastAsia="Times New Roman" w:hAnsi="Arial" w:cs="Arial"/>
                <w:sz w:val="12"/>
                <w:szCs w:val="12"/>
                <w:lang w:eastAsia="es-MX"/>
              </w:rPr>
            </w:pPr>
            <w:r w:rsidRPr="00CF1251">
              <w:rPr>
                <w:rFonts w:ascii="Arial" w:eastAsia="Times New Roman" w:hAnsi="Arial" w:cs="Arial"/>
                <w:b/>
                <w:sz w:val="12"/>
                <w:szCs w:val="12"/>
                <w:lang w:eastAsia="es-MX"/>
              </w:rPr>
              <w:t>2</w:t>
            </w:r>
            <w:r w:rsidR="003F0955">
              <w:rPr>
                <w:rFonts w:ascii="Arial" w:eastAsia="Times New Roman" w:hAnsi="Arial" w:cs="Arial"/>
                <w:b/>
                <w:sz w:val="12"/>
                <w:szCs w:val="12"/>
                <w:lang w:eastAsia="es-MX"/>
              </w:rPr>
              <w:t>9</w:t>
            </w:r>
          </w:p>
        </w:tc>
        <w:tc>
          <w:tcPr>
            <w:tcW w:w="2552" w:type="dxa"/>
            <w:tcBorders>
              <w:top w:val="nil"/>
              <w:left w:val="nil"/>
              <w:bottom w:val="single" w:sz="4" w:space="0" w:color="auto"/>
              <w:right w:val="single" w:sz="4" w:space="0" w:color="auto"/>
            </w:tcBorders>
            <w:shd w:val="clear" w:color="auto" w:fill="auto"/>
            <w:noWrap/>
            <w:vAlign w:val="bottom"/>
            <w:hideMark/>
          </w:tcPr>
          <w:p w:rsidR="001253EB" w:rsidRPr="00CF1251" w:rsidRDefault="001253EB"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 y asuntos relacionados con los programas federales de la Obra Pública.</w:t>
            </w:r>
          </w:p>
          <w:p w:rsidR="00BA1183" w:rsidRPr="00CF1251" w:rsidRDefault="003F0955" w:rsidP="003F0955">
            <w:pPr>
              <w:spacing w:after="0" w:line="240" w:lineRule="auto"/>
              <w:jc w:val="right"/>
              <w:rPr>
                <w:rFonts w:ascii="Arial" w:eastAsia="Times New Roman" w:hAnsi="Arial" w:cs="Arial"/>
                <w:sz w:val="12"/>
                <w:szCs w:val="12"/>
                <w:lang w:eastAsia="es-MX"/>
              </w:rPr>
            </w:pPr>
            <w:r>
              <w:rPr>
                <w:rFonts w:ascii="Arial" w:eastAsia="Times New Roman" w:hAnsi="Arial" w:cs="Arial"/>
                <w:b/>
                <w:sz w:val="12"/>
                <w:szCs w:val="12"/>
                <w:lang w:eastAsia="es-MX"/>
              </w:rPr>
              <w:t>30</w:t>
            </w:r>
          </w:p>
        </w:tc>
        <w:tc>
          <w:tcPr>
            <w:tcW w:w="2551" w:type="dxa"/>
            <w:tcBorders>
              <w:top w:val="nil"/>
              <w:left w:val="nil"/>
              <w:bottom w:val="single" w:sz="4" w:space="0" w:color="auto"/>
              <w:right w:val="single" w:sz="4" w:space="0" w:color="auto"/>
            </w:tcBorders>
            <w:shd w:val="clear" w:color="auto" w:fill="auto"/>
            <w:noWrap/>
            <w:vAlign w:val="bottom"/>
            <w:hideMark/>
          </w:tcPr>
          <w:p w:rsidR="001253EB" w:rsidRPr="00CF1251" w:rsidRDefault="000B26F9" w:rsidP="001253EB">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Reunión urgente para integrar la información del programa Fortalece ante la Contraloría del Estado de Jalisco, reunión con el área contable para integrar la información de la cuenta pública junio, envió de documentos para certificación al área de la Secretaria General del programa FORTALECE. </w:t>
            </w:r>
            <w:r w:rsidR="001253EB">
              <w:rPr>
                <w:rFonts w:ascii="Arial" w:eastAsia="Times New Roman" w:hAnsi="Arial" w:cs="Arial"/>
                <w:sz w:val="12"/>
                <w:szCs w:val="12"/>
                <w:lang w:eastAsia="es-MX"/>
              </w:rPr>
              <w:t>Actividades propias de la Dirección.</w:t>
            </w:r>
          </w:p>
          <w:p w:rsidR="00BA1183" w:rsidRPr="00CF1251" w:rsidRDefault="00F8123D" w:rsidP="003F0955">
            <w:pPr>
              <w:spacing w:after="0" w:line="240" w:lineRule="auto"/>
              <w:jc w:val="right"/>
              <w:rPr>
                <w:rFonts w:ascii="Arial" w:eastAsia="Times New Roman" w:hAnsi="Arial" w:cs="Arial"/>
                <w:sz w:val="12"/>
                <w:szCs w:val="12"/>
                <w:lang w:eastAsia="es-MX"/>
              </w:rPr>
            </w:pPr>
            <w:r w:rsidRPr="00CF1251">
              <w:rPr>
                <w:rFonts w:ascii="Arial" w:eastAsia="Times New Roman" w:hAnsi="Arial" w:cs="Arial"/>
                <w:sz w:val="12"/>
                <w:szCs w:val="12"/>
                <w:lang w:eastAsia="es-MX"/>
              </w:rPr>
              <w:t xml:space="preserve"> </w:t>
            </w:r>
            <w:r w:rsidR="003F0955">
              <w:rPr>
                <w:rFonts w:ascii="Arial" w:eastAsia="Times New Roman" w:hAnsi="Arial" w:cs="Arial"/>
                <w:sz w:val="12"/>
                <w:szCs w:val="12"/>
                <w:lang w:eastAsia="es-MX"/>
              </w:rPr>
              <w:t>31</w:t>
            </w:r>
          </w:p>
        </w:tc>
        <w:tc>
          <w:tcPr>
            <w:tcW w:w="2552" w:type="dxa"/>
            <w:tcBorders>
              <w:top w:val="nil"/>
              <w:left w:val="nil"/>
              <w:bottom w:val="single" w:sz="4" w:space="0" w:color="auto"/>
              <w:right w:val="single" w:sz="4" w:space="0" w:color="auto"/>
            </w:tcBorders>
            <w:shd w:val="clear" w:color="auto" w:fill="auto"/>
            <w:noWrap/>
            <w:vAlign w:val="bottom"/>
          </w:tcPr>
          <w:p w:rsidR="00BA1183" w:rsidRPr="00CF1251" w:rsidRDefault="00BA1183" w:rsidP="00BA1183">
            <w:pPr>
              <w:spacing w:after="0" w:line="240" w:lineRule="auto"/>
              <w:jc w:val="right"/>
              <w:rPr>
                <w:rFonts w:ascii="Arial" w:eastAsia="Times New Roman" w:hAnsi="Arial" w:cs="Arial"/>
                <w:sz w:val="12"/>
                <w:szCs w:val="12"/>
                <w:lang w:eastAsia="es-MX"/>
              </w:rPr>
            </w:pPr>
          </w:p>
        </w:tc>
        <w:tc>
          <w:tcPr>
            <w:tcW w:w="2126" w:type="dxa"/>
            <w:tcBorders>
              <w:top w:val="nil"/>
              <w:left w:val="nil"/>
              <w:bottom w:val="single" w:sz="4" w:space="0" w:color="auto"/>
              <w:right w:val="single" w:sz="4" w:space="0" w:color="auto"/>
            </w:tcBorders>
            <w:shd w:val="clear" w:color="auto" w:fill="auto"/>
            <w:noWrap/>
            <w:vAlign w:val="bottom"/>
          </w:tcPr>
          <w:p w:rsidR="00BA1183" w:rsidRPr="00CF1251" w:rsidRDefault="00BA1183" w:rsidP="00BA1183">
            <w:pPr>
              <w:spacing w:after="0" w:line="240" w:lineRule="auto"/>
              <w:jc w:val="right"/>
              <w:rPr>
                <w:rFonts w:ascii="Arial" w:eastAsia="Times New Roman" w:hAnsi="Arial" w:cs="Arial"/>
                <w:b/>
                <w:sz w:val="12"/>
                <w:szCs w:val="12"/>
                <w:lang w:eastAsia="es-MX"/>
              </w:rPr>
            </w:pPr>
          </w:p>
        </w:tc>
      </w:tr>
      <w:tr w:rsidR="00CF1251" w:rsidRPr="00BA1183" w:rsidTr="00A90B0D">
        <w:trPr>
          <w:trHeight w:val="1455"/>
        </w:trPr>
        <w:tc>
          <w:tcPr>
            <w:tcW w:w="1855" w:type="dxa"/>
            <w:tcBorders>
              <w:top w:val="nil"/>
              <w:left w:val="single" w:sz="4" w:space="0" w:color="auto"/>
              <w:bottom w:val="single" w:sz="4" w:space="0" w:color="auto"/>
              <w:right w:val="single" w:sz="4" w:space="0" w:color="auto"/>
            </w:tcBorders>
            <w:shd w:val="clear" w:color="auto" w:fill="auto"/>
            <w:noWrap/>
            <w:vAlign w:val="bottom"/>
          </w:tcPr>
          <w:p w:rsidR="00BA1183" w:rsidRPr="00CF1251" w:rsidRDefault="00BA1183" w:rsidP="00BA1183">
            <w:pPr>
              <w:spacing w:after="0" w:line="240" w:lineRule="auto"/>
              <w:jc w:val="right"/>
              <w:rPr>
                <w:rFonts w:ascii="Arial" w:eastAsia="Times New Roman" w:hAnsi="Arial" w:cs="Arial"/>
                <w:b/>
                <w:sz w:val="12"/>
                <w:szCs w:val="12"/>
                <w:lang w:eastAsia="es-MX"/>
              </w:rPr>
            </w:pPr>
          </w:p>
        </w:tc>
        <w:tc>
          <w:tcPr>
            <w:tcW w:w="2552" w:type="dxa"/>
            <w:tcBorders>
              <w:top w:val="nil"/>
              <w:left w:val="nil"/>
              <w:bottom w:val="single" w:sz="4" w:space="0" w:color="auto"/>
              <w:right w:val="single" w:sz="4" w:space="0" w:color="auto"/>
            </w:tcBorders>
            <w:shd w:val="clear" w:color="000000" w:fill="FFFFFF"/>
            <w:noWrap/>
            <w:vAlign w:val="bottom"/>
          </w:tcPr>
          <w:p w:rsidR="00BA1183" w:rsidRPr="00CF1251" w:rsidRDefault="00BA1183" w:rsidP="00BA1183">
            <w:pPr>
              <w:spacing w:after="0" w:line="240" w:lineRule="auto"/>
              <w:jc w:val="right"/>
              <w:rPr>
                <w:rFonts w:ascii="Arial" w:eastAsia="Times New Roman" w:hAnsi="Arial" w:cs="Arial"/>
                <w:sz w:val="12"/>
                <w:szCs w:val="12"/>
                <w:lang w:eastAsia="es-MX"/>
              </w:rPr>
            </w:pPr>
          </w:p>
        </w:tc>
        <w:tc>
          <w:tcPr>
            <w:tcW w:w="2551" w:type="dxa"/>
            <w:tcBorders>
              <w:top w:val="nil"/>
              <w:left w:val="nil"/>
              <w:bottom w:val="nil"/>
              <w:right w:val="nil"/>
            </w:tcBorders>
            <w:shd w:val="clear" w:color="000000" w:fill="FFFFFF"/>
            <w:noWrap/>
            <w:vAlign w:val="bottom"/>
            <w:hideMark/>
          </w:tcPr>
          <w:p w:rsidR="00BA1183" w:rsidRPr="00CF1251" w:rsidRDefault="00BA1183" w:rsidP="00BA1183">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2" w:type="dxa"/>
            <w:tcBorders>
              <w:top w:val="nil"/>
              <w:left w:val="nil"/>
              <w:bottom w:val="nil"/>
              <w:right w:val="nil"/>
            </w:tcBorders>
            <w:shd w:val="clear" w:color="000000" w:fill="FFFFFF"/>
            <w:noWrap/>
            <w:vAlign w:val="bottom"/>
            <w:hideMark/>
          </w:tcPr>
          <w:p w:rsidR="00BA1183" w:rsidRPr="00CF1251" w:rsidRDefault="00BA1183" w:rsidP="00BA1183">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1" w:type="dxa"/>
            <w:tcBorders>
              <w:top w:val="nil"/>
              <w:left w:val="nil"/>
              <w:bottom w:val="nil"/>
              <w:right w:val="nil"/>
            </w:tcBorders>
            <w:shd w:val="clear" w:color="000000" w:fill="FFFFFF"/>
            <w:noWrap/>
            <w:vAlign w:val="bottom"/>
            <w:hideMark/>
          </w:tcPr>
          <w:p w:rsidR="00BA1183" w:rsidRPr="00CF1251" w:rsidRDefault="00BA1183" w:rsidP="00BA1183">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2" w:type="dxa"/>
            <w:tcBorders>
              <w:top w:val="nil"/>
              <w:left w:val="nil"/>
              <w:bottom w:val="nil"/>
              <w:right w:val="nil"/>
            </w:tcBorders>
            <w:shd w:val="clear" w:color="000000" w:fill="FFFFFF"/>
            <w:noWrap/>
            <w:vAlign w:val="bottom"/>
            <w:hideMark/>
          </w:tcPr>
          <w:p w:rsidR="00BA1183" w:rsidRPr="00CF1251" w:rsidRDefault="00BA1183" w:rsidP="00BA1183">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126" w:type="dxa"/>
            <w:tcBorders>
              <w:top w:val="nil"/>
              <w:left w:val="nil"/>
              <w:bottom w:val="nil"/>
              <w:right w:val="nil"/>
            </w:tcBorders>
            <w:shd w:val="clear" w:color="000000" w:fill="FFFFFF"/>
            <w:noWrap/>
            <w:vAlign w:val="bottom"/>
            <w:hideMark/>
          </w:tcPr>
          <w:p w:rsidR="00BA1183" w:rsidRPr="00CF1251" w:rsidRDefault="00BA1183" w:rsidP="00BA1183">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r>
    </w:tbl>
    <w:p w:rsidR="00C66436" w:rsidRDefault="00C66436">
      <w:pPr>
        <w:rPr>
          <w:rFonts w:ascii="Arial" w:hAnsi="Arial" w:cs="Arial"/>
          <w:sz w:val="24"/>
          <w:szCs w:val="24"/>
        </w:rPr>
      </w:pPr>
    </w:p>
    <w:p w:rsidR="007744EB" w:rsidRDefault="007744EB">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tbl>
      <w:tblPr>
        <w:tblW w:w="16739" w:type="dxa"/>
        <w:tblInd w:w="58" w:type="dxa"/>
        <w:tblCellMar>
          <w:left w:w="70" w:type="dxa"/>
          <w:right w:w="70" w:type="dxa"/>
        </w:tblCellMar>
        <w:tblLook w:val="04A0" w:firstRow="1" w:lastRow="0" w:firstColumn="1" w:lastColumn="0" w:noHBand="0" w:noVBand="1"/>
      </w:tblPr>
      <w:tblGrid>
        <w:gridCol w:w="1855"/>
        <w:gridCol w:w="2552"/>
        <w:gridCol w:w="2551"/>
        <w:gridCol w:w="2552"/>
        <w:gridCol w:w="2551"/>
        <w:gridCol w:w="2552"/>
        <w:gridCol w:w="2126"/>
      </w:tblGrid>
      <w:tr w:rsidR="00E040C5" w:rsidRPr="00BA1183" w:rsidTr="00D83E9D">
        <w:trPr>
          <w:trHeight w:val="855"/>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DOMINGO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LUNES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MARTES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MIERCOLES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JUEVES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 xml:space="preserve">VIERNES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SABADO</w:t>
            </w:r>
          </w:p>
        </w:tc>
      </w:tr>
      <w:tr w:rsidR="00E040C5" w:rsidRPr="00BA1183" w:rsidTr="00E040C5">
        <w:trPr>
          <w:trHeight w:val="806"/>
        </w:trPr>
        <w:tc>
          <w:tcPr>
            <w:tcW w:w="1855" w:type="dxa"/>
            <w:tcBorders>
              <w:top w:val="single" w:sz="4" w:space="0" w:color="auto"/>
              <w:left w:val="single" w:sz="4" w:space="0" w:color="auto"/>
              <w:bottom w:val="single" w:sz="4" w:space="0" w:color="auto"/>
              <w:right w:val="nil"/>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552" w:type="dxa"/>
            <w:tcBorders>
              <w:top w:val="nil"/>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551" w:type="dxa"/>
            <w:tcBorders>
              <w:top w:val="nil"/>
              <w:left w:val="nil"/>
              <w:bottom w:val="single" w:sz="4" w:space="0" w:color="auto"/>
              <w:right w:val="single" w:sz="4" w:space="0" w:color="auto"/>
            </w:tcBorders>
            <w:shd w:val="clear" w:color="auto" w:fill="auto"/>
            <w:noWrap/>
            <w:vAlign w:val="bottom"/>
          </w:tcPr>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552" w:type="dxa"/>
            <w:tcBorders>
              <w:top w:val="nil"/>
              <w:left w:val="nil"/>
              <w:bottom w:val="single" w:sz="4" w:space="0" w:color="auto"/>
              <w:right w:val="single" w:sz="4" w:space="0" w:color="auto"/>
            </w:tcBorders>
            <w:shd w:val="clear" w:color="auto" w:fill="auto"/>
            <w:noWrap/>
            <w:vAlign w:val="bottom"/>
            <w:hideMark/>
          </w:tcPr>
          <w:p w:rsidR="00E040C5" w:rsidRDefault="00E040C5"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Se atendió a personal de catastro relacionado con notificaciones de apremios, atención a  documentos de la Unidad de Transparencia, </w:t>
            </w:r>
          </w:p>
          <w:p w:rsidR="00E040C5" w:rsidRDefault="00E040C5"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Atención a documentos de Contraloría  Actividades propias de la Dirección y se atendió  asuntos relacionados con los programas federales de la Obra Pública.   </w:t>
            </w:r>
          </w:p>
          <w:p w:rsidR="00E040C5" w:rsidRPr="00CF1251" w:rsidRDefault="00E040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w:t>
            </w:r>
          </w:p>
        </w:tc>
        <w:tc>
          <w:tcPr>
            <w:tcW w:w="2126" w:type="dxa"/>
            <w:tcBorders>
              <w:top w:val="nil"/>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w:t>
            </w:r>
          </w:p>
        </w:tc>
      </w:tr>
      <w:tr w:rsidR="00E040C5" w:rsidRPr="00BA1183" w:rsidTr="00D83E9D">
        <w:trPr>
          <w:trHeight w:val="974"/>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3</w:t>
            </w:r>
          </w:p>
        </w:tc>
        <w:tc>
          <w:tcPr>
            <w:tcW w:w="2552" w:type="dxa"/>
            <w:tcBorders>
              <w:top w:val="nil"/>
              <w:left w:val="nil"/>
              <w:bottom w:val="single" w:sz="4" w:space="0" w:color="auto"/>
              <w:right w:val="single" w:sz="4" w:space="0" w:color="auto"/>
            </w:tcBorders>
            <w:shd w:val="clear" w:color="auto" w:fill="auto"/>
            <w:noWrap/>
            <w:vAlign w:val="bottom"/>
            <w:hideMark/>
          </w:tcPr>
          <w:p w:rsidR="00E040C5" w:rsidRDefault="00E040C5" w:rsidP="00E040C5">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Se laboró y envió el reporte mensual de transparencia</w:t>
            </w:r>
            <w:r w:rsidRPr="00BB120E">
              <w:rPr>
                <w:rFonts w:ascii="Arial" w:eastAsia="Times New Roman" w:hAnsi="Arial" w:cs="Arial"/>
                <w:sz w:val="12"/>
                <w:szCs w:val="12"/>
                <w:lang w:eastAsia="es-MX"/>
              </w:rPr>
              <w:t xml:space="preserve"> </w:t>
            </w:r>
          </w:p>
          <w:p w:rsidR="00E040C5" w:rsidRPr="00CF1251" w:rsidRDefault="00E040C5" w:rsidP="00E040C5">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w:t>
            </w:r>
            <w:r w:rsidR="00D012C5">
              <w:rPr>
                <w:rFonts w:ascii="Arial" w:eastAsia="Times New Roman" w:hAnsi="Arial" w:cs="Arial"/>
                <w:sz w:val="12"/>
                <w:szCs w:val="12"/>
                <w:lang w:eastAsia="es-MX"/>
              </w:rPr>
              <w:t>.</w:t>
            </w:r>
            <w:r>
              <w:rPr>
                <w:rFonts w:ascii="Arial" w:eastAsia="Times New Roman" w:hAnsi="Arial" w:cs="Arial"/>
                <w:sz w:val="12"/>
                <w:szCs w:val="12"/>
                <w:lang w:eastAsia="es-MX"/>
              </w:rPr>
              <w:t xml:space="preserve">  </w:t>
            </w:r>
          </w:p>
          <w:p w:rsidR="00E040C5" w:rsidRPr="00CF1251" w:rsidRDefault="00E040C5" w:rsidP="00E040C5">
            <w:pPr>
              <w:spacing w:after="0" w:line="240" w:lineRule="auto"/>
              <w:jc w:val="right"/>
              <w:rPr>
                <w:rFonts w:ascii="Arial" w:eastAsia="Times New Roman" w:hAnsi="Arial" w:cs="Arial"/>
                <w:sz w:val="12"/>
                <w:szCs w:val="12"/>
                <w:lang w:eastAsia="es-MX"/>
              </w:rPr>
            </w:pPr>
            <w:r>
              <w:rPr>
                <w:rFonts w:ascii="Arial" w:eastAsia="Times New Roman" w:hAnsi="Arial" w:cs="Arial"/>
                <w:b/>
                <w:sz w:val="12"/>
                <w:szCs w:val="12"/>
                <w:lang w:eastAsia="es-MX"/>
              </w:rPr>
              <w:t xml:space="preserve"> 4</w:t>
            </w:r>
          </w:p>
        </w:tc>
        <w:tc>
          <w:tcPr>
            <w:tcW w:w="2551" w:type="dxa"/>
            <w:tcBorders>
              <w:top w:val="nil"/>
              <w:left w:val="nil"/>
              <w:bottom w:val="single" w:sz="4" w:space="0" w:color="auto"/>
              <w:right w:val="single" w:sz="4" w:space="0" w:color="auto"/>
            </w:tcBorders>
            <w:shd w:val="clear" w:color="auto" w:fill="auto"/>
            <w:noWrap/>
            <w:vAlign w:val="bottom"/>
            <w:hideMark/>
          </w:tcPr>
          <w:p w:rsidR="00D012C5" w:rsidRDefault="00D012C5"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Se atendió </w:t>
            </w:r>
            <w:r w:rsidR="00EE41F7">
              <w:rPr>
                <w:rFonts w:ascii="Arial" w:eastAsia="Times New Roman" w:hAnsi="Arial" w:cs="Arial"/>
                <w:sz w:val="12"/>
                <w:szCs w:val="12"/>
                <w:lang w:eastAsia="es-MX"/>
              </w:rPr>
              <w:t>d</w:t>
            </w:r>
            <w:r>
              <w:rPr>
                <w:rFonts w:ascii="Arial" w:eastAsia="Times New Roman" w:hAnsi="Arial" w:cs="Arial"/>
                <w:sz w:val="12"/>
                <w:szCs w:val="12"/>
                <w:lang w:eastAsia="es-MX"/>
              </w:rPr>
              <w:t>ocumentos relacionados con la Contraloría</w:t>
            </w:r>
            <w:r w:rsidR="00EE41F7">
              <w:rPr>
                <w:rFonts w:ascii="Arial" w:eastAsia="Times New Roman" w:hAnsi="Arial" w:cs="Arial"/>
                <w:sz w:val="12"/>
                <w:szCs w:val="12"/>
                <w:lang w:eastAsia="es-MX"/>
              </w:rPr>
              <w:t>.</w:t>
            </w:r>
            <w:r>
              <w:rPr>
                <w:rFonts w:ascii="Arial" w:eastAsia="Times New Roman" w:hAnsi="Arial" w:cs="Arial"/>
                <w:sz w:val="12"/>
                <w:szCs w:val="12"/>
                <w:lang w:eastAsia="es-MX"/>
              </w:rPr>
              <w:t xml:space="preserve"> Se atendió a personal del Programa Emprende</w:t>
            </w:r>
            <w:r w:rsidR="00EE41F7">
              <w:rPr>
                <w:rFonts w:ascii="Arial" w:eastAsia="Times New Roman" w:hAnsi="Arial" w:cs="Arial"/>
                <w:sz w:val="12"/>
                <w:szCs w:val="12"/>
                <w:lang w:eastAsia="es-MX"/>
              </w:rPr>
              <w:t>.</w:t>
            </w:r>
            <w:r>
              <w:rPr>
                <w:rFonts w:ascii="Arial" w:eastAsia="Times New Roman" w:hAnsi="Arial" w:cs="Arial"/>
                <w:sz w:val="12"/>
                <w:szCs w:val="12"/>
                <w:lang w:eastAsia="es-MX"/>
              </w:rPr>
              <w:t xml:space="preserve"> </w:t>
            </w:r>
            <w:r w:rsidR="00EE41F7">
              <w:rPr>
                <w:rFonts w:ascii="Arial" w:eastAsia="Times New Roman" w:hAnsi="Arial" w:cs="Arial"/>
                <w:sz w:val="12"/>
                <w:szCs w:val="12"/>
                <w:lang w:eastAsia="es-MX"/>
              </w:rPr>
              <w:t>Reunión</w:t>
            </w:r>
            <w:r>
              <w:rPr>
                <w:rFonts w:ascii="Arial" w:eastAsia="Times New Roman" w:hAnsi="Arial" w:cs="Arial"/>
                <w:sz w:val="12"/>
                <w:szCs w:val="12"/>
                <w:lang w:eastAsia="es-MX"/>
              </w:rPr>
              <w:t xml:space="preserve"> con el personal que labora la Cuenta Pública para ver avances y pendientes</w:t>
            </w:r>
            <w:r w:rsidR="00EE41F7">
              <w:rPr>
                <w:rFonts w:ascii="Arial" w:eastAsia="Times New Roman" w:hAnsi="Arial" w:cs="Arial"/>
                <w:sz w:val="12"/>
                <w:szCs w:val="12"/>
                <w:lang w:eastAsia="es-MX"/>
              </w:rPr>
              <w:t>.</w:t>
            </w:r>
            <w:r>
              <w:rPr>
                <w:rFonts w:ascii="Arial" w:eastAsia="Times New Roman" w:hAnsi="Arial" w:cs="Arial"/>
                <w:sz w:val="12"/>
                <w:szCs w:val="12"/>
                <w:lang w:eastAsia="es-MX"/>
              </w:rPr>
              <w:t xml:space="preserve"> </w:t>
            </w:r>
            <w:r w:rsidR="00EE41F7">
              <w:rPr>
                <w:rFonts w:ascii="Arial" w:eastAsia="Times New Roman" w:hAnsi="Arial" w:cs="Arial"/>
                <w:sz w:val="12"/>
                <w:szCs w:val="12"/>
                <w:lang w:eastAsia="es-MX"/>
              </w:rPr>
              <w:t>Se</w:t>
            </w:r>
            <w:r>
              <w:rPr>
                <w:rFonts w:ascii="Arial" w:eastAsia="Times New Roman" w:hAnsi="Arial" w:cs="Arial"/>
                <w:sz w:val="12"/>
                <w:szCs w:val="12"/>
                <w:lang w:eastAsia="es-MX"/>
              </w:rPr>
              <w:t xml:space="preserve"> laboró trámite para el fondo de  esta misma área. </w:t>
            </w:r>
          </w:p>
          <w:p w:rsidR="00E040C5" w:rsidRPr="00CF1251" w:rsidRDefault="00E040C5"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 Actividades propias de la Dirección y asuntos relacionados con los programas federales de la Obra Pública.  </w:t>
            </w:r>
            <w:r w:rsidRPr="00CF1251">
              <w:rPr>
                <w:rFonts w:ascii="Arial" w:eastAsia="Times New Roman" w:hAnsi="Arial" w:cs="Arial"/>
                <w:sz w:val="12"/>
                <w:szCs w:val="12"/>
                <w:lang w:eastAsia="es-MX"/>
              </w:rPr>
              <w:t xml:space="preserve"> </w:t>
            </w:r>
          </w:p>
          <w:p w:rsidR="00E040C5" w:rsidRPr="00CF1251" w:rsidRDefault="00E040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5</w:t>
            </w:r>
          </w:p>
        </w:tc>
        <w:tc>
          <w:tcPr>
            <w:tcW w:w="2552" w:type="dxa"/>
            <w:tcBorders>
              <w:top w:val="nil"/>
              <w:left w:val="nil"/>
              <w:bottom w:val="single" w:sz="4" w:space="0" w:color="auto"/>
              <w:right w:val="single" w:sz="4" w:space="0" w:color="auto"/>
            </w:tcBorders>
            <w:shd w:val="clear" w:color="auto" w:fill="auto"/>
            <w:noWrap/>
            <w:vAlign w:val="bottom"/>
            <w:hideMark/>
          </w:tcPr>
          <w:p w:rsidR="00E040C5" w:rsidRPr="00CF1251" w:rsidRDefault="000813EC"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Se atendió al Auditor Superior de la Federación respecto a los Programas Federales. </w:t>
            </w:r>
            <w:r w:rsidR="00E040C5">
              <w:rPr>
                <w:rFonts w:ascii="Arial" w:eastAsia="Times New Roman" w:hAnsi="Arial" w:cs="Arial"/>
                <w:sz w:val="12"/>
                <w:szCs w:val="12"/>
                <w:lang w:eastAsia="es-MX"/>
              </w:rPr>
              <w:t>A</w:t>
            </w:r>
            <w:r>
              <w:rPr>
                <w:rFonts w:ascii="Arial" w:eastAsia="Times New Roman" w:hAnsi="Arial" w:cs="Arial"/>
                <w:sz w:val="12"/>
                <w:szCs w:val="12"/>
                <w:lang w:eastAsia="es-MX"/>
              </w:rPr>
              <w:t>suntos relacionados con Transparencia y Act</w:t>
            </w:r>
            <w:r w:rsidR="00E040C5">
              <w:rPr>
                <w:rFonts w:ascii="Arial" w:eastAsia="Times New Roman" w:hAnsi="Arial" w:cs="Arial"/>
                <w:sz w:val="12"/>
                <w:szCs w:val="12"/>
                <w:lang w:eastAsia="es-MX"/>
              </w:rPr>
              <w:t>ividades propias de la Dirección</w:t>
            </w:r>
            <w:r>
              <w:rPr>
                <w:rFonts w:ascii="Arial" w:eastAsia="Times New Roman" w:hAnsi="Arial" w:cs="Arial"/>
                <w:sz w:val="12"/>
                <w:szCs w:val="12"/>
                <w:lang w:eastAsia="es-MX"/>
              </w:rPr>
              <w:t>.</w:t>
            </w:r>
          </w:p>
          <w:p w:rsidR="00E040C5" w:rsidRPr="00CF1251" w:rsidRDefault="00E040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6</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0813EC"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Reunión de trabajo con las Direcciones de Tesorería y Recursos Humanos para tratar asuntos relacionados con el cierre contable de agosto. Reunión con las Direcciones de Obra Pública, Políticas Publicas y Recursos Humanos para determinar la fecha de entrega de información correspondiente al tercer trimestre. </w:t>
            </w:r>
            <w:r w:rsidR="00E040C5">
              <w:rPr>
                <w:rFonts w:ascii="Arial" w:eastAsia="Times New Roman" w:hAnsi="Arial" w:cs="Arial"/>
                <w:sz w:val="12"/>
                <w:szCs w:val="12"/>
                <w:lang w:eastAsia="es-MX"/>
              </w:rPr>
              <w:t>Actividades propias de la Dirección.</w:t>
            </w:r>
          </w:p>
          <w:p w:rsidR="00E040C5" w:rsidRPr="00CF1251" w:rsidRDefault="00E040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7</w:t>
            </w:r>
          </w:p>
        </w:tc>
        <w:tc>
          <w:tcPr>
            <w:tcW w:w="2552" w:type="dxa"/>
            <w:tcBorders>
              <w:top w:val="nil"/>
              <w:left w:val="nil"/>
              <w:bottom w:val="single" w:sz="4" w:space="0" w:color="auto"/>
              <w:right w:val="single" w:sz="4" w:space="0" w:color="auto"/>
            </w:tcBorders>
            <w:shd w:val="clear" w:color="auto" w:fill="auto"/>
            <w:noWrap/>
            <w:vAlign w:val="bottom"/>
            <w:hideMark/>
          </w:tcPr>
          <w:p w:rsidR="009E7041" w:rsidRDefault="000813EC" w:rsidP="009E7041">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10:00 Reunión con el personal que labora la Cuenta Pública para ver avances y pendientes. Se </w:t>
            </w:r>
            <w:r w:rsidR="009E7041">
              <w:rPr>
                <w:rFonts w:ascii="Arial" w:eastAsia="Times New Roman" w:hAnsi="Arial" w:cs="Arial"/>
                <w:sz w:val="12"/>
                <w:szCs w:val="12"/>
                <w:lang w:eastAsia="es-MX"/>
              </w:rPr>
              <w:t>envió</w:t>
            </w:r>
            <w:r>
              <w:rPr>
                <w:rFonts w:ascii="Arial" w:eastAsia="Times New Roman" w:hAnsi="Arial" w:cs="Arial"/>
                <w:sz w:val="12"/>
                <w:szCs w:val="12"/>
                <w:lang w:eastAsia="es-MX"/>
              </w:rPr>
              <w:t xml:space="preserve"> reporte mensual a Transparencia. Reunión con el personal de Glosa para tratar asuntos relacionados con el área. </w:t>
            </w:r>
          </w:p>
          <w:p w:rsidR="00E040C5" w:rsidRPr="00CF1251" w:rsidRDefault="00D012C5" w:rsidP="009E7041">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8</w:t>
            </w:r>
          </w:p>
        </w:tc>
        <w:tc>
          <w:tcPr>
            <w:tcW w:w="2126" w:type="dxa"/>
            <w:tcBorders>
              <w:top w:val="nil"/>
              <w:left w:val="nil"/>
              <w:bottom w:val="single" w:sz="4" w:space="0" w:color="auto"/>
              <w:right w:val="single" w:sz="4" w:space="0" w:color="auto"/>
            </w:tcBorders>
            <w:shd w:val="clear" w:color="auto" w:fill="auto"/>
            <w:noWrap/>
            <w:vAlign w:val="bottom"/>
            <w:hideMark/>
          </w:tcPr>
          <w:p w:rsidR="00E040C5" w:rsidRPr="00CF1251" w:rsidRDefault="00D012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9</w:t>
            </w:r>
          </w:p>
        </w:tc>
      </w:tr>
      <w:tr w:rsidR="00E040C5" w:rsidRPr="00BA1183" w:rsidTr="00D83E9D">
        <w:trPr>
          <w:trHeight w:val="987"/>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D012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10</w:t>
            </w:r>
          </w:p>
        </w:tc>
        <w:tc>
          <w:tcPr>
            <w:tcW w:w="2552" w:type="dxa"/>
            <w:tcBorders>
              <w:top w:val="nil"/>
              <w:left w:val="nil"/>
              <w:bottom w:val="single" w:sz="4" w:space="0" w:color="auto"/>
              <w:right w:val="single" w:sz="4" w:space="0" w:color="auto"/>
            </w:tcBorders>
            <w:shd w:val="clear" w:color="auto" w:fill="auto"/>
            <w:noWrap/>
            <w:vAlign w:val="bottom"/>
            <w:hideMark/>
          </w:tcPr>
          <w:p w:rsidR="00EE41F7" w:rsidRPr="00CF1251" w:rsidRDefault="00EE41F7" w:rsidP="00EE41F7">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 y asuntos relacionados con los programas federales de la Obra Pública.</w:t>
            </w:r>
          </w:p>
          <w:p w:rsidR="00E040C5" w:rsidRPr="00CF1251" w:rsidRDefault="00D012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11</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9E7041"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Asuntos relacionados con la Dirección. 12:30 Reunión con la Dirección de Ingresos y Egresos para ver pendientes del cierre mensual. Asuntos relacionados con el FAIMS 2016.</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12</w:t>
            </w:r>
          </w:p>
        </w:tc>
        <w:tc>
          <w:tcPr>
            <w:tcW w:w="2552" w:type="dxa"/>
            <w:tcBorders>
              <w:top w:val="nil"/>
              <w:left w:val="nil"/>
              <w:bottom w:val="single" w:sz="4" w:space="0" w:color="auto"/>
              <w:right w:val="single" w:sz="4" w:space="0" w:color="auto"/>
            </w:tcBorders>
            <w:shd w:val="clear" w:color="auto" w:fill="auto"/>
            <w:noWrap/>
            <w:vAlign w:val="bottom"/>
            <w:hideMark/>
          </w:tcPr>
          <w:p w:rsidR="00E040C5" w:rsidRPr="00CF1251" w:rsidRDefault="009E7041"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11:00 Reunión con el Tesorero y personal del área de Obra Pública para coordinar acciones y la información sobre los informes trimestrales. Reunión con el personal que labora la Cuenta Pública para ver avances y pendientes.</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13</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w:t>
            </w:r>
            <w:r w:rsidR="009E7041">
              <w:rPr>
                <w:rFonts w:ascii="Arial" w:eastAsia="Times New Roman" w:hAnsi="Arial" w:cs="Arial"/>
                <w:sz w:val="12"/>
                <w:szCs w:val="12"/>
                <w:lang w:eastAsia="es-MX"/>
              </w:rPr>
              <w:t xml:space="preserve"> y asuntos relacionados con los programas federales de la Obra Pública.</w:t>
            </w:r>
          </w:p>
          <w:p w:rsidR="00E040C5" w:rsidRPr="00CF1251" w:rsidRDefault="00E040C5" w:rsidP="00D012C5">
            <w:pPr>
              <w:spacing w:after="0" w:line="240" w:lineRule="auto"/>
              <w:jc w:val="right"/>
              <w:rPr>
                <w:rFonts w:ascii="Arial" w:eastAsia="Times New Roman" w:hAnsi="Arial" w:cs="Arial"/>
                <w:sz w:val="12"/>
                <w:szCs w:val="12"/>
                <w:lang w:eastAsia="es-MX"/>
              </w:rPr>
            </w:pPr>
            <w:r w:rsidRPr="00CF1251">
              <w:rPr>
                <w:rFonts w:ascii="Arial" w:eastAsia="Times New Roman" w:hAnsi="Arial" w:cs="Arial"/>
                <w:sz w:val="12"/>
                <w:szCs w:val="12"/>
                <w:lang w:eastAsia="es-MX"/>
              </w:rPr>
              <w:t xml:space="preserve"> </w:t>
            </w:r>
            <w:r w:rsidR="00D012C5">
              <w:rPr>
                <w:rFonts w:ascii="Arial" w:eastAsia="Times New Roman" w:hAnsi="Arial" w:cs="Arial"/>
                <w:b/>
                <w:sz w:val="12"/>
                <w:szCs w:val="12"/>
                <w:lang w:eastAsia="es-MX"/>
              </w:rPr>
              <w:t>14</w:t>
            </w:r>
          </w:p>
        </w:tc>
        <w:tc>
          <w:tcPr>
            <w:tcW w:w="2552" w:type="dxa"/>
            <w:tcBorders>
              <w:top w:val="nil"/>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 y asuntos relacionados con los programas federales de la Obra Pública.</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15</w:t>
            </w:r>
          </w:p>
        </w:tc>
        <w:tc>
          <w:tcPr>
            <w:tcW w:w="2126" w:type="dxa"/>
            <w:tcBorders>
              <w:top w:val="nil"/>
              <w:left w:val="nil"/>
              <w:bottom w:val="single" w:sz="4" w:space="0" w:color="auto"/>
              <w:right w:val="single" w:sz="4" w:space="0" w:color="auto"/>
            </w:tcBorders>
            <w:shd w:val="clear" w:color="auto" w:fill="auto"/>
            <w:noWrap/>
            <w:vAlign w:val="bottom"/>
            <w:hideMark/>
          </w:tcPr>
          <w:p w:rsidR="00E040C5" w:rsidRPr="00CF1251" w:rsidRDefault="00D012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16</w:t>
            </w:r>
          </w:p>
        </w:tc>
      </w:tr>
      <w:tr w:rsidR="00E040C5" w:rsidRPr="00BA1183" w:rsidTr="00D83E9D">
        <w:trPr>
          <w:trHeight w:val="832"/>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D012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17</w:t>
            </w:r>
          </w:p>
        </w:tc>
        <w:tc>
          <w:tcPr>
            <w:tcW w:w="2552" w:type="dxa"/>
            <w:tcBorders>
              <w:top w:val="nil"/>
              <w:left w:val="nil"/>
              <w:bottom w:val="single" w:sz="4" w:space="0" w:color="auto"/>
              <w:right w:val="single" w:sz="4" w:space="0" w:color="auto"/>
            </w:tcBorders>
            <w:shd w:val="clear" w:color="auto" w:fill="auto"/>
            <w:noWrap/>
            <w:vAlign w:val="bottom"/>
            <w:hideMark/>
          </w:tcPr>
          <w:p w:rsidR="00EE41F7" w:rsidRPr="00CF1251" w:rsidRDefault="009E7041" w:rsidP="00EE41F7">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Elaboración de los reportes para determinar el impuesto Mensual. </w:t>
            </w:r>
            <w:r w:rsidR="00F17722">
              <w:rPr>
                <w:rFonts w:ascii="Arial" w:eastAsia="Times New Roman" w:hAnsi="Arial" w:cs="Arial"/>
                <w:sz w:val="12"/>
                <w:szCs w:val="12"/>
                <w:lang w:eastAsia="es-MX"/>
              </w:rPr>
              <w:t>Reunión</w:t>
            </w:r>
            <w:r>
              <w:rPr>
                <w:rFonts w:ascii="Arial" w:eastAsia="Times New Roman" w:hAnsi="Arial" w:cs="Arial"/>
                <w:sz w:val="12"/>
                <w:szCs w:val="12"/>
                <w:lang w:eastAsia="es-MX"/>
              </w:rPr>
              <w:t xml:space="preserve"> con el personal de la </w:t>
            </w:r>
            <w:r w:rsidR="00F17722">
              <w:rPr>
                <w:rFonts w:ascii="Arial" w:eastAsia="Times New Roman" w:hAnsi="Arial" w:cs="Arial"/>
                <w:sz w:val="12"/>
                <w:szCs w:val="12"/>
                <w:lang w:eastAsia="es-MX"/>
              </w:rPr>
              <w:t>Elaboración</w:t>
            </w:r>
            <w:r>
              <w:rPr>
                <w:rFonts w:ascii="Arial" w:eastAsia="Times New Roman" w:hAnsi="Arial" w:cs="Arial"/>
                <w:sz w:val="12"/>
                <w:szCs w:val="12"/>
                <w:lang w:eastAsia="es-MX"/>
              </w:rPr>
              <w:t xml:space="preserve"> de la Cuenta </w:t>
            </w:r>
            <w:r w:rsidR="00F17722">
              <w:rPr>
                <w:rFonts w:ascii="Arial" w:eastAsia="Times New Roman" w:hAnsi="Arial" w:cs="Arial"/>
                <w:sz w:val="12"/>
                <w:szCs w:val="12"/>
                <w:lang w:eastAsia="es-MX"/>
              </w:rPr>
              <w:t>Pública</w:t>
            </w:r>
            <w:r>
              <w:rPr>
                <w:rFonts w:ascii="Arial" w:eastAsia="Times New Roman" w:hAnsi="Arial" w:cs="Arial"/>
                <w:sz w:val="12"/>
                <w:szCs w:val="12"/>
                <w:lang w:eastAsia="es-MX"/>
              </w:rPr>
              <w:t xml:space="preserve"> para determinar sistemas de alertas de la deuda </w:t>
            </w:r>
            <w:r w:rsidR="00F17722">
              <w:rPr>
                <w:rFonts w:ascii="Arial" w:eastAsia="Times New Roman" w:hAnsi="Arial" w:cs="Arial"/>
                <w:sz w:val="12"/>
                <w:szCs w:val="12"/>
                <w:lang w:eastAsia="es-MX"/>
              </w:rPr>
              <w:t>pública</w:t>
            </w:r>
            <w:r>
              <w:rPr>
                <w:rFonts w:ascii="Arial" w:eastAsia="Times New Roman" w:hAnsi="Arial" w:cs="Arial"/>
                <w:sz w:val="12"/>
                <w:szCs w:val="12"/>
                <w:lang w:eastAsia="es-MX"/>
              </w:rPr>
              <w:t>.</w:t>
            </w:r>
            <w:r w:rsidR="00F17722">
              <w:rPr>
                <w:rFonts w:ascii="Arial" w:eastAsia="Times New Roman" w:hAnsi="Arial" w:cs="Arial"/>
                <w:sz w:val="12"/>
                <w:szCs w:val="12"/>
                <w:lang w:eastAsia="es-MX"/>
              </w:rPr>
              <w:t xml:space="preserve"> Reunión para ver asuntos relacionados con el programa FAIMS 2016. Se preparó y envió Oficios a la Auditoria Superior del Estado</w:t>
            </w:r>
            <w:r w:rsidR="00EE41F7">
              <w:rPr>
                <w:rFonts w:ascii="Arial" w:eastAsia="Times New Roman" w:hAnsi="Arial" w:cs="Arial"/>
                <w:sz w:val="12"/>
                <w:szCs w:val="12"/>
                <w:lang w:eastAsia="es-MX"/>
              </w:rPr>
              <w:t>.</w:t>
            </w:r>
          </w:p>
          <w:p w:rsidR="00E040C5" w:rsidRPr="00CF1251" w:rsidRDefault="00D012C5" w:rsidP="00D012C5">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18</w:t>
            </w:r>
          </w:p>
        </w:tc>
        <w:tc>
          <w:tcPr>
            <w:tcW w:w="2551" w:type="dxa"/>
            <w:tcBorders>
              <w:top w:val="nil"/>
              <w:left w:val="nil"/>
              <w:bottom w:val="single" w:sz="4" w:space="0" w:color="auto"/>
              <w:right w:val="single" w:sz="4" w:space="0" w:color="auto"/>
            </w:tcBorders>
            <w:shd w:val="clear" w:color="auto" w:fill="auto"/>
            <w:noWrap/>
            <w:vAlign w:val="bottom"/>
            <w:hideMark/>
          </w:tcPr>
          <w:p w:rsidR="00EE41F7" w:rsidRPr="00CF1251" w:rsidRDefault="00EE41F7" w:rsidP="00EE41F7">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 y asuntos relacionados con los programas federales de la Obra Pública.</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19</w:t>
            </w:r>
          </w:p>
        </w:tc>
        <w:tc>
          <w:tcPr>
            <w:tcW w:w="2552" w:type="dxa"/>
            <w:tcBorders>
              <w:top w:val="nil"/>
              <w:left w:val="nil"/>
              <w:bottom w:val="single" w:sz="4" w:space="0" w:color="auto"/>
              <w:right w:val="single" w:sz="4" w:space="0" w:color="auto"/>
            </w:tcBorders>
            <w:shd w:val="clear" w:color="auto" w:fill="auto"/>
            <w:noWrap/>
            <w:vAlign w:val="bottom"/>
            <w:hideMark/>
          </w:tcPr>
          <w:p w:rsidR="00E43FDC" w:rsidRDefault="00E43FDC" w:rsidP="00EE41F7">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Se preparó y envió el Informe de Gestión Financiera, Cuenta Semestral y Cuenta Pública mensual  y se envió anexo de este reporte a presidencia, Contraloría, egresos y Tesorería. Se </w:t>
            </w:r>
            <w:r w:rsidR="005A1094">
              <w:rPr>
                <w:rFonts w:ascii="Arial" w:eastAsia="Times New Roman" w:hAnsi="Arial" w:cs="Arial"/>
                <w:sz w:val="12"/>
                <w:szCs w:val="12"/>
                <w:lang w:eastAsia="es-MX"/>
              </w:rPr>
              <w:t>subió</w:t>
            </w:r>
            <w:r>
              <w:rPr>
                <w:rFonts w:ascii="Arial" w:eastAsia="Times New Roman" w:hAnsi="Arial" w:cs="Arial"/>
                <w:sz w:val="12"/>
                <w:szCs w:val="12"/>
                <w:lang w:eastAsia="es-MX"/>
              </w:rPr>
              <w:t xml:space="preserve"> a la plataforma de Transparencia la </w:t>
            </w:r>
            <w:r w:rsidR="005A1094">
              <w:rPr>
                <w:rFonts w:ascii="Arial" w:eastAsia="Times New Roman" w:hAnsi="Arial" w:cs="Arial"/>
                <w:sz w:val="12"/>
                <w:szCs w:val="12"/>
                <w:lang w:eastAsia="es-MX"/>
              </w:rPr>
              <w:t>información</w:t>
            </w:r>
            <w:r>
              <w:rPr>
                <w:rFonts w:ascii="Arial" w:eastAsia="Times New Roman" w:hAnsi="Arial" w:cs="Arial"/>
                <w:sz w:val="12"/>
                <w:szCs w:val="12"/>
                <w:lang w:eastAsia="es-MX"/>
              </w:rPr>
              <w:t xml:space="preserve"> del gasto de octubre 2015 a julio 2017.</w:t>
            </w:r>
          </w:p>
          <w:p w:rsidR="00EE41F7" w:rsidRPr="00CF1251" w:rsidRDefault="00EE41F7" w:rsidP="00EE41F7">
            <w:pPr>
              <w:spacing w:after="0" w:line="240" w:lineRule="auto"/>
              <w:rPr>
                <w:rFonts w:ascii="Arial" w:eastAsia="Times New Roman" w:hAnsi="Arial" w:cs="Arial"/>
                <w:sz w:val="12"/>
                <w:szCs w:val="12"/>
                <w:lang w:eastAsia="es-MX"/>
              </w:rPr>
            </w:pP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20</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E43FDC"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10: </w:t>
            </w:r>
            <w:r w:rsidR="00553FD8">
              <w:rPr>
                <w:rFonts w:ascii="Arial" w:eastAsia="Times New Roman" w:hAnsi="Arial" w:cs="Arial"/>
                <w:sz w:val="12"/>
                <w:szCs w:val="12"/>
                <w:lang w:eastAsia="es-MX"/>
              </w:rPr>
              <w:t>S</w:t>
            </w:r>
            <w:r>
              <w:rPr>
                <w:rFonts w:ascii="Arial" w:eastAsia="Times New Roman" w:hAnsi="Arial" w:cs="Arial"/>
                <w:sz w:val="12"/>
                <w:szCs w:val="12"/>
                <w:lang w:eastAsia="es-MX"/>
              </w:rPr>
              <w:t xml:space="preserve">e </w:t>
            </w:r>
            <w:r w:rsidR="00553FD8">
              <w:rPr>
                <w:rFonts w:ascii="Arial" w:eastAsia="Times New Roman" w:hAnsi="Arial" w:cs="Arial"/>
                <w:sz w:val="12"/>
                <w:szCs w:val="12"/>
                <w:lang w:eastAsia="es-MX"/>
              </w:rPr>
              <w:t>atendió</w:t>
            </w:r>
            <w:r>
              <w:rPr>
                <w:rFonts w:ascii="Arial" w:eastAsia="Times New Roman" w:hAnsi="Arial" w:cs="Arial"/>
                <w:sz w:val="12"/>
                <w:szCs w:val="12"/>
                <w:lang w:eastAsia="es-MX"/>
              </w:rPr>
              <w:t xml:space="preserve"> asuntos del programa FORTALECE 2016</w:t>
            </w:r>
            <w:r w:rsidR="00553FD8">
              <w:rPr>
                <w:rFonts w:ascii="Arial" w:eastAsia="Times New Roman" w:hAnsi="Arial" w:cs="Arial"/>
                <w:sz w:val="12"/>
                <w:szCs w:val="12"/>
                <w:lang w:eastAsia="es-MX"/>
              </w:rPr>
              <w:t xml:space="preserve">. </w:t>
            </w:r>
            <w:r>
              <w:rPr>
                <w:rFonts w:ascii="Arial" w:eastAsia="Times New Roman" w:hAnsi="Arial" w:cs="Arial"/>
                <w:sz w:val="12"/>
                <w:szCs w:val="12"/>
                <w:lang w:eastAsia="es-MX"/>
              </w:rPr>
              <w:t xml:space="preserve"> </w:t>
            </w:r>
            <w:r w:rsidR="00553FD8">
              <w:rPr>
                <w:rFonts w:ascii="Arial" w:eastAsia="Times New Roman" w:hAnsi="Arial" w:cs="Arial"/>
                <w:sz w:val="12"/>
                <w:szCs w:val="12"/>
                <w:lang w:eastAsia="es-MX"/>
              </w:rPr>
              <w:t xml:space="preserve">Se trataron asuntos con personal de Revisión a la Obra Pública de las nuevas facultades que tiene la Contraloría para  sancionar faltas administrativas.  </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21</w:t>
            </w:r>
          </w:p>
        </w:tc>
        <w:tc>
          <w:tcPr>
            <w:tcW w:w="2552" w:type="dxa"/>
            <w:tcBorders>
              <w:top w:val="nil"/>
              <w:left w:val="nil"/>
              <w:bottom w:val="single" w:sz="4" w:space="0" w:color="auto"/>
              <w:right w:val="single" w:sz="4" w:space="0" w:color="auto"/>
            </w:tcBorders>
            <w:shd w:val="clear" w:color="auto" w:fill="auto"/>
            <w:noWrap/>
            <w:vAlign w:val="bottom"/>
            <w:hideMark/>
          </w:tcPr>
          <w:p w:rsidR="00553FD8" w:rsidRDefault="00553FD8" w:rsidP="00553FD8">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Se atendió Citatorio a las 11:30 a.m. correspondiente a la Auditoria del IMSS. Y se atendieron asuntos de la Contraloría. Se inició la preparación del Informe Trimestral de los indicadores de desempeño que solicita Políticas Publicas.</w:t>
            </w:r>
          </w:p>
          <w:p w:rsidR="00E040C5" w:rsidRPr="00CF1251" w:rsidRDefault="00553FD8" w:rsidP="00553FD8">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 xml:space="preserve">  </w:t>
            </w:r>
            <w:r w:rsidR="00D012C5">
              <w:rPr>
                <w:rFonts w:ascii="Arial" w:eastAsia="Times New Roman" w:hAnsi="Arial" w:cs="Arial"/>
                <w:sz w:val="12"/>
                <w:szCs w:val="12"/>
                <w:lang w:eastAsia="es-MX"/>
              </w:rPr>
              <w:t>22</w:t>
            </w:r>
          </w:p>
        </w:tc>
        <w:tc>
          <w:tcPr>
            <w:tcW w:w="2126" w:type="dxa"/>
            <w:tcBorders>
              <w:top w:val="nil"/>
              <w:left w:val="nil"/>
              <w:bottom w:val="single" w:sz="4" w:space="0" w:color="auto"/>
              <w:right w:val="single" w:sz="4" w:space="0" w:color="auto"/>
            </w:tcBorders>
            <w:shd w:val="clear" w:color="auto" w:fill="auto"/>
            <w:noWrap/>
            <w:vAlign w:val="bottom"/>
            <w:hideMark/>
          </w:tcPr>
          <w:p w:rsidR="00E040C5" w:rsidRPr="00CF1251" w:rsidRDefault="00D012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23</w:t>
            </w:r>
          </w:p>
        </w:tc>
      </w:tr>
      <w:tr w:rsidR="00E040C5" w:rsidRPr="00BA1183" w:rsidTr="00D83E9D">
        <w:trPr>
          <w:trHeight w:val="983"/>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D012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24</w:t>
            </w:r>
          </w:p>
        </w:tc>
        <w:tc>
          <w:tcPr>
            <w:tcW w:w="2552" w:type="dxa"/>
            <w:tcBorders>
              <w:top w:val="nil"/>
              <w:left w:val="nil"/>
              <w:bottom w:val="single" w:sz="4" w:space="0" w:color="auto"/>
              <w:right w:val="single" w:sz="4" w:space="0" w:color="auto"/>
            </w:tcBorders>
            <w:shd w:val="clear" w:color="auto" w:fill="auto"/>
            <w:noWrap/>
            <w:vAlign w:val="bottom"/>
            <w:hideMark/>
          </w:tcPr>
          <w:p w:rsidR="005A1094" w:rsidRDefault="005A1094"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11:00 a.m. se notifica de manera oficial Acta donde se informa la integración de nuevos Auditores a la Auditoria del IMSS. Se atendió a personal del Sistema </w:t>
            </w:r>
            <w:proofErr w:type="spellStart"/>
            <w:r>
              <w:rPr>
                <w:rFonts w:ascii="Arial" w:eastAsia="Times New Roman" w:hAnsi="Arial" w:cs="Arial"/>
                <w:sz w:val="12"/>
                <w:szCs w:val="12"/>
                <w:lang w:eastAsia="es-MX"/>
              </w:rPr>
              <w:t>Dif</w:t>
            </w:r>
            <w:proofErr w:type="spellEnd"/>
            <w:r>
              <w:rPr>
                <w:rFonts w:ascii="Arial" w:eastAsia="Times New Roman" w:hAnsi="Arial" w:cs="Arial"/>
                <w:sz w:val="12"/>
                <w:szCs w:val="12"/>
                <w:lang w:eastAsia="es-MX"/>
              </w:rPr>
              <w:t xml:space="preserve"> Tlaquepaque para tratar asuntos relacionados con los pagos al IMSS. Se elaboró el reporte trimestral de la Dirección de Contabilidad y Glosa.</w:t>
            </w:r>
          </w:p>
          <w:p w:rsidR="00E040C5" w:rsidRPr="00CF1251" w:rsidRDefault="00D012C5" w:rsidP="00D012C5">
            <w:pPr>
              <w:spacing w:after="0" w:line="240" w:lineRule="auto"/>
              <w:jc w:val="right"/>
              <w:rPr>
                <w:rFonts w:ascii="Arial" w:eastAsia="Times New Roman" w:hAnsi="Arial" w:cs="Arial"/>
                <w:b/>
                <w:sz w:val="12"/>
                <w:szCs w:val="12"/>
                <w:lang w:eastAsia="es-MX"/>
              </w:rPr>
            </w:pPr>
            <w:r>
              <w:rPr>
                <w:rFonts w:ascii="Arial" w:eastAsia="Times New Roman" w:hAnsi="Arial" w:cs="Arial"/>
                <w:sz w:val="12"/>
                <w:szCs w:val="12"/>
                <w:lang w:eastAsia="es-MX"/>
              </w:rPr>
              <w:t>25</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8E438D"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Reunión de trabajo con personal de Revisión a la Obra Pública para ver lo relacionado con la nueva información solicitada en el Formato </w:t>
            </w:r>
            <w:r w:rsidR="00056284">
              <w:rPr>
                <w:rFonts w:ascii="Arial" w:eastAsia="Times New Roman" w:hAnsi="Arial" w:cs="Arial"/>
                <w:sz w:val="12"/>
                <w:szCs w:val="12"/>
                <w:lang w:eastAsia="es-MX"/>
              </w:rPr>
              <w:t>Único</w:t>
            </w:r>
            <w:r>
              <w:rPr>
                <w:rFonts w:ascii="Arial" w:eastAsia="Times New Roman" w:hAnsi="Arial" w:cs="Arial"/>
                <w:sz w:val="12"/>
                <w:szCs w:val="12"/>
                <w:lang w:eastAsia="es-MX"/>
              </w:rPr>
              <w:t xml:space="preserve"> de la SHCP. Se dio seguimiento al asunto del Sistema </w:t>
            </w:r>
            <w:proofErr w:type="spellStart"/>
            <w:r>
              <w:rPr>
                <w:rFonts w:ascii="Arial" w:eastAsia="Times New Roman" w:hAnsi="Arial" w:cs="Arial"/>
                <w:sz w:val="12"/>
                <w:szCs w:val="12"/>
                <w:lang w:eastAsia="es-MX"/>
              </w:rPr>
              <w:t>Dif</w:t>
            </w:r>
            <w:proofErr w:type="spellEnd"/>
            <w:r>
              <w:rPr>
                <w:rFonts w:ascii="Arial" w:eastAsia="Times New Roman" w:hAnsi="Arial" w:cs="Arial"/>
                <w:sz w:val="12"/>
                <w:szCs w:val="12"/>
                <w:lang w:eastAsia="es-MX"/>
              </w:rPr>
              <w:t xml:space="preserve"> Tlaquepaque respecto a los pagos del IMSS. </w:t>
            </w:r>
            <w:r w:rsidR="00E040C5">
              <w:rPr>
                <w:rFonts w:ascii="Arial" w:eastAsia="Times New Roman" w:hAnsi="Arial" w:cs="Arial"/>
                <w:sz w:val="12"/>
                <w:szCs w:val="12"/>
                <w:lang w:eastAsia="es-MX"/>
              </w:rPr>
              <w:t>Actividades propias de la Dirección.</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26</w:t>
            </w:r>
          </w:p>
        </w:tc>
        <w:tc>
          <w:tcPr>
            <w:tcW w:w="2552" w:type="dxa"/>
            <w:tcBorders>
              <w:top w:val="nil"/>
              <w:left w:val="nil"/>
              <w:bottom w:val="single" w:sz="4" w:space="0" w:color="auto"/>
              <w:right w:val="single" w:sz="4" w:space="0" w:color="auto"/>
            </w:tcBorders>
            <w:shd w:val="clear" w:color="auto" w:fill="auto"/>
            <w:noWrap/>
            <w:vAlign w:val="bottom"/>
            <w:hideMark/>
          </w:tcPr>
          <w:p w:rsidR="00E040C5" w:rsidRPr="00CF1251" w:rsidRDefault="008E438D"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Se recibió un oficio de requerimiento de información y documentación de la </w:t>
            </w:r>
            <w:r w:rsidR="00056284">
              <w:rPr>
                <w:rFonts w:ascii="Arial" w:eastAsia="Times New Roman" w:hAnsi="Arial" w:cs="Arial"/>
                <w:sz w:val="12"/>
                <w:szCs w:val="12"/>
                <w:lang w:eastAsia="es-MX"/>
              </w:rPr>
              <w:t>Auditoría</w:t>
            </w:r>
            <w:r>
              <w:rPr>
                <w:rFonts w:ascii="Arial" w:eastAsia="Times New Roman" w:hAnsi="Arial" w:cs="Arial"/>
                <w:sz w:val="12"/>
                <w:szCs w:val="12"/>
                <w:lang w:eastAsia="es-MX"/>
              </w:rPr>
              <w:t xml:space="preserve"> practicada al  programa FAIP, correspondiente al ejercicio fiscal 2015. Se </w:t>
            </w:r>
            <w:r w:rsidR="00056284">
              <w:rPr>
                <w:rFonts w:ascii="Arial" w:eastAsia="Times New Roman" w:hAnsi="Arial" w:cs="Arial"/>
                <w:sz w:val="12"/>
                <w:szCs w:val="12"/>
                <w:lang w:eastAsia="es-MX"/>
              </w:rPr>
              <w:t>atendió</w:t>
            </w:r>
            <w:r>
              <w:rPr>
                <w:rFonts w:ascii="Arial" w:eastAsia="Times New Roman" w:hAnsi="Arial" w:cs="Arial"/>
                <w:sz w:val="12"/>
                <w:szCs w:val="12"/>
                <w:lang w:eastAsia="es-MX"/>
              </w:rPr>
              <w:t xml:space="preserve"> un oficio donde se comisiono al personal de Glosa para acudir a una capacitación. Se atendió solicitud de la Contraloría sobre la comitiva que acudió a la</w:t>
            </w:r>
            <w:r w:rsidR="00056284">
              <w:rPr>
                <w:rFonts w:ascii="Arial" w:eastAsia="Times New Roman" w:hAnsi="Arial" w:cs="Arial"/>
                <w:sz w:val="12"/>
                <w:szCs w:val="12"/>
                <w:lang w:eastAsia="es-MX"/>
              </w:rPr>
              <w:t xml:space="preserve">s oficinas de la ASF en la </w:t>
            </w:r>
            <w:r>
              <w:rPr>
                <w:rFonts w:ascii="Arial" w:eastAsia="Times New Roman" w:hAnsi="Arial" w:cs="Arial"/>
                <w:sz w:val="12"/>
                <w:szCs w:val="12"/>
                <w:lang w:eastAsia="es-MX"/>
              </w:rPr>
              <w:t xml:space="preserve"> Ciudad de </w:t>
            </w:r>
            <w:r>
              <w:rPr>
                <w:rFonts w:ascii="Arial" w:eastAsia="Times New Roman" w:hAnsi="Arial" w:cs="Arial"/>
                <w:sz w:val="12"/>
                <w:szCs w:val="12"/>
                <w:lang w:eastAsia="es-MX"/>
              </w:rPr>
              <w:lastRenderedPageBreak/>
              <w:t>México con motivo de la Auditoria al programa FAIMS 2016</w:t>
            </w:r>
            <w:r w:rsidR="00056284">
              <w:rPr>
                <w:rFonts w:ascii="Arial" w:eastAsia="Times New Roman" w:hAnsi="Arial" w:cs="Arial"/>
                <w:sz w:val="12"/>
                <w:szCs w:val="12"/>
                <w:lang w:eastAsia="es-MX"/>
              </w:rPr>
              <w:t>.</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27</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056284"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lastRenderedPageBreak/>
              <w:t>Envió a Recursos Humanos Lista de Asistencia de la Dirección de Contabilidad y Glosa Hacendaria. Elaboración de ficha informativa a presidencia del viaje a la Ciudad de México de la ASF. Personal de la Revisión a la Obra Publica asistió a Curso del Formato Único llevado a cabo por personal SHCP.</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28</w:t>
            </w:r>
          </w:p>
        </w:tc>
        <w:tc>
          <w:tcPr>
            <w:tcW w:w="2552" w:type="dxa"/>
            <w:tcBorders>
              <w:top w:val="nil"/>
              <w:left w:val="nil"/>
              <w:bottom w:val="single" w:sz="4" w:space="0" w:color="auto"/>
              <w:right w:val="single" w:sz="4" w:space="0" w:color="auto"/>
            </w:tcBorders>
            <w:shd w:val="clear" w:color="auto" w:fill="auto"/>
            <w:noWrap/>
            <w:vAlign w:val="bottom"/>
          </w:tcPr>
          <w:p w:rsidR="00056284" w:rsidRDefault="00056284" w:rsidP="00056284">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Día inhábil </w:t>
            </w:r>
          </w:p>
          <w:p w:rsidR="00E040C5" w:rsidRPr="00CF1251" w:rsidRDefault="00D012C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29</w:t>
            </w:r>
          </w:p>
        </w:tc>
        <w:tc>
          <w:tcPr>
            <w:tcW w:w="2126" w:type="dxa"/>
            <w:tcBorders>
              <w:top w:val="nil"/>
              <w:left w:val="nil"/>
              <w:bottom w:val="single" w:sz="4" w:space="0" w:color="auto"/>
              <w:right w:val="single" w:sz="4" w:space="0" w:color="auto"/>
            </w:tcBorders>
            <w:shd w:val="clear" w:color="auto" w:fill="auto"/>
            <w:noWrap/>
            <w:vAlign w:val="bottom"/>
          </w:tcPr>
          <w:p w:rsidR="00E040C5" w:rsidRPr="00CF1251" w:rsidRDefault="00D012C5"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30</w:t>
            </w:r>
          </w:p>
        </w:tc>
      </w:tr>
      <w:tr w:rsidR="00E040C5" w:rsidRPr="00BA1183" w:rsidTr="00D83E9D">
        <w:trPr>
          <w:trHeight w:val="1455"/>
        </w:trPr>
        <w:tc>
          <w:tcPr>
            <w:tcW w:w="1855" w:type="dxa"/>
            <w:tcBorders>
              <w:top w:val="nil"/>
              <w:left w:val="single" w:sz="4" w:space="0" w:color="auto"/>
              <w:bottom w:val="single" w:sz="4" w:space="0" w:color="auto"/>
              <w:right w:val="single" w:sz="4" w:space="0" w:color="auto"/>
            </w:tcBorders>
            <w:shd w:val="clear" w:color="auto" w:fill="auto"/>
            <w:noWrap/>
            <w:vAlign w:val="bottom"/>
          </w:tcPr>
          <w:p w:rsidR="00E040C5" w:rsidRPr="00CF1251" w:rsidRDefault="00EE41F7"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lastRenderedPageBreak/>
              <w:t>31</w:t>
            </w:r>
          </w:p>
        </w:tc>
        <w:tc>
          <w:tcPr>
            <w:tcW w:w="2552" w:type="dxa"/>
            <w:tcBorders>
              <w:top w:val="nil"/>
              <w:left w:val="nil"/>
              <w:bottom w:val="single" w:sz="4" w:space="0" w:color="auto"/>
              <w:right w:val="single" w:sz="4" w:space="0" w:color="auto"/>
            </w:tcBorders>
            <w:shd w:val="clear" w:color="000000" w:fill="FFFFFF"/>
            <w:noWrap/>
            <w:vAlign w:val="bottom"/>
          </w:tcPr>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551"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2"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1"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2"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126"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r>
    </w:tbl>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Pr="00C66436" w:rsidRDefault="00E040C5">
      <w:pPr>
        <w:rPr>
          <w:rFonts w:ascii="Arial" w:hAnsi="Arial" w:cs="Arial"/>
          <w:sz w:val="24"/>
          <w:szCs w:val="24"/>
        </w:rPr>
      </w:pPr>
    </w:p>
    <w:sectPr w:rsidR="00E040C5" w:rsidRPr="00C66436" w:rsidSect="00215BEA">
      <w:headerReference w:type="even" r:id="rId7"/>
      <w:headerReference w:type="default" r:id="rId8"/>
      <w:footerReference w:type="even" r:id="rId9"/>
      <w:footerReference w:type="default" r:id="rId10"/>
      <w:headerReference w:type="first" r:id="rId11"/>
      <w:footerReference w:type="first" r:id="rId12"/>
      <w:pgSz w:w="20160" w:h="12240" w:orient="landscape" w:code="5"/>
      <w:pgMar w:top="851" w:right="737" w:bottom="24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97" w:rsidRDefault="00156B97" w:rsidP="00C66436">
      <w:pPr>
        <w:spacing w:after="0" w:line="240" w:lineRule="auto"/>
      </w:pPr>
      <w:r>
        <w:separator/>
      </w:r>
    </w:p>
  </w:endnote>
  <w:endnote w:type="continuationSeparator" w:id="0">
    <w:p w:rsidR="00156B97" w:rsidRDefault="00156B97" w:rsidP="00C6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C" w:rsidRDefault="00AC4E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C" w:rsidRDefault="00AC4E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C" w:rsidRDefault="00AC4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97" w:rsidRDefault="00156B97" w:rsidP="00C66436">
      <w:pPr>
        <w:spacing w:after="0" w:line="240" w:lineRule="auto"/>
      </w:pPr>
      <w:r>
        <w:separator/>
      </w:r>
    </w:p>
  </w:footnote>
  <w:footnote w:type="continuationSeparator" w:id="0">
    <w:p w:rsidR="00156B97" w:rsidRDefault="00156B97" w:rsidP="00C66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C" w:rsidRDefault="00AC4E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36" w:rsidRDefault="00C66436" w:rsidP="00C66436">
    <w:pPr>
      <w:spacing w:after="0" w:line="240" w:lineRule="auto"/>
      <w:rPr>
        <w:rFonts w:ascii="Arial Black" w:eastAsia="Times New Roman" w:hAnsi="Arial Black" w:cs="Arial"/>
        <w:sz w:val="72"/>
        <w:szCs w:val="72"/>
        <w:lang w:eastAsia="es-MX"/>
      </w:rPr>
    </w:pPr>
    <w:r w:rsidRPr="00C66436">
      <w:rPr>
        <w:rFonts w:ascii="Arial Black" w:eastAsia="Times New Roman" w:hAnsi="Arial Black" w:cs="Arial"/>
        <w:noProof/>
        <w:sz w:val="72"/>
        <w:szCs w:val="72"/>
        <w:lang w:eastAsia="es-MX"/>
      </w:rPr>
      <w:drawing>
        <wp:inline distT="0" distB="0" distL="0" distR="0">
          <wp:extent cx="990600" cy="1066800"/>
          <wp:effectExtent l="19050" t="0" r="0" b="0"/>
          <wp:docPr id="2" name="Imagen 1" descr="C:\Users\tnerig\AppData\Local\Microsoft\Windows\Temporary Internet Files\Content.IE5\EYY00T2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rig\AppData\Local\Microsoft\Windows\Temporary Internet Files\Content.IE5\EYY00T2Y\Logo.jpg"/>
                  <pic:cNvPicPr>
                    <a:picLocks noChangeAspect="1" noChangeArrowheads="1"/>
                  </pic:cNvPicPr>
                </pic:nvPicPr>
                <pic:blipFill>
                  <a:blip r:embed="rId1"/>
                  <a:srcRect/>
                  <a:stretch>
                    <a:fillRect/>
                  </a:stretch>
                </pic:blipFill>
                <pic:spPr bwMode="auto">
                  <a:xfrm>
                    <a:off x="0" y="0"/>
                    <a:ext cx="990600" cy="1066800"/>
                  </a:xfrm>
                  <a:prstGeom prst="rect">
                    <a:avLst/>
                  </a:prstGeom>
                  <a:noFill/>
                  <a:ln w="9525">
                    <a:noFill/>
                    <a:miter lim="800000"/>
                    <a:headEnd/>
                    <a:tailEnd/>
                  </a:ln>
                </pic:spPr>
              </pic:pic>
            </a:graphicData>
          </a:graphic>
        </wp:inline>
      </w:drawing>
    </w:r>
  </w:p>
  <w:p w:rsidR="00C66436" w:rsidRPr="00C66436" w:rsidRDefault="00C66436" w:rsidP="00C66436">
    <w:pPr>
      <w:pStyle w:val="Encabezado"/>
      <w:jc w:val="center"/>
      <w:rPr>
        <w:rFonts w:ascii="Arial" w:eastAsia="Times New Roman" w:hAnsi="Arial" w:cs="Arial"/>
        <w:b/>
        <w:sz w:val="28"/>
        <w:szCs w:val="28"/>
        <w:lang w:eastAsia="es-MX"/>
      </w:rPr>
    </w:pPr>
    <w:r>
      <w:rPr>
        <w:rFonts w:ascii="Arial" w:eastAsia="Times New Roman" w:hAnsi="Arial" w:cs="Arial"/>
        <w:b/>
        <w:sz w:val="28"/>
        <w:szCs w:val="28"/>
        <w:lang w:eastAsia="es-MX"/>
      </w:rPr>
      <w:t xml:space="preserve">MES </w:t>
    </w:r>
    <w:r w:rsidR="00AC4EFC">
      <w:rPr>
        <w:rFonts w:ascii="Arial" w:eastAsia="Times New Roman" w:hAnsi="Arial" w:cs="Arial"/>
        <w:b/>
        <w:sz w:val="28"/>
        <w:szCs w:val="28"/>
        <w:lang w:eastAsia="es-MX"/>
      </w:rPr>
      <w:t xml:space="preserve">AGOSTO </w:t>
    </w:r>
    <w:bookmarkStart w:id="0" w:name="_GoBack"/>
    <w:bookmarkEnd w:id="0"/>
    <w:r w:rsidRPr="00C66436">
      <w:rPr>
        <w:rFonts w:ascii="Arial" w:eastAsia="Times New Roman" w:hAnsi="Arial" w:cs="Arial"/>
        <w:b/>
        <w:sz w:val="28"/>
        <w:szCs w:val="28"/>
        <w:lang w:eastAsia="es-MX"/>
      </w:rPr>
      <w:t>2017</w:t>
    </w:r>
  </w:p>
  <w:p w:rsidR="00C66436" w:rsidRPr="00C66436" w:rsidRDefault="00BA1183" w:rsidP="00C66436">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 xml:space="preserve">DIRECCION DE </w:t>
    </w:r>
    <w:r w:rsidR="00A30FAA">
      <w:rPr>
        <w:rFonts w:ascii="Arial" w:eastAsia="Times New Roman" w:hAnsi="Arial" w:cs="Arial"/>
        <w:b/>
        <w:sz w:val="28"/>
        <w:szCs w:val="28"/>
        <w:lang w:eastAsia="es-MX"/>
      </w:rPr>
      <w:t xml:space="preserve">CONTABILIDAD Y GLOSA HACENDARIA </w:t>
    </w:r>
  </w:p>
  <w:p w:rsidR="00C66436" w:rsidRDefault="00C66436" w:rsidP="00C66436">
    <w:pPr>
      <w:pStyle w:val="Encabezado"/>
      <w:jc w:val="center"/>
    </w:pPr>
  </w:p>
  <w:p w:rsidR="00C66436" w:rsidRDefault="00C664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C" w:rsidRDefault="00AC4E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6436"/>
    <w:rsid w:val="00056284"/>
    <w:rsid w:val="000813EC"/>
    <w:rsid w:val="000B26F9"/>
    <w:rsid w:val="001253EB"/>
    <w:rsid w:val="00156B97"/>
    <w:rsid w:val="001B4EBC"/>
    <w:rsid w:val="00215BEA"/>
    <w:rsid w:val="002676E5"/>
    <w:rsid w:val="00325294"/>
    <w:rsid w:val="00387DFB"/>
    <w:rsid w:val="003F0955"/>
    <w:rsid w:val="00474824"/>
    <w:rsid w:val="00512E2B"/>
    <w:rsid w:val="005231CB"/>
    <w:rsid w:val="00536003"/>
    <w:rsid w:val="00553FD8"/>
    <w:rsid w:val="005A1094"/>
    <w:rsid w:val="005E2834"/>
    <w:rsid w:val="00603566"/>
    <w:rsid w:val="00754416"/>
    <w:rsid w:val="00757E31"/>
    <w:rsid w:val="0076129B"/>
    <w:rsid w:val="007744EB"/>
    <w:rsid w:val="007E2685"/>
    <w:rsid w:val="007F46DC"/>
    <w:rsid w:val="008E438D"/>
    <w:rsid w:val="009041BB"/>
    <w:rsid w:val="009E7041"/>
    <w:rsid w:val="00A30FAA"/>
    <w:rsid w:val="00A90B0D"/>
    <w:rsid w:val="00AC4EFC"/>
    <w:rsid w:val="00B26CE8"/>
    <w:rsid w:val="00BA1183"/>
    <w:rsid w:val="00BB120E"/>
    <w:rsid w:val="00BB4B16"/>
    <w:rsid w:val="00C66436"/>
    <w:rsid w:val="00CF1251"/>
    <w:rsid w:val="00D012C5"/>
    <w:rsid w:val="00E040C5"/>
    <w:rsid w:val="00E43FDC"/>
    <w:rsid w:val="00E53241"/>
    <w:rsid w:val="00EE41F7"/>
    <w:rsid w:val="00F17722"/>
    <w:rsid w:val="00F47E1C"/>
    <w:rsid w:val="00F8123D"/>
    <w:rsid w:val="00FD3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89F7F-39A4-4CE5-B61D-3AC7E169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64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436"/>
  </w:style>
  <w:style w:type="paragraph" w:styleId="Piedepgina">
    <w:name w:val="footer"/>
    <w:basedOn w:val="Normal"/>
    <w:link w:val="PiedepginaCar"/>
    <w:uiPriority w:val="99"/>
    <w:unhideWhenUsed/>
    <w:rsid w:val="00C664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436"/>
  </w:style>
  <w:style w:type="paragraph" w:styleId="Textodeglobo">
    <w:name w:val="Balloon Text"/>
    <w:basedOn w:val="Normal"/>
    <w:link w:val="TextodegloboCar"/>
    <w:uiPriority w:val="99"/>
    <w:semiHidden/>
    <w:unhideWhenUsed/>
    <w:rsid w:val="00C66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429">
      <w:bodyDiv w:val="1"/>
      <w:marLeft w:val="0"/>
      <w:marRight w:val="0"/>
      <w:marTop w:val="0"/>
      <w:marBottom w:val="0"/>
      <w:divBdr>
        <w:top w:val="none" w:sz="0" w:space="0" w:color="auto"/>
        <w:left w:val="none" w:sz="0" w:space="0" w:color="auto"/>
        <w:bottom w:val="none" w:sz="0" w:space="0" w:color="auto"/>
        <w:right w:val="none" w:sz="0" w:space="0" w:color="auto"/>
      </w:divBdr>
    </w:div>
    <w:div w:id="9662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09E4-D91D-4A4E-8CFC-506DE972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1658</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tania.neri</dc:creator>
  <cp:lastModifiedBy>Saori Hernandez Flores</cp:lastModifiedBy>
  <cp:revision>14</cp:revision>
  <cp:lastPrinted>2017-09-15T18:24:00Z</cp:lastPrinted>
  <dcterms:created xsi:type="dcterms:W3CDTF">2017-08-16T14:46:00Z</dcterms:created>
  <dcterms:modified xsi:type="dcterms:W3CDTF">2017-10-06T17:43:00Z</dcterms:modified>
</cp:coreProperties>
</file>