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97" w:rsidRDefault="00044F97" w:rsidP="00FD15D5">
      <w:pPr>
        <w:jc w:val="center"/>
        <w:rPr>
          <w:rFonts w:ascii="Arial" w:hAnsi="Arial" w:cs="Arial"/>
          <w:b/>
          <w:sz w:val="30"/>
          <w:szCs w:val="30"/>
        </w:rPr>
      </w:pPr>
      <w:bookmarkStart w:id="0" w:name="_GoBack"/>
      <w:bookmarkEnd w:id="0"/>
    </w:p>
    <w:p w:rsidR="00FD15D5" w:rsidRDefault="00FD15D5" w:rsidP="00FD15D5">
      <w:pPr>
        <w:jc w:val="center"/>
        <w:rPr>
          <w:rFonts w:ascii="Arial" w:hAnsi="Arial" w:cs="Arial"/>
          <w:b/>
          <w:sz w:val="32"/>
          <w:szCs w:val="32"/>
        </w:rPr>
      </w:pPr>
      <w:r>
        <w:rPr>
          <w:rFonts w:ascii="Arial" w:hAnsi="Arial" w:cs="Arial"/>
          <w:b/>
          <w:sz w:val="30"/>
          <w:szCs w:val="30"/>
        </w:rPr>
        <w:t>Reporte Mensual de Actividades de “Dirección de Cultura” Julio</w:t>
      </w:r>
      <w:r>
        <w:rPr>
          <w:rFonts w:ascii="Arial" w:hAnsi="Arial" w:cs="Arial"/>
          <w:b/>
          <w:sz w:val="32"/>
          <w:szCs w:val="32"/>
        </w:rPr>
        <w:t xml:space="preserve"> 2020</w:t>
      </w:r>
    </w:p>
    <w:p w:rsidR="00FD15D5" w:rsidRDefault="00FD15D5" w:rsidP="00FD15D5">
      <w:pPr>
        <w:jc w:val="center"/>
        <w:rPr>
          <w:rFonts w:ascii="Arial" w:hAnsi="Arial" w:cs="Arial"/>
          <w:b/>
          <w:sz w:val="36"/>
          <w:szCs w:val="36"/>
        </w:rPr>
      </w:pPr>
    </w:p>
    <w:p w:rsidR="00FD15D5" w:rsidRDefault="00FD15D5" w:rsidP="00FD15D5">
      <w:pPr>
        <w:jc w:val="both"/>
        <w:rPr>
          <w:rFonts w:ascii="Arial" w:hAnsi="Arial" w:cs="Arial"/>
          <w:sz w:val="22"/>
          <w:szCs w:val="22"/>
        </w:rPr>
      </w:pPr>
      <w:r>
        <w:rPr>
          <w:rFonts w:ascii="Arial" w:hAnsi="Arial" w:cs="Arial"/>
          <w:sz w:val="22"/>
          <w:szCs w:val="22"/>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FD15D5" w:rsidRDefault="00FD15D5" w:rsidP="00FD15D5">
      <w:pPr>
        <w:jc w:val="both"/>
        <w:rPr>
          <w:rFonts w:ascii="Arial" w:hAnsi="Arial" w:cs="Arial"/>
          <w:sz w:val="22"/>
          <w:szCs w:val="22"/>
        </w:rPr>
      </w:pPr>
    </w:p>
    <w:p w:rsidR="00FD15D5" w:rsidRDefault="00FD15D5" w:rsidP="00FD15D5">
      <w:pPr>
        <w:widowControl w:val="0"/>
        <w:jc w:val="both"/>
        <w:rPr>
          <w:rFonts w:ascii="Arial" w:hAnsi="Arial" w:cs="Arial"/>
          <w:sz w:val="22"/>
          <w:szCs w:val="22"/>
        </w:rPr>
      </w:pPr>
      <w:r>
        <w:rPr>
          <w:rFonts w:ascii="Arial" w:hAnsi="Arial" w:cs="Arial"/>
          <w:sz w:val="22"/>
          <w:szCs w:val="22"/>
        </w:rPr>
        <w:t xml:space="preserve">En el </w:t>
      </w:r>
      <w:r w:rsidR="00A536A7">
        <w:rPr>
          <w:rFonts w:ascii="Arial" w:hAnsi="Arial" w:cs="Arial"/>
          <w:sz w:val="22"/>
          <w:szCs w:val="22"/>
        </w:rPr>
        <w:t>pasado mes de julio ésta D</w:t>
      </w:r>
      <w:r>
        <w:rPr>
          <w:rFonts w:ascii="Arial" w:hAnsi="Arial" w:cs="Arial"/>
          <w:sz w:val="22"/>
          <w:szCs w:val="22"/>
        </w:rPr>
        <w:t xml:space="preserve">irección de </w:t>
      </w:r>
      <w:r w:rsidR="00A536A7">
        <w:rPr>
          <w:rFonts w:ascii="Arial" w:hAnsi="Arial" w:cs="Arial"/>
          <w:sz w:val="22"/>
          <w:szCs w:val="22"/>
        </w:rPr>
        <w:t>C</w:t>
      </w:r>
      <w:r>
        <w:rPr>
          <w:rFonts w:ascii="Arial" w:hAnsi="Arial" w:cs="Arial"/>
          <w:sz w:val="22"/>
          <w:szCs w:val="22"/>
        </w:rPr>
        <w:t>ultura</w:t>
      </w:r>
      <w:r w:rsidR="00A536A7">
        <w:rPr>
          <w:rFonts w:ascii="Arial" w:hAnsi="Arial" w:cs="Arial"/>
          <w:sz w:val="22"/>
          <w:szCs w:val="22"/>
        </w:rPr>
        <w:t xml:space="preserve">, continúa con suspensión de actividades, hasta nuevo aviso, debido a la contingencia </w:t>
      </w:r>
      <w:r>
        <w:rPr>
          <w:rFonts w:ascii="Arial" w:hAnsi="Arial" w:cs="Arial"/>
          <w:sz w:val="22"/>
          <w:szCs w:val="22"/>
        </w:rPr>
        <w:t xml:space="preserve">sanitaria por SARS COV2 (Covid-19) por lo que </w:t>
      </w:r>
      <w:r w:rsidR="00A536A7">
        <w:rPr>
          <w:rFonts w:ascii="Arial" w:hAnsi="Arial" w:cs="Arial"/>
          <w:sz w:val="22"/>
          <w:szCs w:val="22"/>
        </w:rPr>
        <w:t xml:space="preserve">de manera virtual se atiende a quien solicita apoyos o presenta proyectos </w:t>
      </w:r>
      <w:r>
        <w:rPr>
          <w:rFonts w:ascii="Arial" w:hAnsi="Arial" w:cs="Arial"/>
          <w:sz w:val="22"/>
          <w:szCs w:val="22"/>
        </w:rPr>
        <w:t>pro de la cultura adecuado a la nueva normalidad</w:t>
      </w:r>
      <w:r w:rsidR="00F51213">
        <w:rPr>
          <w:rFonts w:ascii="Arial" w:hAnsi="Arial" w:cs="Arial"/>
          <w:sz w:val="22"/>
          <w:szCs w:val="22"/>
        </w:rPr>
        <w:t xml:space="preserve"> como Conciertos en Línea, Video Charlas Culturales, etc</w:t>
      </w:r>
      <w:r>
        <w:rPr>
          <w:rFonts w:ascii="Arial" w:hAnsi="Arial" w:cs="Arial"/>
          <w:sz w:val="22"/>
          <w:szCs w:val="22"/>
        </w:rPr>
        <w:t xml:space="preserve">. </w:t>
      </w:r>
    </w:p>
    <w:p w:rsidR="00FD15D5" w:rsidRDefault="00FD15D5" w:rsidP="00FD15D5">
      <w:pPr>
        <w:widowControl w:val="0"/>
        <w:jc w:val="both"/>
        <w:rPr>
          <w:rFonts w:ascii="Arial" w:hAnsi="Arial" w:cs="Arial"/>
          <w:sz w:val="22"/>
          <w:szCs w:val="22"/>
        </w:rPr>
      </w:pPr>
    </w:p>
    <w:p w:rsidR="00FD15D5" w:rsidRPr="00781D32" w:rsidRDefault="00FD15D5" w:rsidP="00FD15D5">
      <w:pPr>
        <w:jc w:val="center"/>
        <w:rPr>
          <w:rFonts w:ascii="Arial" w:hAnsi="Arial" w:cs="Arial"/>
          <w:b/>
          <w:sz w:val="28"/>
          <w:szCs w:val="28"/>
        </w:rPr>
      </w:pPr>
      <w:r w:rsidRPr="00781D32">
        <w:rPr>
          <w:rFonts w:ascii="Arial" w:hAnsi="Arial" w:cs="Arial"/>
          <w:b/>
          <w:sz w:val="28"/>
          <w:szCs w:val="28"/>
        </w:rPr>
        <w:t>Coordinación de Bibliotecas</w:t>
      </w:r>
    </w:p>
    <w:p w:rsidR="00FD15D5" w:rsidRDefault="00FD15D5" w:rsidP="00FD15D5">
      <w:pPr>
        <w:jc w:val="center"/>
        <w:rPr>
          <w:rFonts w:ascii="Arial" w:hAnsi="Arial" w:cs="Arial"/>
          <w:b/>
          <w:sz w:val="28"/>
          <w:szCs w:val="28"/>
        </w:rPr>
      </w:pPr>
    </w:p>
    <w:p w:rsidR="00FD15D5" w:rsidRPr="0009250E" w:rsidRDefault="00FD15D5" w:rsidP="00FD15D5">
      <w:pPr>
        <w:jc w:val="both"/>
        <w:rPr>
          <w:rFonts w:ascii="Arial" w:hAnsi="Arial" w:cs="Arial"/>
          <w:sz w:val="22"/>
          <w:szCs w:val="22"/>
          <w:shd w:val="clear" w:color="auto" w:fill="FEFDFD"/>
        </w:rPr>
      </w:pPr>
      <w:r w:rsidRPr="0009250E">
        <w:rPr>
          <w:rFonts w:ascii="Arial" w:hAnsi="Arial" w:cs="Arial"/>
          <w:sz w:val="22"/>
          <w:szCs w:val="22"/>
        </w:rPr>
        <w:t xml:space="preserve">Las </w:t>
      </w:r>
      <w:r w:rsidR="00A536A7">
        <w:rPr>
          <w:rFonts w:ascii="Arial" w:hAnsi="Arial" w:cs="Arial"/>
          <w:sz w:val="22"/>
          <w:szCs w:val="22"/>
        </w:rPr>
        <w:t>B</w:t>
      </w:r>
      <w:r w:rsidRPr="0009250E">
        <w:rPr>
          <w:rFonts w:ascii="Arial" w:hAnsi="Arial" w:cs="Arial"/>
          <w:sz w:val="22"/>
          <w:szCs w:val="22"/>
        </w:rPr>
        <w:t xml:space="preserve">ibliotecas públicas </w:t>
      </w:r>
      <w:r w:rsidR="00A536A7">
        <w:rPr>
          <w:rFonts w:ascii="Arial" w:hAnsi="Arial" w:cs="Arial"/>
          <w:sz w:val="22"/>
          <w:szCs w:val="22"/>
        </w:rPr>
        <w:t>proveen de</w:t>
      </w:r>
      <w:r w:rsidRPr="0009250E">
        <w:rPr>
          <w:rFonts w:ascii="Arial" w:hAnsi="Arial" w:cs="Arial"/>
          <w:sz w:val="22"/>
          <w:szCs w:val="22"/>
        </w:rPr>
        <w:t xml:space="preserve"> conocimiento, </w:t>
      </w:r>
      <w:r w:rsidR="00A536A7">
        <w:rPr>
          <w:rFonts w:ascii="Arial" w:hAnsi="Arial" w:cs="Arial"/>
          <w:sz w:val="22"/>
          <w:szCs w:val="22"/>
        </w:rPr>
        <w:t xml:space="preserve">bajo estrictas </w:t>
      </w:r>
      <w:r w:rsidRPr="0009250E">
        <w:rPr>
          <w:rFonts w:ascii="Arial" w:hAnsi="Arial" w:cs="Arial"/>
          <w:sz w:val="22"/>
          <w:szCs w:val="22"/>
        </w:rPr>
        <w:t xml:space="preserve">condiciones básicas para el aprendizaje </w:t>
      </w:r>
      <w:r w:rsidR="00A536A7">
        <w:rPr>
          <w:rFonts w:ascii="Arial" w:hAnsi="Arial" w:cs="Arial"/>
          <w:sz w:val="22"/>
          <w:szCs w:val="22"/>
        </w:rPr>
        <w:t xml:space="preserve">por considerarlo una fortaleza </w:t>
      </w:r>
      <w:r w:rsidRPr="0009250E">
        <w:rPr>
          <w:rFonts w:ascii="Arial" w:hAnsi="Arial" w:cs="Arial"/>
          <w:sz w:val="22"/>
          <w:szCs w:val="22"/>
        </w:rPr>
        <w:t>para la educación</w:t>
      </w:r>
      <w:r w:rsidR="00A536A7">
        <w:rPr>
          <w:rFonts w:ascii="Arial" w:hAnsi="Arial" w:cs="Arial"/>
          <w:sz w:val="22"/>
          <w:szCs w:val="22"/>
        </w:rPr>
        <w:t xml:space="preserve"> y los conocimientos.</w:t>
      </w:r>
      <w:r w:rsidRPr="0009250E">
        <w:rPr>
          <w:rFonts w:ascii="Arial" w:hAnsi="Arial" w:cs="Arial"/>
          <w:sz w:val="22"/>
          <w:szCs w:val="22"/>
        </w:rPr>
        <w:t xml:space="preserve"> </w:t>
      </w:r>
      <w:r w:rsidR="00A536A7">
        <w:rPr>
          <w:rFonts w:ascii="Arial" w:hAnsi="Arial" w:cs="Arial"/>
          <w:sz w:val="22"/>
          <w:szCs w:val="22"/>
        </w:rPr>
        <w:t>En</w:t>
      </w:r>
      <w:r w:rsidRPr="0009250E">
        <w:rPr>
          <w:rFonts w:ascii="Arial" w:hAnsi="Arial" w:cs="Arial"/>
          <w:sz w:val="22"/>
          <w:szCs w:val="22"/>
          <w:shd w:val="clear" w:color="auto" w:fill="FEFDFD"/>
        </w:rPr>
        <w:t xml:space="preserve"> un ambiente de desarrollo y conocimiento pa</w:t>
      </w:r>
      <w:r w:rsidR="00A536A7">
        <w:rPr>
          <w:rFonts w:ascii="Arial" w:hAnsi="Arial" w:cs="Arial"/>
          <w:sz w:val="22"/>
          <w:szCs w:val="22"/>
          <w:shd w:val="clear" w:color="auto" w:fill="FEFDFD"/>
        </w:rPr>
        <w:t>ra los que requieren de ellas, ya que:</w:t>
      </w:r>
    </w:p>
    <w:p w:rsidR="00FD15D5" w:rsidRPr="0009250E" w:rsidRDefault="00FD15D5" w:rsidP="00FD15D5">
      <w:pPr>
        <w:jc w:val="both"/>
        <w:rPr>
          <w:rFonts w:ascii="Arial" w:hAnsi="Arial" w:cs="Arial"/>
          <w:sz w:val="22"/>
          <w:szCs w:val="22"/>
          <w:shd w:val="clear" w:color="auto" w:fill="FEFDFD"/>
        </w:rPr>
      </w:pPr>
    </w:p>
    <w:p w:rsidR="00FD15D5" w:rsidRPr="0009250E" w:rsidRDefault="00C07FA5" w:rsidP="00FD15D5">
      <w:pPr>
        <w:pStyle w:val="Prrafodelista"/>
        <w:numPr>
          <w:ilvl w:val="0"/>
          <w:numId w:val="1"/>
        </w:numPr>
        <w:rPr>
          <w:rFonts w:ascii="Arial" w:hAnsi="Arial" w:cs="Arial"/>
        </w:rPr>
      </w:pPr>
      <w:r>
        <w:rPr>
          <w:rFonts w:ascii="Arial" w:hAnsi="Arial" w:cs="Arial"/>
          <w:shd w:val="clear" w:color="auto" w:fill="FEFDFD"/>
        </w:rPr>
        <w:t xml:space="preserve"> </w:t>
      </w:r>
      <w:r w:rsidR="00FD15D5" w:rsidRPr="0009250E">
        <w:rPr>
          <w:rFonts w:ascii="Arial" w:hAnsi="Arial" w:cs="Arial"/>
          <w:shd w:val="clear" w:color="auto" w:fill="FEFDFD"/>
        </w:rPr>
        <w:t>Crea  y consolida  el hábito de la lectura en los niños desde los primeros años</w:t>
      </w:r>
    </w:p>
    <w:p w:rsidR="00FD15D5" w:rsidRPr="0009250E" w:rsidRDefault="00FD15D5" w:rsidP="00FD15D5">
      <w:pPr>
        <w:pStyle w:val="Prrafodelista"/>
        <w:numPr>
          <w:ilvl w:val="0"/>
          <w:numId w:val="1"/>
        </w:numPr>
        <w:rPr>
          <w:rFonts w:ascii="Arial" w:hAnsi="Arial" w:cs="Arial"/>
        </w:rPr>
      </w:pPr>
      <w:r w:rsidRPr="0009250E">
        <w:rPr>
          <w:rFonts w:ascii="Arial" w:hAnsi="Arial" w:cs="Arial"/>
          <w:shd w:val="clear" w:color="auto" w:fill="FEFDFD"/>
        </w:rPr>
        <w:t xml:space="preserve"> Presta apoyo a la autoeducación y la educación formal de todos los niveles</w:t>
      </w:r>
    </w:p>
    <w:p w:rsidR="00FD15D5" w:rsidRPr="0009250E" w:rsidRDefault="00FD15D5" w:rsidP="00FD15D5">
      <w:pPr>
        <w:pStyle w:val="Prrafodelista"/>
        <w:numPr>
          <w:ilvl w:val="0"/>
          <w:numId w:val="1"/>
        </w:numPr>
        <w:rPr>
          <w:rFonts w:ascii="Arial" w:hAnsi="Arial" w:cs="Arial"/>
        </w:rPr>
      </w:pPr>
      <w:r w:rsidRPr="0009250E">
        <w:rPr>
          <w:rFonts w:ascii="Arial" w:hAnsi="Arial" w:cs="Arial"/>
          <w:shd w:val="clear" w:color="auto" w:fill="FEFDFD"/>
        </w:rPr>
        <w:t xml:space="preserve"> Brinda posibilidades para un desarrollo personal creativo</w:t>
      </w:r>
    </w:p>
    <w:p w:rsidR="00FD15D5" w:rsidRPr="0009250E" w:rsidRDefault="00FD15D5" w:rsidP="00FD15D5">
      <w:pPr>
        <w:pStyle w:val="Prrafodelista"/>
        <w:numPr>
          <w:ilvl w:val="0"/>
          <w:numId w:val="1"/>
        </w:numPr>
        <w:jc w:val="both"/>
        <w:rPr>
          <w:rFonts w:ascii="Arial" w:hAnsi="Arial" w:cs="Arial"/>
        </w:rPr>
      </w:pPr>
      <w:r w:rsidRPr="0009250E">
        <w:rPr>
          <w:rFonts w:ascii="Arial" w:hAnsi="Arial" w:cs="Arial"/>
          <w:shd w:val="clear" w:color="auto" w:fill="FEFDFD"/>
        </w:rPr>
        <w:t xml:space="preserve"> Estimula la imaginación y creatividad de niños y jóvenes</w:t>
      </w:r>
    </w:p>
    <w:p w:rsidR="00FD15D5" w:rsidRDefault="00FD15D5" w:rsidP="00C07FA5">
      <w:pPr>
        <w:rPr>
          <w:rFonts w:ascii="Arial" w:hAnsi="Arial" w:cs="Arial"/>
          <w:sz w:val="22"/>
          <w:szCs w:val="22"/>
        </w:rPr>
      </w:pPr>
      <w:r w:rsidRPr="0009250E">
        <w:rPr>
          <w:rFonts w:ascii="Arial" w:hAnsi="Arial" w:cs="Arial"/>
          <w:sz w:val="22"/>
          <w:szCs w:val="22"/>
        </w:rPr>
        <w:t xml:space="preserve">Las actividades realizadas dentro de las 12 bibliotecas municipales durante el mes de </w:t>
      </w:r>
      <w:r>
        <w:rPr>
          <w:rFonts w:ascii="Arial" w:hAnsi="Arial" w:cs="Arial"/>
          <w:sz w:val="22"/>
          <w:szCs w:val="22"/>
        </w:rPr>
        <w:t>juli</w:t>
      </w:r>
      <w:r w:rsidRPr="0009250E">
        <w:rPr>
          <w:rFonts w:ascii="Arial" w:hAnsi="Arial" w:cs="Arial"/>
          <w:sz w:val="22"/>
          <w:szCs w:val="22"/>
        </w:rPr>
        <w:t xml:space="preserve">o fueron </w:t>
      </w:r>
      <w:r w:rsidR="00AB10F1">
        <w:rPr>
          <w:rFonts w:ascii="Arial" w:hAnsi="Arial" w:cs="Arial"/>
          <w:sz w:val="22"/>
          <w:szCs w:val="22"/>
        </w:rPr>
        <w:t>16</w:t>
      </w:r>
      <w:r>
        <w:rPr>
          <w:rFonts w:ascii="Arial" w:hAnsi="Arial" w:cs="Arial"/>
          <w:sz w:val="22"/>
          <w:szCs w:val="22"/>
        </w:rPr>
        <w:t xml:space="preserve"> logrando la participación de </w:t>
      </w:r>
      <w:r w:rsidR="00AB10F1">
        <w:rPr>
          <w:rFonts w:ascii="Arial" w:hAnsi="Arial" w:cs="Arial"/>
          <w:sz w:val="22"/>
          <w:szCs w:val="22"/>
        </w:rPr>
        <w:t>997</w:t>
      </w:r>
      <w:r w:rsidRPr="0009250E">
        <w:rPr>
          <w:rFonts w:ascii="Arial" w:hAnsi="Arial" w:cs="Arial"/>
          <w:sz w:val="22"/>
          <w:szCs w:val="22"/>
        </w:rPr>
        <w:t xml:space="preserve"> asistentes.</w:t>
      </w:r>
    </w:p>
    <w:p w:rsidR="000E1466" w:rsidRDefault="000E1466" w:rsidP="000E1466">
      <w:pPr>
        <w:rPr>
          <w:rFonts w:ascii="Arial" w:hAnsi="Arial" w:cs="Arial"/>
          <w:sz w:val="22"/>
          <w:szCs w:val="22"/>
        </w:rPr>
      </w:pPr>
    </w:p>
    <w:tbl>
      <w:tblPr>
        <w:tblStyle w:val="Tablaconcuadrcula"/>
        <w:tblW w:w="0" w:type="auto"/>
        <w:tblLook w:val="04A0" w:firstRow="1" w:lastRow="0" w:firstColumn="1" w:lastColumn="0" w:noHBand="0" w:noVBand="1"/>
      </w:tblPr>
      <w:tblGrid>
        <w:gridCol w:w="4219"/>
        <w:gridCol w:w="1559"/>
        <w:gridCol w:w="2835"/>
      </w:tblGrid>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b/>
                <w:lang w:eastAsia="en-US"/>
              </w:rPr>
            </w:pPr>
            <w:r>
              <w:rPr>
                <w:rFonts w:ascii="Arial" w:hAnsi="Arial" w:cs="Arial"/>
                <w:b/>
                <w:lang w:eastAsia="en-US"/>
              </w:rPr>
              <w:t>ASISTENTES</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Lectura de compartidas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AB10F1" w:rsidP="000E1466">
            <w:pPr>
              <w:jc w:val="center"/>
              <w:rPr>
                <w:rFonts w:ascii="Arial" w:hAnsi="Arial" w:cs="Arial"/>
                <w:lang w:eastAsia="en-US"/>
              </w:rPr>
            </w:pPr>
            <w:r>
              <w:rPr>
                <w:rFonts w:ascii="Arial" w:hAnsi="Arial" w:cs="Arial"/>
                <w:lang w:eastAsia="en-US"/>
              </w:rPr>
              <w:t>127</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0E1466" w:rsidP="00E21D19">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0E1466" w:rsidP="000E1466">
            <w:pPr>
              <w:jc w:val="center"/>
              <w:rPr>
                <w:rFonts w:ascii="Arial" w:hAnsi="Arial" w:cs="Arial"/>
                <w:lang w:eastAsia="en-US"/>
              </w:rPr>
            </w:pPr>
            <w:r>
              <w:rPr>
                <w:rFonts w:ascii="Arial" w:hAnsi="Arial" w:cs="Arial"/>
                <w:lang w:eastAsia="en-US"/>
              </w:rPr>
              <w:t>2</w:t>
            </w:r>
            <w:r w:rsidR="00AB10F1">
              <w:rPr>
                <w:rFonts w:ascii="Arial" w:hAnsi="Arial" w:cs="Arial"/>
                <w:lang w:eastAsia="en-US"/>
              </w:rPr>
              <w:t>6</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0E1466" w:rsidP="00E21D19">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AB10F1" w:rsidP="00AB10F1">
            <w:pPr>
              <w:jc w:val="center"/>
              <w:rPr>
                <w:rFonts w:ascii="Arial" w:hAnsi="Arial" w:cs="Arial"/>
                <w:lang w:eastAsia="en-US"/>
              </w:rPr>
            </w:pPr>
            <w:r>
              <w:rPr>
                <w:rFonts w:ascii="Arial" w:hAnsi="Arial" w:cs="Arial"/>
                <w:lang w:eastAsia="en-US"/>
              </w:rPr>
              <w:t>1</w:t>
            </w:r>
            <w:r w:rsidR="000E1466">
              <w:rPr>
                <w:rFonts w:ascii="Arial" w:hAnsi="Arial" w:cs="Arial"/>
                <w:lang w:eastAsia="en-US"/>
              </w:rPr>
              <w:t>2</w:t>
            </w:r>
            <w:r>
              <w:rPr>
                <w:rFonts w:ascii="Arial" w:hAnsi="Arial" w:cs="Arial"/>
                <w:lang w:eastAsia="en-US"/>
              </w:rPr>
              <w:t>5</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0E1466"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0E1466"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Películas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Actividades Extras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91</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Terapia de Lenguaje</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238</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68</w:t>
            </w:r>
          </w:p>
        </w:tc>
      </w:tr>
      <w:tr w:rsidR="00FD15D5" w:rsidTr="00E21D19">
        <w:tc>
          <w:tcPr>
            <w:tcW w:w="4219" w:type="dxa"/>
            <w:tcBorders>
              <w:top w:val="single" w:sz="4" w:space="0" w:color="auto"/>
              <w:left w:val="single" w:sz="4" w:space="0" w:color="auto"/>
              <w:bottom w:val="single" w:sz="4" w:space="0" w:color="auto"/>
              <w:right w:val="single" w:sz="4" w:space="0" w:color="auto"/>
            </w:tcBorders>
            <w:hideMark/>
          </w:tcPr>
          <w:p w:rsidR="00FD15D5" w:rsidRDefault="00AB10F1" w:rsidP="000E1466">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AB10F1" w:rsidP="00E21D19">
            <w:pPr>
              <w:jc w:val="center"/>
              <w:rPr>
                <w:rFonts w:ascii="Arial" w:hAnsi="Arial" w:cs="Arial"/>
                <w:lang w:eastAsia="en-US"/>
              </w:rPr>
            </w:pPr>
            <w:r>
              <w:rPr>
                <w:rFonts w:ascii="Arial" w:hAnsi="Arial" w:cs="Arial"/>
                <w:lang w:eastAsia="en-US"/>
              </w:rPr>
              <w:t>322</w:t>
            </w:r>
          </w:p>
        </w:tc>
      </w:tr>
      <w:tr w:rsidR="00FD15D5" w:rsidTr="00E21D19">
        <w:trPr>
          <w:trHeight w:val="238"/>
        </w:trPr>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Conferencia</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center"/>
              <w:rPr>
                <w:rFonts w:ascii="Arial" w:hAnsi="Arial" w:cs="Arial"/>
                <w:lang w:eastAsia="en-US"/>
              </w:rPr>
            </w:pPr>
            <w:r>
              <w:rPr>
                <w:rFonts w:ascii="Arial" w:hAnsi="Arial" w:cs="Arial"/>
                <w:lang w:eastAsia="en-US"/>
              </w:rPr>
              <w:t>0</w:t>
            </w:r>
          </w:p>
        </w:tc>
      </w:tr>
      <w:tr w:rsidR="000E1466" w:rsidTr="00E21D19">
        <w:trPr>
          <w:trHeight w:val="238"/>
        </w:trPr>
        <w:tc>
          <w:tcPr>
            <w:tcW w:w="4219" w:type="dxa"/>
            <w:tcBorders>
              <w:top w:val="single" w:sz="4" w:space="0" w:color="auto"/>
              <w:left w:val="single" w:sz="4" w:space="0" w:color="auto"/>
              <w:bottom w:val="single" w:sz="4" w:space="0" w:color="auto"/>
              <w:right w:val="single" w:sz="4" w:space="0" w:color="auto"/>
            </w:tcBorders>
            <w:hideMark/>
          </w:tcPr>
          <w:p w:rsidR="000E1466" w:rsidRDefault="00AB10F1" w:rsidP="00E21D19">
            <w:pPr>
              <w:jc w:val="both"/>
              <w:rPr>
                <w:rFonts w:ascii="Arial" w:hAnsi="Arial" w:cs="Arial"/>
                <w:lang w:eastAsia="en-US"/>
              </w:rPr>
            </w:pPr>
            <w:r>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0E1466" w:rsidRDefault="00AB10F1" w:rsidP="00E21D19">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0E1466" w:rsidRDefault="00AB10F1" w:rsidP="00E21D19">
            <w:pPr>
              <w:jc w:val="center"/>
              <w:rPr>
                <w:rFonts w:ascii="Arial" w:hAnsi="Arial" w:cs="Arial"/>
                <w:lang w:eastAsia="en-US"/>
              </w:rPr>
            </w:pPr>
            <w:r>
              <w:rPr>
                <w:rFonts w:ascii="Arial" w:hAnsi="Arial" w:cs="Arial"/>
                <w:lang w:eastAsia="en-US"/>
              </w:rPr>
              <w:t>0</w:t>
            </w:r>
          </w:p>
        </w:tc>
      </w:tr>
      <w:tr w:rsidR="00FD15D5" w:rsidTr="00E21D19">
        <w:trPr>
          <w:trHeight w:val="238"/>
        </w:trPr>
        <w:tc>
          <w:tcPr>
            <w:tcW w:w="4219" w:type="dxa"/>
            <w:tcBorders>
              <w:top w:val="single" w:sz="4" w:space="0" w:color="auto"/>
              <w:left w:val="single" w:sz="4" w:space="0" w:color="auto"/>
              <w:bottom w:val="single" w:sz="4" w:space="0" w:color="auto"/>
              <w:right w:val="single" w:sz="4" w:space="0" w:color="auto"/>
            </w:tcBorders>
            <w:hideMark/>
          </w:tcPr>
          <w:p w:rsidR="00FD15D5" w:rsidRDefault="00FD15D5" w:rsidP="00E21D19">
            <w:pPr>
              <w:jc w:val="both"/>
              <w:rPr>
                <w:rFonts w:ascii="Arial" w:hAnsi="Arial" w:cs="Arial"/>
                <w:lang w:eastAsia="en-US"/>
              </w:rPr>
            </w:pPr>
            <w:r>
              <w:rPr>
                <w:rFonts w:ascii="Arial" w:hAnsi="Arial" w:cs="Arial"/>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FD15D5" w:rsidRDefault="0063417A" w:rsidP="00E21D19">
            <w:pPr>
              <w:jc w:val="center"/>
              <w:rPr>
                <w:rFonts w:ascii="Arial" w:hAnsi="Arial" w:cs="Arial"/>
                <w:lang w:eastAsia="en-US"/>
              </w:rPr>
            </w:pPr>
            <w:r>
              <w:rPr>
                <w:rFonts w:ascii="Arial" w:hAnsi="Arial" w:cs="Arial"/>
                <w:lang w:eastAsia="en-US"/>
              </w:rPr>
              <w:t>1</w:t>
            </w:r>
            <w:r w:rsidR="00AB10F1">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FD15D5" w:rsidRDefault="00AB10F1" w:rsidP="0063417A">
            <w:pPr>
              <w:jc w:val="center"/>
              <w:rPr>
                <w:rFonts w:ascii="Arial" w:hAnsi="Arial" w:cs="Arial"/>
                <w:lang w:eastAsia="en-US"/>
              </w:rPr>
            </w:pPr>
            <w:r>
              <w:rPr>
                <w:rFonts w:ascii="Arial" w:hAnsi="Arial" w:cs="Arial"/>
                <w:lang w:eastAsia="en-US"/>
              </w:rPr>
              <w:t>997</w:t>
            </w:r>
          </w:p>
        </w:tc>
      </w:tr>
    </w:tbl>
    <w:p w:rsidR="00044F97" w:rsidRDefault="00044F97" w:rsidP="00FD15D5">
      <w:pPr>
        <w:jc w:val="center"/>
        <w:rPr>
          <w:rFonts w:ascii="Arial" w:hAnsi="Arial" w:cs="Arial"/>
          <w:b/>
          <w:sz w:val="28"/>
          <w:szCs w:val="28"/>
        </w:rPr>
      </w:pPr>
    </w:p>
    <w:p w:rsidR="00044F97" w:rsidRDefault="00044F97" w:rsidP="00FD15D5">
      <w:pPr>
        <w:jc w:val="center"/>
        <w:rPr>
          <w:rFonts w:ascii="Arial" w:hAnsi="Arial" w:cs="Arial"/>
          <w:b/>
          <w:sz w:val="28"/>
          <w:szCs w:val="28"/>
        </w:rPr>
      </w:pPr>
    </w:p>
    <w:p w:rsidR="00FD15D5" w:rsidRPr="00781D32" w:rsidRDefault="00FD15D5" w:rsidP="00FD15D5">
      <w:pPr>
        <w:jc w:val="center"/>
        <w:rPr>
          <w:rFonts w:ascii="Arial" w:hAnsi="Arial" w:cs="Arial"/>
          <w:b/>
          <w:sz w:val="28"/>
          <w:szCs w:val="28"/>
        </w:rPr>
      </w:pPr>
      <w:r w:rsidRPr="00781D32">
        <w:rPr>
          <w:rFonts w:ascii="Arial" w:hAnsi="Arial" w:cs="Arial"/>
          <w:b/>
          <w:sz w:val="28"/>
          <w:szCs w:val="28"/>
        </w:rPr>
        <w:lastRenderedPageBreak/>
        <w:t>Difusión Cultural</w:t>
      </w:r>
    </w:p>
    <w:p w:rsidR="00FD15D5" w:rsidRDefault="00FD15D5" w:rsidP="00FD15D5">
      <w:pPr>
        <w:jc w:val="center"/>
        <w:rPr>
          <w:rFonts w:ascii="Arial" w:hAnsi="Arial" w:cs="Arial"/>
          <w:b/>
        </w:rPr>
      </w:pPr>
    </w:p>
    <w:p w:rsidR="00FD15D5" w:rsidRDefault="00A536A7" w:rsidP="00FD15D5">
      <w:pPr>
        <w:jc w:val="both"/>
        <w:rPr>
          <w:rFonts w:ascii="Arial" w:hAnsi="Arial" w:cs="Arial"/>
          <w:sz w:val="22"/>
          <w:szCs w:val="22"/>
        </w:rPr>
      </w:pPr>
      <w:r>
        <w:rPr>
          <w:rFonts w:ascii="Arial" w:hAnsi="Arial" w:cs="Arial"/>
          <w:sz w:val="22"/>
          <w:szCs w:val="22"/>
        </w:rPr>
        <w:t>Realiza actividades</w:t>
      </w:r>
      <w:r w:rsidR="00FD15D5">
        <w:rPr>
          <w:rFonts w:ascii="Arial" w:hAnsi="Arial" w:cs="Arial"/>
          <w:sz w:val="22"/>
          <w:szCs w:val="22"/>
        </w:rPr>
        <w:t xml:space="preserve"> de promoción</w:t>
      </w:r>
      <w:r>
        <w:rPr>
          <w:rFonts w:ascii="Arial" w:hAnsi="Arial" w:cs="Arial"/>
          <w:sz w:val="22"/>
          <w:szCs w:val="22"/>
        </w:rPr>
        <w:t xml:space="preserve"> y difusión a las actividades realizadas por </w:t>
      </w:r>
      <w:r w:rsidR="00FD15D5">
        <w:rPr>
          <w:rFonts w:ascii="Arial" w:hAnsi="Arial" w:cs="Arial"/>
          <w:sz w:val="22"/>
          <w:szCs w:val="22"/>
        </w:rPr>
        <w:t>la Dirección de Cultura</w:t>
      </w:r>
      <w:r>
        <w:rPr>
          <w:rFonts w:ascii="Arial" w:hAnsi="Arial" w:cs="Arial"/>
          <w:sz w:val="22"/>
          <w:szCs w:val="22"/>
        </w:rPr>
        <w:t xml:space="preserve">, asimismo es un servicio que se proporciona a </w:t>
      </w:r>
      <w:r w:rsidR="00670546">
        <w:rPr>
          <w:rFonts w:ascii="Arial" w:hAnsi="Arial" w:cs="Arial"/>
          <w:sz w:val="22"/>
          <w:szCs w:val="22"/>
        </w:rPr>
        <w:t xml:space="preserve">quienes llevarán a cabo algún evento artístico cultural dentro del C.C.E.E. El Refugio, como pueden ser </w:t>
      </w:r>
      <w:r w:rsidR="00FD15D5">
        <w:rPr>
          <w:rFonts w:ascii="Arial" w:hAnsi="Arial" w:cs="Arial"/>
          <w:sz w:val="22"/>
          <w:szCs w:val="22"/>
        </w:rPr>
        <w:t xml:space="preserve">obras </w:t>
      </w:r>
      <w:r w:rsidR="00670546">
        <w:rPr>
          <w:rFonts w:ascii="Arial" w:hAnsi="Arial" w:cs="Arial"/>
          <w:sz w:val="22"/>
          <w:szCs w:val="22"/>
        </w:rPr>
        <w:t>de teatro</w:t>
      </w:r>
      <w:r w:rsidR="00FD15D5">
        <w:rPr>
          <w:rFonts w:ascii="Arial" w:hAnsi="Arial" w:cs="Arial"/>
          <w:sz w:val="22"/>
          <w:szCs w:val="22"/>
        </w:rPr>
        <w:t>, música</w:t>
      </w:r>
      <w:r w:rsidR="00670546">
        <w:rPr>
          <w:rFonts w:ascii="Arial" w:hAnsi="Arial" w:cs="Arial"/>
          <w:sz w:val="22"/>
          <w:szCs w:val="22"/>
        </w:rPr>
        <w:t xml:space="preserve">, </w:t>
      </w:r>
      <w:r w:rsidR="00FD15D5">
        <w:rPr>
          <w:rFonts w:ascii="Arial" w:hAnsi="Arial" w:cs="Arial"/>
          <w:sz w:val="22"/>
          <w:szCs w:val="22"/>
        </w:rPr>
        <w:t xml:space="preserve">exposiciones de artes visuales o de cualquier índole cultural. </w:t>
      </w:r>
      <w:r w:rsidR="00670546">
        <w:rPr>
          <w:rFonts w:ascii="Arial" w:hAnsi="Arial" w:cs="Arial"/>
          <w:sz w:val="22"/>
          <w:szCs w:val="22"/>
        </w:rPr>
        <w:t xml:space="preserve">La difusión de dichos eventos, se hacen de manera electrónica, a </w:t>
      </w:r>
      <w:r w:rsidR="00FD15D5">
        <w:rPr>
          <w:rFonts w:ascii="Arial" w:hAnsi="Arial" w:cs="Arial"/>
          <w:sz w:val="22"/>
          <w:szCs w:val="22"/>
        </w:rPr>
        <w:t>través de diseños (grafico, video o fotografía) para utilizars</w:t>
      </w:r>
      <w:r w:rsidR="00670546">
        <w:rPr>
          <w:rFonts w:ascii="Arial" w:hAnsi="Arial" w:cs="Arial"/>
          <w:sz w:val="22"/>
          <w:szCs w:val="22"/>
        </w:rPr>
        <w:t>e en redes sociales y también impresos.</w:t>
      </w:r>
    </w:p>
    <w:p w:rsidR="00FD15D5" w:rsidRDefault="00FD15D5"/>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011B7C" w:rsidTr="000C2891">
        <w:trPr>
          <w:trHeight w:val="230"/>
        </w:trPr>
        <w:tc>
          <w:tcPr>
            <w:tcW w:w="4890" w:type="dxa"/>
            <w:shd w:val="clear" w:color="auto" w:fill="auto"/>
          </w:tcPr>
          <w:p w:rsidR="00011B7C" w:rsidRDefault="00011B7C" w:rsidP="000C2891">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3" w:type="dxa"/>
          </w:tcPr>
          <w:p w:rsidR="00011B7C" w:rsidRDefault="00011B7C" w:rsidP="000C2891">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01 de Julio- Video de maestro José Luis</w:t>
            </w:r>
          </w:p>
        </w:tc>
        <w:tc>
          <w:tcPr>
            <w:tcW w:w="4323" w:type="dxa"/>
          </w:tcPr>
          <w:p w:rsidR="00011B7C" w:rsidRDefault="00011B7C" w:rsidP="000C2891">
            <w:pPr>
              <w:jc w:val="center"/>
              <w:rPr>
                <w:rFonts w:ascii="Arial" w:eastAsia="Arial" w:hAnsi="Arial" w:cs="Arial"/>
              </w:rPr>
            </w:pPr>
            <w:r>
              <w:rPr>
                <w:rFonts w:ascii="Arial" w:eastAsia="Arial" w:hAnsi="Arial" w:cs="Arial"/>
              </w:rPr>
              <w:t>FB: escuela de artes y cultura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03 de Julio- Promoción de viernes de cuenta cuentas en bibliotecas Tlaquepaque </w:t>
            </w:r>
          </w:p>
        </w:tc>
        <w:tc>
          <w:tcPr>
            <w:tcW w:w="4323" w:type="dxa"/>
          </w:tcPr>
          <w:p w:rsidR="00011B7C" w:rsidRDefault="00011B7C" w:rsidP="000C2891">
            <w:pPr>
              <w:jc w:val="center"/>
              <w:rPr>
                <w:rFonts w:ascii="Arial" w:eastAsia="Arial" w:hAnsi="Arial" w:cs="Arial"/>
              </w:rPr>
            </w:pPr>
            <w:r>
              <w:rPr>
                <w:rFonts w:ascii="Arial" w:eastAsia="Arial" w:hAnsi="Arial" w:cs="Arial"/>
              </w:rPr>
              <w:t>FB: Bibliotecas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06 de Julio- Video de maestro José Luis</w:t>
            </w:r>
          </w:p>
        </w:tc>
        <w:tc>
          <w:tcPr>
            <w:tcW w:w="4323" w:type="dxa"/>
          </w:tcPr>
          <w:p w:rsidR="00011B7C" w:rsidRDefault="00011B7C" w:rsidP="000C2891">
            <w:pPr>
              <w:jc w:val="center"/>
            </w:pPr>
            <w:r>
              <w:rPr>
                <w:rFonts w:ascii="Arial" w:eastAsia="Arial" w:hAnsi="Arial" w:cs="Arial"/>
              </w:rPr>
              <w:t>FB: escuela de artes y cultura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07 de Julio- Convocatoria de cultura Jalisco</w:t>
            </w:r>
          </w:p>
        </w:tc>
        <w:tc>
          <w:tcPr>
            <w:tcW w:w="4323" w:type="dxa"/>
          </w:tcPr>
          <w:p w:rsidR="00011B7C" w:rsidRDefault="00011B7C" w:rsidP="000C2891">
            <w:pPr>
              <w:jc w:val="center"/>
            </w:pPr>
            <w:r>
              <w:t>FB: Cultura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09 de Julio- publicación compartida de ‘’Programa de apoyos Sumarte en casa’’</w:t>
            </w:r>
          </w:p>
        </w:tc>
        <w:tc>
          <w:tcPr>
            <w:tcW w:w="4323" w:type="dxa"/>
          </w:tcPr>
          <w:p w:rsidR="00011B7C" w:rsidRDefault="00011B7C" w:rsidP="000C2891">
            <w:pPr>
              <w:jc w:val="center"/>
            </w:pPr>
            <w:r>
              <w:t>FB: Cultura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10 de Julio- Cuentacuentos </w:t>
            </w:r>
          </w:p>
        </w:tc>
        <w:tc>
          <w:tcPr>
            <w:tcW w:w="4323" w:type="dxa"/>
          </w:tcPr>
          <w:p w:rsidR="00011B7C" w:rsidRDefault="00011B7C" w:rsidP="000C2891">
            <w:pPr>
              <w:jc w:val="center"/>
            </w:pPr>
            <w:r>
              <w:t xml:space="preserve">FB: Bibliotecas Tlaquepaque </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13 de Julio- Promoción de </w:t>
            </w:r>
            <w:proofErr w:type="spellStart"/>
            <w:r>
              <w:rPr>
                <w:rFonts w:ascii="Arial" w:eastAsia="Arial" w:hAnsi="Arial" w:cs="Arial"/>
              </w:rPr>
              <w:t>Podcast</w:t>
            </w:r>
            <w:proofErr w:type="spellEnd"/>
            <w:r>
              <w:rPr>
                <w:rFonts w:ascii="Arial" w:eastAsia="Arial" w:hAnsi="Arial" w:cs="Arial"/>
              </w:rPr>
              <w:t xml:space="preserve"> de la crónica municipal </w:t>
            </w:r>
          </w:p>
        </w:tc>
        <w:tc>
          <w:tcPr>
            <w:tcW w:w="4323" w:type="dxa"/>
          </w:tcPr>
          <w:p w:rsidR="00011B7C" w:rsidRDefault="00011B7C" w:rsidP="000C2891">
            <w:pPr>
              <w:jc w:val="center"/>
            </w:pPr>
            <w:r>
              <w:t>FB: Cultura Tlaquepaque</w:t>
            </w:r>
          </w:p>
        </w:tc>
      </w:tr>
      <w:tr w:rsidR="00011B7C" w:rsidTr="00670546">
        <w:trPr>
          <w:trHeight w:val="569"/>
        </w:trPr>
        <w:tc>
          <w:tcPr>
            <w:tcW w:w="4890" w:type="dxa"/>
            <w:shd w:val="clear" w:color="auto" w:fill="FFFFFF"/>
          </w:tcPr>
          <w:p w:rsidR="00011B7C" w:rsidRDefault="00011B7C" w:rsidP="000C2891">
            <w:pPr>
              <w:rPr>
                <w:rFonts w:ascii="Arial" w:eastAsia="Arial" w:hAnsi="Arial" w:cs="Arial"/>
                <w:color w:val="1C1E21"/>
              </w:rPr>
            </w:pPr>
            <w:r>
              <w:rPr>
                <w:rFonts w:ascii="Arial" w:eastAsia="Arial" w:hAnsi="Arial" w:cs="Arial"/>
                <w:color w:val="1C1E21"/>
              </w:rPr>
              <w:t xml:space="preserve">13 de </w:t>
            </w:r>
            <w:r>
              <w:rPr>
                <w:rFonts w:ascii="Arial" w:eastAsia="Arial" w:hAnsi="Arial" w:cs="Arial"/>
              </w:rPr>
              <w:t>Julio</w:t>
            </w:r>
            <w:r>
              <w:rPr>
                <w:rFonts w:ascii="Arial" w:eastAsia="Arial" w:hAnsi="Arial" w:cs="Arial"/>
                <w:color w:val="1C1E21"/>
              </w:rPr>
              <w:t>- Promoción de cursos de verano en la Escuela de artes Ángel Carranza</w:t>
            </w:r>
          </w:p>
          <w:p w:rsidR="00011B7C" w:rsidRDefault="00011B7C" w:rsidP="000C2891">
            <w:pPr>
              <w:rPr>
                <w:rFonts w:ascii="Arial" w:eastAsia="Arial" w:hAnsi="Arial" w:cs="Arial"/>
                <w:color w:val="1C1E21"/>
              </w:rPr>
            </w:pPr>
          </w:p>
        </w:tc>
        <w:tc>
          <w:tcPr>
            <w:tcW w:w="4323" w:type="dxa"/>
            <w:shd w:val="clear" w:color="auto" w:fill="FFFFFF"/>
          </w:tcPr>
          <w:p w:rsidR="00011B7C" w:rsidRDefault="00011B7C" w:rsidP="000C2891">
            <w:pPr>
              <w:jc w:val="center"/>
            </w:pPr>
            <w:r>
              <w:t>FB: Escuela de Artes</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color w:val="1C1E21"/>
              </w:rPr>
              <w:t xml:space="preserve">15 de </w:t>
            </w:r>
            <w:r>
              <w:rPr>
                <w:rFonts w:ascii="Arial" w:eastAsia="Arial" w:hAnsi="Arial" w:cs="Arial"/>
              </w:rPr>
              <w:t>Julio</w:t>
            </w:r>
            <w:r>
              <w:rPr>
                <w:rFonts w:ascii="Arial" w:eastAsia="Arial" w:hAnsi="Arial" w:cs="Arial"/>
                <w:color w:val="1C1E21"/>
              </w:rPr>
              <w:t>-Promoción de cursos de verano en Bibliotecas Tlaquepaque</w:t>
            </w:r>
          </w:p>
        </w:tc>
        <w:tc>
          <w:tcPr>
            <w:tcW w:w="4323" w:type="dxa"/>
          </w:tcPr>
          <w:p w:rsidR="00011B7C" w:rsidRDefault="00011B7C" w:rsidP="000C2891">
            <w:pPr>
              <w:jc w:val="center"/>
            </w:pPr>
            <w:r>
              <w:t>FB: Bibliotecas Tlaquepaque y Cultura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15 de Julio-video de maestro Carlos </w:t>
            </w:r>
          </w:p>
          <w:p w:rsidR="00011B7C" w:rsidRDefault="00011B7C" w:rsidP="000C2891">
            <w:pPr>
              <w:rPr>
                <w:rFonts w:ascii="Arial" w:eastAsia="Arial" w:hAnsi="Arial" w:cs="Arial"/>
              </w:rPr>
            </w:pPr>
          </w:p>
        </w:tc>
        <w:tc>
          <w:tcPr>
            <w:tcW w:w="4323" w:type="dxa"/>
          </w:tcPr>
          <w:p w:rsidR="00011B7C" w:rsidRDefault="00011B7C" w:rsidP="000C2891">
            <w:pPr>
              <w:jc w:val="center"/>
            </w:pPr>
            <w:r>
              <w:rPr>
                <w:rFonts w:ascii="Arial" w:eastAsia="Arial" w:hAnsi="Arial" w:cs="Arial"/>
              </w:rPr>
              <w:t>FB: escuela de artes y cultura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15 de Julio-Video de maestro José Luis</w:t>
            </w:r>
          </w:p>
        </w:tc>
        <w:tc>
          <w:tcPr>
            <w:tcW w:w="4323" w:type="dxa"/>
          </w:tcPr>
          <w:p w:rsidR="00011B7C" w:rsidRDefault="00011B7C" w:rsidP="000C2891">
            <w:pPr>
              <w:jc w:val="center"/>
            </w:pPr>
            <w:r>
              <w:rPr>
                <w:rFonts w:ascii="Arial" w:eastAsia="Arial" w:hAnsi="Arial" w:cs="Arial"/>
              </w:rPr>
              <w:t>FB: escuela de artes y cultura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17 de Julio- viernes de cuentacuentos </w:t>
            </w:r>
          </w:p>
        </w:tc>
        <w:tc>
          <w:tcPr>
            <w:tcW w:w="4323" w:type="dxa"/>
          </w:tcPr>
          <w:p w:rsidR="00011B7C" w:rsidRDefault="00011B7C" w:rsidP="000C2891">
            <w:pPr>
              <w:jc w:val="center"/>
            </w:pPr>
            <w:r>
              <w:t>FB: Bibliotecas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17 de Julio- Publicación de oferta académica para cursos de verano en escuela Ángel Carranza</w:t>
            </w:r>
          </w:p>
        </w:tc>
        <w:tc>
          <w:tcPr>
            <w:tcW w:w="4323" w:type="dxa"/>
          </w:tcPr>
          <w:p w:rsidR="00011B7C" w:rsidRDefault="00011B7C" w:rsidP="000C2891">
            <w:pPr>
              <w:jc w:val="center"/>
            </w:pPr>
            <w:r>
              <w:rPr>
                <w:rFonts w:ascii="Arial" w:eastAsia="Arial" w:hAnsi="Arial" w:cs="Arial"/>
              </w:rPr>
              <w:t>FB: escuela de artes y cultura Tlaquepaque</w:t>
            </w:r>
          </w:p>
        </w:tc>
      </w:tr>
      <w:tr w:rsidR="00011B7C" w:rsidTr="000C2891">
        <w:trPr>
          <w:trHeight w:val="284"/>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17 de Julio- Promoción de cursos de verano en bibliotecas</w:t>
            </w:r>
          </w:p>
        </w:tc>
        <w:tc>
          <w:tcPr>
            <w:tcW w:w="4323" w:type="dxa"/>
          </w:tcPr>
          <w:p w:rsidR="00011B7C" w:rsidRDefault="00011B7C" w:rsidP="000C2891">
            <w:pPr>
              <w:jc w:val="center"/>
            </w:pPr>
            <w:r>
              <w:rPr>
                <w:rFonts w:ascii="Arial" w:eastAsia="Arial" w:hAnsi="Arial" w:cs="Arial"/>
              </w:rPr>
              <w:t>FB: bibliotecas Tlaquepaque y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19 de Julio- viernes de cuentacuentos</w:t>
            </w:r>
          </w:p>
        </w:tc>
        <w:tc>
          <w:tcPr>
            <w:tcW w:w="4323" w:type="dxa"/>
          </w:tcPr>
          <w:p w:rsidR="00011B7C" w:rsidRDefault="00011B7C" w:rsidP="000C2891">
            <w:pPr>
              <w:jc w:val="center"/>
            </w:pPr>
            <w:r>
              <w:t>FB: bibliotecas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20 de Julio- Publicación de convocatoria del consejo de cultura</w:t>
            </w:r>
          </w:p>
        </w:tc>
        <w:tc>
          <w:tcPr>
            <w:tcW w:w="4323" w:type="dxa"/>
          </w:tcPr>
          <w:p w:rsidR="00011B7C" w:rsidRDefault="00011B7C" w:rsidP="000C2891">
            <w:pPr>
              <w:jc w:val="center"/>
            </w:pPr>
            <w:r>
              <w:t>FB: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20 de Julio- publicación de efeméride de bibliotecarios </w:t>
            </w:r>
          </w:p>
        </w:tc>
        <w:tc>
          <w:tcPr>
            <w:tcW w:w="4323" w:type="dxa"/>
          </w:tcPr>
          <w:p w:rsidR="00011B7C" w:rsidRDefault="00011B7C" w:rsidP="000C2891">
            <w:pPr>
              <w:jc w:val="center"/>
            </w:pPr>
            <w:r>
              <w:rPr>
                <w:rFonts w:ascii="Arial" w:eastAsia="Arial" w:hAnsi="Arial" w:cs="Arial"/>
              </w:rPr>
              <w:t>FB: biblioteca Tlaquepaque y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20 de Julio- video de maestra Silvia </w:t>
            </w:r>
          </w:p>
        </w:tc>
        <w:tc>
          <w:tcPr>
            <w:tcW w:w="4323" w:type="dxa"/>
          </w:tcPr>
          <w:p w:rsidR="00011B7C" w:rsidRDefault="00011B7C" w:rsidP="000C2891">
            <w:pPr>
              <w:jc w:val="center"/>
            </w:pPr>
            <w:r>
              <w:t>FB: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20 de Julio- Primer taller de cursos de verano de bibliotecas</w:t>
            </w:r>
          </w:p>
        </w:tc>
        <w:tc>
          <w:tcPr>
            <w:tcW w:w="4323" w:type="dxa"/>
          </w:tcPr>
          <w:p w:rsidR="00011B7C" w:rsidRDefault="00011B7C" w:rsidP="000C2891">
            <w:pPr>
              <w:jc w:val="center"/>
            </w:pPr>
            <w:r>
              <w:t>FB: Bibliotecas Tlaquepaque y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21 de Julio- Video de maestro Carlos </w:t>
            </w:r>
          </w:p>
        </w:tc>
        <w:tc>
          <w:tcPr>
            <w:tcW w:w="4323" w:type="dxa"/>
          </w:tcPr>
          <w:p w:rsidR="00011B7C" w:rsidRDefault="00011B7C" w:rsidP="000C2891">
            <w:pPr>
              <w:jc w:val="center"/>
            </w:pPr>
            <w:r>
              <w:t>FB: Escuela Ángel Carranza</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21 de Julio- taller de cursos de verano bibliotecas Tlaquepaque </w:t>
            </w:r>
          </w:p>
        </w:tc>
        <w:tc>
          <w:tcPr>
            <w:tcW w:w="4323" w:type="dxa"/>
          </w:tcPr>
          <w:p w:rsidR="00011B7C" w:rsidRDefault="00011B7C" w:rsidP="000C2891">
            <w:pPr>
              <w:jc w:val="center"/>
            </w:pPr>
            <w:r>
              <w:t>FB: Bibliotecas Tlaquepaque y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21 de Julio- promoción de charla con Alejandra Paredes</w:t>
            </w:r>
          </w:p>
        </w:tc>
        <w:tc>
          <w:tcPr>
            <w:tcW w:w="4323" w:type="dxa"/>
          </w:tcPr>
          <w:p w:rsidR="00011B7C" w:rsidRDefault="00011B7C" w:rsidP="000C2891">
            <w:pPr>
              <w:jc w:val="center"/>
            </w:pPr>
            <w:r>
              <w:t xml:space="preserve">FB: Cultura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22 de Julio- taller de cursos de verano bibliotecas Tlaquepaque </w:t>
            </w:r>
          </w:p>
        </w:tc>
        <w:tc>
          <w:tcPr>
            <w:tcW w:w="4323" w:type="dxa"/>
          </w:tcPr>
          <w:p w:rsidR="00011B7C" w:rsidRDefault="00011B7C" w:rsidP="000C2891">
            <w:pPr>
              <w:jc w:val="center"/>
            </w:pPr>
            <w:r>
              <w:t>FB: Bibliotecas Tlaquepaque y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23 de Julio- publicación de efeméride del día del libro </w:t>
            </w:r>
          </w:p>
        </w:tc>
        <w:tc>
          <w:tcPr>
            <w:tcW w:w="4323" w:type="dxa"/>
          </w:tcPr>
          <w:p w:rsidR="00011B7C" w:rsidRDefault="00011B7C" w:rsidP="000C2891">
            <w:pPr>
              <w:jc w:val="center"/>
            </w:pPr>
            <w:r>
              <w:t xml:space="preserve">FB: Cultura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23 de Julio- video de maestro Gaudencio </w:t>
            </w:r>
          </w:p>
        </w:tc>
        <w:tc>
          <w:tcPr>
            <w:tcW w:w="4323" w:type="dxa"/>
          </w:tcPr>
          <w:p w:rsidR="00011B7C" w:rsidRDefault="00011B7C" w:rsidP="000C2891">
            <w:pPr>
              <w:jc w:val="center"/>
            </w:pPr>
            <w:r>
              <w:t xml:space="preserve">FB: Escuela de Artes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23 de Julio- video de maestro César Ruiz </w:t>
            </w:r>
          </w:p>
        </w:tc>
        <w:tc>
          <w:tcPr>
            <w:tcW w:w="4323" w:type="dxa"/>
          </w:tcPr>
          <w:p w:rsidR="00011B7C" w:rsidRDefault="00011B7C" w:rsidP="000C2891">
            <w:pPr>
              <w:jc w:val="center"/>
            </w:pPr>
            <w:r>
              <w:t>FB: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24 de Julio- taller de cursos de verano bibliotecas Tlaquepaque </w:t>
            </w:r>
          </w:p>
        </w:tc>
        <w:tc>
          <w:tcPr>
            <w:tcW w:w="4323" w:type="dxa"/>
          </w:tcPr>
          <w:p w:rsidR="00011B7C" w:rsidRDefault="00011B7C" w:rsidP="000C2891">
            <w:pPr>
              <w:jc w:val="center"/>
            </w:pP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24 de Julio- video de maestro Carlos</w:t>
            </w:r>
          </w:p>
        </w:tc>
        <w:tc>
          <w:tcPr>
            <w:tcW w:w="4323" w:type="dxa"/>
          </w:tcPr>
          <w:p w:rsidR="00011B7C" w:rsidRDefault="00011B7C" w:rsidP="000C2891">
            <w:pPr>
              <w:jc w:val="center"/>
            </w:pPr>
            <w:r>
              <w:t xml:space="preserve"> FB: Escuela de Artes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lastRenderedPageBreak/>
              <w:t xml:space="preserve">24 de Julio- video de maestra Mónica </w:t>
            </w:r>
          </w:p>
        </w:tc>
        <w:tc>
          <w:tcPr>
            <w:tcW w:w="4323" w:type="dxa"/>
          </w:tcPr>
          <w:p w:rsidR="00011B7C" w:rsidRDefault="00011B7C" w:rsidP="000C2891">
            <w:pPr>
              <w:jc w:val="center"/>
            </w:pPr>
            <w:r>
              <w:t>FB: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25 de Julio- video de maestra Elsa invitando a cursos de verano </w:t>
            </w:r>
          </w:p>
        </w:tc>
        <w:tc>
          <w:tcPr>
            <w:tcW w:w="4323" w:type="dxa"/>
          </w:tcPr>
          <w:p w:rsidR="00011B7C" w:rsidRDefault="00011B7C" w:rsidP="000C2891">
            <w:pPr>
              <w:jc w:val="center"/>
            </w:pPr>
            <w:r>
              <w:t xml:space="preserve">FB: Escuela de Artes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26 de Junio- viernes de cuentacuentos</w:t>
            </w:r>
          </w:p>
        </w:tc>
        <w:tc>
          <w:tcPr>
            <w:tcW w:w="4323" w:type="dxa"/>
          </w:tcPr>
          <w:p w:rsidR="00011B7C" w:rsidRDefault="00011B7C" w:rsidP="000C2891">
            <w:pPr>
              <w:jc w:val="center"/>
            </w:pPr>
            <w:r>
              <w:t xml:space="preserve">FB: bibliotecas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27 de Junio- encuesta de ‘’fiesta de junio’’</w:t>
            </w:r>
          </w:p>
        </w:tc>
        <w:tc>
          <w:tcPr>
            <w:tcW w:w="4323" w:type="dxa"/>
          </w:tcPr>
          <w:p w:rsidR="00011B7C" w:rsidRDefault="00011B7C" w:rsidP="000C2891">
            <w:pPr>
              <w:jc w:val="center"/>
            </w:pPr>
            <w:r>
              <w:t>FB: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27 de Julio- taller de cursos de verano bibliotecas Tlaquepaque </w:t>
            </w:r>
          </w:p>
        </w:tc>
        <w:tc>
          <w:tcPr>
            <w:tcW w:w="4323" w:type="dxa"/>
          </w:tcPr>
          <w:p w:rsidR="00011B7C" w:rsidRDefault="00011B7C" w:rsidP="000C2891">
            <w:pPr>
              <w:jc w:val="center"/>
            </w:pPr>
            <w:r>
              <w:t>FB: Bibliotecas Tlaquepaque y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27 de Junio- video de maestra Silvia </w:t>
            </w:r>
          </w:p>
        </w:tc>
        <w:tc>
          <w:tcPr>
            <w:tcW w:w="4323" w:type="dxa"/>
          </w:tcPr>
          <w:p w:rsidR="00011B7C" w:rsidRDefault="00011B7C" w:rsidP="000C2891">
            <w:pPr>
              <w:jc w:val="center"/>
            </w:pPr>
            <w:r>
              <w:t>FB: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27 de Junio- video de maestro José Luis</w:t>
            </w:r>
          </w:p>
        </w:tc>
        <w:tc>
          <w:tcPr>
            <w:tcW w:w="4323" w:type="dxa"/>
          </w:tcPr>
          <w:p w:rsidR="00011B7C" w:rsidRDefault="00011B7C" w:rsidP="000C2891">
            <w:pPr>
              <w:jc w:val="center"/>
            </w:pPr>
            <w:r>
              <w:t>FB: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28 de Julio- taller de cursos de verano bibliotecas Tlaquepaque </w:t>
            </w:r>
          </w:p>
        </w:tc>
        <w:tc>
          <w:tcPr>
            <w:tcW w:w="4323" w:type="dxa"/>
          </w:tcPr>
          <w:p w:rsidR="00011B7C" w:rsidRDefault="00011B7C" w:rsidP="000C2891">
            <w:pPr>
              <w:jc w:val="center"/>
            </w:pPr>
            <w:r>
              <w:t>FB: Bibliotecas Tlaquepaque y Cultura Tlaquepaque</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27 de Julio- post promocional de charla cultural con Alejandra Paredes </w:t>
            </w:r>
          </w:p>
        </w:tc>
        <w:tc>
          <w:tcPr>
            <w:tcW w:w="4323" w:type="dxa"/>
          </w:tcPr>
          <w:p w:rsidR="00011B7C" w:rsidRDefault="00011B7C" w:rsidP="000C2891">
            <w:pPr>
              <w:jc w:val="center"/>
            </w:pPr>
            <w:r>
              <w:t>FB: Cultura Tlaquepaque y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30 de Julio- Encuesta de Carrera de Meseros </w:t>
            </w:r>
          </w:p>
        </w:tc>
        <w:tc>
          <w:tcPr>
            <w:tcW w:w="4323" w:type="dxa"/>
          </w:tcPr>
          <w:p w:rsidR="00011B7C" w:rsidRDefault="00011B7C" w:rsidP="000C2891">
            <w:pPr>
              <w:jc w:val="center"/>
            </w:pPr>
            <w:r>
              <w:t xml:space="preserve">FB: Cultura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30 de Julio- video de maestro Carlos </w:t>
            </w:r>
          </w:p>
        </w:tc>
        <w:tc>
          <w:tcPr>
            <w:tcW w:w="4323" w:type="dxa"/>
          </w:tcPr>
          <w:p w:rsidR="00011B7C" w:rsidRDefault="00011B7C" w:rsidP="000C2891">
            <w:pPr>
              <w:jc w:val="center"/>
            </w:pPr>
            <w:r>
              <w:t xml:space="preserve">FB: Escuela de Artes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30 de Julio- video de maestra Silvia </w:t>
            </w:r>
          </w:p>
        </w:tc>
        <w:tc>
          <w:tcPr>
            <w:tcW w:w="4323" w:type="dxa"/>
          </w:tcPr>
          <w:p w:rsidR="00011B7C" w:rsidRDefault="00011B7C" w:rsidP="000C2891">
            <w:pPr>
              <w:jc w:val="center"/>
            </w:pPr>
            <w:r>
              <w:t>FB: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30 de Julio- post de charla de Alejandra Paredes</w:t>
            </w:r>
          </w:p>
        </w:tc>
        <w:tc>
          <w:tcPr>
            <w:tcW w:w="4323" w:type="dxa"/>
          </w:tcPr>
          <w:p w:rsidR="00011B7C" w:rsidRDefault="00011B7C" w:rsidP="000C2891">
            <w:pPr>
              <w:jc w:val="center"/>
            </w:pPr>
            <w:r>
              <w:t xml:space="preserve">FB: Cultura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30 de Julio- taller de cursos de verano bibliotecas Tlaquepaque </w:t>
            </w:r>
          </w:p>
        </w:tc>
        <w:tc>
          <w:tcPr>
            <w:tcW w:w="4323" w:type="dxa"/>
          </w:tcPr>
          <w:p w:rsidR="00011B7C" w:rsidRDefault="00011B7C" w:rsidP="000C2891">
            <w:pPr>
              <w:jc w:val="center"/>
            </w:pPr>
            <w:r>
              <w:t xml:space="preserve">FB: Bibliotecas Tlaquepaque y Cultura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30 de Julio- programa de charlas culturales </w:t>
            </w:r>
          </w:p>
        </w:tc>
        <w:tc>
          <w:tcPr>
            <w:tcW w:w="4323" w:type="dxa"/>
          </w:tcPr>
          <w:p w:rsidR="00011B7C" w:rsidRDefault="00011B7C" w:rsidP="000C2891">
            <w:pPr>
              <w:jc w:val="center"/>
            </w:pPr>
            <w:r>
              <w:t xml:space="preserve">FB: Cultura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31 de Julio- publicación de charla del día con Alejandra Paredes </w:t>
            </w:r>
          </w:p>
        </w:tc>
        <w:tc>
          <w:tcPr>
            <w:tcW w:w="4323" w:type="dxa"/>
          </w:tcPr>
          <w:p w:rsidR="00011B7C" w:rsidRDefault="00011B7C" w:rsidP="000C2891">
            <w:pPr>
              <w:jc w:val="center"/>
            </w:pPr>
            <w:r>
              <w:t xml:space="preserve">FB: Cultura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31 de Julio- taller de cursos de verano bibliotecas Tlaquepaque </w:t>
            </w:r>
          </w:p>
        </w:tc>
        <w:tc>
          <w:tcPr>
            <w:tcW w:w="4323" w:type="dxa"/>
          </w:tcPr>
          <w:p w:rsidR="00011B7C" w:rsidRDefault="00011B7C" w:rsidP="000C2891">
            <w:pPr>
              <w:jc w:val="center"/>
            </w:pPr>
            <w:r>
              <w:t xml:space="preserve">FB: Bibliotecas y cultura Tlaquepaque </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31 de Julio- video de maestro José Luis</w:t>
            </w:r>
          </w:p>
        </w:tc>
        <w:tc>
          <w:tcPr>
            <w:tcW w:w="4323" w:type="dxa"/>
          </w:tcPr>
          <w:p w:rsidR="00011B7C" w:rsidRDefault="00011B7C" w:rsidP="000C2891">
            <w:pPr>
              <w:jc w:val="center"/>
            </w:pPr>
            <w:r>
              <w:t>FB: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31 de Julio- video de maestro cesar </w:t>
            </w:r>
          </w:p>
        </w:tc>
        <w:tc>
          <w:tcPr>
            <w:tcW w:w="4323" w:type="dxa"/>
          </w:tcPr>
          <w:p w:rsidR="00011B7C" w:rsidRDefault="00011B7C" w:rsidP="000C2891">
            <w:pPr>
              <w:jc w:val="center"/>
            </w:pPr>
            <w:r>
              <w:t>FB: Escuela de Artes</w:t>
            </w:r>
          </w:p>
        </w:tc>
      </w:tr>
      <w:tr w:rsidR="00011B7C" w:rsidTr="000C2891">
        <w:trPr>
          <w:trHeight w:val="360"/>
        </w:trPr>
        <w:tc>
          <w:tcPr>
            <w:tcW w:w="4890" w:type="dxa"/>
            <w:shd w:val="clear" w:color="auto" w:fill="auto"/>
          </w:tcPr>
          <w:p w:rsidR="00011B7C" w:rsidRDefault="00011B7C" w:rsidP="000C2891">
            <w:pPr>
              <w:rPr>
                <w:rFonts w:ascii="Arial" w:eastAsia="Arial" w:hAnsi="Arial" w:cs="Arial"/>
              </w:rPr>
            </w:pPr>
            <w:r>
              <w:rPr>
                <w:rFonts w:ascii="Arial" w:eastAsia="Arial" w:hAnsi="Arial" w:cs="Arial"/>
              </w:rPr>
              <w:t xml:space="preserve">31 de Julio- video de maestra Silvia </w:t>
            </w:r>
          </w:p>
        </w:tc>
        <w:tc>
          <w:tcPr>
            <w:tcW w:w="4323" w:type="dxa"/>
          </w:tcPr>
          <w:p w:rsidR="00011B7C" w:rsidRDefault="00011B7C" w:rsidP="000C2891">
            <w:pPr>
              <w:jc w:val="center"/>
            </w:pPr>
            <w:r>
              <w:t>FB: Escuela de Artes</w:t>
            </w:r>
          </w:p>
        </w:tc>
      </w:tr>
    </w:tbl>
    <w:p w:rsidR="00011B7C" w:rsidRDefault="00011B7C"/>
    <w:p w:rsidR="00F51213" w:rsidRDefault="00F51213" w:rsidP="00FD15D5">
      <w:pPr>
        <w:jc w:val="center"/>
        <w:rPr>
          <w:rFonts w:ascii="Arial" w:hAnsi="Arial" w:cs="Arial"/>
          <w:b/>
          <w:sz w:val="28"/>
          <w:szCs w:val="28"/>
        </w:rPr>
      </w:pPr>
    </w:p>
    <w:p w:rsidR="00F51213" w:rsidRPr="0090744C" w:rsidRDefault="00F51213" w:rsidP="00F51213">
      <w:pPr>
        <w:jc w:val="center"/>
        <w:rPr>
          <w:rFonts w:ascii="Arial" w:eastAsia="Arial" w:hAnsi="Arial" w:cs="Arial"/>
          <w:b/>
          <w:sz w:val="28"/>
          <w:szCs w:val="28"/>
        </w:rPr>
      </w:pPr>
      <w:r w:rsidRPr="0090744C">
        <w:rPr>
          <w:rFonts w:ascii="Arial" w:eastAsia="Arial" w:hAnsi="Arial" w:cs="Arial"/>
          <w:b/>
          <w:sz w:val="28"/>
          <w:szCs w:val="28"/>
        </w:rPr>
        <w:t xml:space="preserve">Crónica municipal </w:t>
      </w:r>
    </w:p>
    <w:p w:rsidR="00F51213" w:rsidRDefault="00F51213" w:rsidP="00F51213">
      <w:pPr>
        <w:jc w:val="center"/>
        <w:rPr>
          <w:rFonts w:ascii="Arial" w:eastAsia="Arial" w:hAnsi="Arial" w:cs="Arial"/>
          <w:b/>
          <w:sz w:val="28"/>
          <w:szCs w:val="28"/>
        </w:rPr>
      </w:pPr>
      <w:r w:rsidRPr="0090744C">
        <w:rPr>
          <w:rFonts w:ascii="Arial" w:eastAsia="Arial" w:hAnsi="Arial" w:cs="Arial"/>
          <w:b/>
          <w:sz w:val="28"/>
          <w:szCs w:val="28"/>
        </w:rPr>
        <w:t>1 de julio a 31 de julio</w:t>
      </w:r>
    </w:p>
    <w:p w:rsidR="0090744C" w:rsidRPr="0090744C" w:rsidRDefault="0090744C" w:rsidP="00F51213">
      <w:pPr>
        <w:jc w:val="center"/>
        <w:rPr>
          <w:rFonts w:ascii="Arial" w:eastAsia="Arial" w:hAnsi="Arial" w:cs="Arial"/>
          <w:b/>
          <w:sz w:val="28"/>
          <w:szCs w:val="28"/>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323"/>
      </w:tblGrid>
      <w:tr w:rsidR="00F51213" w:rsidTr="000C2891">
        <w:trPr>
          <w:trHeight w:val="230"/>
        </w:trPr>
        <w:tc>
          <w:tcPr>
            <w:tcW w:w="4890" w:type="dxa"/>
            <w:shd w:val="clear" w:color="auto" w:fill="auto"/>
          </w:tcPr>
          <w:p w:rsidR="00F51213" w:rsidRDefault="00F51213" w:rsidP="000C2891">
            <w:pPr>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3" w:type="dxa"/>
          </w:tcPr>
          <w:p w:rsidR="00F51213" w:rsidRDefault="00F51213" w:rsidP="000C2891">
            <w:pPr>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F51213" w:rsidTr="000C2891">
        <w:trPr>
          <w:trHeight w:val="496"/>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Investigación Galería López Portillo</w:t>
            </w:r>
          </w:p>
        </w:tc>
        <w:tc>
          <w:tcPr>
            <w:tcW w:w="4323" w:type="dxa"/>
          </w:tcPr>
          <w:p w:rsidR="00F51213" w:rsidRDefault="00F51213" w:rsidP="000C2891">
            <w:pPr>
              <w:rPr>
                <w:rFonts w:ascii="Arial" w:eastAsia="Arial" w:hAnsi="Arial" w:cs="Arial"/>
              </w:rPr>
            </w:pPr>
            <w:r>
              <w:rPr>
                <w:rFonts w:ascii="Arial" w:eastAsia="Arial" w:hAnsi="Arial" w:cs="Arial"/>
              </w:rPr>
              <w:t>Para el Periódico El Informador y El Centro Cultural “El Refugio”</w:t>
            </w:r>
          </w:p>
        </w:tc>
      </w:tr>
      <w:tr w:rsidR="00F51213" w:rsidTr="000C2891">
        <w:trPr>
          <w:trHeight w:val="546"/>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Investigación sobre El Centro Cultural “El Refugio”</w:t>
            </w:r>
          </w:p>
        </w:tc>
        <w:tc>
          <w:tcPr>
            <w:tcW w:w="4323" w:type="dxa"/>
          </w:tcPr>
          <w:p w:rsidR="00F51213" w:rsidRDefault="00F51213" w:rsidP="000C2891">
            <w:pPr>
              <w:rPr>
                <w:rFonts w:ascii="Arial" w:eastAsia="Arial" w:hAnsi="Arial" w:cs="Arial"/>
              </w:rPr>
            </w:pPr>
            <w:r>
              <w:rPr>
                <w:rFonts w:ascii="Arial" w:eastAsia="Arial" w:hAnsi="Arial" w:cs="Arial"/>
              </w:rPr>
              <w:t xml:space="preserve">Oficina y en la página de Google </w:t>
            </w:r>
            <w:proofErr w:type="spellStart"/>
            <w:r>
              <w:rPr>
                <w:rFonts w:ascii="Arial" w:eastAsia="Arial" w:hAnsi="Arial" w:cs="Arial"/>
              </w:rPr>
              <w:t>Alert</w:t>
            </w:r>
            <w:proofErr w:type="spellEnd"/>
          </w:p>
        </w:tc>
      </w:tr>
      <w:tr w:rsidR="00F51213" w:rsidTr="000C2891">
        <w:trPr>
          <w:trHeight w:val="567"/>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Plataforma para radio en internet</w:t>
            </w:r>
          </w:p>
        </w:tc>
        <w:tc>
          <w:tcPr>
            <w:tcW w:w="4323" w:type="dxa"/>
          </w:tcPr>
          <w:p w:rsidR="00F51213" w:rsidRDefault="00F51213" w:rsidP="000C2891">
            <w:pPr>
              <w:rPr>
                <w:rFonts w:ascii="Arial" w:eastAsia="Arial" w:hAnsi="Arial" w:cs="Arial"/>
              </w:rPr>
            </w:pPr>
            <w:r>
              <w:rPr>
                <w:rFonts w:ascii="Arial" w:eastAsia="Arial" w:hAnsi="Arial" w:cs="Arial"/>
              </w:rPr>
              <w:t>En el Centro Cultural “El Refugio”</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Continuación de las investigaciones del punto uno y dos</w:t>
            </w:r>
          </w:p>
        </w:tc>
        <w:tc>
          <w:tcPr>
            <w:tcW w:w="4323" w:type="dxa"/>
          </w:tcPr>
          <w:p w:rsidR="00F51213" w:rsidRDefault="00F51213" w:rsidP="000C2891">
            <w:pPr>
              <w:rPr>
                <w:rFonts w:ascii="Arial" w:eastAsia="Arial" w:hAnsi="Arial" w:cs="Arial"/>
              </w:rPr>
            </w:pPr>
            <w:r>
              <w:rPr>
                <w:rFonts w:ascii="Arial" w:eastAsia="Arial" w:hAnsi="Arial" w:cs="Arial"/>
              </w:rPr>
              <w:t>Archivo Histórico de Tlaquepaque</w:t>
            </w:r>
          </w:p>
        </w:tc>
      </w:tr>
      <w:tr w:rsidR="00F51213" w:rsidTr="000C2891">
        <w:trPr>
          <w:trHeight w:val="542"/>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 xml:space="preserve">Atención a promotores de Pueblos Mágicos </w:t>
            </w:r>
          </w:p>
        </w:tc>
        <w:tc>
          <w:tcPr>
            <w:tcW w:w="4323" w:type="dxa"/>
          </w:tcPr>
          <w:p w:rsidR="00F51213" w:rsidRDefault="00F51213" w:rsidP="000C2891">
            <w:pPr>
              <w:rPr>
                <w:rFonts w:ascii="Arial" w:eastAsia="Arial" w:hAnsi="Arial" w:cs="Arial"/>
              </w:rPr>
            </w:pPr>
            <w:r>
              <w:rPr>
                <w:rFonts w:ascii="Arial" w:eastAsia="Arial" w:hAnsi="Arial" w:cs="Arial"/>
              </w:rPr>
              <w:t>En el Parián</w:t>
            </w:r>
          </w:p>
        </w:tc>
      </w:tr>
      <w:tr w:rsidR="00F51213" w:rsidTr="000C2891">
        <w:trPr>
          <w:trHeight w:val="563"/>
        </w:trPr>
        <w:tc>
          <w:tcPr>
            <w:tcW w:w="4890" w:type="dxa"/>
            <w:shd w:val="clear" w:color="auto" w:fill="FFFFFF"/>
          </w:tcPr>
          <w:p w:rsidR="00F51213" w:rsidRDefault="00F51213" w:rsidP="000C2891">
            <w:pPr>
              <w:rPr>
                <w:rFonts w:ascii="Arial" w:eastAsia="Arial" w:hAnsi="Arial" w:cs="Arial"/>
                <w:color w:val="1C1E21"/>
              </w:rPr>
            </w:pPr>
            <w:r>
              <w:rPr>
                <w:rFonts w:ascii="Arial" w:eastAsia="Arial" w:hAnsi="Arial" w:cs="Arial"/>
                <w:color w:val="1C1E21"/>
              </w:rPr>
              <w:t>Grabación de videos sobre El Centro Cultural “El Refugio” y El Parián</w:t>
            </w:r>
          </w:p>
          <w:p w:rsidR="00F51213" w:rsidRDefault="00F51213" w:rsidP="000C2891">
            <w:pPr>
              <w:rPr>
                <w:rFonts w:ascii="Arial" w:eastAsia="Arial" w:hAnsi="Arial" w:cs="Arial"/>
                <w:color w:val="1C1E21"/>
              </w:rPr>
            </w:pPr>
          </w:p>
        </w:tc>
        <w:tc>
          <w:tcPr>
            <w:tcW w:w="4323" w:type="dxa"/>
            <w:shd w:val="clear" w:color="auto" w:fill="FFFFFF"/>
          </w:tcPr>
          <w:p w:rsidR="00F51213" w:rsidRDefault="00F51213" w:rsidP="000C2891">
            <w:pPr>
              <w:rPr>
                <w:rFonts w:ascii="Arial" w:eastAsia="Arial" w:hAnsi="Arial" w:cs="Arial"/>
              </w:rPr>
            </w:pPr>
            <w:r>
              <w:rPr>
                <w:rFonts w:ascii="Arial" w:eastAsia="Arial" w:hAnsi="Arial" w:cs="Arial"/>
              </w:rPr>
              <w:t>En el Centro Cultural “El Refugio”</w:t>
            </w:r>
          </w:p>
        </w:tc>
      </w:tr>
      <w:tr w:rsidR="00F51213" w:rsidTr="000C2891">
        <w:trPr>
          <w:trHeight w:val="544"/>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Atención y búsqueda de información acerca de una petición ciudadana para que la "Casa de Cultura Santa Anita" cambie de nombre a "Casa de Cultura José Zepeda Sánchez "José Chico"".</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284"/>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lastRenderedPageBreak/>
              <w:t>Sesión 2. Asistencia a curso virtual "Patrimonio Cultural Intangible", impartido por la jefatura de Patrimonio Intangible de la Secretaría de Cultura del Estado de Jalisco.</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29"/>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Visita al Archivo Histórico de Tlaquepaque.</w:t>
            </w:r>
          </w:p>
        </w:tc>
        <w:tc>
          <w:tcPr>
            <w:tcW w:w="4323" w:type="dxa"/>
          </w:tcPr>
          <w:p w:rsidR="00F51213" w:rsidRDefault="00F51213" w:rsidP="000C2891">
            <w:pPr>
              <w:rPr>
                <w:rFonts w:ascii="Arial" w:eastAsia="Arial" w:hAnsi="Arial" w:cs="Arial"/>
              </w:rPr>
            </w:pPr>
            <w:r>
              <w:rPr>
                <w:rFonts w:ascii="Arial" w:eastAsia="Arial" w:hAnsi="Arial" w:cs="Arial"/>
              </w:rPr>
              <w:t xml:space="preserve">Archivo General Municipal de San Pedro Tlaquepaque "Manuel </w:t>
            </w:r>
            <w:proofErr w:type="spellStart"/>
            <w:r>
              <w:rPr>
                <w:rFonts w:ascii="Arial" w:eastAsia="Arial" w:hAnsi="Arial" w:cs="Arial"/>
              </w:rPr>
              <w:t>Cambre</w:t>
            </w:r>
            <w:proofErr w:type="spellEnd"/>
            <w:r>
              <w:rPr>
                <w:rFonts w:ascii="Arial" w:eastAsia="Arial" w:hAnsi="Arial" w:cs="Arial"/>
              </w:rPr>
              <w:t>".</w:t>
            </w:r>
          </w:p>
        </w:tc>
      </w:tr>
      <w:tr w:rsidR="00F51213" w:rsidTr="000C2891">
        <w:trPr>
          <w:trHeight w:val="55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Avance de Escrito a cerca de "Casa Morelos".</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59"/>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Inicio de escrito a cerca del Centro Cultural El Refugio.                                                           Realización de tareas para la tercera sesión del curso de Patrimonio Cultural Intangible.</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53"/>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Sesión 3. Asistencia a curso virtual "Patrimonio Cultural Intangible", impartido por la jefatura de Patrimonio Intangible de la Secretaría de Cultura del Estado de Jalisco.</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Visita a la Dirección de Catastro en relación con el plano solicitado de "Casa Morelos".</w:t>
            </w:r>
          </w:p>
        </w:tc>
        <w:tc>
          <w:tcPr>
            <w:tcW w:w="4323" w:type="dxa"/>
          </w:tcPr>
          <w:p w:rsidR="00F51213" w:rsidRDefault="00F51213" w:rsidP="000C2891">
            <w:pPr>
              <w:rPr>
                <w:rFonts w:ascii="Arial" w:eastAsia="Arial" w:hAnsi="Arial" w:cs="Arial"/>
              </w:rPr>
            </w:pPr>
            <w:r>
              <w:rPr>
                <w:rFonts w:ascii="Arial" w:eastAsia="Arial" w:hAnsi="Arial" w:cs="Arial"/>
              </w:rPr>
              <w:t>Oficinas de la Dirección de Catastro</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Correcciones y añadiduras (aún no oficiales) al inventario del Patrimonio Cultural Intangible, para siguiente sesión del curso. Planificación de encuestas para la participación ciudadana en los procesos de selección de nuevas manifestaciones culturales a inventariar.</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Avance de Escrito a cerca del Centro Cultural El Refugio.</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Presentación de encuestas a la jefatura de Promoción cultural y planificación de la agenda de participación comunitaria para la selección de nuevas manifestaciones culturales a inventariar.</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Sesión 4. Asistencia a curso virtual "Patrimonio Cultural Intangible", impartido por la jefatura de Patrimonio Intangible de la Secretaría de Cultura del Estado de Jalisco.</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 xml:space="preserve">Visita a la Dirección de Catastro en relación con el plano solicitado de "Casa Morelos".                                         </w:t>
            </w:r>
          </w:p>
        </w:tc>
        <w:tc>
          <w:tcPr>
            <w:tcW w:w="4323" w:type="dxa"/>
          </w:tcPr>
          <w:p w:rsidR="00F51213" w:rsidRDefault="00F51213" w:rsidP="000C2891">
            <w:pPr>
              <w:rPr>
                <w:rFonts w:ascii="Arial" w:eastAsia="Arial" w:hAnsi="Arial" w:cs="Arial"/>
              </w:rPr>
            </w:pPr>
            <w:r>
              <w:rPr>
                <w:rFonts w:ascii="Arial" w:eastAsia="Arial" w:hAnsi="Arial" w:cs="Arial"/>
              </w:rPr>
              <w:t>Oficinas de la Dirección de Catastro</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Sesión 1. Reunión virtual con la Directora de Cultura Sara Pozos y con los cronistas honorarios, respecto al tema de actualización de inventarios de Patrimonio Cultural Intangible.</w:t>
            </w:r>
          </w:p>
        </w:tc>
        <w:tc>
          <w:tcPr>
            <w:tcW w:w="4323" w:type="dxa"/>
          </w:tcPr>
          <w:p w:rsidR="00F51213" w:rsidRDefault="00F51213" w:rsidP="000C2891">
            <w:pPr>
              <w:rPr>
                <w:rFonts w:ascii="Arial" w:eastAsia="Arial" w:hAnsi="Arial" w:cs="Arial"/>
              </w:rPr>
            </w:pPr>
            <w:r>
              <w:rPr>
                <w:rFonts w:ascii="Arial" w:eastAsia="Arial" w:hAnsi="Arial" w:cs="Arial"/>
              </w:rPr>
              <w:t>Oficina Crónica Municipal, a través de la plataforma zoom.</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Correcciones a las encuestas de participación ciudadana para la selección de nuevas manifestaciones culturales a inventariar.</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Avance de Escrito a cerca del Centro Cultural El Refugio.</w:t>
            </w:r>
          </w:p>
        </w:tc>
        <w:tc>
          <w:tcPr>
            <w:tcW w:w="4323" w:type="dxa"/>
          </w:tcPr>
          <w:p w:rsidR="00F51213" w:rsidRDefault="00F51213" w:rsidP="000C2891">
            <w:pPr>
              <w:rPr>
                <w:rFonts w:ascii="Arial" w:eastAsia="Arial" w:hAnsi="Arial" w:cs="Arial"/>
              </w:rPr>
            </w:pPr>
            <w:r>
              <w:rPr>
                <w:rFonts w:ascii="Arial" w:eastAsia="Arial" w:hAnsi="Arial" w:cs="Arial"/>
              </w:rPr>
              <w:t xml:space="preserve">Oficina Crónica Municipal </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Búsqueda de fotografías para encuestas de participación ciudadana y para fichas técnicas del patrimonio cultural intangible de Tlaquepaque.</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Realización de presentación para la segunda reunión virtual con los cronistas.</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Sesión 2. Reunión virtual con la Directora de Cultura Sara Pozos y con los cronistas honorarios, respecto al tema de actualización de inventarios de Patrimonio Cultural Intangible.</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Publicación de la encuesta "Fiestas de Junio".    Se solicitó por medio de oficio a la Dirección de Fomento Artesanal la agenda de artesanos que trabajan el barro y la cerámica, lo anterior con la intención de solicitar su participación, por medio de llamadas, en la selección de manifestaciones intangibles en las que ellos participan.</w:t>
            </w:r>
          </w:p>
        </w:tc>
        <w:tc>
          <w:tcPr>
            <w:tcW w:w="4323" w:type="dxa"/>
          </w:tcPr>
          <w:p w:rsidR="00F51213" w:rsidRDefault="00F51213" w:rsidP="000C2891">
            <w:pPr>
              <w:rPr>
                <w:rFonts w:ascii="Arial" w:eastAsia="Arial" w:hAnsi="Arial" w:cs="Arial"/>
              </w:rPr>
            </w:pPr>
            <w:r>
              <w:rPr>
                <w:rFonts w:ascii="Arial" w:eastAsia="Arial" w:hAnsi="Arial" w:cs="Arial"/>
              </w:rPr>
              <w:t>Facebook Cultura Tlaquepaque/Oficinas de la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Asistencia al curso "Inclusión a la población LGBT".</w:t>
            </w:r>
          </w:p>
        </w:tc>
        <w:tc>
          <w:tcPr>
            <w:tcW w:w="4323" w:type="dxa"/>
          </w:tcPr>
          <w:p w:rsidR="00F51213" w:rsidRDefault="00F51213" w:rsidP="000C2891">
            <w:pPr>
              <w:rPr>
                <w:rFonts w:ascii="Arial" w:eastAsia="Arial" w:hAnsi="Arial" w:cs="Arial"/>
              </w:rPr>
            </w:pPr>
            <w:r>
              <w:rPr>
                <w:rFonts w:ascii="Arial" w:eastAsia="Arial" w:hAnsi="Arial" w:cs="Arial"/>
              </w:rPr>
              <w:t>Cine foro del Centro Cultural El Refugio.</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Elaboración de encuesta para participación de artesanos en los inventarios de Patrimonio Cultural Intangible.</w:t>
            </w:r>
          </w:p>
        </w:tc>
        <w:tc>
          <w:tcPr>
            <w:tcW w:w="4323" w:type="dxa"/>
          </w:tcPr>
          <w:p w:rsidR="00F51213" w:rsidRDefault="00F51213" w:rsidP="000C2891">
            <w:pPr>
              <w:rPr>
                <w:rFonts w:ascii="Arial" w:eastAsia="Arial" w:hAnsi="Arial" w:cs="Arial"/>
              </w:rPr>
            </w:pPr>
            <w:r>
              <w:rPr>
                <w:rFonts w:ascii="Arial" w:eastAsia="Arial" w:hAnsi="Arial" w:cs="Arial"/>
              </w:rPr>
              <w:t>Oficina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Vaciado de respuestas de encuesta "fiestas de junio".                                                               Publicación de la encuesta "Carrera de los meseros" en la página de Facebook "Cultura Tlaquepaque".</w:t>
            </w:r>
          </w:p>
        </w:tc>
        <w:tc>
          <w:tcPr>
            <w:tcW w:w="4323" w:type="dxa"/>
          </w:tcPr>
          <w:p w:rsidR="00F51213" w:rsidRDefault="00F51213" w:rsidP="000C2891">
            <w:pPr>
              <w:rPr>
                <w:rFonts w:ascii="Arial" w:eastAsia="Arial" w:hAnsi="Arial" w:cs="Arial"/>
              </w:rPr>
            </w:pPr>
            <w:r>
              <w:rPr>
                <w:rFonts w:ascii="Arial" w:eastAsia="Arial" w:hAnsi="Arial" w:cs="Arial"/>
              </w:rPr>
              <w:t>Oficinas de la Crónica Municipal/Facebook "Cultura Tlaquepaque".</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 xml:space="preserve">Vaciado de respuestas de encuesta "fiestas de junio" </w:t>
            </w:r>
          </w:p>
        </w:tc>
        <w:tc>
          <w:tcPr>
            <w:tcW w:w="4323" w:type="dxa"/>
          </w:tcPr>
          <w:p w:rsidR="00F51213" w:rsidRDefault="00F51213" w:rsidP="000C2891">
            <w:pPr>
              <w:rPr>
                <w:rFonts w:ascii="Arial" w:eastAsia="Arial" w:hAnsi="Arial" w:cs="Arial"/>
              </w:rPr>
            </w:pPr>
            <w:r>
              <w:rPr>
                <w:rFonts w:ascii="Arial" w:eastAsia="Arial" w:hAnsi="Arial" w:cs="Arial"/>
              </w:rPr>
              <w:t>Oficina de la Crónica Municipal</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Visita a Catastro referente a plano solicitado</w:t>
            </w:r>
          </w:p>
        </w:tc>
        <w:tc>
          <w:tcPr>
            <w:tcW w:w="4323" w:type="dxa"/>
          </w:tcPr>
          <w:p w:rsidR="00F51213" w:rsidRDefault="00F51213" w:rsidP="000C2891">
            <w:pPr>
              <w:rPr>
                <w:rFonts w:ascii="Arial" w:eastAsia="Arial" w:hAnsi="Arial" w:cs="Arial"/>
              </w:rPr>
            </w:pPr>
            <w:r>
              <w:rPr>
                <w:rFonts w:ascii="Arial" w:eastAsia="Arial" w:hAnsi="Arial" w:cs="Arial"/>
              </w:rPr>
              <w:t>Oficina de la Dirección de Catastro</w:t>
            </w:r>
          </w:p>
        </w:tc>
      </w:tr>
      <w:tr w:rsidR="00F51213" w:rsidTr="000C2891">
        <w:trPr>
          <w:trHeight w:val="561"/>
        </w:trPr>
        <w:tc>
          <w:tcPr>
            <w:tcW w:w="4890" w:type="dxa"/>
            <w:shd w:val="clear" w:color="auto" w:fill="auto"/>
          </w:tcPr>
          <w:p w:rsidR="00F51213" w:rsidRDefault="00F51213" w:rsidP="000C2891">
            <w:pPr>
              <w:rPr>
                <w:rFonts w:ascii="Arial" w:eastAsia="Arial" w:hAnsi="Arial" w:cs="Arial"/>
              </w:rPr>
            </w:pPr>
            <w:r>
              <w:rPr>
                <w:rFonts w:ascii="Arial" w:eastAsia="Arial" w:hAnsi="Arial" w:cs="Arial"/>
              </w:rPr>
              <w:t>Visita a la Coordinación de Desarrollo Económico y Combate a la Desigualdad referente al espacio de Casa Morelos.</w:t>
            </w:r>
          </w:p>
        </w:tc>
        <w:tc>
          <w:tcPr>
            <w:tcW w:w="4323" w:type="dxa"/>
          </w:tcPr>
          <w:p w:rsidR="00F51213" w:rsidRDefault="00F51213" w:rsidP="000C2891">
            <w:pPr>
              <w:rPr>
                <w:rFonts w:ascii="Arial" w:eastAsia="Arial" w:hAnsi="Arial" w:cs="Arial"/>
              </w:rPr>
            </w:pPr>
            <w:r>
              <w:rPr>
                <w:rFonts w:ascii="Arial" w:eastAsia="Arial" w:hAnsi="Arial" w:cs="Arial"/>
              </w:rPr>
              <w:t>Oficina de la Coordinación de Desarrollo Económico</w:t>
            </w:r>
          </w:p>
        </w:tc>
      </w:tr>
    </w:tbl>
    <w:p w:rsidR="00F51213" w:rsidRDefault="00F51213" w:rsidP="003C4B80">
      <w:pPr>
        <w:ind w:right="-568"/>
        <w:jc w:val="center"/>
        <w:rPr>
          <w:rFonts w:ascii="Arial" w:hAnsi="Arial" w:cs="Arial"/>
          <w:b/>
          <w:sz w:val="28"/>
          <w:szCs w:val="28"/>
        </w:rPr>
      </w:pPr>
    </w:p>
    <w:p w:rsidR="00044F97" w:rsidRDefault="00044F97" w:rsidP="003C4B80">
      <w:pPr>
        <w:ind w:right="-568"/>
        <w:jc w:val="center"/>
        <w:rPr>
          <w:rFonts w:ascii="Arial" w:hAnsi="Arial" w:cs="Arial"/>
          <w:b/>
          <w:sz w:val="28"/>
          <w:szCs w:val="28"/>
        </w:rPr>
      </w:pPr>
    </w:p>
    <w:p w:rsidR="00FD15D5" w:rsidRPr="00AD72C6" w:rsidRDefault="00FD15D5" w:rsidP="003C4B80">
      <w:pPr>
        <w:ind w:right="-568"/>
        <w:jc w:val="center"/>
        <w:rPr>
          <w:rFonts w:ascii="Arial" w:hAnsi="Arial" w:cs="Arial"/>
          <w:b/>
          <w:sz w:val="28"/>
          <w:szCs w:val="28"/>
        </w:rPr>
      </w:pPr>
      <w:r w:rsidRPr="00AD72C6">
        <w:rPr>
          <w:rFonts w:ascii="Arial" w:hAnsi="Arial" w:cs="Arial"/>
          <w:b/>
          <w:sz w:val="28"/>
          <w:szCs w:val="28"/>
        </w:rPr>
        <w:t>A</w:t>
      </w:r>
      <w:r>
        <w:rPr>
          <w:rFonts w:ascii="Arial" w:hAnsi="Arial" w:cs="Arial"/>
          <w:b/>
          <w:sz w:val="28"/>
          <w:szCs w:val="28"/>
        </w:rPr>
        <w:t>dministración</w:t>
      </w:r>
      <w:r w:rsidRPr="00AD72C6">
        <w:rPr>
          <w:rFonts w:ascii="Arial" w:hAnsi="Arial" w:cs="Arial"/>
          <w:b/>
          <w:sz w:val="28"/>
          <w:szCs w:val="28"/>
        </w:rPr>
        <w:t xml:space="preserve"> </w:t>
      </w:r>
      <w:r>
        <w:rPr>
          <w:rFonts w:ascii="Arial" w:hAnsi="Arial" w:cs="Arial"/>
          <w:b/>
          <w:sz w:val="28"/>
          <w:szCs w:val="28"/>
        </w:rPr>
        <w:t>del</w:t>
      </w:r>
      <w:r w:rsidRPr="00AD72C6">
        <w:rPr>
          <w:rFonts w:ascii="Arial" w:hAnsi="Arial" w:cs="Arial"/>
          <w:b/>
          <w:sz w:val="28"/>
          <w:szCs w:val="28"/>
        </w:rPr>
        <w:t xml:space="preserve"> C</w:t>
      </w:r>
      <w:r>
        <w:rPr>
          <w:rFonts w:ascii="Arial" w:hAnsi="Arial" w:cs="Arial"/>
          <w:b/>
          <w:sz w:val="28"/>
          <w:szCs w:val="28"/>
        </w:rPr>
        <w:t>entro</w:t>
      </w:r>
      <w:r w:rsidRPr="00AD72C6">
        <w:rPr>
          <w:rFonts w:ascii="Arial" w:hAnsi="Arial" w:cs="Arial"/>
          <w:b/>
          <w:sz w:val="28"/>
          <w:szCs w:val="28"/>
        </w:rPr>
        <w:t xml:space="preserve"> C</w:t>
      </w:r>
      <w:r>
        <w:rPr>
          <w:rFonts w:ascii="Arial" w:hAnsi="Arial" w:cs="Arial"/>
          <w:b/>
          <w:sz w:val="28"/>
          <w:szCs w:val="28"/>
        </w:rPr>
        <w:t>ultural</w:t>
      </w:r>
      <w:r w:rsidRPr="00AD72C6">
        <w:rPr>
          <w:rFonts w:ascii="Arial" w:hAnsi="Arial" w:cs="Arial"/>
          <w:b/>
          <w:sz w:val="28"/>
          <w:szCs w:val="28"/>
        </w:rPr>
        <w:t xml:space="preserve"> E</w:t>
      </w:r>
      <w:r>
        <w:rPr>
          <w:rFonts w:ascii="Arial" w:hAnsi="Arial" w:cs="Arial"/>
          <w:b/>
          <w:sz w:val="28"/>
          <w:szCs w:val="28"/>
        </w:rPr>
        <w:t>l</w:t>
      </w:r>
      <w:r w:rsidRPr="00AD72C6">
        <w:rPr>
          <w:rFonts w:ascii="Arial" w:hAnsi="Arial" w:cs="Arial"/>
          <w:b/>
          <w:sz w:val="28"/>
          <w:szCs w:val="28"/>
        </w:rPr>
        <w:t xml:space="preserve"> R</w:t>
      </w:r>
      <w:r>
        <w:rPr>
          <w:rFonts w:ascii="Arial" w:hAnsi="Arial" w:cs="Arial"/>
          <w:b/>
          <w:sz w:val="28"/>
          <w:szCs w:val="28"/>
        </w:rPr>
        <w:t>efugio</w:t>
      </w:r>
    </w:p>
    <w:p w:rsidR="00FD15D5" w:rsidRPr="003C4B80" w:rsidRDefault="00FD15D5" w:rsidP="00C07FA5">
      <w:pPr>
        <w:ind w:left="-142" w:right="-568" w:firstLine="142"/>
        <w:jc w:val="center"/>
        <w:rPr>
          <w:rFonts w:ascii="Arial" w:hAnsi="Arial" w:cs="Arial"/>
          <w:b/>
        </w:rPr>
      </w:pPr>
    </w:p>
    <w:p w:rsidR="00011B7C" w:rsidRPr="00011B7C" w:rsidRDefault="00011B7C" w:rsidP="00C07FA5">
      <w:pPr>
        <w:ind w:left="-142" w:right="-568" w:firstLine="142"/>
        <w:jc w:val="both"/>
        <w:rPr>
          <w:rFonts w:ascii="Arial" w:hAnsi="Arial" w:cs="Arial"/>
          <w:sz w:val="21"/>
          <w:szCs w:val="21"/>
        </w:rPr>
      </w:pPr>
      <w:r w:rsidRPr="003C4B80">
        <w:rPr>
          <w:rFonts w:ascii="Arial" w:hAnsi="Arial" w:cs="Arial"/>
          <w:b/>
          <w:sz w:val="21"/>
          <w:szCs w:val="21"/>
        </w:rPr>
        <w:t xml:space="preserve">El Centro Cultural </w:t>
      </w:r>
      <w:r w:rsidR="003C4B80" w:rsidRPr="003C4B80">
        <w:rPr>
          <w:rFonts w:ascii="Arial" w:hAnsi="Arial" w:cs="Arial"/>
          <w:b/>
          <w:sz w:val="21"/>
          <w:szCs w:val="21"/>
        </w:rPr>
        <w:t>de Eventos y Exposiciones “</w:t>
      </w:r>
      <w:r w:rsidRPr="003C4B80">
        <w:rPr>
          <w:rFonts w:ascii="Arial" w:hAnsi="Arial" w:cs="Arial"/>
          <w:b/>
          <w:sz w:val="21"/>
          <w:szCs w:val="21"/>
        </w:rPr>
        <w:t>El Refugio</w:t>
      </w:r>
      <w:r w:rsidR="003C4B80" w:rsidRPr="003C4B80">
        <w:rPr>
          <w:rFonts w:ascii="Arial" w:hAnsi="Arial" w:cs="Arial"/>
          <w:b/>
          <w:sz w:val="21"/>
          <w:szCs w:val="21"/>
        </w:rPr>
        <w:t>”</w:t>
      </w:r>
      <w:r w:rsidRPr="00011B7C">
        <w:rPr>
          <w:rFonts w:ascii="Arial" w:hAnsi="Arial" w:cs="Arial"/>
          <w:sz w:val="21"/>
          <w:szCs w:val="21"/>
        </w:rPr>
        <w:t xml:space="preserve"> </w:t>
      </w:r>
      <w:r w:rsidR="003C4B80">
        <w:rPr>
          <w:rFonts w:ascii="Arial" w:hAnsi="Arial" w:cs="Arial"/>
          <w:sz w:val="21"/>
          <w:szCs w:val="21"/>
        </w:rPr>
        <w:t>que siempre ha contado con</w:t>
      </w:r>
      <w:r w:rsidRPr="00011B7C">
        <w:rPr>
          <w:rFonts w:ascii="Arial" w:hAnsi="Arial" w:cs="Arial"/>
          <w:sz w:val="21"/>
          <w:szCs w:val="21"/>
        </w:rPr>
        <w:t xml:space="preserve"> distintas exhibiciones de manera continua de expo</w:t>
      </w:r>
      <w:r w:rsidR="003C4B80">
        <w:rPr>
          <w:rFonts w:ascii="Arial" w:hAnsi="Arial" w:cs="Arial"/>
          <w:sz w:val="21"/>
          <w:szCs w:val="21"/>
        </w:rPr>
        <w:t>nentes de las distintas ramas</w:t>
      </w:r>
      <w:r w:rsidRPr="00011B7C">
        <w:rPr>
          <w:rFonts w:ascii="Arial" w:hAnsi="Arial" w:cs="Arial"/>
          <w:sz w:val="21"/>
          <w:szCs w:val="21"/>
        </w:rPr>
        <w:t xml:space="preserve"> plásticas de artistas reconocidos</w:t>
      </w:r>
      <w:r w:rsidR="003C4B80">
        <w:rPr>
          <w:rFonts w:ascii="Arial" w:hAnsi="Arial" w:cs="Arial"/>
          <w:sz w:val="21"/>
          <w:szCs w:val="21"/>
        </w:rPr>
        <w:t xml:space="preserve">, </w:t>
      </w:r>
      <w:r w:rsidRPr="00011B7C">
        <w:rPr>
          <w:rFonts w:ascii="Arial" w:hAnsi="Arial" w:cs="Arial"/>
          <w:sz w:val="21"/>
          <w:szCs w:val="21"/>
        </w:rPr>
        <w:t xml:space="preserve">así como de nuevos talentos principalmente de este municipio, por motivos de </w:t>
      </w:r>
      <w:r w:rsidR="003C4B80">
        <w:rPr>
          <w:rFonts w:ascii="Arial" w:hAnsi="Arial" w:cs="Arial"/>
          <w:sz w:val="21"/>
          <w:szCs w:val="21"/>
        </w:rPr>
        <w:t xml:space="preserve">esta contingencia por el </w:t>
      </w:r>
      <w:r w:rsidRPr="00011B7C">
        <w:rPr>
          <w:rFonts w:ascii="Arial" w:hAnsi="Arial" w:cs="Arial"/>
          <w:sz w:val="21"/>
          <w:szCs w:val="21"/>
        </w:rPr>
        <w:t xml:space="preserve">COVID-19 </w:t>
      </w:r>
      <w:r w:rsidR="003C4B80">
        <w:rPr>
          <w:rFonts w:ascii="Arial" w:hAnsi="Arial" w:cs="Arial"/>
          <w:sz w:val="21"/>
          <w:szCs w:val="21"/>
        </w:rPr>
        <w:t xml:space="preserve">permanece </w:t>
      </w:r>
      <w:r w:rsidRPr="00011B7C">
        <w:rPr>
          <w:rFonts w:ascii="Arial" w:hAnsi="Arial" w:cs="Arial"/>
          <w:sz w:val="21"/>
          <w:szCs w:val="21"/>
        </w:rPr>
        <w:t>cerrado al público</w:t>
      </w:r>
      <w:r w:rsidR="003C4B80">
        <w:rPr>
          <w:rFonts w:ascii="Arial" w:hAnsi="Arial" w:cs="Arial"/>
          <w:sz w:val="21"/>
          <w:szCs w:val="21"/>
        </w:rPr>
        <w:t xml:space="preserve">, efectuándose únicamente algunos </w:t>
      </w:r>
      <w:r w:rsidRPr="00011B7C">
        <w:rPr>
          <w:rFonts w:ascii="Arial" w:hAnsi="Arial" w:cs="Arial"/>
          <w:sz w:val="21"/>
          <w:szCs w:val="21"/>
        </w:rPr>
        <w:t>eventos de índole estrictamente intra municipal</w:t>
      </w:r>
      <w:r w:rsidR="003C4B80">
        <w:rPr>
          <w:rFonts w:ascii="Arial" w:hAnsi="Arial" w:cs="Arial"/>
          <w:sz w:val="21"/>
          <w:szCs w:val="21"/>
        </w:rPr>
        <w:t>;</w:t>
      </w:r>
      <w:r w:rsidRPr="00011B7C">
        <w:rPr>
          <w:rFonts w:ascii="Arial" w:hAnsi="Arial" w:cs="Arial"/>
          <w:sz w:val="21"/>
          <w:szCs w:val="21"/>
        </w:rPr>
        <w:t xml:space="preserve"> como la entrega de apoyos y </w:t>
      </w:r>
      <w:r w:rsidR="003E3DC8">
        <w:rPr>
          <w:rFonts w:ascii="Arial" w:hAnsi="Arial" w:cs="Arial"/>
          <w:sz w:val="21"/>
          <w:szCs w:val="21"/>
        </w:rPr>
        <w:t xml:space="preserve">ocasionalmente algunas </w:t>
      </w:r>
      <w:r w:rsidRPr="00011B7C">
        <w:rPr>
          <w:rFonts w:ascii="Arial" w:hAnsi="Arial" w:cs="Arial"/>
          <w:sz w:val="21"/>
          <w:szCs w:val="21"/>
        </w:rPr>
        <w:t>capacitaciones</w:t>
      </w:r>
      <w:r w:rsidR="003E3DC8">
        <w:rPr>
          <w:rFonts w:ascii="Arial" w:hAnsi="Arial" w:cs="Arial"/>
          <w:sz w:val="21"/>
          <w:szCs w:val="21"/>
        </w:rPr>
        <w:t xml:space="preserve"> de alguna dependencia</w:t>
      </w:r>
      <w:r w:rsidRPr="00011B7C">
        <w:rPr>
          <w:rFonts w:ascii="Arial" w:hAnsi="Arial" w:cs="Arial"/>
          <w:sz w:val="21"/>
          <w:szCs w:val="21"/>
        </w:rPr>
        <w:t xml:space="preserve"> municipal,  asistiendo un total de </w:t>
      </w:r>
      <w:r w:rsidR="003E3DC8">
        <w:rPr>
          <w:rFonts w:ascii="Arial" w:hAnsi="Arial" w:cs="Arial"/>
          <w:sz w:val="21"/>
          <w:szCs w:val="21"/>
        </w:rPr>
        <w:t>1,040 personas de acuerdo a la siguiente información.</w:t>
      </w:r>
    </w:p>
    <w:p w:rsidR="00011B7C" w:rsidRDefault="00011B7C" w:rsidP="003C4B80">
      <w:pPr>
        <w:ind w:right="-568"/>
        <w:jc w:val="both"/>
      </w:pPr>
    </w:p>
    <w:tbl>
      <w:tblPr>
        <w:tblStyle w:val="Tablaconcuadrcula"/>
        <w:tblW w:w="9180" w:type="dxa"/>
        <w:tblLayout w:type="fixed"/>
        <w:tblLook w:val="04A0" w:firstRow="1" w:lastRow="0" w:firstColumn="1" w:lastColumn="0" w:noHBand="0" w:noVBand="1"/>
      </w:tblPr>
      <w:tblGrid>
        <w:gridCol w:w="7083"/>
        <w:gridCol w:w="2097"/>
      </w:tblGrid>
      <w:tr w:rsidR="00011B7C" w:rsidRPr="00F02480" w:rsidTr="003C4B80">
        <w:tc>
          <w:tcPr>
            <w:tcW w:w="7083" w:type="dxa"/>
          </w:tcPr>
          <w:p w:rsidR="00011B7C" w:rsidRPr="00011B7C" w:rsidRDefault="00011B7C" w:rsidP="003C4B80">
            <w:pPr>
              <w:ind w:right="-568"/>
              <w:jc w:val="center"/>
              <w:rPr>
                <w:rFonts w:ascii="Arial" w:hAnsi="Arial" w:cs="Arial"/>
                <w:b/>
                <w:sz w:val="22"/>
                <w:szCs w:val="22"/>
              </w:rPr>
            </w:pPr>
            <w:r w:rsidRPr="00011B7C">
              <w:rPr>
                <w:rFonts w:ascii="Arial" w:hAnsi="Arial" w:cs="Arial"/>
                <w:b/>
                <w:sz w:val="22"/>
                <w:szCs w:val="22"/>
              </w:rPr>
              <w:t>EVENTO</w:t>
            </w:r>
          </w:p>
        </w:tc>
        <w:tc>
          <w:tcPr>
            <w:tcW w:w="2097" w:type="dxa"/>
          </w:tcPr>
          <w:p w:rsidR="00011B7C" w:rsidRPr="00011B7C" w:rsidRDefault="00011B7C" w:rsidP="003C4B80">
            <w:pPr>
              <w:ind w:right="-568"/>
              <w:jc w:val="center"/>
              <w:rPr>
                <w:rFonts w:ascii="Arial" w:hAnsi="Arial" w:cs="Arial"/>
                <w:b/>
                <w:sz w:val="22"/>
                <w:szCs w:val="22"/>
              </w:rPr>
            </w:pPr>
            <w:r w:rsidRPr="00011B7C">
              <w:rPr>
                <w:rFonts w:ascii="Arial" w:hAnsi="Arial" w:cs="Arial"/>
                <w:b/>
                <w:sz w:val="22"/>
                <w:szCs w:val="22"/>
              </w:rPr>
              <w:t xml:space="preserve">ASISTENTES    </w:t>
            </w:r>
          </w:p>
        </w:tc>
      </w:tr>
      <w:tr w:rsidR="00011B7C" w:rsidTr="003C4B80">
        <w:trPr>
          <w:trHeight w:val="3473"/>
        </w:trPr>
        <w:tc>
          <w:tcPr>
            <w:tcW w:w="7083" w:type="dxa"/>
          </w:tcPr>
          <w:p w:rsidR="00011B7C" w:rsidRPr="00011B7C" w:rsidRDefault="00011B7C" w:rsidP="003C4B80">
            <w:pPr>
              <w:ind w:right="-568"/>
              <w:jc w:val="both"/>
              <w:rPr>
                <w:rFonts w:ascii="Arial" w:hAnsi="Arial" w:cs="Arial"/>
              </w:rPr>
            </w:pPr>
            <w:r w:rsidRPr="00011B7C">
              <w:rPr>
                <w:rFonts w:ascii="Arial" w:hAnsi="Arial" w:cs="Arial"/>
              </w:rPr>
              <w:t>Eventos: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01 de julio: Curso a policías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02 de julio: Evento del Premio Nacional de la   Cerámica, apoyo a artesanos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07 de julio:  Curso a policías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11 de julio: Sesión ordinaria del Instituto de la Mujer</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13 de julio: Jalisco te reconoce</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14 de julio: Reunión de Desarrollo Humano</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15 de julio: Jalisco te reconoce, entrega a adultos mayores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15 de julio: Reunión de Desarrollo Humano</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16 de julio: Entrega de apoyos a estancias infantiles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17 de julio: Entrega de apoyos a estancias infantiles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25 de julio: Capacitación para Estancias infantiles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26 de julio: Capacitación para Estancias infantiles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28 de julio: Capacitación Métodos alternos de solución a conflictos</w:t>
            </w:r>
          </w:p>
          <w:p w:rsidR="00011B7C" w:rsidRPr="00011B7C" w:rsidRDefault="00011B7C" w:rsidP="003C4B80">
            <w:pPr>
              <w:pStyle w:val="Prrafodelista"/>
              <w:numPr>
                <w:ilvl w:val="0"/>
                <w:numId w:val="5"/>
              </w:numPr>
              <w:spacing w:after="0" w:line="240" w:lineRule="auto"/>
              <w:ind w:right="-568"/>
              <w:jc w:val="both"/>
              <w:rPr>
                <w:rFonts w:ascii="Arial" w:hAnsi="Arial" w:cs="Arial"/>
                <w:sz w:val="20"/>
                <w:szCs w:val="20"/>
              </w:rPr>
            </w:pPr>
            <w:r w:rsidRPr="00011B7C">
              <w:rPr>
                <w:rFonts w:ascii="Arial" w:hAnsi="Arial" w:cs="Arial"/>
                <w:sz w:val="20"/>
                <w:szCs w:val="20"/>
              </w:rPr>
              <w:t>29 de julio: Capacitación Métodos alternos de solución a conflictos</w:t>
            </w:r>
          </w:p>
          <w:p w:rsidR="00011B7C" w:rsidRPr="00011B7C" w:rsidRDefault="00011B7C" w:rsidP="003C4B80">
            <w:pPr>
              <w:pStyle w:val="Prrafodelista"/>
              <w:ind w:right="-568"/>
              <w:jc w:val="both"/>
              <w:rPr>
                <w:rFonts w:ascii="Arial" w:hAnsi="Arial" w:cs="Arial"/>
                <w:sz w:val="20"/>
                <w:szCs w:val="20"/>
              </w:rPr>
            </w:pPr>
          </w:p>
        </w:tc>
        <w:tc>
          <w:tcPr>
            <w:tcW w:w="2097" w:type="dxa"/>
          </w:tcPr>
          <w:p w:rsidR="00011B7C" w:rsidRPr="00011B7C" w:rsidRDefault="00011B7C" w:rsidP="003C4B80">
            <w:pPr>
              <w:ind w:right="-568"/>
              <w:jc w:val="center"/>
              <w:rPr>
                <w:rFonts w:ascii="Arial" w:hAnsi="Arial" w:cs="Arial"/>
              </w:rPr>
            </w:pPr>
          </w:p>
          <w:p w:rsidR="00011B7C" w:rsidRPr="00011B7C" w:rsidRDefault="00011B7C" w:rsidP="003C4B80">
            <w:pPr>
              <w:ind w:right="-568"/>
              <w:jc w:val="center"/>
              <w:rPr>
                <w:rFonts w:ascii="Arial" w:hAnsi="Arial" w:cs="Arial"/>
              </w:rPr>
            </w:pPr>
            <w:r w:rsidRPr="00011B7C">
              <w:rPr>
                <w:rFonts w:ascii="Arial" w:hAnsi="Arial" w:cs="Arial"/>
              </w:rPr>
              <w:t>40</w:t>
            </w:r>
          </w:p>
          <w:p w:rsidR="00011B7C" w:rsidRPr="00011B7C" w:rsidRDefault="00011B7C" w:rsidP="003C4B80">
            <w:pPr>
              <w:ind w:right="-568"/>
              <w:jc w:val="center"/>
              <w:rPr>
                <w:rFonts w:ascii="Arial" w:hAnsi="Arial" w:cs="Arial"/>
              </w:rPr>
            </w:pPr>
          </w:p>
          <w:p w:rsidR="00011B7C" w:rsidRPr="00011B7C" w:rsidRDefault="00011B7C" w:rsidP="003C4B80">
            <w:pPr>
              <w:ind w:right="-568"/>
              <w:jc w:val="center"/>
              <w:rPr>
                <w:rFonts w:ascii="Arial" w:hAnsi="Arial" w:cs="Arial"/>
              </w:rPr>
            </w:pPr>
            <w:r w:rsidRPr="00011B7C">
              <w:rPr>
                <w:rFonts w:ascii="Arial" w:hAnsi="Arial" w:cs="Arial"/>
              </w:rPr>
              <w:t>50</w:t>
            </w:r>
          </w:p>
          <w:p w:rsidR="00011B7C" w:rsidRPr="00011B7C" w:rsidRDefault="00011B7C" w:rsidP="003C4B80">
            <w:pPr>
              <w:ind w:right="-568"/>
              <w:jc w:val="center"/>
              <w:rPr>
                <w:rFonts w:ascii="Arial" w:hAnsi="Arial" w:cs="Arial"/>
              </w:rPr>
            </w:pPr>
            <w:r w:rsidRPr="00011B7C">
              <w:rPr>
                <w:rFonts w:ascii="Arial" w:hAnsi="Arial" w:cs="Arial"/>
              </w:rPr>
              <w:t>40</w:t>
            </w:r>
          </w:p>
          <w:p w:rsidR="00011B7C" w:rsidRPr="00011B7C" w:rsidRDefault="00011B7C" w:rsidP="003C4B80">
            <w:pPr>
              <w:ind w:right="-568"/>
              <w:jc w:val="center"/>
              <w:rPr>
                <w:rFonts w:ascii="Arial" w:hAnsi="Arial" w:cs="Arial"/>
              </w:rPr>
            </w:pPr>
            <w:r w:rsidRPr="00011B7C">
              <w:rPr>
                <w:rFonts w:ascii="Arial" w:hAnsi="Arial" w:cs="Arial"/>
              </w:rPr>
              <w:t>25</w:t>
            </w:r>
          </w:p>
          <w:p w:rsidR="00011B7C" w:rsidRPr="00011B7C" w:rsidRDefault="00011B7C" w:rsidP="003C4B80">
            <w:pPr>
              <w:ind w:right="-568"/>
              <w:jc w:val="center"/>
              <w:rPr>
                <w:rFonts w:ascii="Arial" w:hAnsi="Arial" w:cs="Arial"/>
              </w:rPr>
            </w:pPr>
            <w:r w:rsidRPr="00011B7C">
              <w:rPr>
                <w:rFonts w:ascii="Arial" w:hAnsi="Arial" w:cs="Arial"/>
              </w:rPr>
              <w:t>200</w:t>
            </w:r>
          </w:p>
          <w:p w:rsidR="00011B7C" w:rsidRPr="00011B7C" w:rsidRDefault="00011B7C" w:rsidP="003C4B80">
            <w:pPr>
              <w:ind w:right="-568"/>
              <w:jc w:val="center"/>
              <w:rPr>
                <w:rFonts w:ascii="Arial" w:hAnsi="Arial" w:cs="Arial"/>
              </w:rPr>
            </w:pPr>
            <w:r w:rsidRPr="00011B7C">
              <w:rPr>
                <w:rFonts w:ascii="Arial" w:hAnsi="Arial" w:cs="Arial"/>
              </w:rPr>
              <w:t>25</w:t>
            </w:r>
          </w:p>
          <w:p w:rsidR="00011B7C" w:rsidRPr="00011B7C" w:rsidRDefault="00011B7C" w:rsidP="003C4B80">
            <w:pPr>
              <w:ind w:right="-568"/>
              <w:jc w:val="center"/>
              <w:rPr>
                <w:rFonts w:ascii="Arial" w:hAnsi="Arial" w:cs="Arial"/>
              </w:rPr>
            </w:pPr>
            <w:r w:rsidRPr="00011B7C">
              <w:rPr>
                <w:rFonts w:ascii="Arial" w:hAnsi="Arial" w:cs="Arial"/>
              </w:rPr>
              <w:t>200</w:t>
            </w:r>
          </w:p>
          <w:p w:rsidR="00011B7C" w:rsidRPr="00011B7C" w:rsidRDefault="00011B7C" w:rsidP="003C4B80">
            <w:pPr>
              <w:ind w:right="-568"/>
              <w:jc w:val="center"/>
              <w:rPr>
                <w:rFonts w:ascii="Arial" w:hAnsi="Arial" w:cs="Arial"/>
              </w:rPr>
            </w:pPr>
            <w:r w:rsidRPr="00011B7C">
              <w:rPr>
                <w:rFonts w:ascii="Arial" w:hAnsi="Arial" w:cs="Arial"/>
              </w:rPr>
              <w:t>20</w:t>
            </w:r>
          </w:p>
          <w:p w:rsidR="00011B7C" w:rsidRPr="00011B7C" w:rsidRDefault="00011B7C" w:rsidP="003C4B80">
            <w:pPr>
              <w:ind w:right="-568"/>
              <w:jc w:val="center"/>
              <w:rPr>
                <w:rFonts w:ascii="Arial" w:hAnsi="Arial" w:cs="Arial"/>
              </w:rPr>
            </w:pPr>
            <w:r w:rsidRPr="00011B7C">
              <w:rPr>
                <w:rFonts w:ascii="Arial" w:hAnsi="Arial" w:cs="Arial"/>
              </w:rPr>
              <w:t>70</w:t>
            </w:r>
          </w:p>
          <w:p w:rsidR="00011B7C" w:rsidRPr="00011B7C" w:rsidRDefault="00011B7C" w:rsidP="003C4B80">
            <w:pPr>
              <w:ind w:right="-568"/>
              <w:jc w:val="center"/>
              <w:rPr>
                <w:rFonts w:ascii="Arial" w:hAnsi="Arial" w:cs="Arial"/>
              </w:rPr>
            </w:pPr>
            <w:r w:rsidRPr="00011B7C">
              <w:rPr>
                <w:rFonts w:ascii="Arial" w:hAnsi="Arial" w:cs="Arial"/>
              </w:rPr>
              <w:t>70</w:t>
            </w:r>
          </w:p>
          <w:p w:rsidR="00011B7C" w:rsidRPr="00011B7C" w:rsidRDefault="00011B7C" w:rsidP="003C4B80">
            <w:pPr>
              <w:ind w:right="-568"/>
              <w:jc w:val="center"/>
              <w:rPr>
                <w:rFonts w:ascii="Arial" w:hAnsi="Arial" w:cs="Arial"/>
              </w:rPr>
            </w:pPr>
            <w:r w:rsidRPr="00011B7C">
              <w:rPr>
                <w:rFonts w:ascii="Arial" w:hAnsi="Arial" w:cs="Arial"/>
              </w:rPr>
              <w:t>120</w:t>
            </w:r>
          </w:p>
          <w:p w:rsidR="00011B7C" w:rsidRPr="00011B7C" w:rsidRDefault="00011B7C" w:rsidP="003C4B80">
            <w:pPr>
              <w:ind w:right="-568"/>
              <w:jc w:val="center"/>
              <w:rPr>
                <w:rFonts w:ascii="Arial" w:hAnsi="Arial" w:cs="Arial"/>
              </w:rPr>
            </w:pPr>
            <w:r w:rsidRPr="00011B7C">
              <w:rPr>
                <w:rFonts w:ascii="Arial" w:hAnsi="Arial" w:cs="Arial"/>
              </w:rPr>
              <w:t>120</w:t>
            </w:r>
          </w:p>
          <w:p w:rsidR="00011B7C" w:rsidRPr="00011B7C" w:rsidRDefault="00011B7C" w:rsidP="003C4B80">
            <w:pPr>
              <w:ind w:right="-568"/>
              <w:jc w:val="center"/>
              <w:rPr>
                <w:rFonts w:ascii="Arial" w:hAnsi="Arial" w:cs="Arial"/>
              </w:rPr>
            </w:pPr>
            <w:r w:rsidRPr="00011B7C">
              <w:rPr>
                <w:rFonts w:ascii="Arial" w:hAnsi="Arial" w:cs="Arial"/>
              </w:rPr>
              <w:t>35</w:t>
            </w:r>
          </w:p>
          <w:p w:rsidR="00011B7C" w:rsidRPr="00011B7C" w:rsidRDefault="00011B7C" w:rsidP="003C4B80">
            <w:pPr>
              <w:ind w:right="-568"/>
              <w:jc w:val="center"/>
              <w:rPr>
                <w:rFonts w:ascii="Arial" w:hAnsi="Arial" w:cs="Arial"/>
              </w:rPr>
            </w:pPr>
            <w:r w:rsidRPr="00011B7C">
              <w:rPr>
                <w:rFonts w:ascii="Arial" w:hAnsi="Arial" w:cs="Arial"/>
              </w:rPr>
              <w:t>25</w:t>
            </w:r>
          </w:p>
        </w:tc>
      </w:tr>
      <w:tr w:rsidR="00011B7C" w:rsidTr="003C4B80">
        <w:tc>
          <w:tcPr>
            <w:tcW w:w="7083" w:type="dxa"/>
          </w:tcPr>
          <w:p w:rsidR="00011B7C" w:rsidRPr="00011B7C" w:rsidRDefault="00011B7C" w:rsidP="003E3DC8">
            <w:pPr>
              <w:jc w:val="center"/>
              <w:rPr>
                <w:rFonts w:ascii="Arial" w:hAnsi="Arial" w:cs="Arial"/>
                <w:b/>
                <w:sz w:val="21"/>
                <w:szCs w:val="21"/>
              </w:rPr>
            </w:pPr>
            <w:r w:rsidRPr="00011B7C">
              <w:rPr>
                <w:rFonts w:ascii="Arial" w:hAnsi="Arial" w:cs="Arial"/>
                <w:b/>
                <w:sz w:val="21"/>
                <w:szCs w:val="21"/>
              </w:rPr>
              <w:t>TOTAL DE ASISTENTES</w:t>
            </w:r>
          </w:p>
        </w:tc>
        <w:tc>
          <w:tcPr>
            <w:tcW w:w="2097" w:type="dxa"/>
          </w:tcPr>
          <w:p w:rsidR="00011B7C" w:rsidRPr="00011B7C" w:rsidRDefault="00011B7C" w:rsidP="000C2891">
            <w:pPr>
              <w:jc w:val="center"/>
              <w:rPr>
                <w:rFonts w:ascii="Arial" w:hAnsi="Arial" w:cs="Arial"/>
                <w:sz w:val="21"/>
                <w:szCs w:val="21"/>
              </w:rPr>
            </w:pPr>
            <w:r w:rsidRPr="00011B7C">
              <w:rPr>
                <w:rFonts w:ascii="Arial" w:hAnsi="Arial" w:cs="Arial"/>
                <w:b/>
                <w:sz w:val="21"/>
                <w:szCs w:val="21"/>
              </w:rPr>
              <w:t>1,040</w:t>
            </w:r>
          </w:p>
        </w:tc>
      </w:tr>
    </w:tbl>
    <w:p w:rsidR="003E3DC8" w:rsidRDefault="003E3DC8" w:rsidP="00F51213">
      <w:pPr>
        <w:jc w:val="center"/>
        <w:rPr>
          <w:rFonts w:ascii="Arial" w:hAnsi="Arial" w:cs="Arial"/>
          <w:b/>
          <w:sz w:val="28"/>
          <w:szCs w:val="28"/>
        </w:rPr>
      </w:pPr>
    </w:p>
    <w:p w:rsidR="003E3DC8" w:rsidRDefault="003E3DC8" w:rsidP="00F51213">
      <w:pPr>
        <w:jc w:val="center"/>
        <w:rPr>
          <w:rFonts w:ascii="Arial" w:hAnsi="Arial" w:cs="Arial"/>
          <w:b/>
          <w:sz w:val="28"/>
          <w:szCs w:val="28"/>
        </w:rPr>
      </w:pPr>
    </w:p>
    <w:p w:rsidR="00044F97" w:rsidRDefault="00044F97" w:rsidP="00F51213">
      <w:pPr>
        <w:jc w:val="center"/>
        <w:rPr>
          <w:rFonts w:ascii="Arial" w:hAnsi="Arial" w:cs="Arial"/>
          <w:b/>
          <w:sz w:val="28"/>
          <w:szCs w:val="28"/>
        </w:rPr>
      </w:pPr>
    </w:p>
    <w:p w:rsidR="00044F97" w:rsidRDefault="00044F97" w:rsidP="00F51213">
      <w:pPr>
        <w:jc w:val="center"/>
        <w:rPr>
          <w:rFonts w:ascii="Arial" w:hAnsi="Arial" w:cs="Arial"/>
          <w:b/>
          <w:sz w:val="28"/>
          <w:szCs w:val="28"/>
        </w:rPr>
      </w:pPr>
    </w:p>
    <w:p w:rsidR="00044F97" w:rsidRDefault="00044F97" w:rsidP="00F51213">
      <w:pPr>
        <w:jc w:val="center"/>
        <w:rPr>
          <w:rFonts w:ascii="Arial" w:hAnsi="Arial" w:cs="Arial"/>
          <w:b/>
          <w:sz w:val="28"/>
          <w:szCs w:val="28"/>
        </w:rPr>
      </w:pPr>
    </w:p>
    <w:p w:rsidR="00044F97" w:rsidRDefault="00044F97" w:rsidP="00F51213">
      <w:pPr>
        <w:jc w:val="center"/>
        <w:rPr>
          <w:rFonts w:ascii="Arial" w:hAnsi="Arial" w:cs="Arial"/>
          <w:b/>
          <w:sz w:val="28"/>
          <w:szCs w:val="28"/>
        </w:rPr>
      </w:pPr>
    </w:p>
    <w:p w:rsidR="00F51213" w:rsidRPr="0090744C" w:rsidRDefault="00F51213" w:rsidP="00F51213">
      <w:pPr>
        <w:jc w:val="center"/>
        <w:rPr>
          <w:rFonts w:ascii="Arial" w:hAnsi="Arial" w:cs="Arial"/>
          <w:b/>
          <w:sz w:val="28"/>
          <w:szCs w:val="28"/>
        </w:rPr>
      </w:pPr>
      <w:r w:rsidRPr="0090744C">
        <w:rPr>
          <w:rFonts w:ascii="Arial" w:hAnsi="Arial" w:cs="Arial"/>
          <w:b/>
          <w:sz w:val="28"/>
          <w:szCs w:val="28"/>
        </w:rPr>
        <w:t xml:space="preserve">Museo </w:t>
      </w:r>
      <w:r w:rsidR="003E3DC8" w:rsidRPr="0090744C">
        <w:rPr>
          <w:rFonts w:ascii="Arial" w:hAnsi="Arial" w:cs="Arial"/>
          <w:b/>
          <w:sz w:val="28"/>
          <w:szCs w:val="28"/>
        </w:rPr>
        <w:t>Pantaleón</w:t>
      </w:r>
      <w:r w:rsidRPr="0090744C">
        <w:rPr>
          <w:rFonts w:ascii="Arial" w:hAnsi="Arial" w:cs="Arial"/>
          <w:b/>
          <w:sz w:val="28"/>
          <w:szCs w:val="28"/>
        </w:rPr>
        <w:t xml:space="preserve"> Panduro</w:t>
      </w:r>
    </w:p>
    <w:p w:rsidR="00F51213" w:rsidRPr="00781D32" w:rsidRDefault="00F51213" w:rsidP="00F51213">
      <w:pPr>
        <w:jc w:val="center"/>
        <w:rPr>
          <w:rFonts w:ascii="Arial" w:hAnsi="Arial" w:cs="Arial"/>
          <w:b/>
          <w:sz w:val="28"/>
          <w:szCs w:val="28"/>
        </w:rPr>
      </w:pPr>
    </w:p>
    <w:p w:rsidR="0090744C" w:rsidRDefault="0090744C" w:rsidP="00FD15D5">
      <w:pPr>
        <w:tabs>
          <w:tab w:val="left" w:pos="1800"/>
        </w:tabs>
        <w:jc w:val="both"/>
        <w:rPr>
          <w:rFonts w:ascii="Arial" w:hAnsi="Arial" w:cs="Arial"/>
          <w:sz w:val="22"/>
          <w:szCs w:val="22"/>
        </w:rPr>
      </w:pPr>
      <w:r w:rsidRPr="0090744C">
        <w:rPr>
          <w:rFonts w:ascii="Arial" w:hAnsi="Arial" w:cs="Arial"/>
          <w:sz w:val="22"/>
          <w:szCs w:val="22"/>
        </w:rPr>
        <w:t>Se hace mención que debido a la contingencia</w:t>
      </w:r>
      <w:r w:rsidR="003E3DC8">
        <w:rPr>
          <w:rFonts w:ascii="Arial" w:hAnsi="Arial" w:cs="Arial"/>
          <w:sz w:val="22"/>
          <w:szCs w:val="22"/>
        </w:rPr>
        <w:t xml:space="preserve"> ocasionada por COVID-19 no se registra </w:t>
      </w:r>
      <w:r w:rsidRPr="0090744C">
        <w:rPr>
          <w:rFonts w:ascii="Arial" w:hAnsi="Arial" w:cs="Arial"/>
          <w:sz w:val="22"/>
          <w:szCs w:val="22"/>
        </w:rPr>
        <w:t xml:space="preserve">gran </w:t>
      </w:r>
      <w:r w:rsidR="003E3DC8" w:rsidRPr="0090744C">
        <w:rPr>
          <w:rFonts w:ascii="Arial" w:hAnsi="Arial" w:cs="Arial"/>
          <w:sz w:val="22"/>
          <w:szCs w:val="22"/>
        </w:rPr>
        <w:t>número</w:t>
      </w:r>
      <w:r w:rsidRPr="0090744C">
        <w:rPr>
          <w:rFonts w:ascii="Arial" w:hAnsi="Arial" w:cs="Arial"/>
          <w:sz w:val="22"/>
          <w:szCs w:val="22"/>
        </w:rPr>
        <w:t xml:space="preserve"> de actividades </w:t>
      </w:r>
      <w:r w:rsidR="003E3DC8">
        <w:rPr>
          <w:rFonts w:ascii="Arial" w:hAnsi="Arial" w:cs="Arial"/>
          <w:sz w:val="22"/>
          <w:szCs w:val="22"/>
        </w:rPr>
        <w:t xml:space="preserve">puesto que </w:t>
      </w:r>
      <w:r w:rsidRPr="003E3DC8">
        <w:rPr>
          <w:rFonts w:ascii="Arial" w:hAnsi="Arial" w:cs="Arial"/>
          <w:b/>
          <w:sz w:val="22"/>
          <w:szCs w:val="22"/>
        </w:rPr>
        <w:t>el Museo del Premio Nacional de la Cerámica</w:t>
      </w:r>
      <w:r w:rsidR="003E3DC8">
        <w:rPr>
          <w:rFonts w:ascii="Arial" w:hAnsi="Arial" w:cs="Arial"/>
          <w:b/>
          <w:sz w:val="22"/>
          <w:szCs w:val="22"/>
        </w:rPr>
        <w:t xml:space="preserve"> “Pantaleón Panduro”, </w:t>
      </w:r>
      <w:r w:rsidR="003E3DC8" w:rsidRPr="003E3DC8">
        <w:rPr>
          <w:rFonts w:ascii="Arial" w:hAnsi="Arial" w:cs="Arial"/>
          <w:sz w:val="22"/>
          <w:szCs w:val="22"/>
        </w:rPr>
        <w:t>permanece</w:t>
      </w:r>
      <w:r w:rsidR="003E3DC8">
        <w:rPr>
          <w:rFonts w:ascii="Arial" w:hAnsi="Arial" w:cs="Arial"/>
          <w:b/>
          <w:sz w:val="22"/>
          <w:szCs w:val="22"/>
        </w:rPr>
        <w:t xml:space="preserve"> </w:t>
      </w:r>
      <w:r w:rsidR="00847920">
        <w:rPr>
          <w:rFonts w:ascii="Arial" w:hAnsi="Arial" w:cs="Arial"/>
          <w:sz w:val="22"/>
          <w:szCs w:val="22"/>
        </w:rPr>
        <w:t>cerrado hasta nuevo aviso, a la</w:t>
      </w:r>
      <w:r w:rsidRPr="0090744C">
        <w:rPr>
          <w:rFonts w:ascii="Arial" w:hAnsi="Arial" w:cs="Arial"/>
          <w:sz w:val="22"/>
          <w:szCs w:val="22"/>
        </w:rPr>
        <w:t>s actividades culturales, académicas, educativas y sociales</w:t>
      </w:r>
      <w:r w:rsidR="00847920">
        <w:rPr>
          <w:rFonts w:ascii="Arial" w:hAnsi="Arial" w:cs="Arial"/>
          <w:sz w:val="22"/>
          <w:szCs w:val="22"/>
        </w:rPr>
        <w:t xml:space="preserve">; únicamente algunas actividades propias del Gobierno Municipal; por ejemplo </w:t>
      </w:r>
      <w:r w:rsidRPr="0090744C">
        <w:rPr>
          <w:rFonts w:ascii="Arial" w:hAnsi="Arial" w:cs="Arial"/>
          <w:sz w:val="22"/>
          <w:szCs w:val="22"/>
        </w:rPr>
        <w:t>el</w:t>
      </w:r>
      <w:r w:rsidR="00847920">
        <w:rPr>
          <w:rFonts w:ascii="Arial" w:hAnsi="Arial" w:cs="Arial"/>
          <w:sz w:val="22"/>
          <w:szCs w:val="22"/>
        </w:rPr>
        <w:t xml:space="preserve"> pasado</w:t>
      </w:r>
      <w:r w:rsidRPr="0090744C">
        <w:rPr>
          <w:rFonts w:ascii="Arial" w:hAnsi="Arial" w:cs="Arial"/>
          <w:sz w:val="22"/>
          <w:szCs w:val="22"/>
        </w:rPr>
        <w:t xml:space="preserve"> 27 de julio </w:t>
      </w:r>
      <w:r w:rsidR="00847920">
        <w:rPr>
          <w:rFonts w:ascii="Arial" w:hAnsi="Arial" w:cs="Arial"/>
          <w:sz w:val="22"/>
          <w:szCs w:val="22"/>
        </w:rPr>
        <w:t>del año en curso, se llevó a cabo</w:t>
      </w:r>
      <w:r w:rsidRPr="0090744C">
        <w:rPr>
          <w:rFonts w:ascii="Arial" w:hAnsi="Arial" w:cs="Arial"/>
          <w:sz w:val="22"/>
          <w:szCs w:val="22"/>
        </w:rPr>
        <w:t xml:space="preserve"> una rueda de prensa </w:t>
      </w:r>
      <w:r w:rsidR="00847920">
        <w:rPr>
          <w:rFonts w:ascii="Arial" w:hAnsi="Arial" w:cs="Arial"/>
          <w:sz w:val="22"/>
          <w:szCs w:val="22"/>
        </w:rPr>
        <w:t>de</w:t>
      </w:r>
      <w:r w:rsidRPr="0090744C">
        <w:rPr>
          <w:rFonts w:ascii="Arial" w:hAnsi="Arial" w:cs="Arial"/>
          <w:sz w:val="22"/>
          <w:szCs w:val="22"/>
        </w:rPr>
        <w:t xml:space="preserve"> la </w:t>
      </w:r>
      <w:r w:rsidRPr="00847920">
        <w:rPr>
          <w:rFonts w:ascii="Arial" w:hAnsi="Arial" w:cs="Arial"/>
          <w:b/>
          <w:sz w:val="22"/>
          <w:szCs w:val="22"/>
        </w:rPr>
        <w:t>President</w:t>
      </w:r>
      <w:r w:rsidR="00847920" w:rsidRPr="00847920">
        <w:rPr>
          <w:rFonts w:ascii="Arial" w:hAnsi="Arial" w:cs="Arial"/>
          <w:b/>
          <w:sz w:val="22"/>
          <w:szCs w:val="22"/>
        </w:rPr>
        <w:t>a</w:t>
      </w:r>
      <w:r w:rsidRPr="00847920">
        <w:rPr>
          <w:rFonts w:ascii="Arial" w:hAnsi="Arial" w:cs="Arial"/>
          <w:b/>
          <w:sz w:val="22"/>
          <w:szCs w:val="22"/>
        </w:rPr>
        <w:t xml:space="preserve"> María Elena Limón </w:t>
      </w:r>
      <w:r w:rsidR="00847920" w:rsidRPr="00847920">
        <w:rPr>
          <w:rFonts w:ascii="Arial" w:hAnsi="Arial" w:cs="Arial"/>
          <w:b/>
          <w:sz w:val="22"/>
          <w:szCs w:val="22"/>
        </w:rPr>
        <w:t>García</w:t>
      </w:r>
      <w:r w:rsidRPr="0090744C">
        <w:rPr>
          <w:rFonts w:ascii="Arial" w:hAnsi="Arial" w:cs="Arial"/>
          <w:sz w:val="22"/>
          <w:szCs w:val="22"/>
        </w:rPr>
        <w:t xml:space="preserve"> </w:t>
      </w:r>
      <w:r w:rsidR="00847920">
        <w:rPr>
          <w:rFonts w:ascii="Arial" w:hAnsi="Arial" w:cs="Arial"/>
          <w:sz w:val="22"/>
          <w:szCs w:val="22"/>
        </w:rPr>
        <w:t>dentro de las más estrictas m</w:t>
      </w:r>
      <w:r w:rsidRPr="0090744C">
        <w:rPr>
          <w:rFonts w:ascii="Arial" w:hAnsi="Arial" w:cs="Arial"/>
          <w:sz w:val="22"/>
          <w:szCs w:val="22"/>
        </w:rPr>
        <w:t>edidas de prevención</w:t>
      </w:r>
      <w:r w:rsidR="00847920">
        <w:rPr>
          <w:rFonts w:ascii="Arial" w:hAnsi="Arial" w:cs="Arial"/>
          <w:sz w:val="22"/>
          <w:szCs w:val="22"/>
        </w:rPr>
        <w:t xml:space="preserve">, </w:t>
      </w:r>
      <w:r w:rsidRPr="0090744C">
        <w:rPr>
          <w:rFonts w:ascii="Arial" w:hAnsi="Arial" w:cs="Arial"/>
          <w:sz w:val="22"/>
          <w:szCs w:val="22"/>
        </w:rPr>
        <w:t xml:space="preserve">como la sana distancia, el uso de cubre bocas, aplicación de gel antibacterial </w:t>
      </w:r>
      <w:r w:rsidR="00CE05DF">
        <w:rPr>
          <w:rFonts w:ascii="Arial" w:hAnsi="Arial" w:cs="Arial"/>
          <w:sz w:val="22"/>
          <w:szCs w:val="22"/>
        </w:rPr>
        <w:t xml:space="preserve">y toma de temperatura. Asistieron diferentes </w:t>
      </w:r>
      <w:r w:rsidRPr="0090744C">
        <w:rPr>
          <w:rFonts w:ascii="Arial" w:hAnsi="Arial" w:cs="Arial"/>
          <w:sz w:val="22"/>
          <w:szCs w:val="22"/>
        </w:rPr>
        <w:t>medios de comunicación</w:t>
      </w:r>
      <w:r w:rsidR="00CE05DF">
        <w:rPr>
          <w:rFonts w:ascii="Arial" w:hAnsi="Arial" w:cs="Arial"/>
          <w:sz w:val="22"/>
          <w:szCs w:val="22"/>
        </w:rPr>
        <w:t xml:space="preserve">, contando con un aproximado de </w:t>
      </w:r>
      <w:r w:rsidRPr="0090744C">
        <w:rPr>
          <w:rFonts w:ascii="Arial" w:hAnsi="Arial" w:cs="Arial"/>
          <w:sz w:val="22"/>
          <w:szCs w:val="22"/>
        </w:rPr>
        <w:t>30 personas en la capilla Fray Luis Arguello</w:t>
      </w:r>
      <w:r w:rsidR="00CE05DF">
        <w:rPr>
          <w:rFonts w:ascii="Arial" w:hAnsi="Arial" w:cs="Arial"/>
          <w:sz w:val="22"/>
          <w:szCs w:val="22"/>
        </w:rPr>
        <w:t xml:space="preserve">, en punto de las </w:t>
      </w:r>
      <w:r w:rsidRPr="0090744C">
        <w:rPr>
          <w:rFonts w:ascii="Arial" w:hAnsi="Arial" w:cs="Arial"/>
          <w:sz w:val="22"/>
          <w:szCs w:val="22"/>
        </w:rPr>
        <w:t>11:00 am y c</w:t>
      </w:r>
      <w:r w:rsidR="00CE05DF">
        <w:rPr>
          <w:rFonts w:ascii="Arial" w:hAnsi="Arial" w:cs="Arial"/>
          <w:sz w:val="22"/>
          <w:szCs w:val="22"/>
        </w:rPr>
        <w:t>oncluyendo a las 11:45 min.</w:t>
      </w:r>
    </w:p>
    <w:p w:rsidR="0090744C" w:rsidRDefault="0090744C" w:rsidP="00FD15D5">
      <w:pPr>
        <w:tabs>
          <w:tab w:val="left" w:pos="1800"/>
        </w:tabs>
        <w:jc w:val="both"/>
        <w:rPr>
          <w:rFonts w:ascii="Arial" w:hAnsi="Arial" w:cs="Arial"/>
          <w:sz w:val="22"/>
          <w:szCs w:val="22"/>
        </w:rPr>
      </w:pPr>
    </w:p>
    <w:p w:rsidR="0090744C" w:rsidRDefault="0090744C" w:rsidP="0090744C">
      <w:pPr>
        <w:jc w:val="center"/>
        <w:rPr>
          <w:rFonts w:ascii="Arial" w:hAnsi="Arial" w:cs="Arial"/>
          <w:b/>
          <w:sz w:val="28"/>
          <w:szCs w:val="28"/>
        </w:rPr>
      </w:pPr>
      <w:r>
        <w:rPr>
          <w:rFonts w:ascii="Arial" w:hAnsi="Arial" w:cs="Arial"/>
          <w:b/>
          <w:sz w:val="28"/>
          <w:szCs w:val="28"/>
        </w:rPr>
        <w:t xml:space="preserve">Escuela de Artes Plásticas, Artesanías y Oficios </w:t>
      </w:r>
      <w:r w:rsidR="00CE05DF">
        <w:rPr>
          <w:rFonts w:ascii="Arial" w:hAnsi="Arial" w:cs="Arial"/>
          <w:b/>
          <w:sz w:val="28"/>
          <w:szCs w:val="28"/>
        </w:rPr>
        <w:t>“</w:t>
      </w:r>
      <w:r>
        <w:rPr>
          <w:rFonts w:ascii="Arial" w:hAnsi="Arial" w:cs="Arial"/>
          <w:b/>
          <w:sz w:val="28"/>
          <w:szCs w:val="28"/>
        </w:rPr>
        <w:t>Ángel Carranza</w:t>
      </w:r>
      <w:r w:rsidR="00CE05DF">
        <w:rPr>
          <w:rFonts w:ascii="Arial" w:hAnsi="Arial" w:cs="Arial"/>
          <w:b/>
          <w:sz w:val="28"/>
          <w:szCs w:val="28"/>
        </w:rPr>
        <w:t>”</w:t>
      </w:r>
    </w:p>
    <w:p w:rsidR="0090744C" w:rsidRDefault="0090744C" w:rsidP="0090744C">
      <w:pPr>
        <w:jc w:val="center"/>
        <w:rPr>
          <w:rFonts w:ascii="Arial" w:hAnsi="Arial" w:cs="Arial"/>
          <w:b/>
          <w:sz w:val="28"/>
          <w:szCs w:val="28"/>
        </w:rPr>
      </w:pPr>
    </w:p>
    <w:p w:rsidR="004F582D" w:rsidRPr="004F582D" w:rsidRDefault="00CE05DF" w:rsidP="0090744C">
      <w:pPr>
        <w:jc w:val="both"/>
        <w:rPr>
          <w:rFonts w:ascii="Arial" w:hAnsi="Arial" w:cs="Arial"/>
          <w:sz w:val="22"/>
          <w:szCs w:val="22"/>
        </w:rPr>
      </w:pPr>
      <w:r>
        <w:rPr>
          <w:rFonts w:ascii="Arial" w:hAnsi="Arial" w:cs="Arial"/>
          <w:sz w:val="22"/>
          <w:szCs w:val="22"/>
        </w:rPr>
        <w:t xml:space="preserve">La función de </w:t>
      </w:r>
      <w:r w:rsidRPr="00CE05DF">
        <w:rPr>
          <w:rFonts w:ascii="Arial" w:hAnsi="Arial" w:cs="Arial"/>
          <w:b/>
          <w:sz w:val="22"/>
          <w:szCs w:val="22"/>
        </w:rPr>
        <w:t>L</w:t>
      </w:r>
      <w:r w:rsidR="0090744C" w:rsidRPr="00CE05DF">
        <w:rPr>
          <w:rFonts w:ascii="Arial" w:hAnsi="Arial" w:cs="Arial"/>
          <w:b/>
          <w:sz w:val="22"/>
          <w:szCs w:val="22"/>
        </w:rPr>
        <w:t xml:space="preserve">a </w:t>
      </w:r>
      <w:r w:rsidRPr="00CE05DF">
        <w:rPr>
          <w:rFonts w:ascii="Arial" w:hAnsi="Arial" w:cs="Arial"/>
          <w:b/>
          <w:sz w:val="22"/>
          <w:szCs w:val="22"/>
        </w:rPr>
        <w:t>E</w:t>
      </w:r>
      <w:r w:rsidR="0090744C" w:rsidRPr="00CE05DF">
        <w:rPr>
          <w:rFonts w:ascii="Arial" w:hAnsi="Arial" w:cs="Arial"/>
          <w:b/>
          <w:sz w:val="22"/>
          <w:szCs w:val="22"/>
        </w:rPr>
        <w:t>scuela</w:t>
      </w:r>
      <w:r w:rsidRPr="00CE05DF">
        <w:rPr>
          <w:rFonts w:ascii="Arial" w:hAnsi="Arial" w:cs="Arial"/>
          <w:b/>
          <w:sz w:val="22"/>
          <w:szCs w:val="22"/>
        </w:rPr>
        <w:t xml:space="preserve"> de Artes Plásticas, Artesanías y Oficios “</w:t>
      </w:r>
      <w:r w:rsidR="0090744C" w:rsidRPr="00CE05DF">
        <w:rPr>
          <w:rFonts w:ascii="Arial" w:hAnsi="Arial" w:cs="Arial"/>
          <w:b/>
          <w:sz w:val="22"/>
          <w:szCs w:val="22"/>
        </w:rPr>
        <w:t>Ángel Carranza</w:t>
      </w:r>
      <w:r w:rsidRPr="00CE05DF">
        <w:rPr>
          <w:rFonts w:ascii="Arial" w:hAnsi="Arial" w:cs="Arial"/>
          <w:b/>
          <w:sz w:val="22"/>
          <w:szCs w:val="22"/>
        </w:rPr>
        <w:t>”</w:t>
      </w:r>
      <w:r w:rsidR="0090744C" w:rsidRPr="001E6C63">
        <w:rPr>
          <w:rFonts w:ascii="Arial" w:hAnsi="Arial" w:cs="Arial"/>
          <w:sz w:val="22"/>
          <w:szCs w:val="22"/>
        </w:rPr>
        <w:t xml:space="preserve"> </w:t>
      </w:r>
      <w:r>
        <w:rPr>
          <w:rFonts w:ascii="Arial" w:hAnsi="Arial" w:cs="Arial"/>
          <w:sz w:val="22"/>
          <w:szCs w:val="22"/>
        </w:rPr>
        <w:t xml:space="preserve">es impartir diferentes talleres de </w:t>
      </w:r>
      <w:r w:rsidR="0090744C" w:rsidRPr="001E6C63">
        <w:rPr>
          <w:rFonts w:ascii="Arial" w:hAnsi="Arial" w:cs="Arial"/>
          <w:sz w:val="22"/>
          <w:szCs w:val="22"/>
        </w:rPr>
        <w:t xml:space="preserve">artes </w:t>
      </w:r>
      <w:r>
        <w:rPr>
          <w:rFonts w:ascii="Arial" w:hAnsi="Arial" w:cs="Arial"/>
          <w:sz w:val="22"/>
          <w:szCs w:val="22"/>
        </w:rPr>
        <w:t>y</w:t>
      </w:r>
      <w:r w:rsidR="0090744C" w:rsidRPr="001E6C63">
        <w:rPr>
          <w:rFonts w:ascii="Arial" w:hAnsi="Arial" w:cs="Arial"/>
          <w:sz w:val="22"/>
          <w:szCs w:val="22"/>
        </w:rPr>
        <w:t xml:space="preserve"> oficios</w:t>
      </w:r>
      <w:r>
        <w:rPr>
          <w:rFonts w:ascii="Arial" w:hAnsi="Arial" w:cs="Arial"/>
          <w:sz w:val="22"/>
          <w:szCs w:val="22"/>
        </w:rPr>
        <w:t xml:space="preserve">, fomentando la cultura en los ciudadanos que gusten por este tipo de actividades, asimismo </w:t>
      </w:r>
      <w:r w:rsidR="00896E22">
        <w:rPr>
          <w:rFonts w:ascii="Arial" w:hAnsi="Arial" w:cs="Arial"/>
          <w:sz w:val="22"/>
          <w:szCs w:val="22"/>
        </w:rPr>
        <w:t>fomentado con esto la cultura y algún</w:t>
      </w:r>
      <w:r w:rsidR="0090744C" w:rsidRPr="001E6C63">
        <w:rPr>
          <w:rFonts w:ascii="Arial" w:hAnsi="Arial" w:cs="Arial"/>
          <w:sz w:val="22"/>
          <w:szCs w:val="22"/>
        </w:rPr>
        <w:t xml:space="preserve"> un oficio en </w:t>
      </w:r>
      <w:r w:rsidR="0090744C" w:rsidRPr="004F582D">
        <w:rPr>
          <w:rFonts w:ascii="Arial" w:hAnsi="Arial" w:cs="Arial"/>
          <w:sz w:val="22"/>
          <w:szCs w:val="22"/>
        </w:rPr>
        <w:t xml:space="preserve">nuestros </w:t>
      </w:r>
      <w:r w:rsidR="00896E22">
        <w:rPr>
          <w:rFonts w:ascii="Arial" w:hAnsi="Arial" w:cs="Arial"/>
          <w:sz w:val="22"/>
          <w:szCs w:val="22"/>
        </w:rPr>
        <w:t xml:space="preserve">niños, adolescentes </w:t>
      </w:r>
      <w:r w:rsidR="0090744C" w:rsidRPr="004F582D">
        <w:rPr>
          <w:rFonts w:ascii="Arial" w:hAnsi="Arial" w:cs="Arial"/>
          <w:sz w:val="22"/>
          <w:szCs w:val="22"/>
        </w:rPr>
        <w:t>y adultos</w:t>
      </w:r>
      <w:r w:rsidR="004F582D" w:rsidRPr="004F582D">
        <w:rPr>
          <w:rFonts w:ascii="Arial" w:hAnsi="Arial" w:cs="Arial"/>
          <w:sz w:val="22"/>
          <w:szCs w:val="22"/>
        </w:rPr>
        <w:t>.</w:t>
      </w:r>
    </w:p>
    <w:p w:rsidR="0090744C" w:rsidRPr="004F582D" w:rsidRDefault="0090744C" w:rsidP="0090744C">
      <w:pPr>
        <w:jc w:val="both"/>
        <w:rPr>
          <w:rFonts w:ascii="Arial" w:hAnsi="Arial" w:cs="Arial"/>
          <w:sz w:val="22"/>
          <w:szCs w:val="22"/>
        </w:rPr>
      </w:pPr>
      <w:r w:rsidRPr="004F582D">
        <w:rPr>
          <w:rFonts w:ascii="Arial" w:hAnsi="Arial" w:cs="Arial"/>
          <w:sz w:val="22"/>
          <w:szCs w:val="22"/>
        </w:rPr>
        <w:t xml:space="preserve"> </w:t>
      </w:r>
    </w:p>
    <w:p w:rsidR="004F582D" w:rsidRPr="004F582D" w:rsidRDefault="00896E22" w:rsidP="00896E22">
      <w:pPr>
        <w:shd w:val="clear" w:color="auto" w:fill="FFFFFF"/>
        <w:jc w:val="both"/>
        <w:textAlignment w:val="baseline"/>
        <w:rPr>
          <w:rFonts w:ascii="Arial" w:hAnsi="Arial" w:cs="Arial"/>
          <w:kern w:val="0"/>
          <w:sz w:val="22"/>
          <w:szCs w:val="22"/>
        </w:rPr>
      </w:pPr>
      <w:r>
        <w:rPr>
          <w:rFonts w:ascii="Arial" w:hAnsi="Arial" w:cs="Arial"/>
          <w:kern w:val="0"/>
          <w:sz w:val="22"/>
          <w:szCs w:val="22"/>
        </w:rPr>
        <w:t xml:space="preserve">Es de señalar que desde que a raíz de esta contingencia, ha trabajado de manera virtual </w:t>
      </w:r>
      <w:r w:rsidR="009126E1">
        <w:rPr>
          <w:rFonts w:ascii="Arial" w:hAnsi="Arial" w:cs="Arial"/>
          <w:kern w:val="0"/>
          <w:sz w:val="22"/>
          <w:szCs w:val="22"/>
        </w:rPr>
        <w:t xml:space="preserve">creando </w:t>
      </w:r>
      <w:r>
        <w:rPr>
          <w:rFonts w:ascii="Arial" w:hAnsi="Arial" w:cs="Arial"/>
          <w:kern w:val="0"/>
          <w:sz w:val="22"/>
          <w:szCs w:val="22"/>
        </w:rPr>
        <w:t xml:space="preserve">contenido </w:t>
      </w:r>
      <w:r w:rsidR="004F582D" w:rsidRPr="004F582D">
        <w:rPr>
          <w:rFonts w:ascii="Arial" w:hAnsi="Arial" w:cs="Arial"/>
          <w:kern w:val="0"/>
          <w:sz w:val="22"/>
          <w:szCs w:val="22"/>
        </w:rPr>
        <w:t>digital</w:t>
      </w:r>
      <w:r>
        <w:rPr>
          <w:rFonts w:ascii="Arial" w:hAnsi="Arial" w:cs="Arial"/>
          <w:kern w:val="0"/>
          <w:sz w:val="22"/>
          <w:szCs w:val="22"/>
        </w:rPr>
        <w:t xml:space="preserve"> en redes sociales, donde participan </w:t>
      </w:r>
      <w:r w:rsidR="004F582D" w:rsidRPr="004F582D">
        <w:rPr>
          <w:rFonts w:ascii="Arial" w:hAnsi="Arial" w:cs="Arial"/>
          <w:kern w:val="0"/>
          <w:sz w:val="22"/>
          <w:szCs w:val="22"/>
        </w:rPr>
        <w:t>t</w:t>
      </w:r>
      <w:r>
        <w:rPr>
          <w:rFonts w:ascii="Arial" w:hAnsi="Arial" w:cs="Arial"/>
          <w:kern w:val="0"/>
          <w:sz w:val="22"/>
          <w:szCs w:val="22"/>
        </w:rPr>
        <w:t>odos los mae</w:t>
      </w:r>
      <w:r w:rsidR="009126E1">
        <w:rPr>
          <w:rFonts w:ascii="Arial" w:hAnsi="Arial" w:cs="Arial"/>
          <w:kern w:val="0"/>
          <w:sz w:val="22"/>
          <w:szCs w:val="22"/>
        </w:rPr>
        <w:t xml:space="preserve">stros, y produciendo </w:t>
      </w:r>
      <w:r w:rsidR="004F582D" w:rsidRPr="004F582D">
        <w:rPr>
          <w:rFonts w:ascii="Arial" w:hAnsi="Arial" w:cs="Arial"/>
          <w:kern w:val="0"/>
          <w:sz w:val="22"/>
          <w:szCs w:val="22"/>
        </w:rPr>
        <w:t xml:space="preserve">35 videos </w:t>
      </w:r>
      <w:r w:rsidR="009126E1">
        <w:rPr>
          <w:rFonts w:ascii="Arial" w:hAnsi="Arial" w:cs="Arial"/>
          <w:kern w:val="0"/>
          <w:sz w:val="22"/>
          <w:szCs w:val="22"/>
        </w:rPr>
        <w:t xml:space="preserve">mismo que se publicaron </w:t>
      </w:r>
      <w:r w:rsidR="004F582D" w:rsidRPr="004F582D">
        <w:rPr>
          <w:rFonts w:ascii="Arial" w:hAnsi="Arial" w:cs="Arial"/>
          <w:kern w:val="0"/>
          <w:sz w:val="22"/>
          <w:szCs w:val="22"/>
        </w:rPr>
        <w:t>en la página de Facebook de la escuela de artes generando hasta este momento 23,471 vistas. </w:t>
      </w:r>
    </w:p>
    <w:p w:rsidR="004F582D" w:rsidRPr="004F582D" w:rsidRDefault="004F582D" w:rsidP="00896E22">
      <w:pPr>
        <w:shd w:val="clear" w:color="auto" w:fill="FFFFFF"/>
        <w:jc w:val="both"/>
        <w:textAlignment w:val="baseline"/>
        <w:rPr>
          <w:rFonts w:ascii="Arial" w:hAnsi="Arial" w:cs="Arial"/>
          <w:kern w:val="0"/>
          <w:sz w:val="22"/>
          <w:szCs w:val="22"/>
        </w:rPr>
      </w:pPr>
    </w:p>
    <w:p w:rsidR="004F582D" w:rsidRPr="004F582D" w:rsidRDefault="009126E1" w:rsidP="00896E22">
      <w:pPr>
        <w:shd w:val="clear" w:color="auto" w:fill="FFFFFF"/>
        <w:jc w:val="both"/>
        <w:textAlignment w:val="baseline"/>
        <w:rPr>
          <w:rFonts w:ascii="Arial" w:hAnsi="Arial" w:cs="Arial"/>
          <w:kern w:val="0"/>
          <w:sz w:val="22"/>
          <w:szCs w:val="22"/>
        </w:rPr>
      </w:pPr>
      <w:r>
        <w:rPr>
          <w:rFonts w:ascii="Arial" w:hAnsi="Arial" w:cs="Arial"/>
          <w:kern w:val="0"/>
          <w:sz w:val="22"/>
          <w:szCs w:val="22"/>
        </w:rPr>
        <w:t xml:space="preserve">Se llevó a cabo </w:t>
      </w:r>
      <w:proofErr w:type="gramStart"/>
      <w:r>
        <w:rPr>
          <w:rFonts w:ascii="Arial" w:hAnsi="Arial" w:cs="Arial"/>
          <w:kern w:val="0"/>
          <w:sz w:val="22"/>
          <w:szCs w:val="22"/>
        </w:rPr>
        <w:t>una</w:t>
      </w:r>
      <w:proofErr w:type="gramEnd"/>
      <w:r>
        <w:rPr>
          <w:rFonts w:ascii="Arial" w:hAnsi="Arial" w:cs="Arial"/>
          <w:kern w:val="0"/>
          <w:sz w:val="22"/>
          <w:szCs w:val="22"/>
        </w:rPr>
        <w:t xml:space="preserve"> </w:t>
      </w:r>
      <w:r w:rsidR="004F582D" w:rsidRPr="004F582D">
        <w:rPr>
          <w:rFonts w:ascii="Arial" w:hAnsi="Arial" w:cs="Arial"/>
          <w:kern w:val="0"/>
          <w:sz w:val="22"/>
          <w:szCs w:val="22"/>
        </w:rPr>
        <w:t>video charla: </w:t>
      </w:r>
      <w:r>
        <w:rPr>
          <w:rFonts w:ascii="Arial" w:hAnsi="Arial" w:cs="Arial"/>
          <w:kern w:val="0"/>
          <w:sz w:val="22"/>
          <w:szCs w:val="22"/>
        </w:rPr>
        <w:t xml:space="preserve">denominada </w:t>
      </w:r>
      <w:r w:rsidRPr="009126E1">
        <w:rPr>
          <w:rFonts w:ascii="Arial" w:hAnsi="Arial" w:cs="Arial"/>
          <w:b/>
          <w:kern w:val="0"/>
          <w:sz w:val="22"/>
          <w:szCs w:val="22"/>
        </w:rPr>
        <w:t>“</w:t>
      </w:r>
      <w:r w:rsidR="004F582D" w:rsidRPr="009126E1">
        <w:rPr>
          <w:rFonts w:ascii="Arial" w:hAnsi="Arial" w:cs="Arial"/>
          <w:b/>
          <w:kern w:val="0"/>
          <w:sz w:val="22"/>
          <w:szCs w:val="22"/>
          <w:bdr w:val="none" w:sz="0" w:space="0" w:color="auto" w:frame="1"/>
        </w:rPr>
        <w:t xml:space="preserve">El </w:t>
      </w:r>
      <w:r w:rsidRPr="009126E1">
        <w:rPr>
          <w:rFonts w:ascii="Arial" w:hAnsi="Arial" w:cs="Arial"/>
          <w:b/>
          <w:kern w:val="0"/>
          <w:sz w:val="22"/>
          <w:szCs w:val="22"/>
          <w:bdr w:val="none" w:sz="0" w:space="0" w:color="auto" w:frame="1"/>
        </w:rPr>
        <w:t>P</w:t>
      </w:r>
      <w:r w:rsidR="004F582D" w:rsidRPr="009126E1">
        <w:rPr>
          <w:rFonts w:ascii="Arial" w:hAnsi="Arial" w:cs="Arial"/>
          <w:b/>
          <w:kern w:val="0"/>
          <w:sz w:val="22"/>
          <w:szCs w:val="22"/>
          <w:bdr w:val="none" w:sz="0" w:space="0" w:color="auto" w:frame="1"/>
        </w:rPr>
        <w:t xml:space="preserve">atrimonio </w:t>
      </w:r>
      <w:r w:rsidRPr="009126E1">
        <w:rPr>
          <w:rFonts w:ascii="Arial" w:hAnsi="Arial" w:cs="Arial"/>
          <w:b/>
          <w:kern w:val="0"/>
          <w:sz w:val="22"/>
          <w:szCs w:val="22"/>
          <w:bdr w:val="none" w:sz="0" w:space="0" w:color="auto" w:frame="1"/>
        </w:rPr>
        <w:t>C</w:t>
      </w:r>
      <w:r w:rsidR="004F582D" w:rsidRPr="009126E1">
        <w:rPr>
          <w:rFonts w:ascii="Arial" w:hAnsi="Arial" w:cs="Arial"/>
          <w:b/>
          <w:kern w:val="0"/>
          <w:sz w:val="22"/>
          <w:szCs w:val="22"/>
          <w:bdr w:val="none" w:sz="0" w:space="0" w:color="auto" w:frame="1"/>
        </w:rPr>
        <w:t xml:space="preserve">ultural </w:t>
      </w:r>
      <w:r w:rsidRPr="009126E1">
        <w:rPr>
          <w:rFonts w:ascii="Arial" w:hAnsi="Arial" w:cs="Arial"/>
          <w:b/>
          <w:kern w:val="0"/>
          <w:sz w:val="22"/>
          <w:szCs w:val="22"/>
          <w:bdr w:val="none" w:sz="0" w:space="0" w:color="auto" w:frame="1"/>
        </w:rPr>
        <w:t>P</w:t>
      </w:r>
      <w:r w:rsidR="004F582D" w:rsidRPr="009126E1">
        <w:rPr>
          <w:rFonts w:ascii="Arial" w:hAnsi="Arial" w:cs="Arial"/>
          <w:b/>
          <w:kern w:val="0"/>
          <w:sz w:val="22"/>
          <w:szCs w:val="22"/>
          <w:bdr w:val="none" w:sz="0" w:space="0" w:color="auto" w:frame="1"/>
        </w:rPr>
        <w:t xml:space="preserve">rehispánico </w:t>
      </w:r>
      <w:r>
        <w:rPr>
          <w:rFonts w:ascii="Arial" w:hAnsi="Arial" w:cs="Arial"/>
          <w:b/>
          <w:kern w:val="0"/>
          <w:sz w:val="22"/>
          <w:szCs w:val="22"/>
          <w:bdr w:val="none" w:sz="0" w:space="0" w:color="auto" w:frame="1"/>
        </w:rPr>
        <w:t>C</w:t>
      </w:r>
      <w:r w:rsidR="004F582D" w:rsidRPr="009126E1">
        <w:rPr>
          <w:rFonts w:ascii="Arial" w:hAnsi="Arial" w:cs="Arial"/>
          <w:b/>
          <w:kern w:val="0"/>
          <w:sz w:val="22"/>
          <w:szCs w:val="22"/>
          <w:bdr w:val="none" w:sz="0" w:space="0" w:color="auto" w:frame="1"/>
        </w:rPr>
        <w:t xml:space="preserve">omo </w:t>
      </w:r>
      <w:r>
        <w:rPr>
          <w:rFonts w:ascii="Arial" w:hAnsi="Arial" w:cs="Arial"/>
          <w:b/>
          <w:kern w:val="0"/>
          <w:sz w:val="22"/>
          <w:szCs w:val="22"/>
          <w:bdr w:val="none" w:sz="0" w:space="0" w:color="auto" w:frame="1"/>
        </w:rPr>
        <w:t>I</w:t>
      </w:r>
      <w:r w:rsidR="004F582D" w:rsidRPr="009126E1">
        <w:rPr>
          <w:rFonts w:ascii="Arial" w:hAnsi="Arial" w:cs="Arial"/>
          <w:b/>
          <w:kern w:val="0"/>
          <w:sz w:val="22"/>
          <w:szCs w:val="22"/>
          <w:bdr w:val="none" w:sz="0" w:space="0" w:color="auto" w:frame="1"/>
        </w:rPr>
        <w:t>nspiración</w:t>
      </w:r>
      <w:r>
        <w:rPr>
          <w:rFonts w:ascii="Arial" w:hAnsi="Arial" w:cs="Arial"/>
          <w:kern w:val="0"/>
          <w:sz w:val="22"/>
          <w:szCs w:val="22"/>
          <w:bdr w:val="none" w:sz="0" w:space="0" w:color="auto" w:frame="1"/>
        </w:rPr>
        <w:t>”</w:t>
      </w:r>
      <w:r w:rsidR="004F582D" w:rsidRPr="004F582D">
        <w:rPr>
          <w:rFonts w:ascii="Arial" w:hAnsi="Arial" w:cs="Arial"/>
          <w:kern w:val="0"/>
          <w:sz w:val="22"/>
          <w:szCs w:val="22"/>
          <w:bdr w:val="none" w:sz="0" w:space="0" w:color="auto" w:frame="1"/>
        </w:rPr>
        <w:t xml:space="preserve"> </w:t>
      </w:r>
      <w:r>
        <w:rPr>
          <w:rFonts w:ascii="Arial" w:hAnsi="Arial" w:cs="Arial"/>
          <w:kern w:val="0"/>
          <w:sz w:val="22"/>
          <w:szCs w:val="22"/>
          <w:bdr w:val="none" w:sz="0" w:space="0" w:color="auto" w:frame="1"/>
        </w:rPr>
        <w:t xml:space="preserve">impartida </w:t>
      </w:r>
      <w:r w:rsidR="004F582D" w:rsidRPr="004F582D">
        <w:rPr>
          <w:rFonts w:ascii="Arial" w:hAnsi="Arial" w:cs="Arial"/>
          <w:kern w:val="0"/>
          <w:sz w:val="22"/>
          <w:szCs w:val="22"/>
          <w:bdr w:val="none" w:sz="0" w:space="0" w:color="auto" w:frame="1"/>
        </w:rPr>
        <w:t xml:space="preserve">por </w:t>
      </w:r>
      <w:r w:rsidR="004F582D" w:rsidRPr="009126E1">
        <w:rPr>
          <w:rFonts w:ascii="Arial" w:hAnsi="Arial" w:cs="Arial"/>
          <w:b/>
          <w:kern w:val="0"/>
          <w:sz w:val="22"/>
          <w:szCs w:val="22"/>
          <w:bdr w:val="none" w:sz="0" w:space="0" w:color="auto" w:frame="1"/>
        </w:rPr>
        <w:t>Liz Paredes</w:t>
      </w:r>
      <w:r>
        <w:rPr>
          <w:rFonts w:ascii="Arial" w:hAnsi="Arial" w:cs="Arial"/>
          <w:b/>
          <w:kern w:val="0"/>
          <w:sz w:val="22"/>
          <w:szCs w:val="22"/>
          <w:bdr w:val="none" w:sz="0" w:space="0" w:color="auto" w:frame="1"/>
        </w:rPr>
        <w:t xml:space="preserve">, </w:t>
      </w:r>
      <w:r w:rsidRPr="009126E1">
        <w:rPr>
          <w:rFonts w:ascii="Arial" w:hAnsi="Arial" w:cs="Arial"/>
          <w:kern w:val="0"/>
          <w:sz w:val="22"/>
          <w:szCs w:val="22"/>
          <w:bdr w:val="none" w:sz="0" w:space="0" w:color="auto" w:frame="1"/>
        </w:rPr>
        <w:t>con</w:t>
      </w:r>
      <w:r>
        <w:rPr>
          <w:rFonts w:ascii="Arial" w:hAnsi="Arial" w:cs="Arial"/>
          <w:kern w:val="0"/>
          <w:sz w:val="22"/>
          <w:szCs w:val="22"/>
          <w:bdr w:val="none" w:sz="0" w:space="0" w:color="auto" w:frame="1"/>
        </w:rPr>
        <w:t xml:space="preserve">tando con </w:t>
      </w:r>
      <w:r w:rsidRPr="009126E1">
        <w:rPr>
          <w:rFonts w:ascii="Arial" w:hAnsi="Arial" w:cs="Arial"/>
          <w:kern w:val="0"/>
          <w:sz w:val="22"/>
          <w:szCs w:val="22"/>
          <w:bdr w:val="none" w:sz="0" w:space="0" w:color="auto" w:frame="1"/>
        </w:rPr>
        <w:t>la participación de</w:t>
      </w:r>
      <w:r w:rsidR="004F582D" w:rsidRPr="004F582D">
        <w:rPr>
          <w:rFonts w:ascii="Arial" w:hAnsi="Arial" w:cs="Arial"/>
          <w:kern w:val="0"/>
          <w:sz w:val="22"/>
          <w:szCs w:val="22"/>
          <w:bdr w:val="none" w:sz="0" w:space="0" w:color="auto" w:frame="1"/>
        </w:rPr>
        <w:t xml:space="preserve"> 19 personas. </w:t>
      </w:r>
    </w:p>
    <w:p w:rsidR="009126E1" w:rsidRDefault="009126E1" w:rsidP="00896E22">
      <w:pPr>
        <w:shd w:val="clear" w:color="auto" w:fill="FFFFFF"/>
        <w:jc w:val="both"/>
        <w:textAlignment w:val="baseline"/>
        <w:rPr>
          <w:rFonts w:ascii="Arial" w:hAnsi="Arial" w:cs="Arial"/>
          <w:kern w:val="0"/>
          <w:sz w:val="22"/>
          <w:szCs w:val="22"/>
        </w:rPr>
      </w:pPr>
    </w:p>
    <w:p w:rsidR="004F582D" w:rsidRPr="004F582D" w:rsidRDefault="009126E1" w:rsidP="00896E22">
      <w:pPr>
        <w:shd w:val="clear" w:color="auto" w:fill="FFFFFF"/>
        <w:jc w:val="both"/>
        <w:textAlignment w:val="baseline"/>
        <w:rPr>
          <w:rFonts w:ascii="Arial" w:hAnsi="Arial" w:cs="Arial"/>
          <w:kern w:val="0"/>
          <w:sz w:val="22"/>
          <w:szCs w:val="22"/>
        </w:rPr>
      </w:pPr>
      <w:r>
        <w:rPr>
          <w:rFonts w:ascii="Arial" w:hAnsi="Arial" w:cs="Arial"/>
          <w:kern w:val="0"/>
          <w:sz w:val="22"/>
          <w:szCs w:val="22"/>
        </w:rPr>
        <w:t xml:space="preserve">Cabe señalar </w:t>
      </w:r>
      <w:r w:rsidR="00604304">
        <w:rPr>
          <w:rFonts w:ascii="Arial" w:hAnsi="Arial" w:cs="Arial"/>
          <w:kern w:val="0"/>
          <w:sz w:val="22"/>
          <w:szCs w:val="22"/>
        </w:rPr>
        <w:t xml:space="preserve">que cada </w:t>
      </w:r>
      <w:r>
        <w:rPr>
          <w:rFonts w:ascii="Arial" w:hAnsi="Arial" w:cs="Arial"/>
          <w:kern w:val="0"/>
          <w:sz w:val="22"/>
          <w:szCs w:val="22"/>
        </w:rPr>
        <w:t xml:space="preserve">maestro entrega un informe semanal con material de investigación </w:t>
      </w:r>
      <w:r w:rsidR="004F582D" w:rsidRPr="004F582D">
        <w:rPr>
          <w:rFonts w:ascii="Arial" w:hAnsi="Arial" w:cs="Arial"/>
          <w:kern w:val="0"/>
          <w:sz w:val="22"/>
          <w:szCs w:val="22"/>
          <w:bdr w:val="none" w:sz="0" w:space="0" w:color="auto" w:frame="1"/>
        </w:rPr>
        <w:t>a la Directora</w:t>
      </w:r>
      <w:r w:rsidR="00604304">
        <w:rPr>
          <w:rFonts w:ascii="Arial" w:hAnsi="Arial" w:cs="Arial"/>
          <w:kern w:val="0"/>
          <w:sz w:val="22"/>
          <w:szCs w:val="22"/>
          <w:bdr w:val="none" w:sz="0" w:space="0" w:color="auto" w:frame="1"/>
        </w:rPr>
        <w:t xml:space="preserve">, así como </w:t>
      </w:r>
      <w:r w:rsidR="004F582D" w:rsidRPr="004F582D">
        <w:rPr>
          <w:rFonts w:ascii="Arial" w:hAnsi="Arial" w:cs="Arial"/>
          <w:kern w:val="0"/>
          <w:sz w:val="22"/>
          <w:szCs w:val="22"/>
          <w:bdr w:val="none" w:sz="0" w:space="0" w:color="auto" w:frame="1"/>
        </w:rPr>
        <w:t xml:space="preserve">videos que </w:t>
      </w:r>
      <w:r w:rsidR="00604304">
        <w:rPr>
          <w:rFonts w:ascii="Arial" w:hAnsi="Arial" w:cs="Arial"/>
          <w:kern w:val="0"/>
          <w:sz w:val="22"/>
          <w:szCs w:val="22"/>
          <w:bdr w:val="none" w:sz="0" w:space="0" w:color="auto" w:frame="1"/>
        </w:rPr>
        <w:t xml:space="preserve">aún </w:t>
      </w:r>
      <w:r w:rsidR="004F582D" w:rsidRPr="004F582D">
        <w:rPr>
          <w:rFonts w:ascii="Arial" w:hAnsi="Arial" w:cs="Arial"/>
          <w:kern w:val="0"/>
          <w:sz w:val="22"/>
          <w:szCs w:val="22"/>
          <w:bdr w:val="none" w:sz="0" w:space="0" w:color="auto" w:frame="1"/>
        </w:rPr>
        <w:t>no han sido publicados. </w:t>
      </w:r>
    </w:p>
    <w:p w:rsidR="004F582D" w:rsidRPr="004F582D" w:rsidRDefault="004F582D" w:rsidP="00896E22">
      <w:pPr>
        <w:shd w:val="clear" w:color="auto" w:fill="FFFFFF"/>
        <w:jc w:val="both"/>
        <w:textAlignment w:val="baseline"/>
        <w:rPr>
          <w:rFonts w:ascii="Arial" w:hAnsi="Arial" w:cs="Arial"/>
          <w:kern w:val="0"/>
          <w:sz w:val="22"/>
          <w:szCs w:val="22"/>
        </w:rPr>
      </w:pPr>
      <w:r w:rsidRPr="004F582D">
        <w:rPr>
          <w:rFonts w:ascii="Arial" w:hAnsi="Arial" w:cs="Arial"/>
          <w:kern w:val="0"/>
          <w:sz w:val="22"/>
          <w:szCs w:val="22"/>
          <w:bdr w:val="none" w:sz="0" w:space="0" w:color="auto" w:frame="1"/>
        </w:rPr>
        <w:br/>
      </w:r>
    </w:p>
    <w:p w:rsidR="004F582D" w:rsidRPr="004F582D" w:rsidRDefault="00604304" w:rsidP="00896E22">
      <w:pPr>
        <w:shd w:val="clear" w:color="auto" w:fill="FFFFFF"/>
        <w:jc w:val="both"/>
        <w:textAlignment w:val="baseline"/>
        <w:rPr>
          <w:rFonts w:ascii="Arial" w:hAnsi="Arial" w:cs="Arial"/>
          <w:kern w:val="0"/>
          <w:sz w:val="22"/>
          <w:szCs w:val="22"/>
        </w:rPr>
      </w:pPr>
      <w:r>
        <w:rPr>
          <w:rFonts w:ascii="Arial" w:hAnsi="Arial" w:cs="Arial"/>
          <w:kern w:val="0"/>
          <w:sz w:val="22"/>
          <w:szCs w:val="22"/>
          <w:bdr w:val="none" w:sz="0" w:space="0" w:color="auto" w:frame="1"/>
        </w:rPr>
        <w:t xml:space="preserve">Contando hasta este mes de julio </w:t>
      </w:r>
      <w:r w:rsidR="004F582D" w:rsidRPr="004F582D">
        <w:rPr>
          <w:rFonts w:ascii="Arial" w:hAnsi="Arial" w:cs="Arial"/>
          <w:kern w:val="0"/>
          <w:sz w:val="22"/>
          <w:szCs w:val="22"/>
          <w:bdr w:val="none" w:sz="0" w:space="0" w:color="auto" w:frame="1"/>
        </w:rPr>
        <w:t>150 videos y 100 formatos de investigación en promedio.</w:t>
      </w:r>
      <w:r w:rsidR="004F582D" w:rsidRPr="004F582D">
        <w:rPr>
          <w:rFonts w:ascii="Arial" w:hAnsi="Arial" w:cs="Arial"/>
          <w:kern w:val="0"/>
          <w:sz w:val="22"/>
          <w:szCs w:val="22"/>
        </w:rPr>
        <w:t> </w:t>
      </w:r>
    </w:p>
    <w:p w:rsidR="0090744C" w:rsidRPr="0090744C" w:rsidRDefault="0090744C" w:rsidP="00896E22">
      <w:pPr>
        <w:tabs>
          <w:tab w:val="left" w:pos="1800"/>
        </w:tabs>
        <w:jc w:val="both"/>
        <w:rPr>
          <w:rFonts w:ascii="Arial" w:hAnsi="Arial" w:cs="Arial"/>
          <w:sz w:val="22"/>
          <w:szCs w:val="22"/>
        </w:rPr>
      </w:pPr>
    </w:p>
    <w:sectPr w:rsidR="0090744C" w:rsidRPr="0090744C" w:rsidSect="00044F9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DF5"/>
    <w:multiLevelType w:val="hybridMultilevel"/>
    <w:tmpl w:val="3A621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EB3D99"/>
    <w:multiLevelType w:val="hybridMultilevel"/>
    <w:tmpl w:val="E92E438E"/>
    <w:lvl w:ilvl="0" w:tplc="2CE4AD10">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59294FE6"/>
    <w:multiLevelType w:val="hybridMultilevel"/>
    <w:tmpl w:val="BC244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60057AB3"/>
    <w:multiLevelType w:val="hybridMultilevel"/>
    <w:tmpl w:val="152A4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5"/>
    <w:rsid w:val="00011B7C"/>
    <w:rsid w:val="00044F97"/>
    <w:rsid w:val="000E1466"/>
    <w:rsid w:val="003C4B80"/>
    <w:rsid w:val="003E3DC8"/>
    <w:rsid w:val="004F582D"/>
    <w:rsid w:val="00604304"/>
    <w:rsid w:val="0063417A"/>
    <w:rsid w:val="00670546"/>
    <w:rsid w:val="00746A00"/>
    <w:rsid w:val="00847920"/>
    <w:rsid w:val="00896E22"/>
    <w:rsid w:val="008F3883"/>
    <w:rsid w:val="0090744C"/>
    <w:rsid w:val="009126E1"/>
    <w:rsid w:val="0094598B"/>
    <w:rsid w:val="00A536A7"/>
    <w:rsid w:val="00AB10F1"/>
    <w:rsid w:val="00BE6EE0"/>
    <w:rsid w:val="00C07FA5"/>
    <w:rsid w:val="00C6330D"/>
    <w:rsid w:val="00CE05DF"/>
    <w:rsid w:val="00D54719"/>
    <w:rsid w:val="00F51213"/>
    <w:rsid w:val="00FD15D5"/>
    <w:rsid w:val="00FE13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AB6AD-4DAA-4D3C-961E-385EFA2C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D5"/>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15D5"/>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FD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15D5"/>
    <w:pPr>
      <w:spacing w:before="100" w:beforeAutospacing="1" w:after="100" w:afterAutospacing="1"/>
    </w:pPr>
    <w:rPr>
      <w:color w:val="auto"/>
      <w:kern w:val="0"/>
      <w:sz w:val="24"/>
      <w:szCs w:val="24"/>
    </w:rPr>
  </w:style>
  <w:style w:type="character" w:customStyle="1" w:styleId="apple-converted-space">
    <w:name w:val="apple-converted-space"/>
    <w:basedOn w:val="Fuentedeprrafopredeter"/>
    <w:rsid w:val="004F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3419">
      <w:bodyDiv w:val="1"/>
      <w:marLeft w:val="0"/>
      <w:marRight w:val="0"/>
      <w:marTop w:val="0"/>
      <w:marBottom w:val="0"/>
      <w:divBdr>
        <w:top w:val="none" w:sz="0" w:space="0" w:color="auto"/>
        <w:left w:val="none" w:sz="0" w:space="0" w:color="auto"/>
        <w:bottom w:val="none" w:sz="0" w:space="0" w:color="auto"/>
        <w:right w:val="none" w:sz="0" w:space="0" w:color="auto"/>
      </w:divBdr>
      <w:divsChild>
        <w:div w:id="216473183">
          <w:marLeft w:val="0"/>
          <w:marRight w:val="0"/>
          <w:marTop w:val="0"/>
          <w:marBottom w:val="0"/>
          <w:divBdr>
            <w:top w:val="none" w:sz="0" w:space="0" w:color="auto"/>
            <w:left w:val="none" w:sz="0" w:space="0" w:color="auto"/>
            <w:bottom w:val="none" w:sz="0" w:space="0" w:color="auto"/>
            <w:right w:val="none" w:sz="0" w:space="0" w:color="auto"/>
          </w:divBdr>
        </w:div>
        <w:div w:id="567039472">
          <w:marLeft w:val="0"/>
          <w:marRight w:val="0"/>
          <w:marTop w:val="0"/>
          <w:marBottom w:val="0"/>
          <w:divBdr>
            <w:top w:val="none" w:sz="0" w:space="0" w:color="auto"/>
            <w:left w:val="none" w:sz="0" w:space="0" w:color="auto"/>
            <w:bottom w:val="none" w:sz="0" w:space="0" w:color="auto"/>
            <w:right w:val="none" w:sz="0" w:space="0" w:color="auto"/>
          </w:divBdr>
        </w:div>
        <w:div w:id="38820348">
          <w:marLeft w:val="0"/>
          <w:marRight w:val="0"/>
          <w:marTop w:val="0"/>
          <w:marBottom w:val="0"/>
          <w:divBdr>
            <w:top w:val="none" w:sz="0" w:space="0" w:color="auto"/>
            <w:left w:val="none" w:sz="0" w:space="0" w:color="auto"/>
            <w:bottom w:val="none" w:sz="0" w:space="0" w:color="auto"/>
            <w:right w:val="none" w:sz="0" w:space="0" w:color="auto"/>
          </w:divBdr>
        </w:div>
        <w:div w:id="716272139">
          <w:marLeft w:val="0"/>
          <w:marRight w:val="0"/>
          <w:marTop w:val="0"/>
          <w:marBottom w:val="0"/>
          <w:divBdr>
            <w:top w:val="none" w:sz="0" w:space="0" w:color="auto"/>
            <w:left w:val="none" w:sz="0" w:space="0" w:color="auto"/>
            <w:bottom w:val="none" w:sz="0" w:space="0" w:color="auto"/>
            <w:right w:val="none" w:sz="0" w:space="0" w:color="auto"/>
          </w:divBdr>
        </w:div>
        <w:div w:id="841965907">
          <w:marLeft w:val="0"/>
          <w:marRight w:val="0"/>
          <w:marTop w:val="0"/>
          <w:marBottom w:val="0"/>
          <w:divBdr>
            <w:top w:val="none" w:sz="0" w:space="0" w:color="auto"/>
            <w:left w:val="none" w:sz="0" w:space="0" w:color="auto"/>
            <w:bottom w:val="none" w:sz="0" w:space="0" w:color="auto"/>
            <w:right w:val="none" w:sz="0" w:space="0" w:color="auto"/>
          </w:divBdr>
        </w:div>
        <w:div w:id="1337417636">
          <w:marLeft w:val="0"/>
          <w:marRight w:val="0"/>
          <w:marTop w:val="0"/>
          <w:marBottom w:val="0"/>
          <w:divBdr>
            <w:top w:val="none" w:sz="0" w:space="0" w:color="auto"/>
            <w:left w:val="none" w:sz="0" w:space="0" w:color="auto"/>
            <w:bottom w:val="none" w:sz="0" w:space="0" w:color="auto"/>
            <w:right w:val="none" w:sz="0" w:space="0" w:color="auto"/>
          </w:divBdr>
        </w:div>
        <w:div w:id="1301886796">
          <w:marLeft w:val="0"/>
          <w:marRight w:val="0"/>
          <w:marTop w:val="0"/>
          <w:marBottom w:val="0"/>
          <w:divBdr>
            <w:top w:val="none" w:sz="0" w:space="0" w:color="auto"/>
            <w:left w:val="none" w:sz="0" w:space="0" w:color="auto"/>
            <w:bottom w:val="none" w:sz="0" w:space="0" w:color="auto"/>
            <w:right w:val="none" w:sz="0" w:space="0" w:color="auto"/>
          </w:divBdr>
        </w:div>
        <w:div w:id="1846089447">
          <w:marLeft w:val="0"/>
          <w:marRight w:val="0"/>
          <w:marTop w:val="0"/>
          <w:marBottom w:val="0"/>
          <w:divBdr>
            <w:top w:val="none" w:sz="0" w:space="0" w:color="auto"/>
            <w:left w:val="none" w:sz="0" w:space="0" w:color="auto"/>
            <w:bottom w:val="none" w:sz="0" w:space="0" w:color="auto"/>
            <w:right w:val="none" w:sz="0" w:space="0" w:color="auto"/>
          </w:divBdr>
        </w:div>
        <w:div w:id="628827525">
          <w:marLeft w:val="0"/>
          <w:marRight w:val="0"/>
          <w:marTop w:val="0"/>
          <w:marBottom w:val="0"/>
          <w:divBdr>
            <w:top w:val="none" w:sz="0" w:space="0" w:color="auto"/>
            <w:left w:val="none" w:sz="0" w:space="0" w:color="auto"/>
            <w:bottom w:val="none" w:sz="0" w:space="0" w:color="auto"/>
            <w:right w:val="none" w:sz="0" w:space="0" w:color="auto"/>
          </w:divBdr>
        </w:div>
        <w:div w:id="203295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2302</Words>
  <Characters>12665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Cultura</dc:creator>
  <cp:lastModifiedBy>Cesar Ignacio Bocanegra Alvarado</cp:lastModifiedBy>
  <cp:revision>2</cp:revision>
  <dcterms:created xsi:type="dcterms:W3CDTF">2020-08-14T14:14:00Z</dcterms:created>
  <dcterms:modified xsi:type="dcterms:W3CDTF">2020-08-14T14:14:00Z</dcterms:modified>
</cp:coreProperties>
</file>