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C78" w:rsidRPr="00807C0C" w:rsidRDefault="00236C78" w:rsidP="00236C78">
      <w:pPr>
        <w:jc w:val="right"/>
        <w:rPr>
          <w:rFonts w:ascii="Arial" w:hAnsi="Arial" w:cs="Arial"/>
          <w:b/>
        </w:rPr>
      </w:pPr>
      <w:r w:rsidRPr="00807C0C">
        <w:rPr>
          <w:rFonts w:ascii="Arial" w:hAnsi="Arial" w:cs="Arial"/>
          <w:b/>
        </w:rPr>
        <w:t>COORDINACION GENERAL DE CONSTRUCCION DE LA COMUNIDAD</w:t>
      </w:r>
    </w:p>
    <w:p w:rsidR="00236C78" w:rsidRPr="00807C0C" w:rsidRDefault="00236C78" w:rsidP="00236C78">
      <w:pPr>
        <w:jc w:val="right"/>
        <w:rPr>
          <w:rFonts w:ascii="Arial" w:hAnsi="Arial" w:cs="Arial"/>
          <w:b/>
        </w:rPr>
      </w:pPr>
      <w:r w:rsidRPr="00807C0C">
        <w:rPr>
          <w:rFonts w:ascii="Arial" w:hAnsi="Arial" w:cs="Arial"/>
          <w:b/>
        </w:rPr>
        <w:t>Dirección de Participación Ciudadana</w:t>
      </w:r>
    </w:p>
    <w:p w:rsidR="00236C78" w:rsidRPr="00807C0C" w:rsidRDefault="00236C78" w:rsidP="00236C78">
      <w:pPr>
        <w:jc w:val="right"/>
        <w:rPr>
          <w:rFonts w:ascii="Arial" w:hAnsi="Arial" w:cs="Arial"/>
          <w:b/>
          <w:i/>
        </w:rPr>
      </w:pPr>
    </w:p>
    <w:p w:rsidR="00236C78" w:rsidRDefault="00236C78" w:rsidP="00236C78">
      <w:pPr>
        <w:jc w:val="right"/>
        <w:rPr>
          <w:rFonts w:ascii="Arial" w:hAnsi="Arial" w:cs="Arial"/>
          <w:b/>
        </w:rPr>
      </w:pPr>
      <w:r w:rsidRPr="00807C0C">
        <w:rPr>
          <w:rFonts w:ascii="Arial" w:hAnsi="Arial" w:cs="Arial"/>
          <w:b/>
        </w:rPr>
        <w:t xml:space="preserve">Asunto: </w:t>
      </w:r>
      <w:r>
        <w:rPr>
          <w:rFonts w:ascii="Arial" w:hAnsi="Arial" w:cs="Arial"/>
          <w:b/>
        </w:rPr>
        <w:t>Informe trimestral</w:t>
      </w:r>
    </w:p>
    <w:p w:rsidR="00236C78" w:rsidRPr="00807C0C" w:rsidRDefault="00236C78" w:rsidP="00236C78">
      <w:pPr>
        <w:jc w:val="right"/>
        <w:rPr>
          <w:rFonts w:ascii="Arial" w:hAnsi="Arial" w:cs="Arial"/>
          <w:b/>
        </w:rPr>
      </w:pPr>
    </w:p>
    <w:p w:rsidR="00236C78" w:rsidRPr="00FC13C7" w:rsidRDefault="00236C78" w:rsidP="00FC13C7">
      <w:pPr>
        <w:rPr>
          <w:rFonts w:ascii="Arial" w:hAnsi="Arial" w:cs="Arial"/>
        </w:rPr>
      </w:pPr>
      <w:r w:rsidRPr="00807C0C">
        <w:rPr>
          <w:rFonts w:ascii="Arial" w:hAnsi="Arial" w:cs="Arial"/>
          <w:b/>
        </w:rPr>
        <w:t xml:space="preserve">San Pedro Tlaquepaque, Jalisco a </w:t>
      </w:r>
      <w:r w:rsidR="009D2CD2">
        <w:rPr>
          <w:rFonts w:ascii="Arial" w:hAnsi="Arial" w:cs="Arial"/>
          <w:b/>
        </w:rPr>
        <w:t>3</w:t>
      </w:r>
      <w:r w:rsidR="003042C4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 xml:space="preserve"> de </w:t>
      </w:r>
      <w:r w:rsidR="009D2CD2">
        <w:rPr>
          <w:rFonts w:ascii="Arial" w:hAnsi="Arial" w:cs="Arial"/>
          <w:b/>
        </w:rPr>
        <w:t>septiembre</w:t>
      </w:r>
      <w:r>
        <w:rPr>
          <w:rFonts w:ascii="Arial" w:hAnsi="Arial" w:cs="Arial"/>
          <w:b/>
        </w:rPr>
        <w:t xml:space="preserve"> </w:t>
      </w:r>
      <w:r w:rsidRPr="00807C0C">
        <w:rPr>
          <w:rFonts w:ascii="Arial" w:hAnsi="Arial" w:cs="Arial"/>
          <w:b/>
        </w:rPr>
        <w:t>de</w:t>
      </w:r>
      <w:r>
        <w:rPr>
          <w:rFonts w:ascii="Arial" w:hAnsi="Arial" w:cs="Arial"/>
          <w:b/>
        </w:rPr>
        <w:t>l</w:t>
      </w:r>
      <w:r w:rsidRPr="00807C0C">
        <w:rPr>
          <w:rFonts w:ascii="Arial" w:hAnsi="Arial" w:cs="Arial"/>
          <w:b/>
        </w:rPr>
        <w:t xml:space="preserve"> 20</w:t>
      </w:r>
      <w:r w:rsidR="009D2CD2">
        <w:rPr>
          <w:rFonts w:ascii="Arial" w:hAnsi="Arial" w:cs="Arial"/>
          <w:b/>
        </w:rPr>
        <w:t>20</w:t>
      </w:r>
    </w:p>
    <w:p w:rsidR="00236C78" w:rsidRDefault="00236C78" w:rsidP="00236C78">
      <w:pPr>
        <w:jc w:val="both"/>
        <w:rPr>
          <w:rFonts w:ascii="Arial" w:hAnsi="Arial" w:cs="Arial"/>
        </w:rPr>
      </w:pPr>
    </w:p>
    <w:p w:rsidR="006D59B3" w:rsidRDefault="006D59B3" w:rsidP="00236C78">
      <w:pPr>
        <w:jc w:val="both"/>
        <w:rPr>
          <w:rFonts w:ascii="Arial" w:hAnsi="Arial" w:cs="Arial"/>
        </w:rPr>
      </w:pPr>
    </w:p>
    <w:p w:rsidR="00236C78" w:rsidRPr="002E2AE7" w:rsidRDefault="00236C78" w:rsidP="00236C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Por este conducto reciba un cordial saludo, ocasión que aprovecho remitirle el informe trimestral del periodo</w:t>
      </w:r>
      <w:r w:rsidR="00E01A6E">
        <w:rPr>
          <w:rFonts w:ascii="Arial" w:hAnsi="Arial" w:cs="Arial"/>
        </w:rPr>
        <w:t xml:space="preserve"> de </w:t>
      </w:r>
      <w:r w:rsidR="0069099B">
        <w:rPr>
          <w:rFonts w:ascii="Arial" w:hAnsi="Arial" w:cs="Arial"/>
          <w:b/>
        </w:rPr>
        <w:t xml:space="preserve">01 de julio </w:t>
      </w:r>
      <w:r w:rsidR="003C4CB6">
        <w:rPr>
          <w:rFonts w:ascii="Arial" w:hAnsi="Arial" w:cs="Arial"/>
          <w:b/>
        </w:rPr>
        <w:t xml:space="preserve">a </w:t>
      </w:r>
      <w:r w:rsidR="00C65958">
        <w:rPr>
          <w:rFonts w:ascii="Arial" w:hAnsi="Arial" w:cs="Arial"/>
          <w:b/>
        </w:rPr>
        <w:t>30</w:t>
      </w:r>
      <w:r w:rsidR="002E2AE7">
        <w:rPr>
          <w:rFonts w:ascii="Arial" w:hAnsi="Arial" w:cs="Arial"/>
          <w:b/>
        </w:rPr>
        <w:t xml:space="preserve"> de </w:t>
      </w:r>
      <w:r w:rsidR="003C4CB6">
        <w:rPr>
          <w:rFonts w:ascii="Arial" w:hAnsi="Arial" w:cs="Arial"/>
          <w:b/>
        </w:rPr>
        <w:t>septiembre del 2020</w:t>
      </w:r>
      <w:r w:rsidRPr="00227FEE">
        <w:rPr>
          <w:rFonts w:ascii="Arial" w:hAnsi="Arial" w:cs="Arial"/>
          <w:b/>
        </w:rPr>
        <w:t>.</w:t>
      </w:r>
    </w:p>
    <w:p w:rsidR="00236C78" w:rsidRDefault="00236C78" w:rsidP="00236C78">
      <w:pPr>
        <w:jc w:val="both"/>
        <w:rPr>
          <w:rFonts w:ascii="Arial" w:hAnsi="Arial" w:cs="Arial"/>
        </w:rPr>
      </w:pPr>
    </w:p>
    <w:p w:rsidR="00236C78" w:rsidRDefault="00236C78" w:rsidP="00236C78">
      <w:pPr>
        <w:jc w:val="both"/>
        <w:rPr>
          <w:rFonts w:ascii="Arial" w:hAnsi="Arial" w:cs="Arial"/>
          <w:color w:val="000000"/>
        </w:rPr>
      </w:pPr>
      <w:r w:rsidRPr="00960660">
        <w:rPr>
          <w:rFonts w:ascii="Arial" w:hAnsi="Arial" w:cs="Arial"/>
          <w:color w:val="000000"/>
        </w:rPr>
        <w:t xml:space="preserve">Durante </w:t>
      </w:r>
      <w:r>
        <w:rPr>
          <w:rFonts w:ascii="Arial" w:hAnsi="Arial" w:cs="Arial"/>
          <w:color w:val="000000"/>
        </w:rPr>
        <w:t xml:space="preserve">los meses de </w:t>
      </w:r>
      <w:r w:rsidR="003C4CB6">
        <w:rPr>
          <w:rFonts w:ascii="Arial" w:hAnsi="Arial" w:cs="Arial"/>
          <w:color w:val="000000"/>
        </w:rPr>
        <w:t>julio, agosto y septiembre</w:t>
      </w:r>
      <w:r>
        <w:rPr>
          <w:rFonts w:ascii="Arial" w:hAnsi="Arial" w:cs="Arial"/>
          <w:color w:val="000000"/>
        </w:rPr>
        <w:t xml:space="preserve"> del presente año la</w:t>
      </w:r>
      <w:r w:rsidRPr="00960660">
        <w:rPr>
          <w:rFonts w:ascii="Arial" w:hAnsi="Arial" w:cs="Arial"/>
          <w:color w:val="000000"/>
        </w:rPr>
        <w:t xml:space="preserve"> Dirección de Participación Ciudadana, </w:t>
      </w:r>
      <w:r>
        <w:rPr>
          <w:rFonts w:ascii="Arial" w:hAnsi="Arial" w:cs="Arial"/>
          <w:color w:val="000000"/>
        </w:rPr>
        <w:t xml:space="preserve">realizó actividades de acuerdo a las facultades y obligaciones que nos </w:t>
      </w:r>
      <w:r w:rsidR="00E01A6E">
        <w:rPr>
          <w:rFonts w:ascii="Arial" w:hAnsi="Arial" w:cs="Arial"/>
          <w:color w:val="000000"/>
        </w:rPr>
        <w:t>marca</w:t>
      </w:r>
      <w:r>
        <w:rPr>
          <w:rFonts w:ascii="Arial" w:hAnsi="Arial" w:cs="Arial"/>
          <w:color w:val="000000"/>
        </w:rPr>
        <w:t xml:space="preserve"> nuestro</w:t>
      </w:r>
      <w:r w:rsidRPr="00960660">
        <w:rPr>
          <w:rFonts w:ascii="Arial" w:hAnsi="Arial" w:cs="Arial"/>
          <w:color w:val="000000"/>
        </w:rPr>
        <w:t xml:space="preserve"> Reglamento de Pa</w:t>
      </w:r>
      <w:r>
        <w:rPr>
          <w:rFonts w:ascii="Arial" w:hAnsi="Arial" w:cs="Arial"/>
          <w:color w:val="000000"/>
        </w:rPr>
        <w:t>rticipación Ciudadana, para la G</w:t>
      </w:r>
      <w:r w:rsidRPr="00960660">
        <w:rPr>
          <w:rFonts w:ascii="Arial" w:hAnsi="Arial" w:cs="Arial"/>
          <w:color w:val="000000"/>
        </w:rPr>
        <w:t>obernanza del Muni</w:t>
      </w:r>
      <w:r>
        <w:rPr>
          <w:rFonts w:ascii="Arial" w:hAnsi="Arial" w:cs="Arial"/>
          <w:color w:val="000000"/>
        </w:rPr>
        <w:t>cipio de San Pe</w:t>
      </w:r>
      <w:r w:rsidR="00414318">
        <w:rPr>
          <w:rFonts w:ascii="Arial" w:hAnsi="Arial" w:cs="Arial"/>
          <w:color w:val="000000"/>
        </w:rPr>
        <w:t>dro Tlaquepaque.</w:t>
      </w:r>
    </w:p>
    <w:p w:rsidR="00E01A6E" w:rsidRDefault="00E01A6E" w:rsidP="00236C78">
      <w:pPr>
        <w:jc w:val="both"/>
        <w:rPr>
          <w:rFonts w:ascii="Arial" w:hAnsi="Arial" w:cs="Arial"/>
          <w:color w:val="000000"/>
        </w:rPr>
      </w:pPr>
    </w:p>
    <w:p w:rsidR="00236C78" w:rsidRPr="006D59B3" w:rsidRDefault="006D59B3" w:rsidP="00236C78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6D59B3">
        <w:rPr>
          <w:rFonts w:ascii="Arial" w:hAnsi="Arial" w:cs="Arial"/>
          <w:color w:val="000000"/>
          <w:sz w:val="28"/>
          <w:szCs w:val="28"/>
        </w:rPr>
        <w:t>Actividades:</w:t>
      </w:r>
      <w:r w:rsidR="00236C78" w:rsidRPr="006D59B3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E01A6E" w:rsidRDefault="00E01A6E"/>
    <w:p w:rsidR="00E01A6E" w:rsidRDefault="00E01A6E"/>
    <w:p w:rsidR="00E01A6E" w:rsidRDefault="00E01A6E" w:rsidP="00E01A6E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</w:p>
    <w:p w:rsidR="00F86935" w:rsidRDefault="00E01A6E" w:rsidP="00E01A6E">
      <w:pPr>
        <w:jc w:val="both"/>
        <w:rPr>
          <w:rFonts w:ascii="Arial" w:hAnsi="Arial" w:cs="Arial"/>
          <w:color w:val="000000"/>
        </w:rPr>
      </w:pPr>
      <w:r w:rsidRPr="004810E9">
        <w:rPr>
          <w:rFonts w:ascii="Arial" w:hAnsi="Arial" w:cs="Arial"/>
          <w:color w:val="000000"/>
        </w:rPr>
        <w:t xml:space="preserve">Se realizó </w:t>
      </w:r>
      <w:r w:rsidR="00C65958">
        <w:rPr>
          <w:rFonts w:ascii="Arial" w:hAnsi="Arial" w:cs="Arial"/>
          <w:color w:val="000000"/>
        </w:rPr>
        <w:t>107</w:t>
      </w:r>
      <w:r w:rsidR="0069099B">
        <w:rPr>
          <w:rFonts w:ascii="Arial" w:hAnsi="Arial" w:cs="Arial"/>
          <w:color w:val="000000"/>
        </w:rPr>
        <w:t xml:space="preserve"> </w:t>
      </w:r>
      <w:proofErr w:type="spellStart"/>
      <w:r w:rsidR="00924E3D">
        <w:rPr>
          <w:rFonts w:ascii="Arial" w:hAnsi="Arial" w:cs="Arial"/>
          <w:color w:val="000000"/>
        </w:rPr>
        <w:t>perifoneos</w:t>
      </w:r>
      <w:proofErr w:type="spellEnd"/>
      <w:r>
        <w:rPr>
          <w:rFonts w:ascii="Arial" w:hAnsi="Arial" w:cs="Arial"/>
          <w:color w:val="000000"/>
        </w:rPr>
        <w:t xml:space="preserve"> </w:t>
      </w:r>
      <w:r w:rsidR="00924E3D">
        <w:rPr>
          <w:rFonts w:ascii="Arial" w:hAnsi="Arial" w:cs="Arial"/>
          <w:color w:val="000000"/>
        </w:rPr>
        <w:t xml:space="preserve">a través de equipo de sonido en vehículo, </w:t>
      </w:r>
      <w:r w:rsidR="0069099B">
        <w:rPr>
          <w:rFonts w:ascii="Arial" w:hAnsi="Arial" w:cs="Arial"/>
          <w:color w:val="000000"/>
        </w:rPr>
        <w:t xml:space="preserve">según la estrategia </w:t>
      </w:r>
      <w:r w:rsidR="00F86935">
        <w:rPr>
          <w:rFonts w:ascii="Arial" w:hAnsi="Arial" w:cs="Arial"/>
          <w:color w:val="000000"/>
        </w:rPr>
        <w:t xml:space="preserve">del Plan Municipal de Desarrollo 7.4 y de la línea de acción 7.4.5. </w:t>
      </w:r>
      <w:r w:rsidR="00924E3D">
        <w:rPr>
          <w:rFonts w:ascii="Arial" w:hAnsi="Arial" w:cs="Arial"/>
          <w:color w:val="000000"/>
        </w:rPr>
        <w:t xml:space="preserve"> </w:t>
      </w:r>
    </w:p>
    <w:p w:rsidR="00E01A6E" w:rsidRDefault="00F86935" w:rsidP="00E01A6E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Por</w:t>
      </w:r>
      <w:r w:rsidR="00E01A6E">
        <w:rPr>
          <w:rFonts w:ascii="Arial" w:hAnsi="Arial" w:cs="Arial"/>
          <w:color w:val="000000"/>
        </w:rPr>
        <w:t xml:space="preserve"> parte del personal de esta dirección  en  el cual se difundió </w:t>
      </w:r>
      <w:r w:rsidR="00E01A6E" w:rsidRPr="00960660">
        <w:rPr>
          <w:rFonts w:ascii="Arial" w:hAnsi="Arial" w:cs="Arial"/>
          <w:color w:val="000000"/>
        </w:rPr>
        <w:t xml:space="preserve"> </w:t>
      </w:r>
      <w:r w:rsidR="00E01A6E">
        <w:rPr>
          <w:rFonts w:ascii="Arial" w:hAnsi="Arial" w:cs="Arial"/>
          <w:color w:val="000000"/>
        </w:rPr>
        <w:t>y se invitó a los ciudadanos</w:t>
      </w:r>
      <w:r w:rsidR="00E01A6E" w:rsidRPr="00960660">
        <w:rPr>
          <w:rFonts w:ascii="Arial" w:hAnsi="Arial" w:cs="Arial"/>
          <w:color w:val="000000"/>
        </w:rPr>
        <w:t xml:space="preserve">, a que acudieran a estos </w:t>
      </w:r>
      <w:r w:rsidR="00E01A6E">
        <w:rPr>
          <w:rFonts w:ascii="Arial" w:hAnsi="Arial" w:cs="Arial"/>
          <w:color w:val="000000"/>
        </w:rPr>
        <w:t xml:space="preserve">eventos </w:t>
      </w:r>
      <w:r w:rsidR="00E01A6E" w:rsidRPr="00960660">
        <w:rPr>
          <w:rFonts w:ascii="Arial" w:hAnsi="Arial" w:cs="Arial"/>
          <w:color w:val="000000"/>
        </w:rPr>
        <w:t>para la comunidad</w:t>
      </w:r>
      <w:r w:rsidR="00E01A6E">
        <w:rPr>
          <w:rFonts w:ascii="Arial" w:hAnsi="Arial" w:cs="Arial"/>
          <w:color w:val="000000"/>
        </w:rPr>
        <w:t xml:space="preserve"> en general</w:t>
      </w:r>
      <w:r w:rsidR="00E01A6E" w:rsidRPr="00960660">
        <w:rPr>
          <w:rFonts w:ascii="Arial" w:hAnsi="Arial" w:cs="Arial"/>
          <w:color w:val="000000"/>
        </w:rPr>
        <w:t xml:space="preserve">. Los </w:t>
      </w:r>
      <w:r w:rsidR="00924E3D">
        <w:rPr>
          <w:rFonts w:ascii="Arial" w:hAnsi="Arial" w:cs="Arial"/>
          <w:color w:val="000000"/>
        </w:rPr>
        <w:t>eventos</w:t>
      </w:r>
      <w:r w:rsidR="00E01A6E" w:rsidRPr="00960660">
        <w:rPr>
          <w:rFonts w:ascii="Arial" w:hAnsi="Arial" w:cs="Arial"/>
          <w:color w:val="000000"/>
        </w:rPr>
        <w:t xml:space="preserve"> fueron:</w:t>
      </w:r>
      <w:r w:rsidR="00E01A6E">
        <w:rPr>
          <w:rFonts w:ascii="Arial" w:hAnsi="Arial" w:cs="Arial"/>
          <w:color w:val="000000"/>
        </w:rPr>
        <w:t xml:space="preserve"> </w:t>
      </w:r>
    </w:p>
    <w:p w:rsidR="00924E3D" w:rsidRDefault="00924E3D" w:rsidP="00E01A6E">
      <w:pPr>
        <w:jc w:val="both"/>
        <w:rPr>
          <w:rFonts w:ascii="Arial" w:hAnsi="Arial" w:cs="Arial"/>
          <w:color w:val="000000"/>
        </w:rPr>
      </w:pPr>
    </w:p>
    <w:p w:rsidR="00AC015D" w:rsidRPr="0069099B" w:rsidRDefault="00875E70" w:rsidP="0069099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 w:rsidRPr="0069099B">
        <w:rPr>
          <w:rFonts w:ascii="Arial" w:hAnsi="Arial" w:cs="Arial"/>
          <w:color w:val="000000"/>
        </w:rPr>
        <w:t>Invitación</w:t>
      </w:r>
      <w:r w:rsidR="00AC015D" w:rsidRPr="0069099B">
        <w:rPr>
          <w:rFonts w:ascii="Arial" w:hAnsi="Arial" w:cs="Arial"/>
          <w:color w:val="000000"/>
        </w:rPr>
        <w:t xml:space="preserve"> a la ciudadanía a sacar sus ca</w:t>
      </w:r>
      <w:r w:rsidR="0069099B" w:rsidRPr="0069099B">
        <w:rPr>
          <w:rFonts w:ascii="Arial" w:hAnsi="Arial" w:cs="Arial"/>
          <w:color w:val="000000"/>
        </w:rPr>
        <w:t xml:space="preserve">charros </w:t>
      </w:r>
      <w:r w:rsidR="000E2100">
        <w:rPr>
          <w:rFonts w:ascii="Arial" w:hAnsi="Arial" w:cs="Arial"/>
          <w:color w:val="000000"/>
        </w:rPr>
        <w:t>para prevenir el dengue</w:t>
      </w:r>
    </w:p>
    <w:p w:rsidR="00AC015D" w:rsidRPr="0069099B" w:rsidRDefault="000E2100" w:rsidP="00E01A6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Inauguración de calle en pavimento zampeado y cama de jal.</w:t>
      </w:r>
    </w:p>
    <w:p w:rsidR="000E2100" w:rsidRDefault="000E2100" w:rsidP="00E01A6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Evento de la mujer</w:t>
      </w:r>
    </w:p>
    <w:p w:rsidR="008121DA" w:rsidRDefault="000E2100" w:rsidP="000E210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Platicas informativas de las mesas vecinales</w:t>
      </w:r>
    </w:p>
    <w:p w:rsidR="000E2100" w:rsidRDefault="000E2100" w:rsidP="000E210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Feria de oportunidades,</w:t>
      </w:r>
    </w:p>
    <w:p w:rsidR="000E2100" w:rsidRDefault="000E2100" w:rsidP="000E210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Inauguración de mural</w:t>
      </w:r>
    </w:p>
    <w:p w:rsidR="00C332FB" w:rsidRDefault="00C332FB" w:rsidP="000E210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Tramitar la cartilla militar</w:t>
      </w:r>
    </w:p>
    <w:p w:rsidR="00C332FB" w:rsidRDefault="00C332FB" w:rsidP="000E210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Invitación al campamento de COMUCAT</w:t>
      </w:r>
    </w:p>
    <w:p w:rsidR="0050350B" w:rsidRDefault="0050350B" w:rsidP="000E2100">
      <w:pPr>
        <w:jc w:val="both"/>
        <w:rPr>
          <w:rFonts w:ascii="Arial" w:hAnsi="Arial" w:cs="Arial"/>
          <w:color w:val="000000"/>
        </w:rPr>
      </w:pPr>
    </w:p>
    <w:p w:rsidR="0050350B" w:rsidRDefault="0050350B" w:rsidP="000E2100">
      <w:pPr>
        <w:jc w:val="both"/>
        <w:rPr>
          <w:rFonts w:ascii="Arial" w:hAnsi="Arial" w:cs="Arial"/>
          <w:color w:val="000000"/>
        </w:rPr>
      </w:pPr>
    </w:p>
    <w:p w:rsidR="000E2100" w:rsidRDefault="000E2100" w:rsidP="000E2100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las </w:t>
      </w:r>
      <w:r w:rsidR="0050350B">
        <w:rPr>
          <w:rFonts w:ascii="Arial" w:hAnsi="Arial" w:cs="Arial"/>
          <w:color w:val="000000"/>
        </w:rPr>
        <w:t xml:space="preserve">siguientes </w:t>
      </w:r>
      <w:r>
        <w:rPr>
          <w:rFonts w:ascii="Arial" w:hAnsi="Arial" w:cs="Arial"/>
          <w:color w:val="000000"/>
        </w:rPr>
        <w:t>colonias:</w:t>
      </w:r>
    </w:p>
    <w:p w:rsidR="000E2100" w:rsidRDefault="000E2100" w:rsidP="000E2100">
      <w:pPr>
        <w:jc w:val="both"/>
        <w:rPr>
          <w:rFonts w:ascii="Arial" w:hAnsi="Arial" w:cs="Arial"/>
          <w:color w:val="000000"/>
        </w:rPr>
      </w:pPr>
    </w:p>
    <w:p w:rsidR="000E2100" w:rsidRPr="000E2100" w:rsidRDefault="000E2100" w:rsidP="000E2100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Haciendas La candelaria, Paseos del </w:t>
      </w:r>
      <w:proofErr w:type="spellStart"/>
      <w:r>
        <w:rPr>
          <w:rFonts w:ascii="Arial" w:hAnsi="Arial" w:cs="Arial"/>
          <w:color w:val="000000"/>
        </w:rPr>
        <w:t>Padro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Infonavit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Revolucion</w:t>
      </w:r>
      <w:proofErr w:type="spellEnd"/>
      <w:r>
        <w:rPr>
          <w:rFonts w:ascii="Arial" w:hAnsi="Arial" w:cs="Arial"/>
          <w:color w:val="000000"/>
        </w:rPr>
        <w:t xml:space="preserve">, Lomas del cuatro, Las Juntas, El Campesino, La </w:t>
      </w:r>
      <w:proofErr w:type="spellStart"/>
      <w:r>
        <w:rPr>
          <w:rFonts w:ascii="Arial" w:hAnsi="Arial" w:cs="Arial"/>
          <w:color w:val="000000"/>
        </w:rPr>
        <w:t>Micailita</w:t>
      </w:r>
      <w:proofErr w:type="spellEnd"/>
      <w:r>
        <w:rPr>
          <w:rFonts w:ascii="Arial" w:hAnsi="Arial" w:cs="Arial"/>
          <w:color w:val="000000"/>
        </w:rPr>
        <w:t xml:space="preserve">, San </w:t>
      </w:r>
      <w:proofErr w:type="spellStart"/>
      <w:r>
        <w:rPr>
          <w:rFonts w:ascii="Arial" w:hAnsi="Arial" w:cs="Arial"/>
          <w:color w:val="000000"/>
        </w:rPr>
        <w:t>Sebastianito</w:t>
      </w:r>
      <w:proofErr w:type="spellEnd"/>
      <w:r>
        <w:rPr>
          <w:rFonts w:ascii="Arial" w:hAnsi="Arial" w:cs="Arial"/>
          <w:color w:val="000000"/>
        </w:rPr>
        <w:t xml:space="preserve">, Santa </w:t>
      </w:r>
      <w:proofErr w:type="spellStart"/>
      <w:r>
        <w:rPr>
          <w:rFonts w:ascii="Arial" w:hAnsi="Arial" w:cs="Arial"/>
          <w:color w:val="000000"/>
        </w:rPr>
        <w:t>Maria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Tequepexpan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Tateposco</w:t>
      </w:r>
      <w:proofErr w:type="spellEnd"/>
      <w:r>
        <w:rPr>
          <w:rFonts w:ascii="Arial" w:hAnsi="Arial" w:cs="Arial"/>
          <w:color w:val="000000"/>
        </w:rPr>
        <w:t>, San Martin de las flores, Toluquilla, Santa Anita, Artesanos, Guayabitos, Canal 58</w:t>
      </w:r>
      <w:r w:rsidR="00C332FB">
        <w:rPr>
          <w:rFonts w:ascii="Arial" w:hAnsi="Arial" w:cs="Arial"/>
          <w:color w:val="000000"/>
        </w:rPr>
        <w:t xml:space="preserve">, la </w:t>
      </w:r>
      <w:proofErr w:type="spellStart"/>
      <w:r w:rsidR="00C332FB">
        <w:rPr>
          <w:rFonts w:ascii="Arial" w:hAnsi="Arial" w:cs="Arial"/>
          <w:color w:val="000000"/>
        </w:rPr>
        <w:t>Duraznera</w:t>
      </w:r>
      <w:proofErr w:type="spellEnd"/>
      <w:r w:rsidR="00C332FB">
        <w:rPr>
          <w:rFonts w:ascii="Arial" w:hAnsi="Arial" w:cs="Arial"/>
          <w:color w:val="000000"/>
        </w:rPr>
        <w:t xml:space="preserve">, </w:t>
      </w:r>
      <w:proofErr w:type="spellStart"/>
      <w:r w:rsidR="00C332FB">
        <w:rPr>
          <w:rFonts w:ascii="Arial" w:hAnsi="Arial" w:cs="Arial"/>
          <w:color w:val="000000"/>
        </w:rPr>
        <w:t>Mision</w:t>
      </w:r>
      <w:proofErr w:type="spellEnd"/>
      <w:r w:rsidR="00C332FB">
        <w:rPr>
          <w:rFonts w:ascii="Arial" w:hAnsi="Arial" w:cs="Arial"/>
          <w:color w:val="000000"/>
        </w:rPr>
        <w:t xml:space="preserve"> Magnolias.</w:t>
      </w:r>
    </w:p>
    <w:p w:rsidR="008121DA" w:rsidRPr="0050350B" w:rsidRDefault="008121DA" w:rsidP="0050350B">
      <w:pPr>
        <w:jc w:val="both"/>
        <w:rPr>
          <w:rFonts w:ascii="Arial" w:hAnsi="Arial" w:cs="Arial"/>
          <w:color w:val="000000"/>
        </w:rPr>
      </w:pPr>
    </w:p>
    <w:p w:rsidR="0031136F" w:rsidRDefault="008121DA" w:rsidP="0050350B">
      <w:pPr>
        <w:pStyle w:val="Prrafodelista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</w:t>
      </w:r>
      <w:r w:rsidR="009D2CD2">
        <w:rPr>
          <w:rFonts w:ascii="Arial" w:hAnsi="Arial" w:cs="Arial"/>
          <w:color w:val="000000"/>
        </w:rPr>
        <w:t xml:space="preserve">                                       </w:t>
      </w:r>
      <w:r w:rsidR="009D2CD2" w:rsidRPr="009D2CD2">
        <w:rPr>
          <w:rFonts w:ascii="Arial" w:hAnsi="Arial" w:cs="Arial"/>
          <w:noProof/>
          <w:color w:val="000000"/>
          <w:lang w:eastAsia="es-MX"/>
        </w:rPr>
        <w:drawing>
          <wp:inline distT="0" distB="0" distL="0" distR="0">
            <wp:extent cx="1236268" cy="1733550"/>
            <wp:effectExtent l="0" t="0" r="2540" b="0"/>
            <wp:docPr id="2" name="Imagen 2" descr="C:\Users\octavio.huerta\Desktop\inform 200\WhatsApp Image 2020-09-24 at 12.29.33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tavio.huerta\Desktop\inform 200\WhatsApp Image 2020-09-24 at 12.29.33 PM (5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129" cy="175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EE" w:rsidRDefault="00227FEE" w:rsidP="00E01A6E"/>
    <w:p w:rsidR="00E01A6E" w:rsidRDefault="00E01A6E" w:rsidP="00E01A6E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 realizaron </w:t>
      </w:r>
      <w:r w:rsidR="00C65958">
        <w:rPr>
          <w:rFonts w:ascii="Arial" w:hAnsi="Arial" w:cs="Arial"/>
          <w:color w:val="000000"/>
        </w:rPr>
        <w:t>62</w:t>
      </w:r>
      <w:r w:rsidR="00CA1E3C">
        <w:rPr>
          <w:rFonts w:ascii="Arial" w:hAnsi="Arial" w:cs="Arial"/>
          <w:color w:val="000000"/>
        </w:rPr>
        <w:t xml:space="preserve"> </w:t>
      </w:r>
      <w:r w:rsidRPr="00960660">
        <w:rPr>
          <w:rFonts w:ascii="Arial" w:hAnsi="Arial" w:cs="Arial"/>
          <w:color w:val="000000"/>
        </w:rPr>
        <w:t>reportes</w:t>
      </w:r>
      <w:r>
        <w:rPr>
          <w:rFonts w:ascii="Arial" w:hAnsi="Arial" w:cs="Arial"/>
          <w:color w:val="000000"/>
        </w:rPr>
        <w:t xml:space="preserve"> de servicios públicos, que los integrantes de las mesas directivas dieron a los coordinadores de zona para su seguimiento y resultados por parte de las dependencias correspondientes.</w:t>
      </w:r>
    </w:p>
    <w:p w:rsidR="00E01A6E" w:rsidRDefault="00E01A6E" w:rsidP="00E01A6E"/>
    <w:p w:rsidR="001C511B" w:rsidRDefault="00E01A6E" w:rsidP="003D0568">
      <w:pPr>
        <w:jc w:val="both"/>
        <w:rPr>
          <w:rFonts w:ascii="Arial" w:hAnsi="Arial" w:cs="Arial"/>
          <w:color w:val="000000"/>
        </w:rPr>
      </w:pPr>
      <w:r w:rsidRPr="004810E9">
        <w:rPr>
          <w:rFonts w:ascii="Arial" w:hAnsi="Arial" w:cs="Arial"/>
          <w:color w:val="000000"/>
        </w:rPr>
        <w:t>Se publicaron</w:t>
      </w:r>
      <w:r w:rsidR="00AD52F3">
        <w:rPr>
          <w:rFonts w:ascii="Arial" w:hAnsi="Arial" w:cs="Arial"/>
          <w:color w:val="000000"/>
        </w:rPr>
        <w:t xml:space="preserve"> </w:t>
      </w:r>
      <w:r w:rsidR="00AD52F3" w:rsidRPr="00AD52F3">
        <w:rPr>
          <w:rFonts w:ascii="Arial" w:hAnsi="Arial" w:cs="Arial"/>
          <w:color w:val="000000"/>
        </w:rPr>
        <w:t>28</w:t>
      </w:r>
      <w:r>
        <w:rPr>
          <w:rFonts w:ascii="Arial" w:hAnsi="Arial" w:cs="Arial"/>
          <w:color w:val="000000"/>
        </w:rPr>
        <w:t xml:space="preserve"> </w:t>
      </w:r>
      <w:r w:rsidRPr="00960660">
        <w:rPr>
          <w:rFonts w:ascii="Arial" w:hAnsi="Arial" w:cs="Arial"/>
          <w:color w:val="000000"/>
        </w:rPr>
        <w:t>convocatorias para la nueva creación y/o</w:t>
      </w:r>
      <w:r w:rsidR="003C4CB6">
        <w:rPr>
          <w:rFonts w:ascii="Arial" w:hAnsi="Arial" w:cs="Arial"/>
          <w:color w:val="000000"/>
        </w:rPr>
        <w:t xml:space="preserve"> renovación de mesas directivas</w:t>
      </w:r>
      <w:r w:rsidRPr="00960660">
        <w:rPr>
          <w:rFonts w:ascii="Arial" w:hAnsi="Arial" w:cs="Arial"/>
          <w:color w:val="000000"/>
        </w:rPr>
        <w:t xml:space="preserve"> de diferentes colonias y fraccionamientos</w:t>
      </w:r>
      <w:r w:rsidR="003C4CB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así como la conformación de comités por causa</w:t>
      </w:r>
      <w:r w:rsidR="003C4CB6">
        <w:rPr>
          <w:rFonts w:ascii="Arial" w:hAnsi="Arial" w:cs="Arial"/>
          <w:color w:val="000000"/>
        </w:rPr>
        <w:t xml:space="preserve"> y por obra</w:t>
      </w:r>
      <w:r>
        <w:rPr>
          <w:rFonts w:ascii="Arial" w:hAnsi="Arial" w:cs="Arial"/>
          <w:color w:val="000000"/>
        </w:rPr>
        <w:t xml:space="preserve"> </w:t>
      </w:r>
      <w:r w:rsidR="003C4CB6">
        <w:rPr>
          <w:rFonts w:ascii="Arial" w:hAnsi="Arial" w:cs="Arial"/>
          <w:color w:val="000000"/>
        </w:rPr>
        <w:t xml:space="preserve">en las siguientes colonias: Paseos del Prado, </w:t>
      </w:r>
      <w:proofErr w:type="spellStart"/>
      <w:r w:rsidR="003C4CB6">
        <w:rPr>
          <w:rFonts w:ascii="Arial" w:hAnsi="Arial" w:cs="Arial"/>
          <w:color w:val="000000"/>
        </w:rPr>
        <w:t>Fracc</w:t>
      </w:r>
      <w:proofErr w:type="spellEnd"/>
      <w:r w:rsidR="003C4CB6">
        <w:rPr>
          <w:rFonts w:ascii="Arial" w:hAnsi="Arial" w:cs="Arial"/>
          <w:color w:val="000000"/>
        </w:rPr>
        <w:t>. Revolución,</w:t>
      </w:r>
      <w:r w:rsidR="00FA13A8">
        <w:rPr>
          <w:rFonts w:ascii="Arial" w:hAnsi="Arial" w:cs="Arial"/>
          <w:color w:val="000000"/>
        </w:rPr>
        <w:t xml:space="preserve"> </w:t>
      </w:r>
      <w:proofErr w:type="spellStart"/>
      <w:r w:rsidR="00FA13A8">
        <w:rPr>
          <w:rFonts w:ascii="Arial" w:hAnsi="Arial" w:cs="Arial"/>
          <w:color w:val="000000"/>
        </w:rPr>
        <w:t>Fracc</w:t>
      </w:r>
      <w:proofErr w:type="spellEnd"/>
      <w:r w:rsidR="00FA13A8">
        <w:rPr>
          <w:rFonts w:ascii="Arial" w:hAnsi="Arial" w:cs="Arial"/>
          <w:color w:val="000000"/>
        </w:rPr>
        <w:t>. Revolución (comité por Causa),</w:t>
      </w:r>
      <w:r w:rsidR="003C4CB6">
        <w:rPr>
          <w:rFonts w:ascii="Arial" w:hAnsi="Arial" w:cs="Arial"/>
          <w:color w:val="000000"/>
        </w:rPr>
        <w:t xml:space="preserve"> </w:t>
      </w:r>
      <w:proofErr w:type="spellStart"/>
      <w:r w:rsidR="003C4CB6">
        <w:rPr>
          <w:rFonts w:ascii="Arial" w:hAnsi="Arial" w:cs="Arial"/>
          <w:color w:val="000000"/>
        </w:rPr>
        <w:t>Fracc</w:t>
      </w:r>
      <w:proofErr w:type="spellEnd"/>
      <w:r w:rsidR="003C4CB6">
        <w:rPr>
          <w:rFonts w:ascii="Arial" w:hAnsi="Arial" w:cs="Arial"/>
          <w:color w:val="000000"/>
        </w:rPr>
        <w:t xml:space="preserve">. </w:t>
      </w:r>
      <w:proofErr w:type="spellStart"/>
      <w:r w:rsidR="003C4CB6">
        <w:rPr>
          <w:rFonts w:ascii="Arial" w:hAnsi="Arial" w:cs="Arial"/>
          <w:color w:val="000000"/>
        </w:rPr>
        <w:t>Terralta</w:t>
      </w:r>
      <w:proofErr w:type="spellEnd"/>
      <w:r w:rsidR="003C4CB6">
        <w:rPr>
          <w:rFonts w:ascii="Arial" w:hAnsi="Arial" w:cs="Arial"/>
          <w:color w:val="000000"/>
        </w:rPr>
        <w:t xml:space="preserve">, Haciendas del Real, El Hormiguero en San Martin de Las Flores, </w:t>
      </w:r>
      <w:r w:rsidR="00FA13A8">
        <w:rPr>
          <w:rFonts w:ascii="Arial" w:hAnsi="Arial" w:cs="Arial"/>
          <w:color w:val="000000"/>
        </w:rPr>
        <w:t xml:space="preserve">El Arenal San Martin de las Flores, </w:t>
      </w:r>
      <w:r w:rsidR="003C4CB6">
        <w:rPr>
          <w:rFonts w:ascii="Arial" w:hAnsi="Arial" w:cs="Arial"/>
          <w:color w:val="000000"/>
        </w:rPr>
        <w:t xml:space="preserve">Las Liebres, Guayabitos, Los Puestos, El Morito, Solidaridad, La </w:t>
      </w:r>
      <w:r w:rsidR="00AD52F3">
        <w:rPr>
          <w:rFonts w:ascii="Arial" w:hAnsi="Arial" w:cs="Arial"/>
          <w:color w:val="000000"/>
        </w:rPr>
        <w:t>Cofradía</w:t>
      </w:r>
      <w:r w:rsidR="003C4CB6">
        <w:rPr>
          <w:rFonts w:ascii="Arial" w:hAnsi="Arial" w:cs="Arial"/>
          <w:color w:val="000000"/>
        </w:rPr>
        <w:t xml:space="preserve">, </w:t>
      </w:r>
      <w:proofErr w:type="spellStart"/>
      <w:r w:rsidR="003C4CB6">
        <w:rPr>
          <w:rFonts w:ascii="Arial" w:hAnsi="Arial" w:cs="Arial"/>
          <w:color w:val="000000"/>
        </w:rPr>
        <w:t>Fracc</w:t>
      </w:r>
      <w:proofErr w:type="spellEnd"/>
      <w:r w:rsidR="003C4CB6">
        <w:rPr>
          <w:rFonts w:ascii="Arial" w:hAnsi="Arial" w:cs="Arial"/>
          <w:color w:val="000000"/>
        </w:rPr>
        <w:t xml:space="preserve">. Residencial Santa Anita, </w:t>
      </w:r>
      <w:proofErr w:type="spellStart"/>
      <w:r w:rsidR="003C4CB6">
        <w:rPr>
          <w:rFonts w:ascii="Arial" w:hAnsi="Arial" w:cs="Arial"/>
          <w:color w:val="000000"/>
        </w:rPr>
        <w:t>Fracc</w:t>
      </w:r>
      <w:proofErr w:type="spellEnd"/>
      <w:r w:rsidR="003C4CB6">
        <w:rPr>
          <w:rFonts w:ascii="Arial" w:hAnsi="Arial" w:cs="Arial"/>
          <w:color w:val="000000"/>
        </w:rPr>
        <w:t xml:space="preserve">. Valle Verde, Valle de la Misericordia, </w:t>
      </w:r>
      <w:proofErr w:type="spellStart"/>
      <w:r w:rsidR="003C4CB6">
        <w:rPr>
          <w:rFonts w:ascii="Arial" w:hAnsi="Arial" w:cs="Arial"/>
          <w:color w:val="000000"/>
        </w:rPr>
        <w:t>Fracc</w:t>
      </w:r>
      <w:proofErr w:type="spellEnd"/>
      <w:r w:rsidR="003C4CB6">
        <w:rPr>
          <w:rFonts w:ascii="Arial" w:hAnsi="Arial" w:cs="Arial"/>
          <w:color w:val="000000"/>
        </w:rPr>
        <w:t xml:space="preserve">. Parques de Santa </w:t>
      </w:r>
      <w:r w:rsidR="00AD52F3">
        <w:rPr>
          <w:rFonts w:ascii="Arial" w:hAnsi="Arial" w:cs="Arial"/>
          <w:color w:val="000000"/>
        </w:rPr>
        <w:t>María</w:t>
      </w:r>
      <w:r w:rsidR="00FA13A8">
        <w:rPr>
          <w:rFonts w:ascii="Arial" w:hAnsi="Arial" w:cs="Arial"/>
          <w:color w:val="000000"/>
        </w:rPr>
        <w:t xml:space="preserve">, </w:t>
      </w:r>
      <w:proofErr w:type="spellStart"/>
      <w:r w:rsidR="00FA13A8">
        <w:rPr>
          <w:rFonts w:ascii="Arial" w:hAnsi="Arial" w:cs="Arial"/>
          <w:color w:val="000000"/>
        </w:rPr>
        <w:t>Hda</w:t>
      </w:r>
      <w:r w:rsidR="00AD52F3">
        <w:rPr>
          <w:rFonts w:ascii="Arial" w:hAnsi="Arial" w:cs="Arial"/>
          <w:color w:val="000000"/>
        </w:rPr>
        <w:t>s</w:t>
      </w:r>
      <w:proofErr w:type="spellEnd"/>
      <w:r w:rsidR="00AD52F3">
        <w:rPr>
          <w:rFonts w:ascii="Arial" w:hAnsi="Arial" w:cs="Arial"/>
          <w:color w:val="000000"/>
        </w:rPr>
        <w:t xml:space="preserve">. del Real (unidad deportiva), Emiliano Zapata (regularización de predios), Los Puestos (regularización de predios), </w:t>
      </w:r>
      <w:proofErr w:type="spellStart"/>
      <w:r w:rsidR="00AD52F3">
        <w:rPr>
          <w:rFonts w:ascii="Arial" w:hAnsi="Arial" w:cs="Arial"/>
          <w:color w:val="000000"/>
        </w:rPr>
        <w:t>Tateposco</w:t>
      </w:r>
      <w:proofErr w:type="spellEnd"/>
      <w:r w:rsidR="00AD52F3">
        <w:rPr>
          <w:rFonts w:ascii="Arial" w:hAnsi="Arial" w:cs="Arial"/>
          <w:color w:val="000000"/>
        </w:rPr>
        <w:t xml:space="preserve"> (regularización de predios), Las Lomas, Parques del Bosque, Portillo López, Fraccionamiento Las Liebres, Los Ladrilleros.</w:t>
      </w:r>
    </w:p>
    <w:p w:rsidR="00227FEE" w:rsidRDefault="00227FEE" w:rsidP="003D0568">
      <w:pPr>
        <w:jc w:val="both"/>
        <w:rPr>
          <w:rFonts w:ascii="Arial" w:hAnsi="Arial" w:cs="Arial"/>
          <w:color w:val="000000"/>
        </w:rPr>
      </w:pPr>
    </w:p>
    <w:p w:rsidR="009D2CD2" w:rsidRDefault="0050350B" w:rsidP="003D0568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</w:t>
      </w:r>
      <w:r w:rsidR="009D2CD2" w:rsidRPr="009D2CD2">
        <w:rPr>
          <w:rFonts w:ascii="Arial" w:hAnsi="Arial" w:cs="Arial"/>
          <w:noProof/>
          <w:color w:val="000000"/>
          <w:lang w:val="es-MX" w:eastAsia="es-MX"/>
        </w:rPr>
        <w:drawing>
          <wp:inline distT="0" distB="0" distL="0" distR="0">
            <wp:extent cx="1799413" cy="1155802"/>
            <wp:effectExtent l="0" t="0" r="0" b="6350"/>
            <wp:docPr id="3" name="Imagen 3" descr="C:\Users\octavio.huerta\Desktop\inform 200\WhatsApp Image 2020-09-24 at 12.01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tavio.huerta\Desktop\inform 200\WhatsApp Image 2020-09-24 at 12.01.09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8443" cy="11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36F" w:rsidRPr="003D0568" w:rsidRDefault="006D59B3" w:rsidP="003D0568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</w:t>
      </w:r>
    </w:p>
    <w:p w:rsidR="00E01A6E" w:rsidRDefault="00E01A6E" w:rsidP="00E01A6E"/>
    <w:p w:rsidR="00E01A6E" w:rsidRDefault="00E01A6E" w:rsidP="00E01A6E"/>
    <w:p w:rsidR="00E01A6E" w:rsidRDefault="00E01A6E" w:rsidP="00E01A6E">
      <w:pPr>
        <w:jc w:val="both"/>
        <w:rPr>
          <w:rFonts w:ascii="Arial" w:hAnsi="Arial" w:cs="Arial"/>
          <w:color w:val="000000"/>
        </w:rPr>
      </w:pPr>
    </w:p>
    <w:p w:rsidR="00E01A6E" w:rsidRDefault="00E01A6E" w:rsidP="00E01A6E">
      <w:pPr>
        <w:jc w:val="both"/>
        <w:rPr>
          <w:rFonts w:ascii="Arial" w:hAnsi="Arial" w:cs="Arial"/>
          <w:color w:val="000000"/>
        </w:rPr>
      </w:pPr>
      <w:r w:rsidRPr="004810E9">
        <w:rPr>
          <w:rFonts w:ascii="Arial" w:hAnsi="Arial" w:cs="Arial"/>
          <w:color w:val="000000"/>
        </w:rPr>
        <w:t>Se realizaron</w:t>
      </w:r>
      <w:r w:rsidR="00AD52F3">
        <w:rPr>
          <w:rFonts w:ascii="Arial" w:hAnsi="Arial" w:cs="Arial"/>
          <w:color w:val="000000"/>
        </w:rPr>
        <w:t xml:space="preserve"> 19</w:t>
      </w:r>
      <w:r w:rsidRPr="00960660">
        <w:rPr>
          <w:rFonts w:ascii="Arial" w:hAnsi="Arial" w:cs="Arial"/>
          <w:color w:val="000000"/>
        </w:rPr>
        <w:t xml:space="preserve"> capacitaciones a planillas a contender para elección de mesas directiva</w:t>
      </w:r>
      <w:r>
        <w:rPr>
          <w:rFonts w:ascii="Arial" w:hAnsi="Arial" w:cs="Arial"/>
          <w:color w:val="000000"/>
        </w:rPr>
        <w:t xml:space="preserve">s, con un total </w:t>
      </w:r>
      <w:r w:rsidRPr="00AD52F3">
        <w:rPr>
          <w:rFonts w:ascii="Arial" w:hAnsi="Arial" w:cs="Arial"/>
          <w:color w:val="000000"/>
        </w:rPr>
        <w:t>de</w:t>
      </w:r>
      <w:r w:rsidR="00AD52F3" w:rsidRPr="00AD52F3">
        <w:rPr>
          <w:rFonts w:ascii="Arial" w:hAnsi="Arial" w:cs="Arial"/>
          <w:color w:val="000000"/>
        </w:rPr>
        <w:t xml:space="preserve"> 114</w:t>
      </w:r>
      <w:r w:rsidR="00AD52F3">
        <w:rPr>
          <w:rFonts w:ascii="Arial" w:hAnsi="Arial" w:cs="Arial"/>
          <w:color w:val="000000"/>
        </w:rPr>
        <w:t xml:space="preserve"> personas </w:t>
      </w:r>
      <w:r w:rsidR="00FA13A8" w:rsidRPr="00AD52F3">
        <w:rPr>
          <w:rFonts w:ascii="Arial" w:hAnsi="Arial" w:cs="Arial"/>
          <w:color w:val="000000"/>
        </w:rPr>
        <w:t>(</w:t>
      </w:r>
      <w:r w:rsidR="00AD52F3" w:rsidRPr="00AD52F3">
        <w:rPr>
          <w:rFonts w:ascii="Arial" w:hAnsi="Arial" w:cs="Arial"/>
          <w:color w:val="000000"/>
        </w:rPr>
        <w:t>73</w:t>
      </w:r>
      <w:r w:rsidR="001C511B" w:rsidRPr="00AD52F3">
        <w:rPr>
          <w:rFonts w:ascii="Arial" w:hAnsi="Arial" w:cs="Arial"/>
          <w:color w:val="000000"/>
        </w:rPr>
        <w:t xml:space="preserve"> mujeres y </w:t>
      </w:r>
      <w:r w:rsidR="00AD52F3" w:rsidRPr="00AD52F3">
        <w:rPr>
          <w:rFonts w:ascii="Arial" w:hAnsi="Arial" w:cs="Arial"/>
          <w:color w:val="000000"/>
        </w:rPr>
        <w:t>58</w:t>
      </w:r>
      <w:r w:rsidR="001C511B">
        <w:rPr>
          <w:rFonts w:ascii="Arial" w:hAnsi="Arial" w:cs="Arial"/>
          <w:color w:val="000000"/>
        </w:rPr>
        <w:t xml:space="preserve"> hombres)</w:t>
      </w:r>
      <w:r w:rsidR="00AD52F3">
        <w:rPr>
          <w:rFonts w:ascii="Arial" w:hAnsi="Arial" w:cs="Arial"/>
          <w:color w:val="000000"/>
        </w:rPr>
        <w:t>.</w:t>
      </w:r>
      <w:r w:rsidR="001C511B">
        <w:rPr>
          <w:rFonts w:ascii="Arial" w:hAnsi="Arial" w:cs="Arial"/>
          <w:color w:val="000000"/>
        </w:rPr>
        <w:t xml:space="preserve"> </w:t>
      </w:r>
    </w:p>
    <w:p w:rsidR="00227FEE" w:rsidRDefault="00227FEE" w:rsidP="00E01A6E">
      <w:pPr>
        <w:jc w:val="both"/>
        <w:rPr>
          <w:rFonts w:ascii="Arial" w:hAnsi="Arial" w:cs="Arial"/>
          <w:color w:val="000000"/>
        </w:rPr>
      </w:pPr>
    </w:p>
    <w:p w:rsidR="009D2CD2" w:rsidRDefault="009D2CD2" w:rsidP="00E01A6E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                        </w:t>
      </w:r>
      <w:r w:rsidRPr="009D2CD2">
        <w:rPr>
          <w:rFonts w:ascii="Arial" w:hAnsi="Arial" w:cs="Arial"/>
          <w:noProof/>
          <w:color w:val="000000"/>
          <w:lang w:val="es-MX" w:eastAsia="es-MX"/>
        </w:rPr>
        <w:drawing>
          <wp:inline distT="0" distB="0" distL="0" distR="0">
            <wp:extent cx="1726746" cy="1294790"/>
            <wp:effectExtent l="0" t="0" r="6985" b="635"/>
            <wp:docPr id="9" name="Imagen 9" descr="C:\Users\octavio.huerta\Desktop\inform 200\WhatsApp Image 2020-09-24 at 12.07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tavio.huerta\Desktop\inform 200\WhatsApp Image 2020-09-24 at 12.07.29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43" cy="13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</w:t>
      </w:r>
      <w:r w:rsidRPr="009D2CD2">
        <w:rPr>
          <w:rFonts w:ascii="Arial" w:hAnsi="Arial" w:cs="Arial"/>
          <w:noProof/>
          <w:color w:val="000000"/>
          <w:lang w:val="es-MX" w:eastAsia="es-MX"/>
        </w:rPr>
        <w:drawing>
          <wp:inline distT="0" distB="0" distL="0" distR="0">
            <wp:extent cx="1602029" cy="1286510"/>
            <wp:effectExtent l="0" t="0" r="0" b="8890"/>
            <wp:docPr id="10" name="Imagen 10" descr="C:\Users\octavio.huerta\Desktop\inform 200\WhatsApp Image 2020-09-24 at 12.07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ctavio.huerta\Desktop\inform 200\WhatsApp Image 2020-09-24 at 12.07.57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765" cy="131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EE" w:rsidRDefault="00227FEE" w:rsidP="00E01A6E">
      <w:pPr>
        <w:jc w:val="both"/>
        <w:rPr>
          <w:rFonts w:ascii="Arial" w:hAnsi="Arial" w:cs="Arial"/>
          <w:color w:val="000000"/>
        </w:rPr>
      </w:pPr>
    </w:p>
    <w:p w:rsidR="00E01A6E" w:rsidRDefault="00F61015" w:rsidP="00E01A6E">
      <w:r>
        <w:t xml:space="preserve"> </w:t>
      </w:r>
    </w:p>
    <w:p w:rsidR="00227FEE" w:rsidRPr="0050350B" w:rsidRDefault="00F61015" w:rsidP="0050350B">
      <w:r>
        <w:t xml:space="preserve">                </w:t>
      </w:r>
      <w:r w:rsidR="0050350B">
        <w:t xml:space="preserve">                          </w:t>
      </w:r>
    </w:p>
    <w:p w:rsidR="00884F9A" w:rsidRDefault="00E01A6E" w:rsidP="00E01A6E">
      <w:pPr>
        <w:jc w:val="both"/>
        <w:rPr>
          <w:rFonts w:ascii="Arial" w:hAnsi="Arial" w:cs="Arial"/>
          <w:color w:val="000000"/>
        </w:rPr>
      </w:pPr>
      <w:r w:rsidRPr="00F52512">
        <w:rPr>
          <w:rFonts w:ascii="Arial" w:hAnsi="Arial" w:cs="Arial"/>
          <w:color w:val="000000"/>
        </w:rPr>
        <w:t>S</w:t>
      </w:r>
      <w:r w:rsidR="00884F9A" w:rsidRPr="00F52512">
        <w:rPr>
          <w:rFonts w:ascii="Arial" w:hAnsi="Arial" w:cs="Arial"/>
          <w:color w:val="000000"/>
        </w:rPr>
        <w:t>e realizaron</w:t>
      </w:r>
      <w:r w:rsidR="00884F9A">
        <w:rPr>
          <w:rFonts w:ascii="Arial" w:hAnsi="Arial" w:cs="Arial"/>
          <w:color w:val="000000"/>
        </w:rPr>
        <w:t xml:space="preserve"> </w:t>
      </w:r>
      <w:r w:rsidR="002D11FD" w:rsidRPr="002D11FD">
        <w:rPr>
          <w:rFonts w:ascii="Arial" w:hAnsi="Arial" w:cs="Arial"/>
          <w:color w:val="000000"/>
        </w:rPr>
        <w:t>50</w:t>
      </w:r>
      <w:r w:rsidRPr="00960660">
        <w:rPr>
          <w:rFonts w:ascii="Arial" w:hAnsi="Arial" w:cs="Arial"/>
          <w:color w:val="000000"/>
        </w:rPr>
        <w:t xml:space="preserve"> elecciones para mesa</w:t>
      </w:r>
      <w:r>
        <w:rPr>
          <w:rFonts w:ascii="Arial" w:hAnsi="Arial" w:cs="Arial"/>
          <w:color w:val="000000"/>
        </w:rPr>
        <w:t>s directivas</w:t>
      </w:r>
      <w:r w:rsidR="004D1E0A">
        <w:rPr>
          <w:rFonts w:ascii="Arial" w:hAnsi="Arial" w:cs="Arial"/>
          <w:color w:val="000000"/>
        </w:rPr>
        <w:t>, comités por obra y comités por causa</w:t>
      </w:r>
      <w:r>
        <w:rPr>
          <w:rFonts w:ascii="Arial" w:hAnsi="Arial" w:cs="Arial"/>
          <w:color w:val="000000"/>
        </w:rPr>
        <w:t xml:space="preserve">, las cuales fueron: </w:t>
      </w:r>
    </w:p>
    <w:p w:rsidR="00211F67" w:rsidRPr="002D11FD" w:rsidRDefault="00211F67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Las Huertas</w:t>
      </w:r>
    </w:p>
    <w:p w:rsidR="00BE486B" w:rsidRPr="002D11FD" w:rsidRDefault="00BE486B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Paseos del Prado</w:t>
      </w:r>
    </w:p>
    <w:p w:rsidR="00BE486B" w:rsidRPr="002D11FD" w:rsidRDefault="00BE486B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Cerro del tesoro</w:t>
      </w:r>
    </w:p>
    <w:p w:rsidR="00211F67" w:rsidRPr="002D11FD" w:rsidRDefault="00211F67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Guayabitos (regularización de predios)</w:t>
      </w:r>
    </w:p>
    <w:p w:rsidR="00211F67" w:rsidRPr="002D11FD" w:rsidRDefault="00211F67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proofErr w:type="spellStart"/>
      <w:r w:rsidRPr="002D11FD">
        <w:rPr>
          <w:rFonts w:ascii="Arial" w:hAnsi="Arial" w:cs="Arial"/>
          <w:color w:val="000000"/>
          <w:sz w:val="16"/>
          <w:szCs w:val="16"/>
        </w:rPr>
        <w:t>Fracc</w:t>
      </w:r>
      <w:proofErr w:type="spellEnd"/>
      <w:r w:rsidRPr="002D11FD">
        <w:rPr>
          <w:rFonts w:ascii="Arial" w:hAnsi="Arial" w:cs="Arial"/>
          <w:color w:val="000000"/>
          <w:sz w:val="16"/>
          <w:szCs w:val="16"/>
        </w:rPr>
        <w:t xml:space="preserve">. </w:t>
      </w:r>
      <w:proofErr w:type="spellStart"/>
      <w:r w:rsidRPr="002D11FD">
        <w:rPr>
          <w:rFonts w:ascii="Arial" w:hAnsi="Arial" w:cs="Arial"/>
          <w:color w:val="000000"/>
          <w:sz w:val="16"/>
          <w:szCs w:val="16"/>
        </w:rPr>
        <w:t>Revolucion</w:t>
      </w:r>
      <w:proofErr w:type="spellEnd"/>
      <w:r w:rsidRPr="002D11FD">
        <w:rPr>
          <w:rFonts w:ascii="Arial" w:hAnsi="Arial" w:cs="Arial"/>
          <w:color w:val="000000"/>
          <w:sz w:val="16"/>
          <w:szCs w:val="16"/>
        </w:rPr>
        <w:t xml:space="preserve"> , </w:t>
      </w:r>
    </w:p>
    <w:p w:rsidR="004D1E0A" w:rsidRPr="002D11FD" w:rsidRDefault="004D1E0A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El Arenal en San Martin de las Flores</w:t>
      </w:r>
    </w:p>
    <w:p w:rsidR="00211F67" w:rsidRPr="002D11FD" w:rsidRDefault="00211F67" w:rsidP="00211F6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El Hormiguero en San Martin de las Flores</w:t>
      </w:r>
    </w:p>
    <w:p w:rsidR="00211F67" w:rsidRPr="002D11FD" w:rsidRDefault="00211F67" w:rsidP="00211F6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proofErr w:type="spellStart"/>
      <w:r w:rsidRPr="002D11FD">
        <w:rPr>
          <w:rFonts w:ascii="Arial" w:hAnsi="Arial" w:cs="Arial"/>
          <w:color w:val="000000"/>
          <w:sz w:val="16"/>
          <w:szCs w:val="16"/>
        </w:rPr>
        <w:t>Fracc</w:t>
      </w:r>
      <w:proofErr w:type="spellEnd"/>
      <w:r w:rsidRPr="002D11FD">
        <w:rPr>
          <w:rFonts w:ascii="Arial" w:hAnsi="Arial" w:cs="Arial"/>
          <w:color w:val="000000"/>
          <w:sz w:val="16"/>
          <w:szCs w:val="16"/>
        </w:rPr>
        <w:t xml:space="preserve">. </w:t>
      </w:r>
      <w:proofErr w:type="spellStart"/>
      <w:r w:rsidRPr="002D11FD">
        <w:rPr>
          <w:rFonts w:ascii="Arial" w:hAnsi="Arial" w:cs="Arial"/>
          <w:color w:val="000000"/>
          <w:sz w:val="16"/>
          <w:szCs w:val="16"/>
        </w:rPr>
        <w:t>Terralta</w:t>
      </w:r>
      <w:proofErr w:type="spellEnd"/>
    </w:p>
    <w:p w:rsidR="00211F67" w:rsidRPr="002D11FD" w:rsidRDefault="00211F67" w:rsidP="00211F6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Colonia Guayabitos Mesa Directiva</w:t>
      </w:r>
    </w:p>
    <w:p w:rsidR="00211F67" w:rsidRPr="002D11FD" w:rsidRDefault="004D1E0A" w:rsidP="00E63F7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Santa Anita (</w:t>
      </w:r>
      <w:r w:rsidR="005615B1" w:rsidRPr="002D11FD">
        <w:rPr>
          <w:rFonts w:ascii="Arial" w:hAnsi="Arial" w:cs="Arial"/>
          <w:color w:val="000000"/>
          <w:sz w:val="16"/>
          <w:szCs w:val="16"/>
        </w:rPr>
        <w:t>4</w:t>
      </w:r>
      <w:r w:rsidRPr="002D11FD">
        <w:rPr>
          <w:rFonts w:ascii="Arial" w:hAnsi="Arial" w:cs="Arial"/>
          <w:color w:val="000000"/>
          <w:sz w:val="16"/>
          <w:szCs w:val="16"/>
        </w:rPr>
        <w:t xml:space="preserve"> comité por causa)</w:t>
      </w:r>
    </w:p>
    <w:p w:rsidR="00211F67" w:rsidRPr="002D11FD" w:rsidRDefault="00211F67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El Morito</w:t>
      </w:r>
    </w:p>
    <w:p w:rsidR="004D1E0A" w:rsidRPr="002D11FD" w:rsidRDefault="004D1E0A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Parques de Santa María</w:t>
      </w:r>
    </w:p>
    <w:p w:rsidR="004D1E0A" w:rsidRPr="002D11FD" w:rsidRDefault="004D1E0A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proofErr w:type="spellStart"/>
      <w:r w:rsidRPr="002D11FD">
        <w:rPr>
          <w:rFonts w:ascii="Arial" w:hAnsi="Arial" w:cs="Arial"/>
          <w:color w:val="000000"/>
          <w:sz w:val="16"/>
          <w:szCs w:val="16"/>
        </w:rPr>
        <w:t>Fco</w:t>
      </w:r>
      <w:proofErr w:type="spellEnd"/>
      <w:r w:rsidRPr="002D11FD">
        <w:rPr>
          <w:rFonts w:ascii="Arial" w:hAnsi="Arial" w:cs="Arial"/>
          <w:color w:val="000000"/>
          <w:sz w:val="16"/>
          <w:szCs w:val="16"/>
        </w:rPr>
        <w:t>. Silva Romero</w:t>
      </w:r>
    </w:p>
    <w:p w:rsidR="004D1E0A" w:rsidRPr="002D11FD" w:rsidRDefault="004D1E0A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Los Hornos</w:t>
      </w:r>
    </w:p>
    <w:p w:rsidR="004D1E0A" w:rsidRPr="002D11FD" w:rsidRDefault="004D1E0A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 xml:space="preserve">El </w:t>
      </w:r>
      <w:proofErr w:type="spellStart"/>
      <w:r w:rsidRPr="002D11FD">
        <w:rPr>
          <w:rFonts w:ascii="Arial" w:hAnsi="Arial" w:cs="Arial"/>
          <w:color w:val="000000"/>
          <w:sz w:val="16"/>
          <w:szCs w:val="16"/>
        </w:rPr>
        <w:t>Zalate</w:t>
      </w:r>
      <w:proofErr w:type="spellEnd"/>
      <w:r w:rsidRPr="002D11FD">
        <w:rPr>
          <w:rFonts w:ascii="Arial" w:hAnsi="Arial" w:cs="Arial"/>
          <w:color w:val="000000"/>
          <w:sz w:val="16"/>
          <w:szCs w:val="16"/>
        </w:rPr>
        <w:t xml:space="preserve"> I</w:t>
      </w:r>
    </w:p>
    <w:p w:rsidR="004D1E0A" w:rsidRPr="002D11FD" w:rsidRDefault="004D1E0A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 xml:space="preserve">El </w:t>
      </w:r>
      <w:proofErr w:type="spellStart"/>
      <w:r w:rsidRPr="002D11FD">
        <w:rPr>
          <w:rFonts w:ascii="Arial" w:hAnsi="Arial" w:cs="Arial"/>
          <w:color w:val="000000"/>
          <w:sz w:val="16"/>
          <w:szCs w:val="16"/>
        </w:rPr>
        <w:t>Zalate</w:t>
      </w:r>
      <w:proofErr w:type="spellEnd"/>
      <w:r w:rsidRPr="002D11FD">
        <w:rPr>
          <w:rFonts w:ascii="Arial" w:hAnsi="Arial" w:cs="Arial"/>
          <w:color w:val="000000"/>
          <w:sz w:val="16"/>
          <w:szCs w:val="16"/>
        </w:rPr>
        <w:t xml:space="preserve"> II</w:t>
      </w:r>
    </w:p>
    <w:p w:rsidR="004D1E0A" w:rsidRPr="002D11FD" w:rsidRDefault="004D1E0A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El Tajo</w:t>
      </w:r>
    </w:p>
    <w:p w:rsidR="004D1E0A" w:rsidRPr="002D11FD" w:rsidRDefault="004D1E0A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 xml:space="preserve">La </w:t>
      </w:r>
      <w:proofErr w:type="spellStart"/>
      <w:r w:rsidRPr="002D11FD">
        <w:rPr>
          <w:rFonts w:ascii="Arial" w:hAnsi="Arial" w:cs="Arial"/>
          <w:color w:val="000000"/>
          <w:sz w:val="16"/>
          <w:szCs w:val="16"/>
        </w:rPr>
        <w:t>Gigantera</w:t>
      </w:r>
      <w:proofErr w:type="spellEnd"/>
    </w:p>
    <w:p w:rsidR="004D1E0A" w:rsidRPr="002D11FD" w:rsidRDefault="00211F67" w:rsidP="00E63F72">
      <w:pPr>
        <w:pStyle w:val="Prrafodelista"/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Los P</w:t>
      </w:r>
      <w:r w:rsidR="004D1E0A" w:rsidRPr="002D11FD">
        <w:rPr>
          <w:rFonts w:ascii="Arial" w:hAnsi="Arial" w:cs="Arial"/>
          <w:color w:val="000000"/>
          <w:sz w:val="16"/>
          <w:szCs w:val="16"/>
        </w:rPr>
        <w:t>uestos.</w:t>
      </w:r>
    </w:p>
    <w:p w:rsidR="004D1E0A" w:rsidRPr="002D11FD" w:rsidRDefault="004D1E0A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Condominio Residencial Santa Anita</w:t>
      </w:r>
    </w:p>
    <w:p w:rsidR="004D1E0A" w:rsidRPr="002D11FD" w:rsidRDefault="004D1E0A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proofErr w:type="spellStart"/>
      <w:r w:rsidRPr="002D11FD">
        <w:rPr>
          <w:rFonts w:ascii="Arial" w:hAnsi="Arial" w:cs="Arial"/>
          <w:color w:val="000000"/>
          <w:sz w:val="16"/>
          <w:szCs w:val="16"/>
        </w:rPr>
        <w:t>Fracc</w:t>
      </w:r>
      <w:proofErr w:type="spellEnd"/>
      <w:r w:rsidRPr="002D11FD">
        <w:rPr>
          <w:rFonts w:ascii="Arial" w:hAnsi="Arial" w:cs="Arial"/>
          <w:color w:val="000000"/>
          <w:sz w:val="16"/>
          <w:szCs w:val="16"/>
        </w:rPr>
        <w:t>. Valle Verde.</w:t>
      </w:r>
    </w:p>
    <w:p w:rsidR="004D1E0A" w:rsidRPr="002D11FD" w:rsidRDefault="004D1E0A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Valle de la Misericordia</w:t>
      </w:r>
      <w:r w:rsidR="00E63F72" w:rsidRPr="002D11FD">
        <w:rPr>
          <w:rFonts w:ascii="Arial" w:hAnsi="Arial" w:cs="Arial"/>
          <w:color w:val="000000"/>
          <w:sz w:val="16"/>
          <w:szCs w:val="16"/>
        </w:rPr>
        <w:t xml:space="preserve"> comité por obra</w:t>
      </w:r>
    </w:p>
    <w:p w:rsidR="00211F67" w:rsidRPr="002D11FD" w:rsidRDefault="00E63F72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Ex haciendas del C</w:t>
      </w:r>
      <w:r w:rsidR="00211F67" w:rsidRPr="002D11FD">
        <w:rPr>
          <w:rFonts w:ascii="Arial" w:hAnsi="Arial" w:cs="Arial"/>
          <w:color w:val="000000"/>
          <w:sz w:val="16"/>
          <w:szCs w:val="16"/>
        </w:rPr>
        <w:t>uatro</w:t>
      </w:r>
      <w:r w:rsidRPr="002D11FD">
        <w:rPr>
          <w:rFonts w:ascii="Arial" w:hAnsi="Arial" w:cs="Arial"/>
          <w:color w:val="000000"/>
          <w:sz w:val="16"/>
          <w:szCs w:val="16"/>
        </w:rPr>
        <w:t xml:space="preserve"> Valle de la Misericordia Mesa directiva</w:t>
      </w:r>
    </w:p>
    <w:p w:rsidR="004D1E0A" w:rsidRPr="002D11FD" w:rsidRDefault="004D1E0A" w:rsidP="004D1E0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Toluquilla (Comité por obra)</w:t>
      </w:r>
    </w:p>
    <w:p w:rsidR="004D1E0A" w:rsidRPr="002D11FD" w:rsidRDefault="004D1E0A" w:rsidP="004D1E0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Nueva Santa María (3 comités por obra)</w:t>
      </w:r>
    </w:p>
    <w:p w:rsidR="004D1E0A" w:rsidRPr="002D11FD" w:rsidRDefault="004D1E0A" w:rsidP="004D1E0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Brisas de Chapala</w:t>
      </w:r>
    </w:p>
    <w:p w:rsidR="004D1E0A" w:rsidRPr="002D11FD" w:rsidRDefault="004D1E0A" w:rsidP="004D1E0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Lomas del Tapatío (2 comités</w:t>
      </w:r>
      <w:r w:rsidR="00E63F72" w:rsidRPr="002D11FD">
        <w:rPr>
          <w:rFonts w:ascii="Arial" w:hAnsi="Arial" w:cs="Arial"/>
          <w:color w:val="000000"/>
          <w:sz w:val="16"/>
          <w:szCs w:val="16"/>
        </w:rPr>
        <w:t xml:space="preserve"> por obra)</w:t>
      </w:r>
    </w:p>
    <w:p w:rsidR="004D1E0A" w:rsidRPr="002D11FD" w:rsidRDefault="002D11FD" w:rsidP="004D1E0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 xml:space="preserve">La </w:t>
      </w:r>
      <w:proofErr w:type="spellStart"/>
      <w:r w:rsidRPr="002D11FD">
        <w:rPr>
          <w:rFonts w:ascii="Arial" w:hAnsi="Arial" w:cs="Arial"/>
          <w:color w:val="000000"/>
          <w:sz w:val="16"/>
          <w:szCs w:val="16"/>
        </w:rPr>
        <w:t>Mezquitera</w:t>
      </w:r>
      <w:proofErr w:type="spellEnd"/>
      <w:r w:rsidRPr="002D11FD">
        <w:rPr>
          <w:rFonts w:ascii="Arial" w:hAnsi="Arial" w:cs="Arial"/>
          <w:color w:val="000000"/>
          <w:sz w:val="16"/>
          <w:szCs w:val="16"/>
        </w:rPr>
        <w:t xml:space="preserve"> (comité por obra)</w:t>
      </w:r>
    </w:p>
    <w:p w:rsidR="002D11FD" w:rsidRPr="002D11FD" w:rsidRDefault="002D11FD" w:rsidP="004D1E0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Cerro de cuatro</w:t>
      </w:r>
    </w:p>
    <w:p w:rsidR="002D11FD" w:rsidRPr="002D11FD" w:rsidRDefault="002D11FD" w:rsidP="004D1E0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Las Huertas (2 comité por obra)</w:t>
      </w:r>
    </w:p>
    <w:p w:rsidR="002D11FD" w:rsidRPr="002D11FD" w:rsidRDefault="002D11FD" w:rsidP="004D1E0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El Órgano</w:t>
      </w:r>
    </w:p>
    <w:p w:rsidR="002D11FD" w:rsidRPr="002D11FD" w:rsidRDefault="002D11FD" w:rsidP="004D1E0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 xml:space="preserve">Santa María </w:t>
      </w:r>
      <w:proofErr w:type="spellStart"/>
      <w:r w:rsidRPr="002D11FD">
        <w:rPr>
          <w:rFonts w:ascii="Arial" w:hAnsi="Arial" w:cs="Arial"/>
          <w:color w:val="000000"/>
          <w:sz w:val="16"/>
          <w:szCs w:val="16"/>
        </w:rPr>
        <w:t>Tequepexpan</w:t>
      </w:r>
      <w:proofErr w:type="spellEnd"/>
      <w:r w:rsidRPr="002D11FD">
        <w:rPr>
          <w:rFonts w:ascii="Arial" w:hAnsi="Arial" w:cs="Arial"/>
          <w:color w:val="000000"/>
          <w:sz w:val="16"/>
          <w:szCs w:val="16"/>
        </w:rPr>
        <w:t xml:space="preserve"> (3 comités por obra)</w:t>
      </w:r>
    </w:p>
    <w:p w:rsidR="002D11FD" w:rsidRPr="002D11FD" w:rsidRDefault="002D11FD" w:rsidP="004D1E0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El Morito</w:t>
      </w:r>
    </w:p>
    <w:p w:rsidR="002D11FD" w:rsidRPr="002D11FD" w:rsidRDefault="002D11FD" w:rsidP="004D1E0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El Campesino</w:t>
      </w:r>
    </w:p>
    <w:p w:rsidR="002D11FD" w:rsidRPr="002D11FD" w:rsidRDefault="002D11FD" w:rsidP="004D1E0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Parques de Santa María</w:t>
      </w:r>
    </w:p>
    <w:p w:rsidR="002D11FD" w:rsidRPr="002D11FD" w:rsidRDefault="002D11FD" w:rsidP="004D1E0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 xml:space="preserve">Mercado 1 de </w:t>
      </w:r>
      <w:r w:rsidR="0043146B" w:rsidRPr="002D11FD">
        <w:rPr>
          <w:rFonts w:ascii="Arial" w:hAnsi="Arial" w:cs="Arial"/>
          <w:color w:val="000000"/>
          <w:sz w:val="16"/>
          <w:szCs w:val="16"/>
        </w:rPr>
        <w:t>mayo</w:t>
      </w:r>
    </w:p>
    <w:p w:rsidR="002D11FD" w:rsidRPr="002D11FD" w:rsidRDefault="002D11FD" w:rsidP="004D1E0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El sauz</w:t>
      </w:r>
    </w:p>
    <w:p w:rsidR="002D11FD" w:rsidRPr="002D11FD" w:rsidRDefault="002D11FD" w:rsidP="004D1E0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Hacienda del Real</w:t>
      </w:r>
    </w:p>
    <w:p w:rsidR="002D11FD" w:rsidRPr="002D11FD" w:rsidRDefault="002D11FD" w:rsidP="004D1E0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2D11FD">
        <w:rPr>
          <w:rFonts w:ascii="Arial" w:hAnsi="Arial" w:cs="Arial"/>
          <w:color w:val="000000"/>
          <w:sz w:val="16"/>
          <w:szCs w:val="16"/>
        </w:rPr>
        <w:t>Potrero cuatro caminos</w:t>
      </w:r>
    </w:p>
    <w:p w:rsidR="00E01A6E" w:rsidRDefault="00E01A6E" w:rsidP="00E01A6E"/>
    <w:p w:rsidR="00E01A6E" w:rsidRDefault="00017AB0" w:rsidP="00E01A6E">
      <w:r>
        <w:lastRenderedPageBreak/>
        <w:t xml:space="preserve">  </w:t>
      </w:r>
      <w:r w:rsidR="009D2CD2">
        <w:t xml:space="preserve">          </w:t>
      </w:r>
      <w:r>
        <w:t xml:space="preserve">  </w:t>
      </w:r>
      <w:r w:rsidR="009D2CD2" w:rsidRPr="009D2CD2">
        <w:rPr>
          <w:noProof/>
          <w:lang w:val="es-MX" w:eastAsia="es-MX"/>
        </w:rPr>
        <w:drawing>
          <wp:inline distT="0" distB="0" distL="0" distR="0">
            <wp:extent cx="2209203" cy="1657681"/>
            <wp:effectExtent l="0" t="0" r="635" b="0"/>
            <wp:docPr id="12" name="Imagen 12" descr="C:\Users\octavio.huerta\Desktop\inform 200\WhatsApp Image 2020-09-24 at 12.10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ctavio.huerta\Desktop\inform 200\WhatsApp Image 2020-09-24 at 12.10.42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43" cy="166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CD2">
        <w:t xml:space="preserve">           </w:t>
      </w:r>
      <w:r w:rsidR="009D2CD2" w:rsidRPr="009D2CD2">
        <w:rPr>
          <w:noProof/>
          <w:lang w:val="es-MX" w:eastAsia="es-MX"/>
        </w:rPr>
        <w:drawing>
          <wp:inline distT="0" distB="0" distL="0" distR="0">
            <wp:extent cx="2223820" cy="1630680"/>
            <wp:effectExtent l="0" t="0" r="5080" b="7620"/>
            <wp:docPr id="13" name="Imagen 13" descr="C:\Users\octavio.huerta\Desktop\inform 200\WhatsApp Image 2020-09-24 at 12.29.33 PM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ctavio.huerta\Desktop\inform 200\WhatsApp Image 2020-09-24 at 12.29.33 PM (14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72" cy="163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6E" w:rsidRDefault="00E01A6E" w:rsidP="00E01A6E"/>
    <w:p w:rsidR="00017AB0" w:rsidRDefault="00017AB0" w:rsidP="00E01A6E">
      <w:pPr>
        <w:jc w:val="both"/>
        <w:rPr>
          <w:rFonts w:ascii="Arial" w:hAnsi="Arial" w:cs="Arial"/>
          <w:color w:val="000000"/>
          <w:shd w:val="clear" w:color="auto" w:fill="FFFF00"/>
        </w:rPr>
      </w:pPr>
    </w:p>
    <w:p w:rsidR="0031136F" w:rsidRDefault="006D59B3" w:rsidP="00E01A6E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</w:p>
    <w:p w:rsidR="00277017" w:rsidRDefault="00277017" w:rsidP="00E01A6E">
      <w:pPr>
        <w:jc w:val="both"/>
        <w:rPr>
          <w:rFonts w:ascii="Arial" w:hAnsi="Arial" w:cs="Arial"/>
          <w:color w:val="000000"/>
        </w:rPr>
      </w:pPr>
    </w:p>
    <w:p w:rsidR="00E01A6E" w:rsidRDefault="00F86935" w:rsidP="00E01A6E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acuerdo a la estrategia  5.3 y de la línea de </w:t>
      </w:r>
      <w:r w:rsidR="002B2D30">
        <w:rPr>
          <w:rFonts w:ascii="Arial" w:hAnsi="Arial" w:cs="Arial"/>
          <w:color w:val="000000"/>
        </w:rPr>
        <w:t>acción 5.3.3. del Plan Municipal</w:t>
      </w:r>
      <w:r>
        <w:rPr>
          <w:rFonts w:ascii="Arial" w:hAnsi="Arial" w:cs="Arial"/>
          <w:color w:val="000000"/>
        </w:rPr>
        <w:t xml:space="preserve"> de desarrollo. </w:t>
      </w:r>
      <w:r w:rsidR="00C65958">
        <w:rPr>
          <w:rFonts w:ascii="Arial" w:hAnsi="Arial" w:cs="Arial"/>
          <w:color w:val="000000"/>
        </w:rPr>
        <w:t>Se realizaron 22</w:t>
      </w:r>
      <w:r w:rsidR="00E01A6E" w:rsidRPr="00CA1E3C">
        <w:rPr>
          <w:rFonts w:ascii="Arial" w:hAnsi="Arial" w:cs="Arial"/>
          <w:color w:val="000000"/>
        </w:rPr>
        <w:t xml:space="preserve"> </w:t>
      </w:r>
      <w:r w:rsidR="00E01A6E">
        <w:rPr>
          <w:rFonts w:ascii="Arial" w:hAnsi="Arial" w:cs="Arial"/>
          <w:color w:val="000000"/>
        </w:rPr>
        <w:t xml:space="preserve">operativos de limpieza </w:t>
      </w:r>
      <w:r w:rsidR="00656B9F">
        <w:rPr>
          <w:rFonts w:ascii="Arial" w:hAnsi="Arial" w:cs="Arial"/>
          <w:color w:val="000000"/>
        </w:rPr>
        <w:t xml:space="preserve">del POA, </w:t>
      </w:r>
      <w:r w:rsidR="00E01A6E">
        <w:rPr>
          <w:rFonts w:ascii="Arial" w:hAnsi="Arial" w:cs="Arial"/>
          <w:color w:val="000000"/>
        </w:rPr>
        <w:t>donde se realizó limpieza de áreas verdes, y rescate de espacios públicos en conjunto con las mesas directivas. En las colonias;</w:t>
      </w:r>
      <w:r w:rsidR="00656B9F">
        <w:rPr>
          <w:rFonts w:ascii="Arial" w:hAnsi="Arial" w:cs="Arial"/>
          <w:color w:val="000000"/>
        </w:rPr>
        <w:t xml:space="preserve"> </w:t>
      </w:r>
      <w:proofErr w:type="spellStart"/>
      <w:r w:rsidR="00C65958">
        <w:rPr>
          <w:rFonts w:ascii="Arial" w:hAnsi="Arial" w:cs="Arial"/>
          <w:color w:val="000000"/>
        </w:rPr>
        <w:t>Miravalle</w:t>
      </w:r>
      <w:proofErr w:type="spellEnd"/>
      <w:r w:rsidR="00C65958">
        <w:rPr>
          <w:rFonts w:ascii="Arial" w:hAnsi="Arial" w:cs="Arial"/>
          <w:color w:val="000000"/>
        </w:rPr>
        <w:t xml:space="preserve">, </w:t>
      </w:r>
      <w:proofErr w:type="spellStart"/>
      <w:r w:rsidR="00C65958">
        <w:rPr>
          <w:rFonts w:ascii="Arial" w:hAnsi="Arial" w:cs="Arial"/>
          <w:color w:val="000000"/>
        </w:rPr>
        <w:t>Infonavit</w:t>
      </w:r>
      <w:proofErr w:type="spellEnd"/>
      <w:r w:rsidR="00C65958">
        <w:rPr>
          <w:rFonts w:ascii="Arial" w:hAnsi="Arial" w:cs="Arial"/>
          <w:color w:val="000000"/>
        </w:rPr>
        <w:t xml:space="preserve"> </w:t>
      </w:r>
      <w:proofErr w:type="spellStart"/>
      <w:r w:rsidR="00C65958">
        <w:rPr>
          <w:rFonts w:ascii="Arial" w:hAnsi="Arial" w:cs="Arial"/>
          <w:color w:val="000000"/>
        </w:rPr>
        <w:t>Revolucion</w:t>
      </w:r>
      <w:proofErr w:type="spellEnd"/>
      <w:r w:rsidR="00C65958">
        <w:rPr>
          <w:rFonts w:ascii="Arial" w:hAnsi="Arial" w:cs="Arial"/>
          <w:color w:val="000000"/>
        </w:rPr>
        <w:t xml:space="preserve">, La </w:t>
      </w:r>
      <w:proofErr w:type="spellStart"/>
      <w:r w:rsidR="00C65958">
        <w:rPr>
          <w:rFonts w:ascii="Arial" w:hAnsi="Arial" w:cs="Arial"/>
          <w:color w:val="000000"/>
        </w:rPr>
        <w:t>Mezquitera</w:t>
      </w:r>
      <w:proofErr w:type="spellEnd"/>
      <w:r w:rsidR="00C65958">
        <w:rPr>
          <w:rFonts w:ascii="Arial" w:hAnsi="Arial" w:cs="Arial"/>
          <w:color w:val="000000"/>
        </w:rPr>
        <w:t>, Santa Anita, Prados Tlaquepaque, Parques colon, Parques de la Victoria, Las Juntas, Villas Del Tapatío, Los Ladrilleros, El Tapatío, Parques de Santa María</w:t>
      </w:r>
      <w:r w:rsidR="000E2100">
        <w:rPr>
          <w:rFonts w:ascii="Arial" w:hAnsi="Arial" w:cs="Arial"/>
          <w:color w:val="000000"/>
        </w:rPr>
        <w:t xml:space="preserve">, </w:t>
      </w:r>
      <w:r w:rsidR="00C65958">
        <w:rPr>
          <w:rFonts w:ascii="Arial" w:hAnsi="Arial" w:cs="Arial"/>
          <w:color w:val="000000"/>
        </w:rPr>
        <w:t xml:space="preserve">donde se recolectaron aproximadamente </w:t>
      </w:r>
      <w:r w:rsidR="000E2100">
        <w:rPr>
          <w:rFonts w:ascii="Arial" w:hAnsi="Arial" w:cs="Arial"/>
          <w:color w:val="000000"/>
        </w:rPr>
        <w:t>535 bolsa</w:t>
      </w:r>
      <w:r w:rsidR="00C332FB">
        <w:rPr>
          <w:rFonts w:ascii="Arial" w:hAnsi="Arial" w:cs="Arial"/>
          <w:color w:val="000000"/>
        </w:rPr>
        <w:t>s</w:t>
      </w:r>
      <w:r w:rsidR="000E2100">
        <w:rPr>
          <w:rFonts w:ascii="Arial" w:hAnsi="Arial" w:cs="Arial"/>
          <w:color w:val="000000"/>
        </w:rPr>
        <w:t xml:space="preserve"> de maleza y basura</w:t>
      </w:r>
      <w:r w:rsidR="00C332FB">
        <w:rPr>
          <w:rFonts w:ascii="Arial" w:hAnsi="Arial" w:cs="Arial"/>
          <w:color w:val="000000"/>
        </w:rPr>
        <w:t>,</w:t>
      </w:r>
      <w:r w:rsidR="000E2100">
        <w:rPr>
          <w:rFonts w:ascii="Arial" w:hAnsi="Arial" w:cs="Arial"/>
          <w:color w:val="000000"/>
        </w:rPr>
        <w:t xml:space="preserve"> mismas que se depositaron en las instalaciones de Aseo público y beneficiando aproximadamente a 5,900 personas que transitan y utilizan es</w:t>
      </w:r>
      <w:r w:rsidR="00C332FB">
        <w:rPr>
          <w:rFonts w:ascii="Arial" w:hAnsi="Arial" w:cs="Arial"/>
          <w:color w:val="000000"/>
        </w:rPr>
        <w:t>t</w:t>
      </w:r>
      <w:r w:rsidR="000E2100">
        <w:rPr>
          <w:rFonts w:ascii="Arial" w:hAnsi="Arial" w:cs="Arial"/>
          <w:color w:val="000000"/>
        </w:rPr>
        <w:t>os espacios</w:t>
      </w:r>
    </w:p>
    <w:p w:rsidR="0050350B" w:rsidRDefault="0050350B" w:rsidP="00E01A6E">
      <w:pPr>
        <w:jc w:val="both"/>
        <w:rPr>
          <w:rFonts w:ascii="Arial" w:hAnsi="Arial" w:cs="Arial"/>
          <w:color w:val="000000"/>
        </w:rPr>
      </w:pPr>
    </w:p>
    <w:p w:rsidR="0050350B" w:rsidRDefault="0050350B" w:rsidP="00E01A6E">
      <w:pPr>
        <w:jc w:val="both"/>
        <w:rPr>
          <w:rFonts w:ascii="Arial" w:hAnsi="Arial" w:cs="Arial"/>
          <w:color w:val="000000"/>
        </w:rPr>
      </w:pPr>
    </w:p>
    <w:p w:rsidR="00E01A6E" w:rsidRDefault="00E01A6E" w:rsidP="00E01A6E"/>
    <w:p w:rsidR="003E1C4B" w:rsidRDefault="003E1C4B" w:rsidP="00E01A6E">
      <w:r w:rsidRPr="003E1C4B">
        <w:rPr>
          <w:noProof/>
          <w:lang w:val="es-MX" w:eastAsia="es-MX"/>
        </w:rPr>
        <w:drawing>
          <wp:inline distT="0" distB="0" distL="0" distR="0">
            <wp:extent cx="1842355" cy="1382415"/>
            <wp:effectExtent l="0" t="0" r="5715" b="8255"/>
            <wp:docPr id="11" name="Imagen 11" descr="C:\Users\octavio.huerta\Desktop\inform 200\WhatsApp Image 2020-09-24 at 12.29.33 PM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ctavio.huerta\Desktop\inform 200\WhatsApp Image 2020-09-24 at 12.29.33 PM (10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476" cy="139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E1C4B">
        <w:rPr>
          <w:noProof/>
          <w:lang w:val="es-MX" w:eastAsia="es-MX"/>
        </w:rPr>
        <w:drawing>
          <wp:inline distT="0" distB="0" distL="0" distR="0">
            <wp:extent cx="1590778" cy="1418108"/>
            <wp:effectExtent l="0" t="0" r="0" b="0"/>
            <wp:docPr id="8" name="Imagen 8" descr="C:\Users\octavio.huerta\Desktop\inform 200\WhatsApp Image 2020-09-24 at 12.29.33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ctavio.huerta\Desktop\inform 200\WhatsApp Image 2020-09-24 at 12.29.33 PM (7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345" cy="145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E1C4B">
        <w:rPr>
          <w:noProof/>
          <w:lang w:val="es-MX" w:eastAsia="es-MX"/>
        </w:rPr>
        <w:drawing>
          <wp:inline distT="0" distB="0" distL="0" distR="0">
            <wp:extent cx="1901059" cy="1426464"/>
            <wp:effectExtent l="0" t="0" r="4445" b="2540"/>
            <wp:docPr id="7" name="Imagen 7" descr="C:\Users\octavio.huerta\Desktop\inform 200\WhatsApp Image 2020-09-24 at 12.29.33 PM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ctavio.huerta\Desktop\inform 200\WhatsApp Image 2020-09-24 at 12.29.33 PM (1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82" cy="143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AB0" w:rsidRDefault="00373F22" w:rsidP="00E01A6E">
      <w:r>
        <w:t xml:space="preserve">  </w:t>
      </w:r>
      <w:r w:rsidR="00017AB0">
        <w:t xml:space="preserve"> </w:t>
      </w:r>
      <w:r w:rsidR="00F61015">
        <w:t xml:space="preserve"> </w:t>
      </w:r>
      <w:r>
        <w:t xml:space="preserve"> </w:t>
      </w:r>
    </w:p>
    <w:p w:rsidR="00E01A6E" w:rsidRDefault="00E01A6E" w:rsidP="00E01A6E"/>
    <w:p w:rsidR="00E01A6E" w:rsidRDefault="00E01A6E" w:rsidP="00E01A6E"/>
    <w:p w:rsidR="0050350B" w:rsidRDefault="0050350B" w:rsidP="00E01A6E"/>
    <w:p w:rsidR="0050350B" w:rsidRDefault="0050350B" w:rsidP="00E01A6E"/>
    <w:p w:rsidR="0050350B" w:rsidRDefault="0050350B" w:rsidP="00E01A6E"/>
    <w:p w:rsidR="003D6DBD" w:rsidRDefault="00F32334" w:rsidP="00E01A6E">
      <w:pPr>
        <w:jc w:val="both"/>
        <w:rPr>
          <w:rFonts w:ascii="Arial" w:hAnsi="Arial" w:cs="Arial"/>
          <w:color w:val="000000"/>
        </w:rPr>
      </w:pPr>
      <w:r w:rsidRPr="00CA1E3C">
        <w:rPr>
          <w:rFonts w:ascii="Arial" w:hAnsi="Arial" w:cs="Arial"/>
          <w:color w:val="000000"/>
        </w:rPr>
        <w:t>Se realizaron</w:t>
      </w:r>
      <w:r w:rsidR="00CA1E3C">
        <w:rPr>
          <w:rFonts w:ascii="Arial" w:hAnsi="Arial" w:cs="Arial"/>
          <w:color w:val="000000"/>
        </w:rPr>
        <w:t xml:space="preserve"> </w:t>
      </w:r>
      <w:r w:rsidR="00C65958" w:rsidRPr="00C65958">
        <w:rPr>
          <w:rFonts w:ascii="Arial" w:hAnsi="Arial" w:cs="Arial"/>
          <w:color w:val="000000"/>
        </w:rPr>
        <w:t>37</w:t>
      </w:r>
      <w:r>
        <w:rPr>
          <w:rFonts w:ascii="Arial" w:hAnsi="Arial" w:cs="Arial"/>
          <w:color w:val="000000"/>
        </w:rPr>
        <w:t xml:space="preserve"> socializaciones</w:t>
      </w:r>
      <w:r w:rsidR="007F3D99">
        <w:rPr>
          <w:rFonts w:ascii="Arial" w:hAnsi="Arial" w:cs="Arial"/>
          <w:color w:val="000000"/>
        </w:rPr>
        <w:t xml:space="preserve"> en varias colonias los cuales </w:t>
      </w:r>
      <w:r w:rsidR="007743FC">
        <w:rPr>
          <w:rFonts w:ascii="Arial" w:hAnsi="Arial" w:cs="Arial"/>
          <w:color w:val="000000"/>
        </w:rPr>
        <w:t>fueron</w:t>
      </w:r>
      <w:r w:rsidR="007F3D99">
        <w:rPr>
          <w:rFonts w:ascii="Arial" w:hAnsi="Arial" w:cs="Arial"/>
          <w:color w:val="000000"/>
        </w:rPr>
        <w:t xml:space="preserve">; programa dueño responsable, donde se invita a la </w:t>
      </w:r>
      <w:r w:rsidR="007743FC">
        <w:rPr>
          <w:rFonts w:ascii="Arial" w:hAnsi="Arial" w:cs="Arial"/>
          <w:color w:val="000000"/>
        </w:rPr>
        <w:t>ciudadanía</w:t>
      </w:r>
      <w:r w:rsidR="007F3D99">
        <w:rPr>
          <w:rFonts w:ascii="Arial" w:hAnsi="Arial" w:cs="Arial"/>
          <w:color w:val="000000"/>
        </w:rPr>
        <w:t xml:space="preserve"> a </w:t>
      </w:r>
      <w:r w:rsidR="0069099B">
        <w:rPr>
          <w:rFonts w:ascii="Arial" w:hAnsi="Arial" w:cs="Arial"/>
          <w:color w:val="000000"/>
        </w:rPr>
        <w:t>sacar los cacharros de sus viviendas para prevenir el contagio del dengue, en la intervención con pintura y herrería en los edificios del</w:t>
      </w:r>
      <w:r w:rsidR="00C332FB">
        <w:rPr>
          <w:rFonts w:ascii="Arial" w:hAnsi="Arial" w:cs="Arial"/>
          <w:color w:val="000000"/>
        </w:rPr>
        <w:t xml:space="preserve"> Sauz, en la rehabilitación de l</w:t>
      </w:r>
      <w:r w:rsidR="0069099B">
        <w:rPr>
          <w:rFonts w:ascii="Arial" w:hAnsi="Arial" w:cs="Arial"/>
          <w:color w:val="000000"/>
        </w:rPr>
        <w:t>a</w:t>
      </w:r>
      <w:r w:rsidR="00C332FB">
        <w:rPr>
          <w:rFonts w:ascii="Arial" w:hAnsi="Arial" w:cs="Arial"/>
          <w:color w:val="000000"/>
        </w:rPr>
        <w:t xml:space="preserve"> </w:t>
      </w:r>
      <w:r w:rsidR="0069099B">
        <w:rPr>
          <w:rFonts w:ascii="Arial" w:hAnsi="Arial" w:cs="Arial"/>
          <w:color w:val="000000"/>
        </w:rPr>
        <w:t xml:space="preserve">calle Francisco Silva </w:t>
      </w:r>
      <w:r w:rsidR="0069099B">
        <w:rPr>
          <w:rFonts w:ascii="Arial" w:hAnsi="Arial" w:cs="Arial"/>
          <w:color w:val="000000"/>
        </w:rPr>
        <w:lastRenderedPageBreak/>
        <w:t xml:space="preserve">Romero, </w:t>
      </w:r>
      <w:r w:rsidR="00C332FB">
        <w:rPr>
          <w:rFonts w:ascii="Arial" w:hAnsi="Arial" w:cs="Arial"/>
          <w:color w:val="000000"/>
        </w:rPr>
        <w:t xml:space="preserve">dar información de la utilización y la forma de ingresar a la Línea tres </w:t>
      </w:r>
      <w:r w:rsidR="0050350B">
        <w:rPr>
          <w:rFonts w:ascii="Arial" w:hAnsi="Arial" w:cs="Arial"/>
          <w:color w:val="000000"/>
        </w:rPr>
        <w:t>del tren</w:t>
      </w:r>
      <w:r w:rsidR="00C332FB">
        <w:rPr>
          <w:rFonts w:ascii="Arial" w:hAnsi="Arial" w:cs="Arial"/>
          <w:color w:val="000000"/>
        </w:rPr>
        <w:t xml:space="preserve"> ligero en la estación Tlaquepaque.</w:t>
      </w:r>
      <w:r w:rsidR="009D2CD2">
        <w:rPr>
          <w:rFonts w:ascii="Arial" w:hAnsi="Arial" w:cs="Arial"/>
          <w:color w:val="000000"/>
        </w:rPr>
        <w:t xml:space="preserve"> </w:t>
      </w:r>
    </w:p>
    <w:p w:rsidR="0050350B" w:rsidRDefault="0050350B" w:rsidP="00E01A6E">
      <w:pPr>
        <w:jc w:val="both"/>
        <w:rPr>
          <w:rFonts w:ascii="Arial" w:hAnsi="Arial" w:cs="Arial"/>
          <w:color w:val="000000"/>
        </w:rPr>
      </w:pPr>
    </w:p>
    <w:p w:rsidR="0050350B" w:rsidRDefault="0050350B" w:rsidP="00E01A6E">
      <w:pPr>
        <w:jc w:val="both"/>
        <w:rPr>
          <w:rFonts w:ascii="Arial" w:hAnsi="Arial" w:cs="Arial"/>
          <w:noProof/>
          <w:color w:val="000000"/>
          <w:lang w:val="es-MX" w:eastAsia="es-MX"/>
        </w:rPr>
      </w:pPr>
      <w:r>
        <w:rPr>
          <w:rFonts w:ascii="Arial" w:hAnsi="Arial" w:cs="Arial"/>
          <w:color w:val="000000"/>
        </w:rPr>
        <w:t xml:space="preserve">       </w:t>
      </w:r>
      <w:r w:rsidRPr="0050350B">
        <w:rPr>
          <w:rFonts w:ascii="Arial" w:hAnsi="Arial" w:cs="Arial"/>
          <w:noProof/>
          <w:color w:val="000000"/>
          <w:lang w:val="es-MX" w:eastAsia="es-MX"/>
        </w:rPr>
        <w:drawing>
          <wp:inline distT="0" distB="0" distL="0" distR="0">
            <wp:extent cx="2077516" cy="1440815"/>
            <wp:effectExtent l="0" t="0" r="0" b="6985"/>
            <wp:docPr id="17" name="Imagen 17" descr="C:\Users\octavio.huerta\Desktop\inform 200\WhatsApp Image 2020-09-24 at 12.08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ctavio.huerta\Desktop\inform 200\WhatsApp Image 2020-09-24 at 12.08.52 P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15" cy="146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</w:t>
      </w:r>
      <w:r w:rsidRPr="0050350B">
        <w:rPr>
          <w:rFonts w:ascii="Arial" w:hAnsi="Arial" w:cs="Arial"/>
          <w:noProof/>
          <w:color w:val="000000"/>
          <w:lang w:val="es-MX" w:eastAsia="es-MX"/>
        </w:rPr>
        <w:drawing>
          <wp:inline distT="0" distB="0" distL="0" distR="0">
            <wp:extent cx="2194560" cy="1455293"/>
            <wp:effectExtent l="0" t="0" r="0" b="0"/>
            <wp:docPr id="16" name="Imagen 16" descr="C:\Users\octavio.huerta\Desktop\inform 200\WhatsApp Image 2020-09-24 at 12.08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ctavio.huerta\Desktop\inform 200\WhatsApp Image 2020-09-24 at 12.08.34 P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702" cy="147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val="es-MX" w:eastAsia="es-MX"/>
        </w:rPr>
        <w:t xml:space="preserve">   </w:t>
      </w:r>
    </w:p>
    <w:p w:rsidR="0050350B" w:rsidRDefault="0050350B" w:rsidP="00E01A6E">
      <w:pPr>
        <w:jc w:val="both"/>
        <w:rPr>
          <w:rFonts w:ascii="Arial" w:hAnsi="Arial" w:cs="Arial"/>
          <w:noProof/>
          <w:color w:val="000000"/>
          <w:lang w:val="es-MX" w:eastAsia="es-MX"/>
        </w:rPr>
      </w:pPr>
      <w:r>
        <w:rPr>
          <w:rFonts w:ascii="Arial" w:hAnsi="Arial" w:cs="Arial"/>
          <w:noProof/>
          <w:color w:val="000000"/>
          <w:lang w:val="es-MX" w:eastAsia="es-MX"/>
        </w:rPr>
        <w:t xml:space="preserve"> </w:t>
      </w:r>
    </w:p>
    <w:p w:rsidR="0050350B" w:rsidRPr="0050350B" w:rsidRDefault="0050350B" w:rsidP="00E01A6E">
      <w:pPr>
        <w:jc w:val="both"/>
        <w:rPr>
          <w:rFonts w:ascii="Arial" w:hAnsi="Arial" w:cs="Arial"/>
          <w:noProof/>
          <w:color w:val="000000"/>
          <w:lang w:val="es-MX" w:eastAsia="es-MX"/>
        </w:rPr>
      </w:pPr>
      <w:r>
        <w:rPr>
          <w:rFonts w:ascii="Arial" w:hAnsi="Arial" w:cs="Arial"/>
          <w:noProof/>
          <w:color w:val="000000"/>
          <w:lang w:val="es-MX" w:eastAsia="es-MX"/>
        </w:rPr>
        <w:t xml:space="preserve">       </w:t>
      </w:r>
      <w:r w:rsidRPr="0050350B">
        <w:rPr>
          <w:rFonts w:ascii="Arial" w:hAnsi="Arial" w:cs="Arial"/>
          <w:noProof/>
          <w:color w:val="000000"/>
          <w:lang w:val="es-MX" w:eastAsia="es-MX"/>
        </w:rPr>
        <w:drawing>
          <wp:inline distT="0" distB="0" distL="0" distR="0">
            <wp:extent cx="2121408" cy="1565275"/>
            <wp:effectExtent l="0" t="0" r="0" b="0"/>
            <wp:docPr id="18" name="Imagen 18" descr="C:\Users\octavio.huerta\Desktop\inform 200\WhatsApp Image 2020-09-24 at 12.29.33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ctavio.huerta\Desktop\inform 200\WhatsApp Image 2020-09-24 at 12.29.33 PM (6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55" cy="160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val="es-MX" w:eastAsia="es-MX"/>
        </w:rPr>
        <w:t xml:space="preserve">    </w:t>
      </w:r>
      <w:r w:rsidRPr="0050350B">
        <w:rPr>
          <w:rFonts w:ascii="Arial" w:hAnsi="Arial" w:cs="Arial"/>
          <w:noProof/>
          <w:color w:val="000000"/>
          <w:lang w:val="es-MX" w:eastAsia="es-MX"/>
        </w:rPr>
        <w:drawing>
          <wp:inline distT="0" distB="0" distL="0" distR="0">
            <wp:extent cx="2267585" cy="1572768"/>
            <wp:effectExtent l="0" t="0" r="0" b="8890"/>
            <wp:docPr id="19" name="Imagen 19" descr="C:\Users\octavio.huerta\Desktop\inform 200\WhatsApp Image 2020-09-24 at 12.29.3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ctavio.huerta\Desktop\inform 200\WhatsApp Image 2020-09-24 at 12.29.33 PM (2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76" cy="158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val="es-MX" w:eastAsia="es-MX"/>
        </w:rPr>
        <w:t xml:space="preserve"> </w:t>
      </w:r>
    </w:p>
    <w:p w:rsidR="0050350B" w:rsidRDefault="0050350B" w:rsidP="00E01A6E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</w:t>
      </w:r>
    </w:p>
    <w:p w:rsidR="0057614D" w:rsidRDefault="00C65958" w:rsidP="00E01A6E">
      <w:pPr>
        <w:jc w:val="both"/>
        <w:rPr>
          <w:rFonts w:ascii="Arial" w:hAnsi="Arial" w:cs="Arial"/>
          <w:color w:val="000000"/>
          <w:shd w:val="clear" w:color="auto" w:fill="FFFF00"/>
        </w:rPr>
      </w:pPr>
      <w:r>
        <w:rPr>
          <w:rFonts w:ascii="Arial" w:hAnsi="Arial" w:cs="Arial"/>
          <w:color w:val="000000"/>
        </w:rPr>
        <w:t xml:space="preserve">Se realizaron un total de 11 encuestas para saber la percepción de vecinos sobre la permanencia de plumas de ingreso en el Fraccionamiento Las Terrazas, </w:t>
      </w:r>
      <w:r w:rsidR="00C332FB">
        <w:rPr>
          <w:rFonts w:ascii="Arial" w:hAnsi="Arial" w:cs="Arial"/>
          <w:color w:val="000000"/>
        </w:rPr>
        <w:t>así</w:t>
      </w:r>
      <w:r>
        <w:rPr>
          <w:rFonts w:ascii="Arial" w:hAnsi="Arial" w:cs="Arial"/>
          <w:color w:val="000000"/>
        </w:rPr>
        <w:t xml:space="preserve"> como la instalación de gas natural y colocación de banquetas en el </w:t>
      </w:r>
      <w:r w:rsidR="00C332FB">
        <w:rPr>
          <w:rFonts w:ascii="Arial" w:hAnsi="Arial" w:cs="Arial"/>
          <w:color w:val="000000"/>
        </w:rPr>
        <w:t xml:space="preserve">Órgano, y la percepción de los vecinos en la obra de la Colonia hidalgo de las Calles; </w:t>
      </w:r>
      <w:r w:rsidR="00C332FB" w:rsidRPr="00C332FB">
        <w:rPr>
          <w:rFonts w:ascii="Arial" w:hAnsi="Arial" w:cs="Arial"/>
          <w:color w:val="000000"/>
        </w:rPr>
        <w:t>Salvador Ulloa, Joaquín Amaro, López</w:t>
      </w:r>
      <w:r w:rsidR="00C332FB">
        <w:rPr>
          <w:rFonts w:ascii="Arial" w:hAnsi="Arial" w:cs="Arial"/>
          <w:color w:val="000000"/>
        </w:rPr>
        <w:t xml:space="preserve"> Cotilla Y Mariano M</w:t>
      </w:r>
      <w:r w:rsidR="00C332FB" w:rsidRPr="00C332FB">
        <w:rPr>
          <w:rFonts w:ascii="Arial" w:hAnsi="Arial" w:cs="Arial"/>
          <w:color w:val="000000"/>
        </w:rPr>
        <w:t>atamoros</w:t>
      </w:r>
      <w:r w:rsidR="00C332FB">
        <w:rPr>
          <w:rFonts w:ascii="Arial" w:hAnsi="Arial" w:cs="Arial"/>
          <w:color w:val="000000"/>
        </w:rPr>
        <w:t>.</w:t>
      </w:r>
      <w:r w:rsidR="0031136F">
        <w:rPr>
          <w:rFonts w:ascii="Arial" w:hAnsi="Arial" w:cs="Arial"/>
          <w:color w:val="000000"/>
          <w:shd w:val="clear" w:color="auto" w:fill="FFFFFF" w:themeFill="background1"/>
        </w:rPr>
        <w:t xml:space="preserve">  </w:t>
      </w:r>
    </w:p>
    <w:p w:rsidR="003D6DBD" w:rsidRDefault="003D6DBD" w:rsidP="003D6DBD">
      <w:pPr>
        <w:shd w:val="clear" w:color="auto" w:fill="FFFFFF" w:themeFill="background1"/>
        <w:jc w:val="both"/>
        <w:rPr>
          <w:rFonts w:ascii="Arial" w:hAnsi="Arial" w:cs="Arial"/>
          <w:color w:val="000000"/>
          <w:shd w:val="clear" w:color="auto" w:fill="FFFF00"/>
        </w:rPr>
      </w:pPr>
    </w:p>
    <w:p w:rsidR="00E01A6E" w:rsidRPr="0050350B" w:rsidRDefault="003E1C4B" w:rsidP="0050350B">
      <w:pPr>
        <w:shd w:val="clear" w:color="auto" w:fill="FFFFFF" w:themeFill="background1"/>
        <w:jc w:val="both"/>
        <w:rPr>
          <w:rFonts w:ascii="Arial" w:hAnsi="Arial" w:cs="Arial"/>
          <w:color w:val="000000"/>
          <w:shd w:val="clear" w:color="auto" w:fill="FFFFFF" w:themeFill="background1"/>
        </w:rPr>
      </w:pPr>
      <w:r w:rsidRPr="003E1C4B">
        <w:rPr>
          <w:rFonts w:ascii="Arial" w:hAnsi="Arial" w:cs="Arial"/>
          <w:noProof/>
          <w:color w:val="000000"/>
          <w:shd w:val="clear" w:color="auto" w:fill="FFFFFF" w:themeFill="background1"/>
          <w:lang w:val="es-MX" w:eastAsia="es-MX"/>
        </w:rPr>
        <w:drawing>
          <wp:inline distT="0" distB="0" distL="0" distR="0">
            <wp:extent cx="1622425" cy="1367014"/>
            <wp:effectExtent l="0" t="0" r="0" b="5080"/>
            <wp:docPr id="6" name="Imagen 6" descr="C:\Users\octavio.huerta\Desktop\inform 200\WhatsApp Image 2020-09-24 at 11.57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tavio.huerta\Desktop\inform 200\WhatsApp Image 2020-09-24 at 11.57.17 AM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60" cy="13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hd w:val="clear" w:color="auto" w:fill="FFFFFF" w:themeFill="background1"/>
        </w:rPr>
        <w:t xml:space="preserve">    </w:t>
      </w:r>
      <w:r w:rsidRPr="003E1C4B">
        <w:rPr>
          <w:rFonts w:ascii="Arial" w:hAnsi="Arial" w:cs="Arial"/>
          <w:noProof/>
          <w:color w:val="000000"/>
          <w:shd w:val="clear" w:color="auto" w:fill="FFFFFF" w:themeFill="background1"/>
          <w:lang w:val="es-MX" w:eastAsia="es-MX"/>
        </w:rPr>
        <w:drawing>
          <wp:inline distT="0" distB="0" distL="0" distR="0">
            <wp:extent cx="1555916" cy="1422299"/>
            <wp:effectExtent l="0" t="0" r="6350" b="6985"/>
            <wp:docPr id="5" name="Imagen 5" descr="C:\Users\octavio.huerta\Desktop\inform 200\WhatsApp Image 2020-09-24 at 11.57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tavio.huerta\Desktop\inform 200\WhatsApp Image 2020-09-24 at 11.57.01 AM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57" cy="146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hd w:val="clear" w:color="auto" w:fill="FFFFFF" w:themeFill="background1"/>
        </w:rPr>
        <w:t xml:space="preserve">  </w:t>
      </w:r>
      <w:r w:rsidRPr="003E1C4B">
        <w:rPr>
          <w:rFonts w:ascii="Arial" w:hAnsi="Arial" w:cs="Arial"/>
          <w:noProof/>
          <w:color w:val="000000"/>
          <w:shd w:val="clear" w:color="auto" w:fill="FFFFFF" w:themeFill="background1"/>
          <w:lang w:val="es-MX" w:eastAsia="es-MX"/>
        </w:rPr>
        <w:drawing>
          <wp:inline distT="0" distB="0" distL="0" distR="0">
            <wp:extent cx="1849788" cy="1432103"/>
            <wp:effectExtent l="0" t="0" r="0" b="0"/>
            <wp:docPr id="4" name="Imagen 4" descr="C:\Users\octavio.huerta\Desktop\inform 200\WhatsApp Image 2020-09-24 at 11.57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tavio.huerta\Desktop\inform 200\WhatsApp Image 2020-09-24 at 11.57.35 AM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42" cy="145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6E" w:rsidRDefault="00E01A6E" w:rsidP="00E01A6E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 atendieron en oficina</w:t>
      </w:r>
      <w:r w:rsidR="00B51AC7">
        <w:rPr>
          <w:rFonts w:ascii="Arial" w:hAnsi="Arial" w:cs="Arial"/>
          <w:color w:val="000000"/>
        </w:rPr>
        <w:t xml:space="preserve"> de la </w:t>
      </w:r>
      <w:r w:rsidR="00EA46F9">
        <w:rPr>
          <w:rFonts w:ascii="Arial" w:hAnsi="Arial" w:cs="Arial"/>
          <w:color w:val="000000"/>
        </w:rPr>
        <w:t>Dirección a 102</w:t>
      </w:r>
      <w:r w:rsidRPr="00960660">
        <w:rPr>
          <w:rFonts w:ascii="Arial" w:hAnsi="Arial" w:cs="Arial"/>
          <w:color w:val="000000"/>
        </w:rPr>
        <w:t xml:space="preserve"> ciudadanos, con diferentes temas en cuanto a la participación ciudadana. </w:t>
      </w:r>
      <w:r>
        <w:rPr>
          <w:rFonts w:ascii="Arial" w:hAnsi="Arial" w:cs="Arial"/>
          <w:color w:val="000000"/>
        </w:rPr>
        <w:t xml:space="preserve"> </w:t>
      </w:r>
      <w:r w:rsidR="00EA46F9">
        <w:rPr>
          <w:rFonts w:ascii="Arial" w:hAnsi="Arial" w:cs="Arial"/>
          <w:color w:val="000000"/>
        </w:rPr>
        <w:t>56 mujeres y 46</w:t>
      </w:r>
      <w:r w:rsidR="00794C6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hombres, </w:t>
      </w:r>
      <w:r w:rsidRPr="00960660">
        <w:rPr>
          <w:rFonts w:ascii="Arial" w:hAnsi="Arial" w:cs="Arial"/>
          <w:color w:val="000000"/>
        </w:rPr>
        <w:t>Los cuales han sido parte de la democracia y los procesos de elección de forma transparente y efectiva.</w:t>
      </w:r>
      <w:r w:rsidR="00B51AC7">
        <w:rPr>
          <w:rFonts w:ascii="Arial" w:hAnsi="Arial" w:cs="Arial"/>
          <w:color w:val="000000"/>
        </w:rPr>
        <w:t xml:space="preserve"> </w:t>
      </w:r>
    </w:p>
    <w:p w:rsidR="0043146B" w:rsidRDefault="0043146B" w:rsidP="00E01A6E">
      <w:pPr>
        <w:jc w:val="both"/>
        <w:rPr>
          <w:rFonts w:ascii="Arial" w:hAnsi="Arial" w:cs="Arial"/>
          <w:color w:val="000000"/>
        </w:rPr>
      </w:pPr>
    </w:p>
    <w:p w:rsidR="00E01A6E" w:rsidRDefault="00E01A6E" w:rsidP="00E01A6E">
      <w:pPr>
        <w:jc w:val="both"/>
        <w:rPr>
          <w:rFonts w:ascii="Arial" w:hAnsi="Arial" w:cs="Arial"/>
          <w:color w:val="000000"/>
        </w:rPr>
      </w:pPr>
    </w:p>
    <w:p w:rsidR="007256E1" w:rsidRDefault="007256E1" w:rsidP="00E01A6E">
      <w:pPr>
        <w:jc w:val="both"/>
        <w:rPr>
          <w:rFonts w:ascii="Arial" w:hAnsi="Arial" w:cs="Arial"/>
          <w:color w:val="000000"/>
        </w:rPr>
      </w:pPr>
      <w:bookmarkStart w:id="0" w:name="_GoBack"/>
      <w:bookmarkEnd w:id="0"/>
    </w:p>
    <w:p w:rsidR="007256E1" w:rsidRDefault="007256E1" w:rsidP="00E01A6E">
      <w:pPr>
        <w:jc w:val="both"/>
        <w:rPr>
          <w:rFonts w:ascii="Arial" w:hAnsi="Arial" w:cs="Arial"/>
          <w:color w:val="000000"/>
        </w:rPr>
      </w:pPr>
    </w:p>
    <w:p w:rsidR="007256E1" w:rsidRDefault="007256E1" w:rsidP="00E01A6E">
      <w:pPr>
        <w:jc w:val="both"/>
        <w:rPr>
          <w:rFonts w:ascii="Arial" w:hAnsi="Arial" w:cs="Arial"/>
          <w:b/>
          <w:color w:val="000000"/>
        </w:rPr>
      </w:pPr>
    </w:p>
    <w:p w:rsidR="007256E1" w:rsidRDefault="007256E1" w:rsidP="00E01A6E">
      <w:pPr>
        <w:jc w:val="both"/>
        <w:rPr>
          <w:rFonts w:ascii="Arial" w:hAnsi="Arial" w:cs="Arial"/>
          <w:b/>
          <w:color w:val="000000"/>
        </w:rPr>
      </w:pPr>
    </w:p>
    <w:p w:rsidR="007256E1" w:rsidRDefault="007256E1" w:rsidP="00E01A6E">
      <w:pPr>
        <w:jc w:val="both"/>
        <w:rPr>
          <w:rFonts w:ascii="Arial" w:hAnsi="Arial" w:cs="Arial"/>
          <w:b/>
          <w:color w:val="000000"/>
        </w:rPr>
      </w:pPr>
    </w:p>
    <w:p w:rsidR="007256E1" w:rsidRDefault="007256E1" w:rsidP="00E01A6E">
      <w:pPr>
        <w:jc w:val="both"/>
        <w:rPr>
          <w:rFonts w:ascii="Arial" w:hAnsi="Arial" w:cs="Arial"/>
          <w:b/>
          <w:color w:val="000000"/>
        </w:rPr>
      </w:pPr>
    </w:p>
    <w:p w:rsidR="00E01A6E" w:rsidRDefault="00E01A6E" w:rsidP="00E01A6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Sin otro particular, de momento me despido de usted, quedando a sus órdenes para cualquier duda o aclaración al respecto.</w:t>
      </w:r>
    </w:p>
    <w:p w:rsidR="00E01A6E" w:rsidRDefault="00E01A6E" w:rsidP="00E01A6E">
      <w:pPr>
        <w:jc w:val="both"/>
        <w:rPr>
          <w:rFonts w:ascii="Arial" w:hAnsi="Arial" w:cs="Arial"/>
        </w:rPr>
      </w:pPr>
    </w:p>
    <w:p w:rsidR="00E01A6E" w:rsidRDefault="00E01A6E" w:rsidP="00E01A6E">
      <w:pPr>
        <w:jc w:val="both"/>
        <w:rPr>
          <w:rFonts w:ascii="Arial" w:hAnsi="Arial" w:cs="Arial"/>
        </w:rPr>
      </w:pPr>
    </w:p>
    <w:p w:rsidR="00E01A6E" w:rsidRPr="00FE07DF" w:rsidRDefault="00E01A6E" w:rsidP="00E01A6E">
      <w:pPr>
        <w:rPr>
          <w:rFonts w:ascii="Arial" w:hAnsi="Arial" w:cs="Arial"/>
          <w:b/>
        </w:rPr>
      </w:pPr>
      <w:r w:rsidRPr="00FE07DF">
        <w:rPr>
          <w:rFonts w:ascii="Arial" w:hAnsi="Arial" w:cs="Arial"/>
          <w:b/>
        </w:rPr>
        <w:t>ATENTAMENTE</w:t>
      </w:r>
    </w:p>
    <w:p w:rsidR="00E01A6E" w:rsidRPr="00FE07DF" w:rsidRDefault="00E01A6E" w:rsidP="00E01A6E">
      <w:pPr>
        <w:rPr>
          <w:rFonts w:ascii="Arial" w:hAnsi="Arial" w:cs="Arial"/>
          <w:b/>
        </w:rPr>
      </w:pPr>
      <w:r w:rsidRPr="00FE07DF">
        <w:rPr>
          <w:rFonts w:ascii="Arial" w:hAnsi="Arial" w:cs="Arial"/>
          <w:b/>
        </w:rPr>
        <w:t>DIRECTOR DE PARTICIPACION CIUDADANA</w:t>
      </w:r>
    </w:p>
    <w:p w:rsidR="00E01A6E" w:rsidRDefault="00E01A6E" w:rsidP="00E01A6E">
      <w:pPr>
        <w:rPr>
          <w:rFonts w:ascii="Arial" w:hAnsi="Arial" w:cs="Arial"/>
          <w:b/>
        </w:rPr>
      </w:pPr>
    </w:p>
    <w:p w:rsidR="00E01A6E" w:rsidRDefault="00E01A6E" w:rsidP="00E01A6E">
      <w:pPr>
        <w:rPr>
          <w:rFonts w:ascii="Arial" w:hAnsi="Arial" w:cs="Arial"/>
          <w:b/>
        </w:rPr>
      </w:pPr>
    </w:p>
    <w:p w:rsidR="00E01A6E" w:rsidRPr="00FE07DF" w:rsidRDefault="00E01A6E" w:rsidP="00E01A6E">
      <w:pPr>
        <w:rPr>
          <w:rFonts w:ascii="Arial" w:hAnsi="Arial" w:cs="Arial"/>
          <w:b/>
        </w:rPr>
      </w:pPr>
    </w:p>
    <w:p w:rsidR="00E01A6E" w:rsidRDefault="00E01A6E" w:rsidP="00E01A6E">
      <w:pPr>
        <w:rPr>
          <w:rStyle w:val="Textoennegrita"/>
          <w:rFonts w:ascii="Arial" w:hAnsi="Arial" w:cs="Arial"/>
          <w:i/>
          <w:color w:val="000000"/>
          <w:sz w:val="21"/>
          <w:szCs w:val="21"/>
          <w:shd w:val="clear" w:color="auto" w:fill="FFFFFF"/>
        </w:rPr>
      </w:pPr>
      <w:r w:rsidRPr="00FE07DF">
        <w:rPr>
          <w:rFonts w:ascii="Arial" w:hAnsi="Arial" w:cs="Arial"/>
          <w:b/>
        </w:rPr>
        <w:t>LIC. BRAULIO ERNESTO GARCIA PEREZ</w:t>
      </w:r>
      <w:r w:rsidR="00CA083A">
        <w:rPr>
          <w:rFonts w:ascii="Arial" w:hAnsi="Arial" w:cs="Arial"/>
          <w:b/>
        </w:rPr>
        <w:t>.</w:t>
      </w:r>
    </w:p>
    <w:p w:rsidR="0030093B" w:rsidRDefault="0030093B" w:rsidP="00CA083A">
      <w:pPr>
        <w:rPr>
          <w:rFonts w:ascii="Arial" w:hAnsi="Arial" w:cs="Arial"/>
          <w:sz w:val="16"/>
          <w:szCs w:val="16"/>
        </w:rPr>
      </w:pPr>
      <w:r>
        <w:rPr>
          <w:rStyle w:val="Textoennegrita"/>
          <w:rFonts w:ascii="Arial" w:hAnsi="Arial" w:cs="Arial"/>
          <w:i/>
          <w:color w:val="000000"/>
          <w:sz w:val="20"/>
          <w:szCs w:val="20"/>
          <w:shd w:val="clear" w:color="auto" w:fill="FFFFFF"/>
        </w:rPr>
        <w:t>“</w:t>
      </w:r>
      <w:r w:rsidRPr="00B50557">
        <w:rPr>
          <w:rStyle w:val="Textoennegrita"/>
          <w:rFonts w:ascii="Arial" w:hAnsi="Arial" w:cs="Arial"/>
          <w:i/>
          <w:color w:val="000000"/>
          <w:sz w:val="20"/>
          <w:szCs w:val="20"/>
          <w:shd w:val="clear" w:color="auto" w:fill="FFFFFF"/>
        </w:rPr>
        <w:t>2020, AÑO DE LA ACCION POR EL CLIMA, DE LA ELIMINACION DE LA VIOLENCIA CONTRA LAS MUJERES Y SU IGUALDAD SALARIAL”</w:t>
      </w:r>
    </w:p>
    <w:p w:rsidR="0030093B" w:rsidRDefault="0030093B" w:rsidP="0030093B">
      <w:pPr>
        <w:jc w:val="both"/>
        <w:rPr>
          <w:rFonts w:ascii="Arial" w:hAnsi="Arial" w:cs="Arial"/>
          <w:sz w:val="16"/>
          <w:szCs w:val="16"/>
        </w:rPr>
      </w:pPr>
    </w:p>
    <w:p w:rsidR="0030093B" w:rsidRDefault="0030093B" w:rsidP="0030093B">
      <w:pPr>
        <w:jc w:val="both"/>
        <w:rPr>
          <w:rFonts w:ascii="Arial" w:hAnsi="Arial" w:cs="Arial"/>
          <w:sz w:val="16"/>
          <w:szCs w:val="16"/>
        </w:rPr>
      </w:pPr>
    </w:p>
    <w:p w:rsidR="00E01A6E" w:rsidRPr="00E01A6E" w:rsidRDefault="00E01A6E" w:rsidP="00E01A6E">
      <w:pPr>
        <w:rPr>
          <w:lang w:val="en-US"/>
        </w:rPr>
      </w:pPr>
    </w:p>
    <w:sectPr w:rsidR="00E01A6E" w:rsidRPr="00E01A6E" w:rsidSect="00087771">
      <w:headerReference w:type="default" r:id="rId23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401" w:rsidRDefault="00041401" w:rsidP="00087771">
      <w:r>
        <w:separator/>
      </w:r>
    </w:p>
  </w:endnote>
  <w:endnote w:type="continuationSeparator" w:id="0">
    <w:p w:rsidR="00041401" w:rsidRDefault="00041401" w:rsidP="00087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401" w:rsidRDefault="00041401" w:rsidP="00087771">
      <w:r>
        <w:separator/>
      </w:r>
    </w:p>
  </w:footnote>
  <w:footnote w:type="continuationSeparator" w:id="0">
    <w:p w:rsidR="00041401" w:rsidRDefault="00041401" w:rsidP="000877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6E1" w:rsidRDefault="007256E1">
    <w:pPr>
      <w:pStyle w:val="Encabezado"/>
    </w:pPr>
  </w:p>
  <w:p w:rsidR="007256E1" w:rsidRDefault="007256E1">
    <w:pPr>
      <w:pStyle w:val="Encabezado"/>
    </w:pPr>
  </w:p>
  <w:p w:rsidR="007256E1" w:rsidRDefault="007256E1">
    <w:pPr>
      <w:pStyle w:val="Encabezado"/>
      <w:rPr>
        <w:noProof/>
        <w:lang w:val="es-MX" w:eastAsia="es-MX"/>
      </w:rPr>
    </w:pPr>
  </w:p>
  <w:p w:rsidR="00087771" w:rsidRDefault="00087771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7A4FC37A" wp14:editId="610B1D29">
          <wp:simplePos x="0" y="0"/>
          <wp:positionH relativeFrom="margin">
            <wp:posOffset>-1082040</wp:posOffset>
          </wp:positionH>
          <wp:positionV relativeFrom="margin">
            <wp:posOffset>-1442085</wp:posOffset>
          </wp:positionV>
          <wp:extent cx="7775575" cy="1006221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Participacion Ciudadana-01 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0062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79239F"/>
    <w:multiLevelType w:val="hybridMultilevel"/>
    <w:tmpl w:val="880482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832A5F"/>
    <w:multiLevelType w:val="hybridMultilevel"/>
    <w:tmpl w:val="7AA2F7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857691"/>
    <w:multiLevelType w:val="hybridMultilevel"/>
    <w:tmpl w:val="9B466A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752C55"/>
    <w:multiLevelType w:val="hybridMultilevel"/>
    <w:tmpl w:val="DC9864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771"/>
    <w:rsid w:val="00017AB0"/>
    <w:rsid w:val="00041401"/>
    <w:rsid w:val="00087771"/>
    <w:rsid w:val="00091A38"/>
    <w:rsid w:val="000A18CF"/>
    <w:rsid w:val="000D1260"/>
    <w:rsid w:val="000E2100"/>
    <w:rsid w:val="00141DBA"/>
    <w:rsid w:val="001519C8"/>
    <w:rsid w:val="001C511B"/>
    <w:rsid w:val="001D1194"/>
    <w:rsid w:val="00211F67"/>
    <w:rsid w:val="00227FEE"/>
    <w:rsid w:val="00236C78"/>
    <w:rsid w:val="00277017"/>
    <w:rsid w:val="002B2D30"/>
    <w:rsid w:val="002D11FD"/>
    <w:rsid w:val="002D1BA8"/>
    <w:rsid w:val="002E2AE7"/>
    <w:rsid w:val="0030093B"/>
    <w:rsid w:val="003042C4"/>
    <w:rsid w:val="0031136F"/>
    <w:rsid w:val="003416D2"/>
    <w:rsid w:val="00373332"/>
    <w:rsid w:val="00373F22"/>
    <w:rsid w:val="003C4CB6"/>
    <w:rsid w:val="003D0568"/>
    <w:rsid w:val="003D6DBD"/>
    <w:rsid w:val="003E1C4B"/>
    <w:rsid w:val="00414318"/>
    <w:rsid w:val="0043146B"/>
    <w:rsid w:val="004810E9"/>
    <w:rsid w:val="004D1E0A"/>
    <w:rsid w:val="0050350B"/>
    <w:rsid w:val="00515B83"/>
    <w:rsid w:val="005615B1"/>
    <w:rsid w:val="0057614D"/>
    <w:rsid w:val="005B55A9"/>
    <w:rsid w:val="00614A39"/>
    <w:rsid w:val="00656B9F"/>
    <w:rsid w:val="0069099B"/>
    <w:rsid w:val="006D59B3"/>
    <w:rsid w:val="00721278"/>
    <w:rsid w:val="007256E1"/>
    <w:rsid w:val="007743FC"/>
    <w:rsid w:val="00782953"/>
    <w:rsid w:val="00794C66"/>
    <w:rsid w:val="007D7018"/>
    <w:rsid w:val="007F3D99"/>
    <w:rsid w:val="008121DA"/>
    <w:rsid w:val="00836A05"/>
    <w:rsid w:val="008431CF"/>
    <w:rsid w:val="00875E70"/>
    <w:rsid w:val="00884F9A"/>
    <w:rsid w:val="0089035A"/>
    <w:rsid w:val="008B3143"/>
    <w:rsid w:val="008B45D3"/>
    <w:rsid w:val="008D6BE3"/>
    <w:rsid w:val="00924E3D"/>
    <w:rsid w:val="009A4B3C"/>
    <w:rsid w:val="009D2CD2"/>
    <w:rsid w:val="00A44F17"/>
    <w:rsid w:val="00AC015D"/>
    <w:rsid w:val="00AD52F3"/>
    <w:rsid w:val="00B51AC7"/>
    <w:rsid w:val="00B51E9C"/>
    <w:rsid w:val="00BA5070"/>
    <w:rsid w:val="00BA5B8D"/>
    <w:rsid w:val="00BA7CDC"/>
    <w:rsid w:val="00BC61A2"/>
    <w:rsid w:val="00BE486B"/>
    <w:rsid w:val="00C0051F"/>
    <w:rsid w:val="00C32431"/>
    <w:rsid w:val="00C332FB"/>
    <w:rsid w:val="00C65958"/>
    <w:rsid w:val="00CA083A"/>
    <w:rsid w:val="00CA1E3C"/>
    <w:rsid w:val="00DA23C4"/>
    <w:rsid w:val="00E01A6E"/>
    <w:rsid w:val="00E63F72"/>
    <w:rsid w:val="00E966C4"/>
    <w:rsid w:val="00EA46F9"/>
    <w:rsid w:val="00F32334"/>
    <w:rsid w:val="00F52512"/>
    <w:rsid w:val="00F61015"/>
    <w:rsid w:val="00F7574F"/>
    <w:rsid w:val="00F86935"/>
    <w:rsid w:val="00FA13A8"/>
    <w:rsid w:val="00FC13C7"/>
    <w:rsid w:val="00FD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300"/>
  <w15:docId w15:val="{23D5559B-5AB0-4582-9EB7-D78391004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7771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7771"/>
  </w:style>
  <w:style w:type="paragraph" w:styleId="Piedepgina">
    <w:name w:val="footer"/>
    <w:basedOn w:val="Normal"/>
    <w:link w:val="PiedepginaCar"/>
    <w:uiPriority w:val="99"/>
    <w:unhideWhenUsed/>
    <w:rsid w:val="00087771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7771"/>
  </w:style>
  <w:style w:type="paragraph" w:styleId="Textodeglobo">
    <w:name w:val="Balloon Text"/>
    <w:basedOn w:val="Normal"/>
    <w:link w:val="TextodegloboCar"/>
    <w:uiPriority w:val="99"/>
    <w:semiHidden/>
    <w:unhideWhenUsed/>
    <w:rsid w:val="0008777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7771"/>
    <w:rPr>
      <w:rFonts w:ascii="Lucida Grande" w:hAnsi="Lucida Grande"/>
      <w:sz w:val="18"/>
      <w:szCs w:val="18"/>
    </w:rPr>
  </w:style>
  <w:style w:type="paragraph" w:styleId="Sinespaciado">
    <w:name w:val="No Spacing"/>
    <w:link w:val="SinespaciadoCar"/>
    <w:uiPriority w:val="1"/>
    <w:qFormat/>
    <w:rsid w:val="00236C78"/>
    <w:rPr>
      <w:sz w:val="22"/>
      <w:szCs w:val="22"/>
      <w:lang w:val="es-MX"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36C78"/>
    <w:rPr>
      <w:sz w:val="22"/>
      <w:szCs w:val="22"/>
      <w:lang w:val="es-MX" w:eastAsia="es-MX"/>
    </w:rPr>
  </w:style>
  <w:style w:type="paragraph" w:styleId="Prrafodelista">
    <w:name w:val="List Paragraph"/>
    <w:basedOn w:val="Normal"/>
    <w:uiPriority w:val="34"/>
    <w:qFormat/>
    <w:rsid w:val="00E01A6E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E01A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963</Words>
  <Characters>5299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arkintek</Company>
  <LinksUpToDate>false</LinksUpToDate>
  <CharactersWithSpaces>6250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Cesar Ignacio Bocanegra Alvarado</cp:lastModifiedBy>
  <cp:revision>3</cp:revision>
  <cp:lastPrinted>2019-12-20T18:57:00Z</cp:lastPrinted>
  <dcterms:created xsi:type="dcterms:W3CDTF">2020-09-30T18:52:00Z</dcterms:created>
  <dcterms:modified xsi:type="dcterms:W3CDTF">2020-09-30T18:56:00Z</dcterms:modified>
</cp:coreProperties>
</file>