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0" w:rsidRPr="00DF08F0" w:rsidRDefault="002776C2" w:rsidP="00DF08F0">
      <w:pPr>
        <w:spacing w:after="0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10795" t="9525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0" w:rsidRDefault="00DF08F0" w:rsidP="00DF08F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" strokecolor="white [3212]">
                <v:textbox>
                  <w:txbxContent>
                    <w:p w:rsidR="00DF08F0" w:rsidRDefault="00DF08F0" w:rsidP="00DF08F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8F0">
        <w:rPr>
          <w:rFonts w:ascii="Arial" w:eastAsia="Calibri" w:hAnsi="Arial" w:cs="Arial"/>
          <w:b/>
        </w:rPr>
        <w:t xml:space="preserve">SAN PEDRO TLAQUEPAQUE, JALISCO </w:t>
      </w:r>
      <w:r w:rsidR="008D7FC5">
        <w:rPr>
          <w:rFonts w:ascii="Arial" w:eastAsia="Calibri" w:hAnsi="Arial" w:cs="Arial"/>
          <w:b/>
        </w:rPr>
        <w:t>A  0</w:t>
      </w:r>
      <w:r w:rsidR="00E757CB">
        <w:rPr>
          <w:rFonts w:ascii="Arial" w:eastAsia="Calibri" w:hAnsi="Arial" w:cs="Arial"/>
          <w:b/>
        </w:rPr>
        <w:t>9</w:t>
      </w:r>
      <w:r w:rsidR="00DF08F0" w:rsidRPr="00DF08F0">
        <w:rPr>
          <w:rFonts w:ascii="Arial" w:eastAsia="Calibri" w:hAnsi="Arial" w:cs="Arial"/>
          <w:b/>
        </w:rPr>
        <w:t xml:space="preserve">  DE </w:t>
      </w:r>
      <w:r w:rsidR="00E757CB">
        <w:rPr>
          <w:rFonts w:ascii="Arial" w:eastAsia="Calibri" w:hAnsi="Arial" w:cs="Arial"/>
          <w:b/>
        </w:rPr>
        <w:t>NOVIEMBRE</w:t>
      </w:r>
      <w:r w:rsidR="00DF08F0" w:rsidRPr="00DF08F0">
        <w:rPr>
          <w:rFonts w:ascii="Arial" w:eastAsia="Calibri" w:hAnsi="Arial" w:cs="Arial"/>
          <w:b/>
        </w:rPr>
        <w:t xml:space="preserve"> DEL 201</w:t>
      </w:r>
      <w:r w:rsidR="00387B24">
        <w:rPr>
          <w:rFonts w:ascii="Arial" w:eastAsia="Calibri" w:hAnsi="Arial" w:cs="Arial"/>
          <w:b/>
        </w:rPr>
        <w:t>8</w:t>
      </w:r>
    </w:p>
    <w:p w:rsidR="00DF08F0" w:rsidRPr="00DF08F0" w:rsidRDefault="00DE1170" w:rsidP="00DF08F0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 </w:t>
      </w:r>
      <w:r w:rsidR="00387B24">
        <w:rPr>
          <w:rFonts w:ascii="Arial" w:eastAsia="Calibri" w:hAnsi="Arial" w:cs="Arial"/>
        </w:rPr>
        <w:t>00</w:t>
      </w:r>
      <w:r w:rsidR="00E757CB">
        <w:rPr>
          <w:rFonts w:ascii="Arial" w:eastAsia="Calibri" w:hAnsi="Arial" w:cs="Arial"/>
        </w:rPr>
        <w:t>50</w:t>
      </w:r>
      <w:r w:rsidR="00FB7E80">
        <w:rPr>
          <w:rFonts w:ascii="Arial" w:eastAsia="Calibri" w:hAnsi="Arial" w:cs="Arial"/>
        </w:rPr>
        <w:t>/</w:t>
      </w:r>
      <w:r w:rsidR="00DF08F0" w:rsidRPr="00DF08F0">
        <w:rPr>
          <w:rFonts w:ascii="Arial" w:eastAsia="Calibri" w:hAnsi="Arial" w:cs="Arial"/>
        </w:rPr>
        <w:t>201</w:t>
      </w:r>
      <w:r w:rsidR="00387B24">
        <w:rPr>
          <w:rFonts w:ascii="Arial" w:eastAsia="Calibri" w:hAnsi="Arial" w:cs="Arial"/>
        </w:rPr>
        <w:t>8</w:t>
      </w:r>
    </w:p>
    <w:p w:rsidR="00DF08F0" w:rsidRPr="00DF08F0" w:rsidRDefault="00DF08F0" w:rsidP="00DF08F0">
      <w:pPr>
        <w:spacing w:after="0"/>
        <w:rPr>
          <w:rStyle w:val="Textoennegrita"/>
          <w:sz w:val="24"/>
          <w:szCs w:val="24"/>
          <w:shd w:val="clear" w:color="auto" w:fill="FFFFFF"/>
        </w:rPr>
      </w:pPr>
    </w:p>
    <w:p w:rsidR="003A53CD" w:rsidRDefault="003A53CD" w:rsidP="00387B24">
      <w:pPr>
        <w:spacing w:after="0"/>
        <w:rPr>
          <w:rStyle w:val="Textoennegrita"/>
          <w:rFonts w:ascii="Arial" w:hAnsi="Arial" w:cs="Arial"/>
          <w:color w:val="000000"/>
          <w:shd w:val="clear" w:color="auto" w:fill="FFFFFF"/>
        </w:rPr>
      </w:pPr>
    </w:p>
    <w:p w:rsidR="003A53CD" w:rsidRDefault="003A53CD" w:rsidP="00387B24">
      <w:pPr>
        <w:spacing w:after="0"/>
        <w:rPr>
          <w:rStyle w:val="Textoennegrita"/>
          <w:rFonts w:ascii="Arial" w:hAnsi="Arial" w:cs="Arial"/>
          <w:color w:val="000000"/>
          <w:shd w:val="clear" w:color="auto" w:fill="FFFFFF"/>
        </w:rPr>
      </w:pP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387B24" w:rsidRDefault="00387B24" w:rsidP="00387B24">
      <w:pPr>
        <w:spacing w:after="0"/>
      </w:pPr>
      <w:r>
        <w:rPr>
          <w:rFonts w:ascii="Arial" w:hAnsi="Arial" w:cs="Arial"/>
        </w:rPr>
        <w:t>P R E S E N T E:</w:t>
      </w: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A53CD" w:rsidRDefault="003A53CD" w:rsidP="00DF08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</w:t>
      </w:r>
      <w:r w:rsidRPr="00DF08F0">
        <w:rPr>
          <w:rFonts w:ascii="Arial" w:eastAsia="Calibri" w:hAnsi="Arial" w:cs="Arial"/>
          <w:sz w:val="20"/>
          <w:szCs w:val="20"/>
        </w:rPr>
        <w:t>Oficio IF-148/2017, referente</w:t>
      </w:r>
      <w:r>
        <w:rPr>
          <w:rFonts w:ascii="Arial" w:eastAsia="Calibri" w:hAnsi="Arial" w:cs="Arial"/>
          <w:sz w:val="20"/>
          <w:szCs w:val="20"/>
        </w:rPr>
        <w:t xml:space="preserve"> a la información del </w:t>
      </w:r>
      <w:r w:rsidR="003A53CD">
        <w:rPr>
          <w:rFonts w:ascii="Arial" w:eastAsia="Calibri" w:hAnsi="Arial" w:cs="Arial"/>
          <w:sz w:val="20"/>
          <w:szCs w:val="20"/>
        </w:rPr>
        <w:t>mes</w:t>
      </w:r>
      <w:r>
        <w:rPr>
          <w:rFonts w:ascii="Arial" w:eastAsia="Calibri" w:hAnsi="Arial" w:cs="Arial"/>
          <w:sz w:val="20"/>
          <w:szCs w:val="20"/>
        </w:rPr>
        <w:t xml:space="preserve"> correspondiente a </w:t>
      </w:r>
      <w:r w:rsidR="003A53CD">
        <w:rPr>
          <w:rFonts w:ascii="Arial" w:eastAsia="Calibri" w:hAnsi="Arial" w:cs="Arial"/>
          <w:sz w:val="20"/>
          <w:szCs w:val="20"/>
        </w:rPr>
        <w:t>octubre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FB7E80">
        <w:rPr>
          <w:rFonts w:ascii="Arial" w:eastAsia="Calibri" w:hAnsi="Arial" w:cs="Arial"/>
          <w:sz w:val="20"/>
          <w:szCs w:val="20"/>
        </w:rPr>
        <w:t>de 201</w:t>
      </w:r>
      <w:r w:rsidR="0037199B">
        <w:rPr>
          <w:rFonts w:ascii="Arial" w:eastAsia="Calibri" w:hAnsi="Arial" w:cs="Arial"/>
          <w:sz w:val="20"/>
          <w:szCs w:val="20"/>
        </w:rPr>
        <w:t>8</w:t>
      </w:r>
      <w:r w:rsidR="00FB7E80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quedando de la siguiente manera:</w:t>
      </w: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C7825" w:rsidRDefault="008C7825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8C7825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8C7825" w:rsidRDefault="008C7825" w:rsidP="008C782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Pr="003A53CD" w:rsidRDefault="00DF08F0" w:rsidP="003A53C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DF08F0" w:rsidRDefault="002776C2" w:rsidP="00DF08F0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DF08F0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DF08F0">
        <w:rPr>
          <w:rFonts w:ascii="Arial" w:hAnsi="Arial" w:cs="Arial"/>
          <w:sz w:val="20"/>
          <w:szCs w:val="20"/>
        </w:rPr>
        <w:t>.</w:t>
      </w:r>
    </w:p>
    <w:p w:rsidR="003A53CD" w:rsidRDefault="003A53CD" w:rsidP="00DF08F0">
      <w:pPr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DF08F0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08F0" w:rsidRDefault="00DF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3A53CD" w:rsidP="003A53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DF08F0" w:rsidP="00371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7199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8F0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DF08F0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336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336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336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336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336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</w:t>
            </w:r>
          </w:p>
        </w:tc>
      </w:tr>
    </w:tbl>
    <w:p w:rsidR="00DF08F0" w:rsidRDefault="00DF08F0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8F0" w:rsidRDefault="00DF08F0" w:rsidP="00DF0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DF08F0" w:rsidRDefault="00DF08F0" w:rsidP="00DF08F0">
      <w:pPr>
        <w:spacing w:after="0"/>
        <w:ind w:left="426"/>
        <w:jc w:val="center"/>
        <w:rPr>
          <w:rFonts w:ascii="Arial" w:hAnsi="Arial" w:cs="Arial"/>
          <w:b/>
        </w:rPr>
      </w:pPr>
    </w:p>
    <w:p w:rsidR="00DF08F0" w:rsidRDefault="00DF08F0" w:rsidP="00DF08F0">
      <w:pPr>
        <w:spacing w:after="0"/>
        <w:rPr>
          <w:rFonts w:ascii="Arial" w:hAnsi="Arial" w:cs="Arial"/>
          <w:b/>
        </w:rPr>
      </w:pPr>
    </w:p>
    <w:p w:rsidR="008C7825" w:rsidRDefault="008C7825" w:rsidP="00DF08F0">
      <w:pPr>
        <w:spacing w:after="0"/>
        <w:rPr>
          <w:rFonts w:ascii="Arial" w:hAnsi="Arial" w:cs="Arial"/>
          <w:b/>
        </w:rPr>
      </w:pPr>
    </w:p>
    <w:p w:rsidR="00DF08F0" w:rsidRDefault="00DF08F0" w:rsidP="00DF08F0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65DEE">
        <w:rPr>
          <w:rFonts w:ascii="Arial" w:hAnsi="Arial" w:cs="Arial"/>
          <w:b/>
        </w:rPr>
        <w:t>ÉSAR RIGOBERTO MOYA RODRI</w:t>
      </w:r>
      <w:r>
        <w:rPr>
          <w:rFonts w:ascii="Arial" w:hAnsi="Arial" w:cs="Arial"/>
          <w:b/>
        </w:rPr>
        <w:t>GUEZ</w:t>
      </w:r>
    </w:p>
    <w:p w:rsidR="00DF08F0" w:rsidRPr="003A53CD" w:rsidRDefault="00DF08F0" w:rsidP="003A53C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8C7825" w:rsidRDefault="008C7825" w:rsidP="00DF08F0">
      <w:pPr>
        <w:spacing w:after="0"/>
        <w:rPr>
          <w:rFonts w:ascii="Arial" w:hAnsi="Arial" w:cs="Arial"/>
          <w:sz w:val="24"/>
          <w:szCs w:val="24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CRMR/AGM</w:t>
      </w:r>
    </w:p>
    <w:p w:rsidR="00B05E50" w:rsidRPr="00DF08F0" w:rsidRDefault="00DF08F0" w:rsidP="00DF08F0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C.c.p.- archivo</w:t>
      </w:r>
    </w:p>
    <w:sectPr w:rsidR="00B05E50" w:rsidRPr="00DF08F0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7197B"/>
    <w:rsid w:val="00072A5E"/>
    <w:rsid w:val="002776C2"/>
    <w:rsid w:val="00336138"/>
    <w:rsid w:val="00365DEE"/>
    <w:rsid w:val="0037199B"/>
    <w:rsid w:val="00374B0B"/>
    <w:rsid w:val="00387B24"/>
    <w:rsid w:val="003A53CD"/>
    <w:rsid w:val="003A57CA"/>
    <w:rsid w:val="0048016F"/>
    <w:rsid w:val="005B46FE"/>
    <w:rsid w:val="006A37D1"/>
    <w:rsid w:val="00711B41"/>
    <w:rsid w:val="00713E8B"/>
    <w:rsid w:val="008C7825"/>
    <w:rsid w:val="008D7FC5"/>
    <w:rsid w:val="00AE1F99"/>
    <w:rsid w:val="00B05E50"/>
    <w:rsid w:val="00B74982"/>
    <w:rsid w:val="00D031C9"/>
    <w:rsid w:val="00DE1170"/>
    <w:rsid w:val="00DF08F0"/>
    <w:rsid w:val="00E757CB"/>
    <w:rsid w:val="00EA35D3"/>
    <w:rsid w:val="00ED6C4C"/>
    <w:rsid w:val="00EE3631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218D3-188C-4F52-B2A7-AE33435E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Griselda Guadalupe Jimenez Hernandez</cp:lastModifiedBy>
  <cp:revision>2</cp:revision>
  <dcterms:created xsi:type="dcterms:W3CDTF">2018-12-04T14:44:00Z</dcterms:created>
  <dcterms:modified xsi:type="dcterms:W3CDTF">2018-12-04T14:44:00Z</dcterms:modified>
</cp:coreProperties>
</file>