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14"/>
          <w:szCs w:val="14"/>
        </w:rPr>
        <w:jc w:val="center"/>
        <w:spacing w:before="78" w:lineRule="auto" w:line="266"/>
        <w:ind w:left="5815" w:right="5852"/>
      </w:pP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ICIPIO</w:t>
      </w:r>
      <w:r>
        <w:rPr>
          <w:rFonts w:cs="Calibri" w:hAnsi="Calibri" w:eastAsia="Calibri" w:ascii="Calibri"/>
          <w:b/>
          <w:spacing w:val="1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PED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2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Q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Q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PUB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1"/>
          <w:w w:val="102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ICIP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lineRule="auto" w:line="533"/>
        <w:ind w:left="5539" w:right="5576"/>
      </w:pPr>
      <w:r>
        <w:pict>
          <v:shape type="#_x0000_t202" style="position:absolute;margin-left:44.71pt;margin-top:119.85pt;width:702.87pt;height:12.46pt;mso-position-horizontal-relative:page;mso-position-vertical-relative:page;z-index:-17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9" w:hRule="exact"/>
                    </w:trPr>
                    <w:tc>
                      <w:tcPr>
                        <w:tcW w:w="8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23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45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before="7" w:lineRule="exact" w:line="160"/>
                          <w:ind w:left="1939" w:right="193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before="7" w:lineRule="exact" w:line="160"/>
                          <w:ind w:left="467" w:right="46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83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za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6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za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8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w w:val="102"/>
                            <w:sz w:val="14"/>
                            <w:szCs w:val="14"/>
                          </w:rPr>
                          <w:t>efe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cia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before="7" w:lineRule="exact" w:line="160"/>
                          <w:ind w:left="1637" w:right="163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17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CCI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b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H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2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RIA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RE</w:t>
      </w:r>
      <w:r>
        <w:rPr>
          <w:rFonts w:cs="Calibri" w:hAnsi="Calibri" w:eastAsia="Calibri" w:ascii="Calibri"/>
          <w:b/>
          <w:spacing w:val="1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2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0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1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4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JO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ADICCIO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356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1657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064-0911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116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C.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397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JO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4"/>
                <w:szCs w:val="14"/>
              </w:rPr>
              <w:t>U0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4"/>
                <w:szCs w:val="14"/>
              </w:rPr>
              <w:t>              </w:t>
            </w:r>
            <w:r>
              <w:rPr>
                <w:rFonts w:cs="Calibri" w:hAnsi="Calibri" w:eastAsia="Calibri" w:ascii="Calibri"/>
                <w:spacing w:val="9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position w:val="0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1659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066-0911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16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C.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25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LLO</w:t>
            </w:r>
            <w:r>
              <w:rPr>
                <w:rFonts w:cs="Calibri" w:hAnsi="Calibri" w:eastAsia="Calibri" w:ascii="Calibri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4"/>
                <w:szCs w:val="14"/>
              </w:rPr>
              <w:t>S4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4"/>
                <w:szCs w:val="14"/>
              </w:rPr>
              <w:t>                 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position w:val="0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1656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063-0911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INCENA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7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LLO</w:t>
            </w:r>
            <w:r>
              <w:rPr>
                <w:rFonts w:cs="Calibri" w:hAnsi="Calibri" w:eastAsia="Calibri" w:ascii="Calibri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4"/>
                <w:szCs w:val="14"/>
              </w:rPr>
              <w:t>S4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4"/>
                <w:szCs w:val="14"/>
              </w:rPr>
              <w:t>                 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position w:val="0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1672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073-0911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INCENA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7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2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4"/>
                <w:szCs w:val="14"/>
              </w:rPr>
              <w:t>              </w:t>
            </w:r>
            <w:r>
              <w:rPr>
                <w:rFonts w:cs="Calibri" w:hAnsi="Calibri" w:eastAsia="Calibri" w:ascii="Calibri"/>
                <w:spacing w:val="13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position w:val="0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1662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080-0911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25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9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4"/>
                <w:szCs w:val="14"/>
              </w:rPr>
              <w:t>                </w:t>
            </w:r>
            <w:r>
              <w:rPr>
                <w:rFonts w:cs="Calibri" w:hAnsi="Calibri" w:eastAsia="Calibri" w:ascii="Calibri"/>
                <w:spacing w:val="21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position w:val="0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1681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081-0911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16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97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8" w:hRule="exact"/>
        </w:trPr>
        <w:tc>
          <w:tcPr>
            <w:tcW w:w="4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JO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ACION</w:t>
            </w:r>
            <w:r>
              <w:rPr>
                <w:rFonts w:cs="Calibri" w:hAnsi="Calibri" w:eastAsia="Calibri" w:ascii="Calibri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5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4"/>
                <w:szCs w:val="14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4"/>
                <w:szCs w:val="14"/>
              </w:rPr>
              <w:t>               </w:t>
            </w:r>
            <w:r>
              <w:rPr>
                <w:rFonts w:cs="Calibri" w:hAnsi="Calibri" w:eastAsia="Calibri" w:ascii="Calibri"/>
                <w:spacing w:val="18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position w:val="0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1658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065-0911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PÓ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97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5840" w:h="12240" w:orient="landscape"/>
      <w:pgMar w:top="1020" w:bottom="280" w:left="800" w:right="8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