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B9" w:rsidRDefault="00503354" w:rsidP="00503354">
      <w:pPr>
        <w:jc w:val="both"/>
      </w:pPr>
      <w:r w:rsidRPr="000830C0">
        <w:rPr>
          <w:rFonts w:ascii="Arial" w:hAnsi="Arial" w:cs="Arial"/>
          <w:sz w:val="24"/>
          <w:szCs w:val="24"/>
        </w:rPr>
        <w:t>-------------</w:t>
      </w:r>
      <w:r>
        <w:rPr>
          <w:rFonts w:ascii="Arial" w:hAnsi="Arial" w:cs="Arial"/>
          <w:sz w:val="24"/>
          <w:szCs w:val="24"/>
        </w:rPr>
        <w:t>----------------------------------------------</w:t>
      </w:r>
      <w:r w:rsidRPr="000830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</w:t>
      </w:r>
      <w:r w:rsidRPr="000830C0">
        <w:rPr>
          <w:rFonts w:ascii="Arial" w:hAnsi="Arial" w:cs="Arial"/>
          <w:sz w:val="24"/>
          <w:szCs w:val="24"/>
        </w:rPr>
        <w:t>-------</w:t>
      </w:r>
      <w:r w:rsidRPr="000830C0">
        <w:rPr>
          <w:rFonts w:ascii="Arial" w:hAnsi="Arial" w:cs="Arial"/>
          <w:b/>
          <w:sz w:val="24"/>
          <w:szCs w:val="24"/>
        </w:rPr>
        <w:t>ACUERDO NÚMERO 1192/2019</w:t>
      </w:r>
      <w:r w:rsidRPr="000830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</w:t>
      </w:r>
      <w:r w:rsidRPr="000830C0">
        <w:rPr>
          <w:rFonts w:ascii="Arial" w:hAnsi="Arial" w:cs="Arial"/>
          <w:b/>
          <w:sz w:val="24"/>
          <w:szCs w:val="24"/>
        </w:rPr>
        <w:t>PRIMERO. -</w:t>
      </w:r>
      <w:r w:rsidRPr="000830C0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al Tesorero Municipal </w:t>
      </w:r>
      <w:r w:rsidRPr="000830C0">
        <w:rPr>
          <w:rFonts w:ascii="Arial" w:hAnsi="Arial" w:cs="Arial"/>
          <w:b/>
          <w:sz w:val="24"/>
          <w:szCs w:val="24"/>
        </w:rPr>
        <w:t xml:space="preserve">a erogar la cantidad de  la ampliación de recursos al Paquete 1 de Intervención en Obra Pública denominado Infraestructura de Alumbrado Público en beneficio de varias colonias del municipio, aprobado </w:t>
      </w:r>
      <w:bookmarkStart w:id="0" w:name="_GoBack"/>
      <w:bookmarkEnd w:id="0"/>
      <w:r w:rsidRPr="000830C0">
        <w:rPr>
          <w:rFonts w:ascii="Arial" w:hAnsi="Arial" w:cs="Arial"/>
          <w:b/>
          <w:sz w:val="24"/>
          <w:szCs w:val="24"/>
        </w:rPr>
        <w:t xml:space="preserve">bajo Acuerdo de Ayuntamiento Número 1031/2019 de fecha 30 de enero del presente año, </w:t>
      </w:r>
      <w:r w:rsidRPr="000830C0">
        <w:rPr>
          <w:rFonts w:ascii="Arial" w:hAnsi="Arial" w:cs="Arial"/>
          <w:sz w:val="24"/>
          <w:szCs w:val="24"/>
        </w:rPr>
        <w:t>por un monto de</w:t>
      </w:r>
      <w:r w:rsidRPr="000830C0">
        <w:rPr>
          <w:rFonts w:ascii="Arial" w:hAnsi="Arial" w:cs="Arial"/>
          <w:b/>
          <w:sz w:val="24"/>
          <w:szCs w:val="24"/>
        </w:rPr>
        <w:t xml:space="preserve"> $881,860.12 (Ochocientos ochenta y un mil ochocientos sesenta pesos 12/100 M.N.), con cargo al FISM 2019. </w:t>
      </w:r>
      <w:r w:rsidRPr="000830C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</w:t>
      </w:r>
      <w:r w:rsidRPr="000830C0">
        <w:rPr>
          <w:rFonts w:ascii="Arial" w:hAnsi="Arial" w:cs="Arial"/>
          <w:b/>
          <w:sz w:val="24"/>
          <w:szCs w:val="24"/>
        </w:rPr>
        <w:t xml:space="preserve">SEGUNDO.- </w:t>
      </w:r>
      <w:r w:rsidRPr="000830C0">
        <w:rPr>
          <w:rFonts w:ascii="Arial" w:hAnsi="Arial" w:cs="Arial"/>
          <w:sz w:val="24"/>
          <w:szCs w:val="24"/>
        </w:rPr>
        <w:t>El Ayuntamiento Constitucional de San Pedro Tlaquepaque, aprueba y autoriza facultar a la Presidente Municipal, al Secretario del Ayuntamiento, Síndico Municipal y al Tesorero Municipal, para que suscriban los instrumentos jurídicos necesarios, a fin de cumplimentar el presente acuerdo.---------------------------------------------------------------------------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</w:t>
      </w:r>
      <w:r w:rsidRPr="000830C0">
        <w:rPr>
          <w:rFonts w:ascii="Arial" w:hAnsi="Arial" w:cs="Arial"/>
          <w:sz w:val="24"/>
          <w:szCs w:val="24"/>
        </w:rPr>
        <w:t>----------------------------------------------------------</w:t>
      </w:r>
      <w:r w:rsidRPr="000830C0">
        <w:rPr>
          <w:rFonts w:ascii="Arial" w:hAnsi="Arial" w:cs="Arial"/>
          <w:b/>
          <w:sz w:val="24"/>
          <w:szCs w:val="24"/>
        </w:rPr>
        <w:t>TERCERO.-</w:t>
      </w:r>
      <w:r w:rsidRPr="000830C0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 la Tesorería así como a la Dirección de Adquisiciones, ser las instancias operantes para efectuar lo necesario para la ejecución de las obras, tal y como se desprenden en el presente acuerdo.-----------------------------------------------------------------------------------------------------------------------------------------------------------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  <w:r w:rsidRPr="007905E1">
        <w:rPr>
          <w:rFonts w:ascii="Arial" w:hAnsi="Arial" w:cs="Arial"/>
          <w:b/>
          <w:sz w:val="24"/>
          <w:szCs w:val="24"/>
        </w:rPr>
        <w:t>FUNDAMENTO LEGAL.-</w:t>
      </w:r>
      <w:r w:rsidRPr="007905E1">
        <w:rPr>
          <w:rFonts w:ascii="Arial" w:hAnsi="Arial" w:cs="Arial"/>
          <w:i/>
          <w:sz w:val="24"/>
          <w:szCs w:val="24"/>
        </w:rPr>
        <w:t xml:space="preserve"> </w:t>
      </w:r>
      <w:r w:rsidRPr="007905E1">
        <w:rPr>
          <w:rFonts w:ascii="Arial" w:hAnsi="Arial" w:cs="Arial"/>
          <w:sz w:val="24"/>
          <w:szCs w:val="24"/>
        </w:rPr>
        <w:t xml:space="preserve">artículo 115 fracciones I y II de la Constitución Política de los Estados Unidos Mexicanos; 73 fracciones I y II, y 77 de la Constitución Política del Estado de Jalisco; 1,2,3,10,34,35 y 40 </w:t>
      </w:r>
      <w:r w:rsidRPr="007905E1">
        <w:rPr>
          <w:rStyle w:val="Fuentedeprrafopredeter1"/>
          <w:rFonts w:ascii="Arial" w:hAnsi="Arial" w:cs="Arial"/>
          <w:sz w:val="24"/>
          <w:szCs w:val="24"/>
        </w:rPr>
        <w:t>de la Ley del Gobierno y la Administración Pública Municipal del Estado de Jalisco; 1,2 fracción IV, 4 fracción II, 39 fracción VIII, 134,135, 147 del Reglamento del Gobierno y de la Administración Pública del Ayuntamiento Constitucional de San Pedro Tlaquepaque</w:t>
      </w:r>
      <w:r w:rsidRPr="007905E1"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.--------------------------------------------------------------------------------------------------------------------------------------------</w:t>
      </w:r>
      <w:r w:rsidRPr="00733E72">
        <w:rPr>
          <w:rFonts w:ascii="Arial" w:hAnsi="Arial" w:cs="Arial"/>
          <w:b/>
          <w:sz w:val="24"/>
          <w:szCs w:val="24"/>
        </w:rPr>
        <w:t>NOTIFÍQUESE.-</w:t>
      </w:r>
      <w:r w:rsidRPr="00733E72">
        <w:rPr>
          <w:rFonts w:ascii="Arial" w:hAnsi="Arial" w:cs="Arial"/>
          <w:sz w:val="24"/>
          <w:szCs w:val="24"/>
        </w:rPr>
        <w:t xml:space="preserve"> Presidente Municipal, Síndico Municipal, Tesorero Mun</w:t>
      </w:r>
      <w:r>
        <w:rPr>
          <w:rFonts w:ascii="Arial" w:hAnsi="Arial" w:cs="Arial"/>
          <w:sz w:val="24"/>
          <w:szCs w:val="24"/>
        </w:rPr>
        <w:t xml:space="preserve">icipal, Contralor Ciudadano, </w:t>
      </w:r>
      <w:r w:rsidRPr="00733E72">
        <w:rPr>
          <w:rFonts w:ascii="Arial" w:hAnsi="Arial" w:cs="Arial"/>
          <w:sz w:val="24"/>
          <w:szCs w:val="24"/>
        </w:rPr>
        <w:t>Director General de Políticas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733E72">
        <w:rPr>
          <w:rFonts w:ascii="Arial" w:hAnsi="Arial" w:cs="Arial"/>
          <w:sz w:val="24"/>
          <w:szCs w:val="24"/>
        </w:rPr>
        <w:t>Coordinador General de Gestión Integral de la Ciudad</w:t>
      </w:r>
      <w:r>
        <w:rPr>
          <w:rFonts w:ascii="Arial" w:hAnsi="Arial" w:cs="Arial"/>
          <w:sz w:val="24"/>
          <w:szCs w:val="24"/>
        </w:rPr>
        <w:t xml:space="preserve">, </w:t>
      </w:r>
      <w:r w:rsidRPr="002C5779">
        <w:rPr>
          <w:rFonts w:ascii="Arial" w:hAnsi="Arial" w:cs="Arial"/>
          <w:sz w:val="24"/>
          <w:szCs w:val="24"/>
        </w:rPr>
        <w:t>Jefe de Gabinete</w:t>
      </w:r>
      <w:r>
        <w:rPr>
          <w:rFonts w:ascii="Arial" w:hAnsi="Arial" w:cs="Arial"/>
          <w:sz w:val="24"/>
          <w:szCs w:val="24"/>
        </w:rPr>
        <w:t xml:space="preserve">, </w:t>
      </w:r>
      <w:r w:rsidRPr="00733E72">
        <w:rPr>
          <w:rFonts w:ascii="Arial" w:hAnsi="Arial" w:cs="Arial"/>
          <w:sz w:val="24"/>
          <w:szCs w:val="24"/>
        </w:rPr>
        <w:t>para su conocimiento y efectos legales a que haya lugar.-------------------------------------------------------------------------------------------------------------------------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</w:t>
      </w:r>
      <w:r w:rsidRPr="00733E72">
        <w:rPr>
          <w:rFonts w:ascii="Arial" w:hAnsi="Arial" w:cs="Arial"/>
          <w:sz w:val="24"/>
          <w:szCs w:val="24"/>
        </w:rPr>
        <w:t xml:space="preserve">Con la palabra la Presidente Municipal, C. María Elena Limón García: </w:t>
      </w:r>
      <w:r>
        <w:rPr>
          <w:rFonts w:ascii="Arial" w:hAnsi="Arial" w:cs="Arial"/>
          <w:sz w:val="24"/>
          <w:szCs w:val="24"/>
        </w:rPr>
        <w:t xml:space="preserve">Gracias Regidores y Regidoras, continúe Señor </w:t>
      </w:r>
      <w:r w:rsidRPr="00733E72">
        <w:rPr>
          <w:rFonts w:ascii="Arial" w:hAnsi="Arial" w:cs="Arial"/>
          <w:sz w:val="24"/>
          <w:szCs w:val="24"/>
        </w:rPr>
        <w:t>Secretario.----------------------------------------------------------------------------------------------------------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</w:t>
      </w:r>
    </w:p>
    <w:sectPr w:rsidR="00A20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4"/>
    <w:rsid w:val="00503354"/>
    <w:rsid w:val="006A7D1D"/>
    <w:rsid w:val="00E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D064"/>
  <w15:chartTrackingRefBased/>
  <w15:docId w15:val="{2C723F3C-A5F2-467D-A181-FB460431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50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2020-03-02T17:02:00Z</dcterms:created>
  <dcterms:modified xsi:type="dcterms:W3CDTF">2020-03-02T17:03:00Z</dcterms:modified>
</cp:coreProperties>
</file>