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B" w:rsidRPr="001D41FD" w:rsidRDefault="006E66BB" w:rsidP="006E66B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7B514AC4" wp14:editId="78AE40E1">
            <wp:extent cx="666974" cy="90364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66" cy="90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1D41FD">
        <w:rPr>
          <w:rFonts w:ascii="Arial Narrow" w:hAnsi="Arial Narrow"/>
          <w:b/>
          <w:sz w:val="28"/>
          <w:szCs w:val="28"/>
        </w:rPr>
        <w:t xml:space="preserve">MINUTA DE LA </w:t>
      </w:r>
      <w:r>
        <w:rPr>
          <w:rFonts w:ascii="Arial Narrow" w:hAnsi="Arial Narrow"/>
          <w:b/>
          <w:sz w:val="28"/>
          <w:szCs w:val="28"/>
        </w:rPr>
        <w:t xml:space="preserve">INSTALACION </w:t>
      </w:r>
      <w:r w:rsidRPr="001D41FD">
        <w:rPr>
          <w:rFonts w:ascii="Arial Narrow" w:hAnsi="Arial Narrow"/>
          <w:b/>
          <w:sz w:val="28"/>
          <w:szCs w:val="28"/>
        </w:rPr>
        <w:t xml:space="preserve">  DE LA COMISION EDILICIA DE </w:t>
      </w:r>
      <w:r w:rsidR="003A6A62">
        <w:rPr>
          <w:rFonts w:ascii="Arial Narrow" w:hAnsi="Arial Narrow"/>
          <w:b/>
          <w:sz w:val="28"/>
          <w:szCs w:val="28"/>
        </w:rPr>
        <w:t>IGUALDAD DE</w:t>
      </w:r>
      <w:r>
        <w:rPr>
          <w:rFonts w:ascii="Arial Narrow" w:hAnsi="Arial Narrow"/>
          <w:b/>
          <w:sz w:val="28"/>
          <w:szCs w:val="28"/>
        </w:rPr>
        <w:t xml:space="preserve"> GENERO</w:t>
      </w:r>
    </w:p>
    <w:p w:rsidR="006E66BB" w:rsidRDefault="006E66BB" w:rsidP="006E66BB">
      <w:pPr>
        <w:tabs>
          <w:tab w:val="left" w:pos="356"/>
        </w:tabs>
        <w:rPr>
          <w:rFonts w:ascii="Arial Narrow" w:hAnsi="Arial Narrow"/>
          <w:b/>
          <w:sz w:val="28"/>
          <w:szCs w:val="28"/>
        </w:rPr>
      </w:pPr>
    </w:p>
    <w:p w:rsidR="006E66BB" w:rsidRDefault="006E66B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6E66BB" w:rsidRDefault="006E66BB" w:rsidP="006E66BB">
      <w:pPr>
        <w:ind w:left="283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COMISION EDILICIA DE IGUALDAD DE GÉNERO</w:t>
      </w:r>
    </w:p>
    <w:p w:rsidR="006E66BB" w:rsidRDefault="006E66BB" w:rsidP="006E66BB">
      <w:pPr>
        <w:ind w:left="283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>26 de Octubre 2018</w:t>
      </w: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En S</w:t>
      </w:r>
      <w:r w:rsidR="001E2626" w:rsidRPr="00EC0E0D">
        <w:rPr>
          <w:rFonts w:ascii="Arial Narrow" w:hAnsi="Arial Narrow"/>
          <w:sz w:val="28"/>
          <w:szCs w:val="28"/>
          <w:lang w:val="es-MX"/>
        </w:rPr>
        <w:t>ala de Regidores, siendo las  12</w:t>
      </w:r>
      <w:r w:rsidRPr="00EC0E0D">
        <w:rPr>
          <w:rFonts w:ascii="Arial Narrow" w:hAnsi="Arial Narrow"/>
          <w:sz w:val="28"/>
          <w:szCs w:val="28"/>
          <w:lang w:val="es-MX"/>
        </w:rPr>
        <w:t>:</w:t>
      </w:r>
      <w:r w:rsidR="00024E7C" w:rsidRPr="00EC0E0D">
        <w:rPr>
          <w:rFonts w:ascii="Arial Narrow" w:hAnsi="Arial Narrow"/>
          <w:sz w:val="28"/>
          <w:szCs w:val="28"/>
          <w:lang w:val="es-MX"/>
        </w:rPr>
        <w:t>0</w:t>
      </w:r>
      <w:r w:rsidR="006963E7" w:rsidRPr="00EC0E0D">
        <w:rPr>
          <w:rFonts w:ascii="Arial Narrow" w:hAnsi="Arial Narrow"/>
          <w:sz w:val="28"/>
          <w:szCs w:val="28"/>
          <w:lang w:val="es-MX"/>
        </w:rPr>
        <w:t>0  h</w:t>
      </w:r>
      <w:r w:rsidR="00EF6DCF" w:rsidRPr="00EC0E0D">
        <w:rPr>
          <w:rFonts w:ascii="Arial Narrow" w:hAnsi="Arial Narrow"/>
          <w:sz w:val="28"/>
          <w:szCs w:val="28"/>
          <w:lang w:val="es-MX"/>
        </w:rPr>
        <w:t>o</w:t>
      </w:r>
      <w:r w:rsidR="006963E7" w:rsidRPr="00EC0E0D">
        <w:rPr>
          <w:rFonts w:ascii="Arial Narrow" w:hAnsi="Arial Narrow"/>
          <w:sz w:val="28"/>
          <w:szCs w:val="28"/>
          <w:lang w:val="es-MX"/>
        </w:rPr>
        <w:t>r</w:t>
      </w:r>
      <w:r w:rsidR="00EF6DCF" w:rsidRPr="00EC0E0D">
        <w:rPr>
          <w:rFonts w:ascii="Arial Narrow" w:hAnsi="Arial Narrow"/>
          <w:sz w:val="28"/>
          <w:szCs w:val="28"/>
          <w:lang w:val="es-MX"/>
        </w:rPr>
        <w:t>a</w:t>
      </w:r>
      <w:r w:rsidR="00E0160A" w:rsidRPr="00EC0E0D">
        <w:rPr>
          <w:rFonts w:ascii="Arial Narrow" w:hAnsi="Arial Narrow"/>
          <w:sz w:val="28"/>
          <w:szCs w:val="28"/>
          <w:lang w:val="es-MX"/>
        </w:rPr>
        <w:t xml:space="preserve">s, </w:t>
      </w:r>
      <w:r w:rsidR="006963E7" w:rsidRPr="00EC0E0D">
        <w:rPr>
          <w:rFonts w:ascii="Arial Narrow" w:hAnsi="Arial Narrow"/>
          <w:sz w:val="28"/>
          <w:szCs w:val="28"/>
          <w:lang w:val="es-MX"/>
        </w:rPr>
        <w:t xml:space="preserve"> del día </w:t>
      </w:r>
      <w:r w:rsidR="00B23076" w:rsidRPr="00EC0E0D">
        <w:rPr>
          <w:rFonts w:ascii="Arial Narrow" w:hAnsi="Arial Narrow"/>
          <w:sz w:val="28"/>
          <w:szCs w:val="28"/>
          <w:lang w:val="es-MX"/>
        </w:rPr>
        <w:t>26</w:t>
      </w:r>
      <w:r w:rsidR="009501E4" w:rsidRPr="00EC0E0D">
        <w:rPr>
          <w:rFonts w:ascii="Arial Narrow" w:hAnsi="Arial Narrow"/>
          <w:sz w:val="28"/>
          <w:szCs w:val="28"/>
          <w:lang w:val="es-MX"/>
        </w:rPr>
        <w:t xml:space="preserve"> de Octubre </w:t>
      </w:r>
      <w:r w:rsidR="00C2761D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Pr="00EC0E0D">
        <w:rPr>
          <w:rFonts w:ascii="Arial Narrow" w:hAnsi="Arial Narrow"/>
          <w:sz w:val="28"/>
          <w:szCs w:val="28"/>
          <w:lang w:val="es-MX"/>
        </w:rPr>
        <w:t>del presente año,  se reúnen  los integrantes de San Pedro Tlaquepaque.</w:t>
      </w:r>
      <w:r w:rsidR="00EC0E0D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proofErr w:type="gramStart"/>
      <w:r w:rsidR="00EC0E0D" w:rsidRPr="00EC0E0D">
        <w:rPr>
          <w:rFonts w:ascii="Arial Narrow" w:hAnsi="Arial Narrow"/>
          <w:sz w:val="28"/>
          <w:szCs w:val="28"/>
          <w:lang w:val="es-MX"/>
        </w:rPr>
        <w:t>de</w:t>
      </w:r>
      <w:proofErr w:type="gramEnd"/>
      <w:r w:rsidR="00EC0E0D" w:rsidRPr="00EC0E0D">
        <w:rPr>
          <w:rFonts w:ascii="Arial Narrow" w:hAnsi="Arial Narrow"/>
          <w:sz w:val="28"/>
          <w:szCs w:val="28"/>
          <w:lang w:val="es-MX"/>
        </w:rPr>
        <w:t xml:space="preserve"> La Comisión Edilicia  de Igualdad de  Género, con fundamento en: los artículos 35, 36, 87, y art. 113,  </w:t>
      </w:r>
      <w:r w:rsidR="003A6A62">
        <w:rPr>
          <w:rFonts w:ascii="Arial Narrow" w:hAnsi="Arial Narrow"/>
          <w:sz w:val="28"/>
          <w:szCs w:val="28"/>
          <w:lang w:val="es-MX"/>
        </w:rPr>
        <w:t>del Reglamento de Gobierno y de la Administración Pública del Ayuntamiento Constitucional de San Pedro Tlaquepaque.</w:t>
      </w: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Por lo que a continuación me permito verificar si existe quórum de los integrantes de esta Comisión</w:t>
      </w:r>
      <w:r w:rsidR="00024E7C" w:rsidRPr="00EC0E0D">
        <w:rPr>
          <w:rFonts w:ascii="Arial Narrow" w:hAnsi="Arial Narrow"/>
          <w:sz w:val="28"/>
          <w:szCs w:val="28"/>
          <w:lang w:val="es-MX"/>
        </w:rPr>
        <w:t xml:space="preserve">,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para sesionar </w:t>
      </w:r>
      <w:r w:rsidR="006963E7" w:rsidRPr="00EC0E0D">
        <w:rPr>
          <w:rFonts w:ascii="Arial Narrow" w:hAnsi="Arial Narrow"/>
          <w:sz w:val="28"/>
          <w:szCs w:val="28"/>
          <w:lang w:val="es-MX"/>
        </w:rPr>
        <w:t>válidamente</w:t>
      </w:r>
      <w:r w:rsidRPr="00EC0E0D">
        <w:rPr>
          <w:rFonts w:ascii="Arial Narrow" w:hAnsi="Arial Narrow"/>
          <w:sz w:val="28"/>
          <w:szCs w:val="28"/>
          <w:lang w:val="es-MX"/>
        </w:rPr>
        <w:t>, por lo que se procede a nombrar lista de asistencia.</w:t>
      </w: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963E7" w:rsidRPr="00EC0E0D" w:rsidRDefault="00516E49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EC0E0D">
        <w:rPr>
          <w:rFonts w:ascii="Arial Narrow" w:hAnsi="Arial Narrow"/>
          <w:b/>
          <w:sz w:val="28"/>
          <w:szCs w:val="28"/>
        </w:rPr>
        <w:t>B</w:t>
      </w:r>
      <w:r w:rsidR="004672A0">
        <w:rPr>
          <w:rFonts w:ascii="Arial Narrow" w:hAnsi="Arial Narrow"/>
          <w:b/>
          <w:sz w:val="28"/>
          <w:szCs w:val="28"/>
        </w:rPr>
        <w:t>ETSABÉ</w:t>
      </w:r>
      <w:r w:rsidR="00A45D97" w:rsidRPr="00EC0E0D">
        <w:rPr>
          <w:rFonts w:ascii="Arial Narrow" w:hAnsi="Arial Narrow"/>
          <w:b/>
          <w:sz w:val="28"/>
          <w:szCs w:val="28"/>
        </w:rPr>
        <w:t xml:space="preserve"> DOLORES ALMAGUER ESPARZA</w:t>
      </w:r>
    </w:p>
    <w:p w:rsidR="0044589B" w:rsidRPr="00EC0E0D" w:rsidRDefault="00516E49" w:rsidP="0044589B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 xml:space="preserve">REGIDOR </w:t>
      </w:r>
      <w:r w:rsidR="00A45D97" w:rsidRPr="00EC0E0D">
        <w:rPr>
          <w:rFonts w:ascii="Arial Narrow" w:hAnsi="Arial Narrow"/>
          <w:b/>
          <w:sz w:val="28"/>
          <w:szCs w:val="28"/>
        </w:rPr>
        <w:t xml:space="preserve"> FRANCISCO JUAREZ PIÑA</w:t>
      </w:r>
    </w:p>
    <w:p w:rsidR="00F90A4D" w:rsidRPr="00EC0E0D" w:rsidRDefault="0044589B" w:rsidP="00516E49">
      <w:pPr>
        <w:ind w:firstLine="708"/>
        <w:rPr>
          <w:rFonts w:ascii="Arial Narrow" w:hAnsi="Arial Narrow"/>
          <w:b/>
          <w:sz w:val="28"/>
          <w:szCs w:val="28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>REGIDOR</w:t>
      </w:r>
      <w:r w:rsidR="00516E49" w:rsidRPr="00EC0E0D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A45D97" w:rsidRPr="00EC0E0D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A45D97" w:rsidRPr="00EC0E0D">
        <w:rPr>
          <w:rFonts w:ascii="Arial Narrow" w:hAnsi="Arial Narrow"/>
          <w:b/>
          <w:sz w:val="28"/>
          <w:szCs w:val="28"/>
        </w:rPr>
        <w:t>MIROSLAVA MAYA AVILA</w:t>
      </w:r>
    </w:p>
    <w:p w:rsidR="00A45D97" w:rsidRPr="00EC0E0D" w:rsidRDefault="00A45D97" w:rsidP="00A45D97">
      <w:pPr>
        <w:ind w:firstLine="708"/>
        <w:rPr>
          <w:rFonts w:ascii="Arial Narrow" w:hAnsi="Arial Narrow"/>
          <w:b/>
          <w:sz w:val="28"/>
          <w:szCs w:val="28"/>
        </w:rPr>
      </w:pPr>
      <w:r w:rsidRPr="00EC0E0D">
        <w:rPr>
          <w:rFonts w:ascii="Arial Narrow" w:hAnsi="Arial Narrow"/>
          <w:b/>
          <w:sz w:val="28"/>
          <w:szCs w:val="28"/>
        </w:rPr>
        <w:t>REGIDORA ALINA ELIZABETH HERNANDEZ CASTAÑEDA</w:t>
      </w:r>
    </w:p>
    <w:p w:rsidR="0044589B" w:rsidRPr="00EC0E0D" w:rsidRDefault="0044589B" w:rsidP="006963E7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516E49" w:rsidRPr="00EC0E0D">
        <w:rPr>
          <w:rFonts w:ascii="Arial Narrow" w:hAnsi="Arial Narrow"/>
          <w:b/>
          <w:sz w:val="28"/>
          <w:szCs w:val="28"/>
          <w:lang w:val="es-MX"/>
        </w:rPr>
        <w:t>HOGLA BUSTOS SERRANO</w:t>
      </w: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E11090" w:rsidRPr="00EC0E0D" w:rsidRDefault="00E0160A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Encontrándose presentes 5 </w:t>
      </w:r>
      <w:r w:rsidR="00E11090" w:rsidRPr="00EC0E0D">
        <w:rPr>
          <w:rFonts w:ascii="Arial Narrow" w:hAnsi="Arial Narrow"/>
          <w:sz w:val="28"/>
          <w:szCs w:val="28"/>
          <w:lang w:val="es-MX"/>
        </w:rPr>
        <w:t xml:space="preserve"> de cinco de los integrantes, se declara que:</w:t>
      </w:r>
    </w:p>
    <w:p w:rsidR="0044589B" w:rsidRPr="00EC0E0D" w:rsidRDefault="00E0160A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Existe</w:t>
      </w:r>
      <w:r w:rsidR="001E6112" w:rsidRPr="00EC0E0D">
        <w:rPr>
          <w:rFonts w:ascii="Arial Narrow" w:hAnsi="Arial Narrow"/>
          <w:sz w:val="28"/>
          <w:szCs w:val="28"/>
          <w:lang w:val="es-MX"/>
        </w:rPr>
        <w:t xml:space="preserve"> quórum a las 12</w:t>
      </w:r>
      <w:r w:rsidR="00FC18EC" w:rsidRPr="00EC0E0D">
        <w:rPr>
          <w:rFonts w:ascii="Arial Narrow" w:hAnsi="Arial Narrow"/>
          <w:sz w:val="28"/>
          <w:szCs w:val="28"/>
          <w:lang w:val="es-MX"/>
        </w:rPr>
        <w:t>:</w:t>
      </w:r>
      <w:r w:rsidRPr="00EC0E0D">
        <w:rPr>
          <w:rFonts w:ascii="Arial Narrow" w:hAnsi="Arial Narrow"/>
          <w:sz w:val="28"/>
          <w:szCs w:val="28"/>
          <w:lang w:val="es-MX"/>
        </w:rPr>
        <w:t>09</w:t>
      </w:r>
      <w:r w:rsidR="0044589B" w:rsidRPr="00EC0E0D">
        <w:rPr>
          <w:rFonts w:ascii="Arial Narrow" w:hAnsi="Arial Narrow"/>
          <w:sz w:val="28"/>
          <w:szCs w:val="28"/>
          <w:lang w:val="es-MX"/>
        </w:rPr>
        <w:t xml:space="preserve">   </w:t>
      </w:r>
      <w:r w:rsidR="00E11090" w:rsidRPr="00EC0E0D">
        <w:rPr>
          <w:rFonts w:ascii="Arial Narrow" w:hAnsi="Arial Narrow"/>
          <w:sz w:val="28"/>
          <w:szCs w:val="28"/>
          <w:lang w:val="es-MX"/>
        </w:rPr>
        <w:t>y por tanto es valida la  sesión de la Comisión Edilicia de Igualdad de Genero</w:t>
      </w:r>
      <w:r w:rsidR="009761D4" w:rsidRPr="00EC0E0D">
        <w:rPr>
          <w:rFonts w:ascii="Arial Narrow" w:hAnsi="Arial Narrow"/>
          <w:sz w:val="28"/>
          <w:szCs w:val="28"/>
          <w:lang w:val="es-MX"/>
        </w:rPr>
        <w:t>,</w:t>
      </w:r>
      <w:r w:rsidR="00E10D68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44589B" w:rsidRPr="00EC0E0D">
        <w:rPr>
          <w:rFonts w:ascii="Arial Narrow" w:hAnsi="Arial Narrow"/>
          <w:sz w:val="28"/>
          <w:szCs w:val="28"/>
          <w:lang w:val="es-MX"/>
        </w:rPr>
        <w:t>por lo que para regirla propongo a ustedes señores Regidores la siguiente:</w:t>
      </w: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871154" w:rsidRPr="00EC0E0D" w:rsidRDefault="00871154" w:rsidP="00871154">
      <w:pPr>
        <w:jc w:val="center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Orden del día</w:t>
      </w:r>
    </w:p>
    <w:p w:rsidR="00871154" w:rsidRPr="00EC0E0D" w:rsidRDefault="00871154" w:rsidP="00871154">
      <w:pPr>
        <w:jc w:val="center"/>
        <w:rPr>
          <w:rFonts w:ascii="Arial Narrow" w:hAnsi="Arial Narrow"/>
          <w:sz w:val="28"/>
          <w:szCs w:val="28"/>
        </w:rPr>
      </w:pPr>
    </w:p>
    <w:p w:rsidR="00871154" w:rsidRPr="00EC0E0D" w:rsidRDefault="00871154" w:rsidP="00871154">
      <w:pPr>
        <w:ind w:left="360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Primero.-  Aprobación de la Orden del día</w:t>
      </w:r>
    </w:p>
    <w:p w:rsidR="00871154" w:rsidRPr="00EC0E0D" w:rsidRDefault="00871154" w:rsidP="00871154">
      <w:pPr>
        <w:ind w:left="360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Segundo.- Lista de Asistencia</w:t>
      </w:r>
    </w:p>
    <w:p w:rsidR="00871154" w:rsidRPr="00EC0E0D" w:rsidRDefault="00871154" w:rsidP="00871154">
      <w:pPr>
        <w:ind w:left="360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Tercero.- Instalación  de la Co</w:t>
      </w:r>
      <w:r w:rsidR="008F62C0" w:rsidRPr="00EC0E0D">
        <w:rPr>
          <w:rFonts w:ascii="Arial Narrow" w:hAnsi="Arial Narrow"/>
          <w:sz w:val="28"/>
          <w:szCs w:val="28"/>
        </w:rPr>
        <w:t>misión de Igualdad de Genero</w:t>
      </w:r>
    </w:p>
    <w:p w:rsidR="00871154" w:rsidRPr="00EC0E0D" w:rsidRDefault="00871154" w:rsidP="00871154">
      <w:pPr>
        <w:ind w:left="360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 xml:space="preserve"> Cuarto.-    Entrega de Asuntos Pendientes de la Co</w:t>
      </w:r>
      <w:r w:rsidR="008F62C0" w:rsidRPr="00EC0E0D">
        <w:rPr>
          <w:rFonts w:ascii="Arial Narrow" w:hAnsi="Arial Narrow"/>
          <w:sz w:val="28"/>
          <w:szCs w:val="28"/>
        </w:rPr>
        <w:t>misión Igualdad de Genero</w:t>
      </w:r>
      <w:r w:rsidRPr="00EC0E0D">
        <w:rPr>
          <w:rFonts w:ascii="Arial Narrow" w:hAnsi="Arial Narrow"/>
          <w:sz w:val="28"/>
          <w:szCs w:val="28"/>
        </w:rPr>
        <w:t xml:space="preserve">  de la Administración 2015-2018 por la Secretaria General.</w:t>
      </w:r>
    </w:p>
    <w:p w:rsidR="00871154" w:rsidRPr="00EC0E0D" w:rsidRDefault="00871154" w:rsidP="00871154">
      <w:pPr>
        <w:ind w:left="360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Quinto.- Asuntos Generales</w:t>
      </w:r>
    </w:p>
    <w:p w:rsidR="00871154" w:rsidRPr="00EC0E0D" w:rsidRDefault="00871154" w:rsidP="00871154">
      <w:pPr>
        <w:ind w:left="360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 xml:space="preserve">Sexto.- Clausura de la reunión </w:t>
      </w:r>
    </w:p>
    <w:p w:rsidR="0044589B" w:rsidRPr="00EC0E0D" w:rsidRDefault="0044589B" w:rsidP="0044589B">
      <w:pPr>
        <w:ind w:left="720"/>
        <w:rPr>
          <w:rFonts w:ascii="Arial Narrow" w:hAnsi="Arial Narrow"/>
          <w:sz w:val="28"/>
          <w:szCs w:val="28"/>
          <w:lang w:val="es-MX"/>
        </w:rPr>
      </w:pP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Una vez que se ha puesto a consideración la presente Orden del día se</w:t>
      </w:r>
      <w:r w:rsidR="009761D4" w:rsidRPr="00EC0E0D">
        <w:rPr>
          <w:rFonts w:ascii="Arial Narrow" w:hAnsi="Arial Narrow"/>
          <w:sz w:val="28"/>
          <w:szCs w:val="28"/>
          <w:lang w:val="es-MX"/>
        </w:rPr>
        <w:t xml:space="preserve"> les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pregunta si se aprueba.</w:t>
      </w:r>
    </w:p>
    <w:p w:rsidR="00EC0E0D" w:rsidRPr="00EC0E0D" w:rsidRDefault="00EC0E0D" w:rsidP="0044589B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44589B" w:rsidRPr="00EC0E0D" w:rsidRDefault="0044589B" w:rsidP="0044589B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>Primer punto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.- </w:t>
      </w:r>
      <w:r w:rsidR="006F167F" w:rsidRPr="00EC0E0D">
        <w:rPr>
          <w:rFonts w:ascii="Arial Narrow" w:hAnsi="Arial Narrow"/>
          <w:sz w:val="28"/>
          <w:szCs w:val="28"/>
          <w:lang w:val="es-MX"/>
        </w:rPr>
        <w:t xml:space="preserve">Se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aprueba por </w:t>
      </w:r>
      <w:r w:rsidR="009761D4" w:rsidRPr="00EC0E0D">
        <w:rPr>
          <w:rFonts w:ascii="Arial Narrow" w:hAnsi="Arial Narrow"/>
          <w:sz w:val="28"/>
          <w:szCs w:val="28"/>
          <w:lang w:val="es-MX"/>
        </w:rPr>
        <w:t xml:space="preserve"> (</w:t>
      </w:r>
      <w:r w:rsidRPr="00EC0E0D">
        <w:rPr>
          <w:rFonts w:ascii="Arial Narrow" w:hAnsi="Arial Narrow"/>
          <w:sz w:val="28"/>
          <w:szCs w:val="28"/>
          <w:lang w:val="es-MX"/>
        </w:rPr>
        <w:t>unanimidad</w:t>
      </w:r>
      <w:proofErr w:type="gramStart"/>
      <w:r w:rsidRPr="00EC0E0D">
        <w:rPr>
          <w:rFonts w:ascii="Arial Narrow" w:hAnsi="Arial Narrow"/>
          <w:sz w:val="28"/>
          <w:szCs w:val="28"/>
          <w:lang w:val="es-MX"/>
        </w:rPr>
        <w:t>.</w:t>
      </w:r>
      <w:r w:rsidR="009761D4" w:rsidRPr="00EC0E0D">
        <w:rPr>
          <w:rFonts w:ascii="Arial Narrow" w:hAnsi="Arial Narrow"/>
          <w:sz w:val="28"/>
          <w:szCs w:val="28"/>
          <w:lang w:val="es-MX"/>
        </w:rPr>
        <w:t>/</w:t>
      </w:r>
      <w:proofErr w:type="gramEnd"/>
      <w:r w:rsidR="009761D4" w:rsidRPr="00EC0E0D">
        <w:rPr>
          <w:rFonts w:ascii="Arial Narrow" w:hAnsi="Arial Narrow"/>
          <w:sz w:val="28"/>
          <w:szCs w:val="28"/>
          <w:lang w:val="es-MX"/>
        </w:rPr>
        <w:t>mayoría)</w:t>
      </w:r>
    </w:p>
    <w:p w:rsidR="00EC0E0D" w:rsidRPr="00EC0E0D" w:rsidRDefault="00EC0E0D" w:rsidP="003A6A62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3A6A62" w:rsidRDefault="0044589B" w:rsidP="003A6A62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A fin de desahogar el Segundo punto</w:t>
      </w:r>
      <w:r w:rsidR="00516E49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Pr="00EC0E0D">
        <w:rPr>
          <w:rFonts w:ascii="Arial Narrow" w:hAnsi="Arial Narrow"/>
          <w:color w:val="000000" w:themeColor="text1"/>
          <w:sz w:val="28"/>
          <w:szCs w:val="28"/>
          <w:lang w:val="es-MX"/>
        </w:rPr>
        <w:t>de La Orden del día, de la Comisión Edilicia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de </w:t>
      </w:r>
      <w:r w:rsidR="00E10D68" w:rsidRPr="00EC0E0D">
        <w:rPr>
          <w:rFonts w:ascii="Arial Narrow" w:hAnsi="Arial Narrow"/>
          <w:sz w:val="28"/>
          <w:szCs w:val="28"/>
          <w:lang w:val="es-MX"/>
        </w:rPr>
        <w:t>Igualdad de</w:t>
      </w:r>
      <w:r w:rsidR="003209CA" w:rsidRPr="00EC0E0D">
        <w:rPr>
          <w:rFonts w:ascii="Arial Narrow" w:hAnsi="Arial Narrow"/>
          <w:sz w:val="28"/>
          <w:szCs w:val="28"/>
          <w:lang w:val="es-MX"/>
        </w:rPr>
        <w:t xml:space="preserve"> Genero</w:t>
      </w:r>
      <w:r w:rsidRPr="00EC0E0D">
        <w:rPr>
          <w:rFonts w:ascii="Arial Narrow" w:hAnsi="Arial Narrow"/>
          <w:sz w:val="28"/>
          <w:szCs w:val="28"/>
          <w:lang w:val="es-MX"/>
        </w:rPr>
        <w:t>, con fundamento en</w:t>
      </w:r>
      <w:r w:rsidR="00CE46C0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CE46C0" w:rsidRPr="00EC0E0D">
        <w:rPr>
          <w:rFonts w:ascii="Arial Narrow" w:hAnsi="Arial Narrow"/>
          <w:sz w:val="28"/>
          <w:szCs w:val="28"/>
          <w:lang w:val="es-MX"/>
        </w:rPr>
        <w:t>los art</w:t>
      </w:r>
      <w:r w:rsidR="009761D4" w:rsidRPr="00EC0E0D">
        <w:rPr>
          <w:rFonts w:ascii="Arial Narrow" w:hAnsi="Arial Narrow"/>
          <w:sz w:val="28"/>
          <w:szCs w:val="28"/>
          <w:lang w:val="es-MX"/>
        </w:rPr>
        <w:t xml:space="preserve">ículos 35, 36, 87, y art. 113, </w:t>
      </w:r>
      <w:r w:rsidR="003A6A62">
        <w:rPr>
          <w:rFonts w:ascii="Arial Narrow" w:hAnsi="Arial Narrow"/>
          <w:sz w:val="28"/>
          <w:szCs w:val="28"/>
          <w:lang w:val="es-MX"/>
        </w:rPr>
        <w:t>del Reglamento de Gobierno y de la Administración Pública del Ayuntamiento Constitucional de San Pedro Tlaquepaque.</w:t>
      </w:r>
    </w:p>
    <w:p w:rsidR="0044589B" w:rsidRDefault="0044589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bookmarkStart w:id="0" w:name="_GoBack"/>
      <w:bookmarkEnd w:id="0"/>
    </w:p>
    <w:p w:rsidR="00EC0E0D" w:rsidRPr="00EC0E0D" w:rsidRDefault="00EC0E0D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6800DD" w:rsidRPr="00EC0E0D" w:rsidRDefault="0044589B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>Tercer Punto</w:t>
      </w:r>
      <w:r w:rsidR="006963E7" w:rsidRPr="00EC0E0D">
        <w:rPr>
          <w:rFonts w:ascii="Arial Narrow" w:hAnsi="Arial Narrow"/>
          <w:b/>
          <w:sz w:val="28"/>
          <w:szCs w:val="28"/>
          <w:lang w:val="es-MX"/>
        </w:rPr>
        <w:t>.-</w:t>
      </w:r>
      <w:r w:rsidR="00516E49" w:rsidRPr="00EC0E0D">
        <w:rPr>
          <w:rFonts w:ascii="Arial Narrow" w:hAnsi="Arial Narrow"/>
          <w:b/>
          <w:sz w:val="28"/>
          <w:szCs w:val="28"/>
          <w:lang w:val="es-MX"/>
        </w:rPr>
        <w:t xml:space="preserve">  </w:t>
      </w:r>
      <w:r w:rsidR="00516E49" w:rsidRPr="00EC0E0D">
        <w:rPr>
          <w:rFonts w:ascii="Arial Narrow" w:hAnsi="Arial Narrow"/>
          <w:sz w:val="28"/>
          <w:szCs w:val="28"/>
          <w:lang w:val="es-MX"/>
        </w:rPr>
        <w:t xml:space="preserve">Instalación </w:t>
      </w:r>
      <w:r w:rsidR="006800DD" w:rsidRPr="00EC0E0D">
        <w:rPr>
          <w:rFonts w:ascii="Arial Narrow" w:hAnsi="Arial Narrow"/>
          <w:sz w:val="28"/>
          <w:szCs w:val="28"/>
          <w:lang w:val="es-MX"/>
        </w:rPr>
        <w:t>de la Comisión</w:t>
      </w:r>
      <w:r w:rsidR="00516E49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E10D68" w:rsidRPr="00EC0E0D">
        <w:rPr>
          <w:rFonts w:ascii="Arial Narrow" w:hAnsi="Arial Narrow"/>
          <w:sz w:val="28"/>
          <w:szCs w:val="28"/>
          <w:lang w:val="es-MX"/>
        </w:rPr>
        <w:t xml:space="preserve">Igualdad de </w:t>
      </w:r>
      <w:r w:rsidR="003209CA" w:rsidRPr="00EC0E0D">
        <w:rPr>
          <w:rFonts w:ascii="Arial Narrow" w:hAnsi="Arial Narrow"/>
          <w:sz w:val="28"/>
          <w:szCs w:val="28"/>
          <w:lang w:val="es-MX"/>
        </w:rPr>
        <w:t>Genero</w:t>
      </w:r>
      <w:r w:rsidR="00516E49" w:rsidRPr="00EC0E0D">
        <w:rPr>
          <w:rFonts w:ascii="Arial Narrow" w:hAnsi="Arial Narrow"/>
          <w:sz w:val="28"/>
          <w:szCs w:val="28"/>
          <w:lang w:val="es-MX"/>
        </w:rPr>
        <w:t>,</w:t>
      </w:r>
      <w:r w:rsidR="008F62C0" w:rsidRPr="00EC0E0D">
        <w:rPr>
          <w:rFonts w:ascii="Arial Narrow" w:hAnsi="Arial Narrow"/>
          <w:sz w:val="28"/>
          <w:szCs w:val="28"/>
          <w:lang w:val="es-MX"/>
        </w:rPr>
        <w:t xml:space="preserve"> 2018-2021</w:t>
      </w:r>
    </w:p>
    <w:p w:rsidR="00AF6D9A" w:rsidRPr="00EC0E0D" w:rsidRDefault="00AF6D9A" w:rsidP="00F90A4D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F6D9A" w:rsidRPr="00EC0E0D" w:rsidRDefault="00AF6D9A" w:rsidP="00F90A4D">
      <w:p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Para la instalación de la Comisión de Igualdad de Genero solicito a los presentes </w:t>
      </w:r>
      <w:r w:rsidR="009761D4" w:rsidRPr="00EC0E0D">
        <w:rPr>
          <w:rFonts w:ascii="Arial Narrow" w:hAnsi="Arial Narrow"/>
          <w:sz w:val="28"/>
          <w:szCs w:val="28"/>
          <w:lang w:val="es-MX"/>
        </w:rPr>
        <w:t>ponernos d</w:t>
      </w:r>
      <w:r w:rsidRPr="00EC0E0D">
        <w:rPr>
          <w:rFonts w:ascii="Arial Narrow" w:hAnsi="Arial Narrow"/>
          <w:sz w:val="28"/>
          <w:szCs w:val="28"/>
          <w:lang w:val="es-MX"/>
        </w:rPr>
        <w:t>e pie, para llevar a cabo la instalación</w:t>
      </w:r>
      <w:r w:rsidRPr="00EC0E0D">
        <w:rPr>
          <w:rFonts w:ascii="Arial Narrow" w:hAnsi="Arial Narrow"/>
          <w:b/>
          <w:sz w:val="28"/>
          <w:szCs w:val="28"/>
          <w:lang w:val="es-MX"/>
        </w:rPr>
        <w:t>.</w:t>
      </w:r>
    </w:p>
    <w:p w:rsidR="00AF6D9A" w:rsidRPr="00EC0E0D" w:rsidRDefault="00AF6D9A" w:rsidP="00F90A4D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REGIDORA </w:t>
      </w:r>
      <w:r w:rsidR="004672A0">
        <w:rPr>
          <w:rFonts w:ascii="Arial Narrow" w:hAnsi="Arial Narrow"/>
          <w:sz w:val="28"/>
          <w:szCs w:val="28"/>
        </w:rPr>
        <w:t>B ETSABÉ</w:t>
      </w:r>
      <w:r w:rsidRPr="00EC0E0D">
        <w:rPr>
          <w:rFonts w:ascii="Arial Narrow" w:hAnsi="Arial Narrow"/>
          <w:sz w:val="28"/>
          <w:szCs w:val="28"/>
        </w:rPr>
        <w:t xml:space="preserve"> DOLORES ALMAGUER ESPARZA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</w:rPr>
        <w:t>Vocal de la Comisión de Igualdad de Genero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REGIDOR </w:t>
      </w:r>
      <w:r w:rsidRPr="00EC0E0D">
        <w:rPr>
          <w:rFonts w:ascii="Arial Narrow" w:hAnsi="Arial Narrow"/>
          <w:sz w:val="28"/>
          <w:szCs w:val="28"/>
        </w:rPr>
        <w:t xml:space="preserve"> FRANCISCO JUAREZ PIÑA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</w:rPr>
        <w:t>Vocal de la Comisión de Igualdad de Genero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REGIDOR  </w:t>
      </w:r>
      <w:r w:rsidRPr="00EC0E0D">
        <w:rPr>
          <w:rFonts w:ascii="Arial Narrow" w:hAnsi="Arial Narrow"/>
          <w:sz w:val="28"/>
          <w:szCs w:val="28"/>
        </w:rPr>
        <w:t>MIROSLAVA MAYA AVILA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</w:rPr>
        <w:t>Vocal de la Comisión de Igualdad de Genero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REGIDORA ALINA ELIZABETH HERNANDEZ CASTAÑEDA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</w:rPr>
        <w:t>Vocal de la Comisión de Igualdad de Genero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REGIDORA HOGLA BUSTOS SERRANO</w:t>
      </w:r>
    </w:p>
    <w:p w:rsidR="00AF6D9A" w:rsidRPr="00EC0E0D" w:rsidRDefault="00AF6D9A" w:rsidP="00AF6D9A">
      <w:pPr>
        <w:ind w:firstLine="708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</w:rPr>
        <w:t>Presidenta de la Comisión de Igualdad de Genero</w:t>
      </w:r>
    </w:p>
    <w:p w:rsidR="00AF6D9A" w:rsidRPr="00EC0E0D" w:rsidRDefault="00AF6D9A" w:rsidP="00AF6D9A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F6D9A" w:rsidRPr="00EC0E0D" w:rsidRDefault="00AF6D9A" w:rsidP="00F90A4D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AF6D9A" w:rsidRPr="00EC0E0D" w:rsidRDefault="00AF6D9A" w:rsidP="00F90A4D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CE46C0" w:rsidRPr="00EC0E0D" w:rsidRDefault="00CE46C0" w:rsidP="00F90A4D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885A43" w:rsidRPr="00EC0E0D" w:rsidRDefault="008F62C0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Solicito a los presentes su votación para declarar valida la</w:t>
      </w:r>
      <w:r w:rsidR="00B044CC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0B09E9" w:rsidRPr="00EC0E0D">
        <w:rPr>
          <w:rFonts w:ascii="Arial Narrow" w:hAnsi="Arial Narrow"/>
          <w:sz w:val="28"/>
          <w:szCs w:val="28"/>
          <w:lang w:val="es-MX"/>
        </w:rPr>
        <w:t xml:space="preserve"> I</w:t>
      </w:r>
      <w:r w:rsidRPr="00EC0E0D">
        <w:rPr>
          <w:rFonts w:ascii="Arial Narrow" w:hAnsi="Arial Narrow"/>
          <w:sz w:val="28"/>
          <w:szCs w:val="28"/>
          <w:lang w:val="es-MX"/>
        </w:rPr>
        <w:t>nstalación</w:t>
      </w:r>
      <w:r w:rsidR="00CE46C0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0B09E9" w:rsidRPr="00EC0E0D">
        <w:rPr>
          <w:rFonts w:ascii="Arial Narrow" w:hAnsi="Arial Narrow"/>
          <w:sz w:val="28"/>
          <w:szCs w:val="28"/>
          <w:lang w:val="es-MX"/>
        </w:rPr>
        <w:t>de la Comisión de Igualdad de Genero</w:t>
      </w:r>
      <w:r w:rsidR="00885A43" w:rsidRPr="00EC0E0D">
        <w:rPr>
          <w:rFonts w:ascii="Arial Narrow" w:hAnsi="Arial Narrow"/>
          <w:sz w:val="28"/>
          <w:szCs w:val="28"/>
          <w:lang w:val="es-MX"/>
        </w:rPr>
        <w:t>.</w:t>
      </w:r>
    </w:p>
    <w:p w:rsidR="00885A43" w:rsidRPr="00EC0E0D" w:rsidRDefault="000B09E9" w:rsidP="00F90A4D">
      <w:p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 xml:space="preserve"> </w:t>
      </w:r>
    </w:p>
    <w:p w:rsidR="008F62C0" w:rsidRPr="00EC0E0D" w:rsidRDefault="00885A43" w:rsidP="00F90A4D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 Se aprueba por  (unanimidad</w:t>
      </w:r>
      <w:proofErr w:type="gramStart"/>
      <w:r w:rsidRPr="00EC0E0D">
        <w:rPr>
          <w:rFonts w:ascii="Arial Narrow" w:hAnsi="Arial Narrow"/>
          <w:sz w:val="28"/>
          <w:szCs w:val="28"/>
          <w:lang w:val="es-MX"/>
        </w:rPr>
        <w:t>./</w:t>
      </w:r>
      <w:proofErr w:type="gramEnd"/>
      <w:r w:rsidRPr="00EC0E0D">
        <w:rPr>
          <w:rFonts w:ascii="Arial Narrow" w:hAnsi="Arial Narrow"/>
          <w:sz w:val="28"/>
          <w:szCs w:val="28"/>
          <w:lang w:val="es-MX"/>
        </w:rPr>
        <w:t>mayoría)</w:t>
      </w:r>
    </w:p>
    <w:p w:rsidR="00885A43" w:rsidRPr="00EC0E0D" w:rsidRDefault="00885A43" w:rsidP="00885A43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F6D9A" w:rsidRPr="00EC0E0D" w:rsidRDefault="00885A43" w:rsidP="00AF6D9A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Siendo las</w:t>
      </w:r>
      <w:r w:rsidR="00E0160A" w:rsidRPr="00EC0E0D">
        <w:rPr>
          <w:rFonts w:ascii="Arial Narrow" w:hAnsi="Arial Narrow"/>
          <w:sz w:val="28"/>
          <w:szCs w:val="28"/>
          <w:lang w:val="es-MX"/>
        </w:rPr>
        <w:t xml:space="preserve"> 12:15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del día 26 de Octubre del presente año. </w:t>
      </w:r>
      <w:r w:rsidR="00AF6D9A" w:rsidRPr="00EC0E0D">
        <w:rPr>
          <w:rFonts w:ascii="Arial Narrow" w:hAnsi="Arial Narrow"/>
          <w:sz w:val="28"/>
          <w:szCs w:val="28"/>
          <w:lang w:val="es-MX"/>
        </w:rPr>
        <w:t xml:space="preserve">Declaro valida la instalación de la Comisión Edilicia  de  Igualdad de  Género, con  lista de asistencia </w:t>
      </w:r>
      <w:r w:rsidR="0034356E" w:rsidRPr="00EC0E0D">
        <w:rPr>
          <w:rFonts w:ascii="Arial Narrow" w:hAnsi="Arial Narrow"/>
          <w:sz w:val="28"/>
          <w:szCs w:val="28"/>
          <w:lang w:val="es-MX"/>
        </w:rPr>
        <w:t xml:space="preserve">y votación </w:t>
      </w:r>
      <w:r w:rsidR="00AF6D9A" w:rsidRPr="00EC0E0D">
        <w:rPr>
          <w:rFonts w:ascii="Arial Narrow" w:hAnsi="Arial Narrow"/>
          <w:sz w:val="28"/>
          <w:szCs w:val="28"/>
          <w:lang w:val="es-MX"/>
        </w:rPr>
        <w:t xml:space="preserve">de los presentes. </w:t>
      </w:r>
      <w:r w:rsidRPr="00EC0E0D">
        <w:rPr>
          <w:rFonts w:ascii="Arial Narrow" w:hAnsi="Arial Narrow"/>
          <w:sz w:val="28"/>
          <w:szCs w:val="28"/>
          <w:lang w:val="es-MX"/>
        </w:rPr>
        <w:t>Gracias</w:t>
      </w:r>
      <w:r w:rsidRPr="00EC0E0D">
        <w:rPr>
          <w:rFonts w:ascii="Arial Narrow" w:hAnsi="Arial Narrow"/>
          <w:b/>
          <w:sz w:val="28"/>
          <w:szCs w:val="28"/>
          <w:lang w:val="es-MX"/>
        </w:rPr>
        <w:t>.</w:t>
      </w:r>
    </w:p>
    <w:p w:rsidR="00894FAE" w:rsidRPr="00EC0E0D" w:rsidRDefault="00894FAE" w:rsidP="00AF6D9A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986325" w:rsidRPr="00EC0E0D" w:rsidRDefault="00986325" w:rsidP="00AF6D9A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Procedemos enseguida al…</w:t>
      </w:r>
    </w:p>
    <w:p w:rsidR="00986325" w:rsidRPr="00EC0E0D" w:rsidRDefault="00986325" w:rsidP="00AF6D9A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894FAE" w:rsidRPr="00EC0E0D" w:rsidRDefault="00894FAE" w:rsidP="00894FAE">
      <w:pPr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 xml:space="preserve">Cuarto.-    Entrega de Asuntos Pendientes de la Comisión de </w:t>
      </w:r>
      <w:r w:rsidR="009501E4" w:rsidRPr="00EC0E0D">
        <w:rPr>
          <w:rFonts w:ascii="Arial Narrow" w:hAnsi="Arial Narrow"/>
          <w:sz w:val="28"/>
          <w:szCs w:val="28"/>
        </w:rPr>
        <w:t>Igualdad de Genero</w:t>
      </w:r>
      <w:r w:rsidRPr="00EC0E0D">
        <w:rPr>
          <w:rFonts w:ascii="Arial Narrow" w:hAnsi="Arial Narrow"/>
          <w:sz w:val="28"/>
          <w:szCs w:val="28"/>
        </w:rPr>
        <w:t xml:space="preserve">  de la Administración 2015-2018 por la Secretaria General.</w:t>
      </w:r>
    </w:p>
    <w:p w:rsidR="008F62C0" w:rsidRPr="00EC0E0D" w:rsidRDefault="008F62C0" w:rsidP="00894FAE">
      <w:pPr>
        <w:rPr>
          <w:rFonts w:ascii="Arial Narrow" w:hAnsi="Arial Narrow"/>
          <w:b/>
          <w:sz w:val="28"/>
          <w:szCs w:val="28"/>
        </w:rPr>
      </w:pPr>
    </w:p>
    <w:p w:rsidR="008F62C0" w:rsidRPr="00EC0E0D" w:rsidRDefault="008F62C0" w:rsidP="00894FAE">
      <w:pPr>
        <w:rPr>
          <w:rFonts w:ascii="Arial Narrow" w:hAnsi="Arial Narrow"/>
          <w:b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Solicito a la Secretaria llevar</w:t>
      </w:r>
      <w:r w:rsidR="009501E4" w:rsidRPr="00EC0E0D">
        <w:rPr>
          <w:rFonts w:ascii="Arial Narrow" w:hAnsi="Arial Narrow"/>
          <w:sz w:val="28"/>
          <w:szCs w:val="28"/>
        </w:rPr>
        <w:t xml:space="preserve"> a cabo la entrega de asuntos que quedaron pendientes en la comisión de Igualdad de Genero.</w:t>
      </w:r>
      <w:r w:rsidR="00986325" w:rsidRPr="00EC0E0D">
        <w:rPr>
          <w:rFonts w:ascii="Arial Narrow" w:hAnsi="Arial Narrow"/>
          <w:sz w:val="28"/>
          <w:szCs w:val="28"/>
        </w:rPr>
        <w:t xml:space="preserve"> Por lo que solicito se apruebe el uso de la voz del representante de la Secretaria General</w:t>
      </w:r>
      <w:r w:rsidR="00986325" w:rsidRPr="00EC0E0D">
        <w:rPr>
          <w:rFonts w:ascii="Arial Narrow" w:hAnsi="Arial Narrow"/>
          <w:b/>
          <w:sz w:val="28"/>
          <w:szCs w:val="28"/>
        </w:rPr>
        <w:t>.</w:t>
      </w:r>
    </w:p>
    <w:p w:rsidR="00986325" w:rsidRPr="00EC0E0D" w:rsidRDefault="00986325" w:rsidP="00894FAE">
      <w:pPr>
        <w:rPr>
          <w:rFonts w:ascii="Arial Narrow" w:hAnsi="Arial Narrow"/>
          <w:b/>
          <w:sz w:val="28"/>
          <w:szCs w:val="28"/>
        </w:rPr>
      </w:pPr>
    </w:p>
    <w:p w:rsidR="00986325" w:rsidRPr="00EC0E0D" w:rsidRDefault="00986325" w:rsidP="00894FAE">
      <w:pPr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Se hace la revisión del paquete, d</w:t>
      </w:r>
      <w:r w:rsidR="00E0160A" w:rsidRPr="00EC0E0D">
        <w:rPr>
          <w:rFonts w:ascii="Arial Narrow" w:hAnsi="Arial Narrow"/>
          <w:sz w:val="28"/>
          <w:szCs w:val="28"/>
        </w:rPr>
        <w:t>ando fe de que se nos entrega para su revisión y análisis</w:t>
      </w:r>
      <w:r w:rsidRPr="00EC0E0D">
        <w:rPr>
          <w:rFonts w:ascii="Arial Narrow" w:hAnsi="Arial Narrow"/>
          <w:sz w:val="28"/>
          <w:szCs w:val="28"/>
        </w:rPr>
        <w:t>.</w:t>
      </w:r>
    </w:p>
    <w:p w:rsidR="00894FAE" w:rsidRPr="00EC0E0D" w:rsidRDefault="00894FAE" w:rsidP="00AF6D9A">
      <w:pPr>
        <w:jc w:val="both"/>
        <w:rPr>
          <w:rFonts w:ascii="Arial Narrow" w:hAnsi="Arial Narrow"/>
          <w:sz w:val="28"/>
          <w:szCs w:val="28"/>
        </w:rPr>
      </w:pPr>
    </w:p>
    <w:p w:rsidR="00AF6D9A" w:rsidRPr="00EC0E0D" w:rsidRDefault="00AF6D9A" w:rsidP="00F90A4D">
      <w:pPr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es-MX"/>
        </w:rPr>
      </w:pPr>
    </w:p>
    <w:p w:rsidR="001D41FD" w:rsidRPr="00EC0E0D" w:rsidRDefault="00E0160A" w:rsidP="006B16B4">
      <w:pPr>
        <w:jc w:val="both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>Pasemos al</w:t>
      </w:r>
    </w:p>
    <w:p w:rsidR="006800DD" w:rsidRPr="00EC0E0D" w:rsidRDefault="00894FA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b/>
          <w:sz w:val="28"/>
          <w:szCs w:val="28"/>
          <w:lang w:val="es-MX"/>
        </w:rPr>
        <w:t>Quinto</w:t>
      </w:r>
      <w:r w:rsidR="00941BEE" w:rsidRPr="00EC0E0D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1D41FD" w:rsidRPr="00EC0E0D">
        <w:rPr>
          <w:rFonts w:ascii="Arial Narrow" w:hAnsi="Arial Narrow"/>
          <w:b/>
          <w:sz w:val="28"/>
          <w:szCs w:val="28"/>
          <w:lang w:val="es-MX"/>
        </w:rPr>
        <w:t>Punto</w:t>
      </w:r>
      <w:r w:rsidR="00FC18EC" w:rsidRPr="00EC0E0D">
        <w:rPr>
          <w:rFonts w:ascii="Arial Narrow" w:hAnsi="Arial Narrow"/>
          <w:b/>
          <w:sz w:val="28"/>
          <w:szCs w:val="28"/>
          <w:lang w:val="es-MX"/>
        </w:rPr>
        <w:t>.</w:t>
      </w:r>
      <w:r w:rsidR="0044589B" w:rsidRPr="00EC0E0D">
        <w:rPr>
          <w:rFonts w:ascii="Arial Narrow" w:hAnsi="Arial Narrow"/>
          <w:b/>
          <w:sz w:val="28"/>
          <w:szCs w:val="28"/>
          <w:lang w:val="es-MX"/>
        </w:rPr>
        <w:t>-</w:t>
      </w:r>
      <w:r w:rsidR="0044589B" w:rsidRPr="00EC0E0D">
        <w:rPr>
          <w:rFonts w:ascii="Arial Narrow" w:hAnsi="Arial Narrow"/>
          <w:sz w:val="28"/>
          <w:szCs w:val="28"/>
          <w:lang w:val="es-MX"/>
        </w:rPr>
        <w:t xml:space="preserve"> Asuntos Generales</w:t>
      </w:r>
      <w:r w:rsidR="001D41FD" w:rsidRPr="00EC0E0D">
        <w:rPr>
          <w:rFonts w:ascii="Arial Narrow" w:hAnsi="Arial Narrow"/>
          <w:sz w:val="28"/>
          <w:szCs w:val="28"/>
          <w:lang w:val="es-MX"/>
        </w:rPr>
        <w:t>.</w:t>
      </w:r>
    </w:p>
    <w:p w:rsidR="00986325" w:rsidRPr="00EC0E0D" w:rsidRDefault="00986325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86325" w:rsidRPr="00EC0E0D" w:rsidRDefault="00986325" w:rsidP="00986325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Se les pregunta a los integrantes de la Comisión si tienen algún tema que tratar para que en este momento lo expongan.</w:t>
      </w:r>
    </w:p>
    <w:p w:rsidR="00986325" w:rsidRPr="00EC0E0D" w:rsidRDefault="00986325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E1787" w:rsidRPr="00EC0E0D" w:rsidRDefault="00986325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(Menciona a cada uno en el orden en que hablaran)</w:t>
      </w:r>
    </w:p>
    <w:p w:rsidR="009E1787" w:rsidRPr="00EC0E0D" w:rsidRDefault="009E178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E135AE" w:rsidRPr="00EC0E0D" w:rsidRDefault="009E1787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Regidor Francisco, le desea éxito como presidenta de la comisión y que cuente con todo su apoyo, para que su comisión pueda llegar a buenos términos, por otro lado </w:t>
      </w:r>
      <w:r w:rsidRPr="00EC0E0D">
        <w:rPr>
          <w:rFonts w:ascii="Arial Narrow" w:hAnsi="Arial Narrow"/>
          <w:sz w:val="28"/>
          <w:szCs w:val="28"/>
          <w:lang w:val="es-MX"/>
        </w:rPr>
        <w:lastRenderedPageBreak/>
        <w:t xml:space="preserve">resaltar la importancia de nuestra participación dentro de esta comisión ya que en efecto el tema de igualdad no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solamente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en nuestro municipio si no a nivel nacional y mundial es un asunto de mucha importan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cia para que las naciones pueda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n tener un verdadero desempeño no se puede pensar un progreso si no trabajamos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hombro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con hombro hombres y mujeres, es por eso que yo celebro el participar en esta comisión siempre es raro ver como cunado se habla del tema de equidad de igualdad no hay hombres yo he visto </w:t>
      </w:r>
      <w:r w:rsidR="00E135AE" w:rsidRPr="00EC0E0D">
        <w:rPr>
          <w:rFonts w:ascii="Arial Narrow" w:hAnsi="Arial Narrow"/>
          <w:sz w:val="28"/>
          <w:szCs w:val="28"/>
          <w:lang w:val="es-MX"/>
        </w:rPr>
        <w:t>cursos que ha hecho el Instituto y veo puras mujeres y en esos cursos los primeritos que debemos de estar son los hombres, yo celebro de estar en esta comisión cuenten con mi apoyo dentro de lo que este a mi alcance para lograr la igualdad si no la igualdad sustantiva, es decir no basta tener un cincuenta por ciento y cincuenta po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r</w:t>
      </w:r>
      <w:r w:rsidR="00E135AE" w:rsidRPr="00EC0E0D">
        <w:rPr>
          <w:rFonts w:ascii="Arial Narrow" w:hAnsi="Arial Narrow"/>
          <w:sz w:val="28"/>
          <w:szCs w:val="28"/>
          <w:lang w:val="es-MX"/>
        </w:rPr>
        <w:t xml:space="preserve"> ciento si no un equilibrio sino saber quienes están detrás de las decisiones es por eso que me congratulo de participar con grandes compañeras, y aquí estamos a la orden.</w:t>
      </w:r>
    </w:p>
    <w:p w:rsidR="00E135AE" w:rsidRPr="00EC0E0D" w:rsidRDefault="00E135A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007BB" w:rsidRPr="00EC0E0D" w:rsidRDefault="00E135A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Cede el uso de la voz a la Regidora </w:t>
      </w:r>
      <w:proofErr w:type="spellStart"/>
      <w:r w:rsidRPr="00EC0E0D">
        <w:rPr>
          <w:rFonts w:ascii="Arial Narrow" w:hAnsi="Arial Narrow"/>
          <w:sz w:val="28"/>
          <w:szCs w:val="28"/>
          <w:lang w:val="es-MX"/>
        </w:rPr>
        <w:t>Miroslava</w:t>
      </w:r>
      <w:proofErr w:type="spellEnd"/>
      <w:r w:rsidRPr="00EC0E0D">
        <w:rPr>
          <w:rFonts w:ascii="Arial Narrow" w:hAnsi="Arial Narrow"/>
          <w:sz w:val="28"/>
          <w:szCs w:val="28"/>
          <w:lang w:val="es-MX"/>
        </w:rPr>
        <w:t xml:space="preserve"> quien comenta, felicitarte, la verdad es un tema muy importante para nosotros como para los hombres hay mucho que hacer aun vemos como sigue fuerte a pesar de que a las autoridades se les avisa 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y casi siempre por lo regular hacen caso omiso la verdad es un tema que es mucho de interés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yo ya tengo ocho años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mas o menos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metid</w:t>
      </w:r>
      <w:r w:rsidR="00A007BB" w:rsidRPr="00EC0E0D">
        <w:rPr>
          <w:rFonts w:ascii="Arial Narrow" w:hAnsi="Arial Narrow"/>
          <w:sz w:val="28"/>
          <w:szCs w:val="28"/>
          <w:lang w:val="es-MX"/>
        </w:rPr>
        <w:t>a  en este tema de la igualdad de genero  y me da mucho gusto que si hay un hombre  porque no es un tema nada</w:t>
      </w:r>
      <w:r w:rsidR="00885865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mas de mujeres y muchas felicidades a todos y esperemos digo yo estoy en la mejor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disponibilidad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de trabajar en este equipo.</w:t>
      </w:r>
    </w:p>
    <w:p w:rsidR="00A007BB" w:rsidRPr="00EC0E0D" w:rsidRDefault="00A007B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007BB" w:rsidRPr="00EC0E0D" w:rsidRDefault="004672A0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Regidora </w:t>
      </w:r>
      <w:proofErr w:type="spellStart"/>
      <w:r>
        <w:rPr>
          <w:rFonts w:ascii="Arial Narrow" w:hAnsi="Arial Narrow"/>
          <w:sz w:val="28"/>
          <w:szCs w:val="28"/>
          <w:lang w:val="es-MX"/>
        </w:rPr>
        <w:t>Bet</w:t>
      </w:r>
      <w:r w:rsidR="006B69E5">
        <w:rPr>
          <w:rFonts w:ascii="Arial Narrow" w:hAnsi="Arial Narrow"/>
          <w:sz w:val="28"/>
          <w:szCs w:val="28"/>
          <w:lang w:val="es-MX"/>
        </w:rPr>
        <w:t>s</w:t>
      </w:r>
      <w:r>
        <w:rPr>
          <w:rFonts w:ascii="Arial Narrow" w:hAnsi="Arial Narrow"/>
          <w:sz w:val="28"/>
          <w:szCs w:val="28"/>
          <w:lang w:val="es-MX"/>
        </w:rPr>
        <w:t>abé</w:t>
      </w:r>
      <w:proofErr w:type="spellEnd"/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comenta igual </w:t>
      </w:r>
      <w:proofErr w:type="spellStart"/>
      <w:r w:rsidR="00A007BB" w:rsidRPr="00EC0E0D">
        <w:rPr>
          <w:rFonts w:ascii="Arial Narrow" w:hAnsi="Arial Narrow"/>
          <w:sz w:val="28"/>
          <w:szCs w:val="28"/>
          <w:lang w:val="es-MX"/>
        </w:rPr>
        <w:t>Hogla</w:t>
      </w:r>
      <w:proofErr w:type="spellEnd"/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felicitarte por ser presidenta de esta comisión manifestarte todo mi apoyo y sabes que puedes contar conmigo, me da mucho gusto que haya un aliado que no e</w:t>
      </w:r>
      <w:r w:rsidR="00885865" w:rsidRPr="00EC0E0D">
        <w:rPr>
          <w:rFonts w:ascii="Arial Narrow" w:hAnsi="Arial Narrow"/>
          <w:sz w:val="28"/>
          <w:szCs w:val="28"/>
          <w:lang w:val="es-MX"/>
        </w:rPr>
        <w:t xml:space="preserve">s un tema nada 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mas de mujeres y que los hombres pueden ayudar en mucho 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desde el lugar en donde están,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C</w:t>
      </w:r>
      <w:r>
        <w:rPr>
          <w:rFonts w:ascii="Arial Narrow" w:hAnsi="Arial Narrow"/>
          <w:sz w:val="28"/>
          <w:szCs w:val="28"/>
          <w:lang w:val="es-MX"/>
        </w:rPr>
        <w:t>eci yo se que estamos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cuesta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arriba 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que es un camino difícil y lo es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todavía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A007BB" w:rsidRPr="00EC0E0D">
        <w:rPr>
          <w:rFonts w:ascii="Arial Narrow" w:hAnsi="Arial Narrow"/>
          <w:sz w:val="28"/>
          <w:szCs w:val="28"/>
          <w:lang w:val="es-MX"/>
        </w:rPr>
        <w:t>y que cuentas con todo nuestro apoyo</w:t>
      </w:r>
      <w:r w:rsidR="00E76A51">
        <w:rPr>
          <w:rFonts w:ascii="Arial Narrow" w:hAnsi="Arial Narrow"/>
          <w:sz w:val="28"/>
          <w:szCs w:val="28"/>
          <w:lang w:val="es-MX"/>
        </w:rPr>
        <w:t xml:space="preserve"> y no estas sola</w:t>
      </w:r>
      <w:r>
        <w:rPr>
          <w:rFonts w:ascii="Arial Narrow" w:hAnsi="Arial Narrow"/>
          <w:sz w:val="28"/>
          <w:szCs w:val="28"/>
          <w:lang w:val="es-MX"/>
        </w:rPr>
        <w:t>, soy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activista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 de las mujeres y las niñas y me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honra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 tremendamente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acompañarte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 como vocal en esta comisión y estoy para servirles a todos</w:t>
      </w:r>
      <w:r>
        <w:rPr>
          <w:rFonts w:ascii="Arial Narrow" w:hAnsi="Arial Narrow"/>
          <w:sz w:val="28"/>
          <w:szCs w:val="28"/>
          <w:lang w:val="es-MX"/>
        </w:rPr>
        <w:t xml:space="preserve"> y todas</w:t>
      </w:r>
      <w:r w:rsidR="00A007BB" w:rsidRPr="00EC0E0D">
        <w:rPr>
          <w:rFonts w:ascii="Arial Narrow" w:hAnsi="Arial Narrow"/>
          <w:sz w:val="28"/>
          <w:szCs w:val="28"/>
          <w:lang w:val="es-MX"/>
        </w:rPr>
        <w:t>.</w:t>
      </w:r>
    </w:p>
    <w:p w:rsidR="00A007BB" w:rsidRPr="00EC0E0D" w:rsidRDefault="00A007B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5B6C8E" w:rsidRPr="00EC0E0D" w:rsidRDefault="006C0A88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Lic. Cecilia Elizabeth Álvarez,  del </w:t>
      </w:r>
      <w:r w:rsidR="00885865" w:rsidRPr="00EC0E0D">
        <w:rPr>
          <w:rFonts w:ascii="Arial Narrow" w:hAnsi="Arial Narrow"/>
          <w:sz w:val="28"/>
          <w:szCs w:val="28"/>
          <w:lang w:val="es-MX"/>
        </w:rPr>
        <w:t>Instituto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de la mujer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c</w:t>
      </w:r>
      <w:r w:rsidR="00A007BB" w:rsidRPr="00EC0E0D">
        <w:rPr>
          <w:rFonts w:ascii="Arial Narrow" w:hAnsi="Arial Narrow"/>
          <w:sz w:val="28"/>
          <w:szCs w:val="28"/>
          <w:lang w:val="es-MX"/>
        </w:rPr>
        <w:t>omenta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, 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me da mucho gusto conocerles a todos porque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así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 se que voy a contar con aliadas y un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ali</w:t>
      </w:r>
      <w:r w:rsidR="00EF1DDD" w:rsidRPr="00EC0E0D">
        <w:rPr>
          <w:rFonts w:ascii="Arial Narrow" w:hAnsi="Arial Narrow"/>
          <w:sz w:val="28"/>
          <w:szCs w:val="28"/>
          <w:lang w:val="es-MX"/>
        </w:rPr>
        <w:t>ado igual decirles que la igualdad de genero habla de diversidad de hombres y mujer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es pero tenemos </w:t>
      </w:r>
      <w:r w:rsidR="00EF1DDD" w:rsidRPr="00EC0E0D">
        <w:rPr>
          <w:rFonts w:ascii="Arial Narrow" w:hAnsi="Arial Narrow"/>
          <w:sz w:val="28"/>
          <w:szCs w:val="28"/>
          <w:lang w:val="es-MX"/>
        </w:rPr>
        <w:t>que tener muy claro que busca los derechos humanos también se busca el derechos de las mujeres resaltar la igualdad sustantiva y resaltar el derecho de las mujeres y de los derechos humanos y estoy a sus ordenes recordarles que como instituto de las mujeres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EF1DDD" w:rsidRPr="00EC0E0D">
        <w:rPr>
          <w:rFonts w:ascii="Arial Narrow" w:hAnsi="Arial Narrow"/>
          <w:sz w:val="28"/>
          <w:szCs w:val="28"/>
          <w:lang w:val="es-MX"/>
        </w:rPr>
        <w:t xml:space="preserve">las causas son hacia las mujeres </w:t>
      </w:r>
      <w:r w:rsidR="005B6C8E" w:rsidRPr="00EC0E0D">
        <w:rPr>
          <w:rFonts w:ascii="Arial Narrow" w:hAnsi="Arial Narrow"/>
          <w:sz w:val="28"/>
          <w:szCs w:val="28"/>
          <w:lang w:val="es-MX"/>
        </w:rPr>
        <w:t>y pues eso no tenemos que perderlo de vista y estamos en que los hombres se sumen sin embargo quien tiene la lu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cha son l</w:t>
      </w:r>
      <w:r w:rsidR="005B6C8E" w:rsidRPr="00EC0E0D">
        <w:rPr>
          <w:rFonts w:ascii="Arial Narrow" w:hAnsi="Arial Narrow"/>
          <w:sz w:val="28"/>
          <w:szCs w:val="28"/>
          <w:lang w:val="es-MX"/>
        </w:rPr>
        <w:t xml:space="preserve">as mujeres porque nosotras tenemos que abanderar todavía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falta sensibilizar muchas</w:t>
      </w:r>
      <w:r w:rsidR="005B6C8E" w:rsidRPr="00EC0E0D">
        <w:rPr>
          <w:rFonts w:ascii="Arial Narrow" w:hAnsi="Arial Narrow"/>
          <w:sz w:val="28"/>
          <w:szCs w:val="28"/>
          <w:lang w:val="es-MX"/>
        </w:rPr>
        <w:t xml:space="preserve"> mujeres hombres también y estamos a sus ordenes en el instituto recuerden que es un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eje rector, tenemos varios pend</w:t>
      </w:r>
      <w:r w:rsidR="005B6C8E" w:rsidRPr="00EC0E0D">
        <w:rPr>
          <w:rFonts w:ascii="Arial Narrow" w:hAnsi="Arial Narrow"/>
          <w:sz w:val="28"/>
          <w:szCs w:val="28"/>
          <w:lang w:val="es-MX"/>
        </w:rPr>
        <w:t>ientes para que ustedes son un eq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ui</w:t>
      </w:r>
      <w:r w:rsidR="005B6C8E" w:rsidRPr="00EC0E0D">
        <w:rPr>
          <w:rFonts w:ascii="Arial Narrow" w:hAnsi="Arial Narrow"/>
          <w:sz w:val="28"/>
          <w:szCs w:val="28"/>
          <w:lang w:val="es-MX"/>
        </w:rPr>
        <w:t xml:space="preserve">po que van a colaborar en pro de las mujeres que todavía hay asuntos como un programa de cultura institucional esas estrategias y esas políticas publicas que sean efectivas es muy importante como eje rector estoy aquí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para hab</w:t>
      </w:r>
      <w:r w:rsidR="006B5193">
        <w:rPr>
          <w:rFonts w:ascii="Arial Narrow" w:hAnsi="Arial Narrow"/>
          <w:sz w:val="28"/>
          <w:szCs w:val="28"/>
          <w:lang w:val="es-MX"/>
        </w:rPr>
        <w:t>la</w:t>
      </w:r>
      <w:r w:rsidR="005B6C8E" w:rsidRPr="00EC0E0D">
        <w:rPr>
          <w:rFonts w:ascii="Arial Narrow" w:hAnsi="Arial Narrow"/>
          <w:sz w:val="28"/>
          <w:szCs w:val="28"/>
          <w:lang w:val="es-MX"/>
        </w:rPr>
        <w:t xml:space="preserve">rles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que es diversidad y que es igua</w:t>
      </w:r>
      <w:r w:rsidR="005B6C8E" w:rsidRPr="00EC0E0D">
        <w:rPr>
          <w:rFonts w:ascii="Arial Narrow" w:hAnsi="Arial Narrow"/>
          <w:sz w:val="28"/>
          <w:szCs w:val="28"/>
          <w:lang w:val="es-MX"/>
        </w:rPr>
        <w:t xml:space="preserve">ldad sustantiva y todas juntas con nuestro compañero llevar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a cabo todas</w:t>
      </w:r>
      <w:r w:rsidR="005B6C8E" w:rsidRPr="00EC0E0D">
        <w:rPr>
          <w:rFonts w:ascii="Arial Narrow" w:hAnsi="Arial Narrow"/>
          <w:sz w:val="28"/>
          <w:szCs w:val="28"/>
          <w:lang w:val="es-MX"/>
        </w:rPr>
        <w:t xml:space="preserve"> esas acciones, gracias.</w:t>
      </w:r>
    </w:p>
    <w:p w:rsidR="005B6C8E" w:rsidRPr="00EC0E0D" w:rsidRDefault="005B6C8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B6A42" w:rsidRPr="00EC0E0D" w:rsidRDefault="005B6C8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Regidora Alina</w:t>
      </w:r>
      <w:r w:rsidR="00EC0E0D">
        <w:rPr>
          <w:rFonts w:ascii="Arial Narrow" w:hAnsi="Arial Narrow"/>
          <w:sz w:val="28"/>
          <w:szCs w:val="28"/>
          <w:lang w:val="es-MX"/>
        </w:rPr>
        <w:t xml:space="preserve"> Elizabeth Hernández Castañeda: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hace uso de la voz  ya para completar lo que tod</w:t>
      </w:r>
      <w:r w:rsidR="006B5193">
        <w:rPr>
          <w:rFonts w:ascii="Arial Narrow" w:hAnsi="Arial Narrow"/>
          <w:sz w:val="28"/>
          <w:szCs w:val="28"/>
          <w:lang w:val="es-MX"/>
        </w:rPr>
        <w:t>os mis compañeros manifestar quiero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yo reiterar todo mi apoyo para todos y para la comisión este tema que es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tan importante yo creo que toda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las </w:t>
      </w:r>
      <w:r w:rsidRPr="00EC0E0D">
        <w:rPr>
          <w:rFonts w:ascii="Arial Narrow" w:hAnsi="Arial Narrow"/>
          <w:sz w:val="28"/>
          <w:szCs w:val="28"/>
          <w:lang w:val="es-MX"/>
        </w:rPr>
        <w:lastRenderedPageBreak/>
        <w:t>quie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n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hemos estado en la política hemos batallado y que nos ha tocado parte de esta lucha y felicitar a mi compañero por ser</w:t>
      </w:r>
      <w:r w:rsidR="009B6A42" w:rsidRPr="00EC0E0D">
        <w:rPr>
          <w:rFonts w:ascii="Arial Narrow" w:hAnsi="Arial Narrow"/>
          <w:sz w:val="28"/>
          <w:szCs w:val="28"/>
          <w:lang w:val="es-MX"/>
        </w:rPr>
        <w:t xml:space="preserve"> de los valientes y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parte de esta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comisión</w:t>
      </w:r>
      <w:r w:rsidR="00A007BB" w:rsidRPr="00EC0E0D">
        <w:rPr>
          <w:rFonts w:ascii="Arial Narrow" w:hAnsi="Arial Narrow"/>
          <w:sz w:val="28"/>
          <w:szCs w:val="28"/>
          <w:lang w:val="es-MX"/>
        </w:rPr>
        <w:t xml:space="preserve">  </w:t>
      </w:r>
      <w:r w:rsidR="009B6A42" w:rsidRPr="00EC0E0D">
        <w:rPr>
          <w:rFonts w:ascii="Arial Narrow" w:hAnsi="Arial Narrow"/>
          <w:sz w:val="28"/>
          <w:szCs w:val="28"/>
          <w:lang w:val="es-MX"/>
        </w:rPr>
        <w:t>reitero todo mi apoyo, y que en esta administración vamos a avanzar para que Tlaquepaque se distinga. Felicidades.</w:t>
      </w:r>
    </w:p>
    <w:p w:rsidR="009B6A42" w:rsidRPr="00EC0E0D" w:rsidRDefault="009B6A42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B6A42" w:rsidRPr="00EC0E0D" w:rsidRDefault="009B6A42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Lic. Cecilia</w:t>
      </w:r>
      <w:r w:rsidR="00EC0E0D">
        <w:rPr>
          <w:rFonts w:ascii="Arial Narrow" w:hAnsi="Arial Narrow"/>
          <w:sz w:val="28"/>
          <w:szCs w:val="28"/>
          <w:lang w:val="es-MX"/>
        </w:rPr>
        <w:t xml:space="preserve"> Elizabeth Álvarez Briones,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EC0E0D">
        <w:rPr>
          <w:rFonts w:ascii="Arial Narrow" w:hAnsi="Arial Narrow"/>
          <w:sz w:val="28"/>
          <w:szCs w:val="28"/>
          <w:lang w:val="es-MX"/>
        </w:rPr>
        <w:t xml:space="preserve">Directora </w:t>
      </w:r>
      <w:r w:rsidRPr="00EC0E0D">
        <w:rPr>
          <w:rFonts w:ascii="Arial Narrow" w:hAnsi="Arial Narrow"/>
          <w:sz w:val="28"/>
          <w:szCs w:val="28"/>
          <w:lang w:val="es-MX"/>
        </w:rPr>
        <w:t>del Instituto de las Mujeres</w:t>
      </w:r>
      <w:r w:rsidR="00EC0E0D">
        <w:rPr>
          <w:rFonts w:ascii="Arial Narrow" w:hAnsi="Arial Narrow"/>
          <w:sz w:val="28"/>
          <w:szCs w:val="28"/>
          <w:lang w:val="es-MX"/>
        </w:rPr>
        <w:t xml:space="preserve"> y de la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</w:t>
      </w:r>
      <w:r w:rsidR="00EC0E0D">
        <w:rPr>
          <w:rFonts w:ascii="Arial Narrow" w:hAnsi="Arial Narrow"/>
          <w:sz w:val="28"/>
          <w:szCs w:val="28"/>
          <w:lang w:val="es-MX"/>
        </w:rPr>
        <w:t xml:space="preserve">Igualdad Sustantiva de San Pedro Tlaquepaque: </w:t>
      </w:r>
      <w:r w:rsidRPr="00EC0E0D">
        <w:rPr>
          <w:rFonts w:ascii="Arial Narrow" w:hAnsi="Arial Narrow"/>
          <w:sz w:val="28"/>
          <w:szCs w:val="28"/>
          <w:lang w:val="es-MX"/>
        </w:rPr>
        <w:t>comentarles cual</w:t>
      </w:r>
      <w:r w:rsidR="006B5193">
        <w:rPr>
          <w:rFonts w:ascii="Arial Narrow" w:hAnsi="Arial Narrow"/>
          <w:sz w:val="28"/>
          <w:szCs w:val="28"/>
          <w:lang w:val="es-MX"/>
        </w:rPr>
        <w:t xml:space="preserve">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es la visión 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para el pl</w:t>
      </w:r>
      <w:r w:rsidRPr="00EC0E0D">
        <w:rPr>
          <w:rFonts w:ascii="Arial Narrow" w:hAnsi="Arial Narrow"/>
          <w:sz w:val="28"/>
          <w:szCs w:val="28"/>
          <w:lang w:val="es-MX"/>
        </w:rPr>
        <w:t>an de trabajo tenemos dos programas el primero fue a partir de dos convenciones se va a nivel internacional y a nivel nacional Jalisco también empezó a trabajar en eso</w:t>
      </w:r>
      <w:r w:rsidR="00834C80" w:rsidRPr="00EC0E0D">
        <w:rPr>
          <w:rFonts w:ascii="Arial Narrow" w:hAnsi="Arial Narrow"/>
          <w:sz w:val="28"/>
          <w:szCs w:val="28"/>
          <w:lang w:val="es-MX"/>
        </w:rPr>
        <w:t>, es la ley de acceso a una vida libre sin violencia y la ley de igualdad de hombres y mujeres tenemos esos programas y esos programas afortunadamente la administración pasada la aprobaron en reglamentos en sus sistemas.</w:t>
      </w:r>
    </w:p>
    <w:p w:rsidR="00834C80" w:rsidRPr="00EC0E0D" w:rsidRDefault="00834C80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B6A42" w:rsidRPr="00EC0E0D" w:rsidRDefault="00834C80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Regidora </w:t>
      </w:r>
      <w:proofErr w:type="spellStart"/>
      <w:r w:rsidRPr="00EC0E0D">
        <w:rPr>
          <w:rFonts w:ascii="Arial Narrow" w:hAnsi="Arial Narrow"/>
          <w:sz w:val="28"/>
          <w:szCs w:val="28"/>
          <w:lang w:val="es-MX"/>
        </w:rPr>
        <w:t>Hogla</w:t>
      </w:r>
      <w:proofErr w:type="spellEnd"/>
      <w:r w:rsidRPr="00EC0E0D">
        <w:rPr>
          <w:rFonts w:ascii="Arial Narrow" w:hAnsi="Arial Narrow"/>
          <w:sz w:val="28"/>
          <w:szCs w:val="28"/>
          <w:lang w:val="es-MX"/>
        </w:rPr>
        <w:t xml:space="preserve"> Bustos</w:t>
      </w:r>
      <w:r w:rsidR="00EC0E0D">
        <w:rPr>
          <w:rFonts w:ascii="Arial Narrow" w:hAnsi="Arial Narrow"/>
          <w:sz w:val="28"/>
          <w:szCs w:val="28"/>
          <w:lang w:val="es-MX"/>
        </w:rPr>
        <w:t xml:space="preserve"> Serrano: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comenta que luego estarán recibiendo una invitación para una reun</w:t>
      </w:r>
      <w:r w:rsidR="006B5193">
        <w:rPr>
          <w:rFonts w:ascii="Arial Narrow" w:hAnsi="Arial Narrow"/>
          <w:sz w:val="28"/>
          <w:szCs w:val="28"/>
          <w:lang w:val="es-MX"/>
        </w:rPr>
        <w:t xml:space="preserve">ión de trabajo informativo a lo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mejor primero y luego ya como podemos colaborar como para hacer o conocer los programas que hay como el que nosotros vamos a definir de nuestra comisión.</w:t>
      </w:r>
    </w:p>
    <w:p w:rsidR="00605B63" w:rsidRPr="00EC0E0D" w:rsidRDefault="00A007BB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1787" w:rsidRPr="00EC0E0D">
        <w:rPr>
          <w:rFonts w:ascii="Arial Narrow" w:hAnsi="Arial Narrow"/>
          <w:sz w:val="28"/>
          <w:szCs w:val="28"/>
          <w:lang w:val="es-MX"/>
        </w:rPr>
        <w:t xml:space="preserve"> </w:t>
      </w:r>
    </w:p>
    <w:p w:rsidR="00FC0716" w:rsidRPr="00EC0E0D" w:rsidRDefault="00FC0716" w:rsidP="006B16B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AF6D9A" w:rsidRPr="00EC0E0D" w:rsidRDefault="00894FAE" w:rsidP="006B16B4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Sexto</w:t>
      </w:r>
      <w:r w:rsidR="00AF6D9A" w:rsidRPr="00EC0E0D">
        <w:rPr>
          <w:rFonts w:ascii="Arial Narrow" w:hAnsi="Arial Narrow"/>
          <w:sz w:val="28"/>
          <w:szCs w:val="28"/>
          <w:lang w:val="es-MX"/>
        </w:rPr>
        <w:t xml:space="preserve"> Punto.- Clausura de la Reunión</w:t>
      </w:r>
    </w:p>
    <w:p w:rsidR="001D41FD" w:rsidRPr="00EC0E0D" w:rsidRDefault="001D41FD" w:rsidP="006B16B4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C65806" w:rsidRPr="00EC0E0D" w:rsidRDefault="00C65806" w:rsidP="006B16B4">
      <w:pPr>
        <w:jc w:val="both"/>
        <w:rPr>
          <w:rFonts w:ascii="Arial Narrow" w:hAnsi="Arial Narrow"/>
          <w:sz w:val="28"/>
          <w:szCs w:val="28"/>
        </w:rPr>
      </w:pPr>
    </w:p>
    <w:p w:rsidR="0044589B" w:rsidRPr="00EC0E0D" w:rsidRDefault="0044589B" w:rsidP="006B16B4">
      <w:pPr>
        <w:jc w:val="both"/>
        <w:rPr>
          <w:rFonts w:ascii="Arial Narrow" w:hAnsi="Arial Narrow"/>
          <w:sz w:val="28"/>
          <w:szCs w:val="28"/>
        </w:rPr>
      </w:pPr>
      <w:r w:rsidRPr="00EC0E0D">
        <w:rPr>
          <w:rFonts w:ascii="Arial Narrow" w:hAnsi="Arial Narrow"/>
          <w:sz w:val="28"/>
          <w:szCs w:val="28"/>
        </w:rPr>
        <w:t xml:space="preserve">No habiendo otros asuntos que tratar se da por terminada la </w:t>
      </w:r>
      <w:r w:rsidR="00941BEE" w:rsidRPr="00EC0E0D">
        <w:rPr>
          <w:rFonts w:ascii="Arial Narrow" w:hAnsi="Arial Narrow"/>
          <w:sz w:val="28"/>
          <w:szCs w:val="28"/>
        </w:rPr>
        <w:t xml:space="preserve">instalación de la </w:t>
      </w:r>
      <w:r w:rsidRPr="00EC0E0D">
        <w:rPr>
          <w:rFonts w:ascii="Arial Narrow" w:hAnsi="Arial Narrow"/>
          <w:sz w:val="28"/>
          <w:szCs w:val="28"/>
        </w:rPr>
        <w:t xml:space="preserve">sesión  de la Comisión </w:t>
      </w:r>
      <w:r w:rsidR="00E10D68" w:rsidRPr="00EC0E0D">
        <w:rPr>
          <w:rFonts w:ascii="Arial Narrow" w:hAnsi="Arial Narrow"/>
          <w:sz w:val="28"/>
          <w:szCs w:val="28"/>
        </w:rPr>
        <w:t xml:space="preserve"> Edilicia</w:t>
      </w:r>
      <w:r w:rsidR="00CE46C0" w:rsidRPr="00EC0E0D">
        <w:rPr>
          <w:rFonts w:ascii="Arial Narrow" w:hAnsi="Arial Narrow"/>
          <w:sz w:val="28"/>
          <w:szCs w:val="28"/>
        </w:rPr>
        <w:t xml:space="preserve"> de </w:t>
      </w:r>
      <w:r w:rsidR="00E10D68" w:rsidRPr="00EC0E0D">
        <w:rPr>
          <w:rFonts w:ascii="Arial Narrow" w:hAnsi="Arial Narrow"/>
          <w:sz w:val="28"/>
          <w:szCs w:val="28"/>
        </w:rPr>
        <w:t xml:space="preserve"> Igualdad de </w:t>
      </w:r>
      <w:r w:rsidR="003209CA" w:rsidRPr="00EC0E0D">
        <w:rPr>
          <w:rFonts w:ascii="Arial Narrow" w:hAnsi="Arial Narrow"/>
          <w:sz w:val="28"/>
          <w:szCs w:val="28"/>
        </w:rPr>
        <w:t xml:space="preserve"> Genero</w:t>
      </w:r>
      <w:r w:rsidRPr="00EC0E0D">
        <w:rPr>
          <w:rFonts w:ascii="Arial Narrow" w:hAnsi="Arial Narrow"/>
          <w:sz w:val="28"/>
          <w:szCs w:val="28"/>
        </w:rPr>
        <w:t>, correspondie</w:t>
      </w:r>
      <w:r w:rsidR="006963E7" w:rsidRPr="00EC0E0D">
        <w:rPr>
          <w:rFonts w:ascii="Arial Narrow" w:hAnsi="Arial Narrow"/>
          <w:sz w:val="28"/>
          <w:szCs w:val="28"/>
        </w:rPr>
        <w:t xml:space="preserve">nte al </w:t>
      </w:r>
      <w:r w:rsidR="001E6112" w:rsidRPr="00EC0E0D">
        <w:rPr>
          <w:rFonts w:ascii="Arial Narrow" w:hAnsi="Arial Narrow"/>
          <w:sz w:val="28"/>
          <w:szCs w:val="28"/>
        </w:rPr>
        <w:t xml:space="preserve">26 de Octubre </w:t>
      </w:r>
      <w:r w:rsidR="00941BEE" w:rsidRPr="00EC0E0D">
        <w:rPr>
          <w:rFonts w:ascii="Arial Narrow" w:hAnsi="Arial Narrow"/>
          <w:sz w:val="28"/>
          <w:szCs w:val="28"/>
        </w:rPr>
        <w:t xml:space="preserve"> del  2018</w:t>
      </w:r>
      <w:r w:rsidR="00957A19" w:rsidRPr="00EC0E0D">
        <w:rPr>
          <w:rFonts w:ascii="Arial Narrow" w:hAnsi="Arial Narrow"/>
          <w:sz w:val="28"/>
          <w:szCs w:val="28"/>
        </w:rPr>
        <w:t xml:space="preserve">,  a las </w:t>
      </w:r>
      <w:r w:rsidR="001E6112" w:rsidRPr="00EC0E0D">
        <w:rPr>
          <w:rFonts w:ascii="Arial Narrow" w:hAnsi="Arial Narrow"/>
          <w:sz w:val="28"/>
          <w:szCs w:val="28"/>
        </w:rPr>
        <w:t>12:</w:t>
      </w:r>
      <w:r w:rsidR="00834C80" w:rsidRPr="00EC0E0D">
        <w:rPr>
          <w:rFonts w:ascii="Arial Narrow" w:hAnsi="Arial Narrow"/>
          <w:sz w:val="28"/>
          <w:szCs w:val="28"/>
        </w:rPr>
        <w:t>23</w:t>
      </w:r>
      <w:r w:rsidR="00957A19" w:rsidRPr="00EC0E0D">
        <w:rPr>
          <w:rFonts w:ascii="Arial Narrow" w:hAnsi="Arial Narrow"/>
          <w:sz w:val="28"/>
          <w:szCs w:val="28"/>
        </w:rPr>
        <w:t xml:space="preserve"> </w:t>
      </w:r>
      <w:r w:rsidRPr="00EC0E0D">
        <w:rPr>
          <w:rFonts w:ascii="Arial Narrow" w:hAnsi="Arial Narrow"/>
          <w:sz w:val="28"/>
          <w:szCs w:val="28"/>
        </w:rPr>
        <w:t xml:space="preserve">  h</w:t>
      </w:r>
      <w:r w:rsidR="00EF6DCF" w:rsidRPr="00EC0E0D">
        <w:rPr>
          <w:rFonts w:ascii="Arial Narrow" w:hAnsi="Arial Narrow"/>
          <w:sz w:val="28"/>
          <w:szCs w:val="28"/>
        </w:rPr>
        <w:t>o</w:t>
      </w:r>
      <w:r w:rsidRPr="00EC0E0D">
        <w:rPr>
          <w:rFonts w:ascii="Arial Narrow" w:hAnsi="Arial Narrow"/>
          <w:sz w:val="28"/>
          <w:szCs w:val="28"/>
        </w:rPr>
        <w:t>r</w:t>
      </w:r>
      <w:r w:rsidR="00EF6DCF" w:rsidRPr="00EC0E0D">
        <w:rPr>
          <w:rFonts w:ascii="Arial Narrow" w:hAnsi="Arial Narrow"/>
          <w:sz w:val="28"/>
          <w:szCs w:val="28"/>
        </w:rPr>
        <w:t>a</w:t>
      </w:r>
      <w:r w:rsidRPr="00EC0E0D">
        <w:rPr>
          <w:rFonts w:ascii="Arial Narrow" w:hAnsi="Arial Narrow"/>
          <w:sz w:val="28"/>
          <w:szCs w:val="28"/>
        </w:rPr>
        <w:t>s.</w:t>
      </w:r>
    </w:p>
    <w:p w:rsidR="0044589B" w:rsidRPr="00EC0E0D" w:rsidRDefault="0044589B" w:rsidP="006B16B4">
      <w:pPr>
        <w:jc w:val="both"/>
        <w:rPr>
          <w:rFonts w:ascii="Arial Narrow" w:hAnsi="Arial Narrow"/>
          <w:sz w:val="28"/>
          <w:szCs w:val="28"/>
        </w:rPr>
      </w:pPr>
    </w:p>
    <w:p w:rsidR="00834C80" w:rsidRPr="00EC0E0D" w:rsidRDefault="00834C80" w:rsidP="00834C80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Regidora hace uso de la voz donde agradece a los integrantes por su presencia.</w:t>
      </w:r>
    </w:p>
    <w:p w:rsidR="0044589B" w:rsidRPr="00834C80" w:rsidRDefault="0044589B" w:rsidP="0044589B">
      <w:pPr>
        <w:jc w:val="both"/>
        <w:rPr>
          <w:rFonts w:ascii="Arial Narrow" w:hAnsi="Arial Narrow"/>
          <w:lang w:val="es-MX"/>
        </w:rPr>
      </w:pPr>
    </w:p>
    <w:p w:rsidR="00EF557D" w:rsidRPr="001E6112" w:rsidRDefault="00EF557D" w:rsidP="0044589B">
      <w:pPr>
        <w:jc w:val="both"/>
        <w:rPr>
          <w:rFonts w:ascii="Arial Narrow" w:hAnsi="Arial Narrow"/>
        </w:rPr>
      </w:pPr>
    </w:p>
    <w:p w:rsidR="00B25628" w:rsidRPr="001E6112" w:rsidRDefault="00B25628" w:rsidP="0044589B">
      <w:pPr>
        <w:jc w:val="both"/>
        <w:rPr>
          <w:rFonts w:ascii="Arial Narrow" w:hAnsi="Arial Narrow"/>
        </w:rPr>
      </w:pPr>
    </w:p>
    <w:p w:rsidR="00E10D68" w:rsidRDefault="00E10D68" w:rsidP="0044589B">
      <w:pPr>
        <w:jc w:val="both"/>
        <w:rPr>
          <w:rFonts w:ascii="Arial Narrow" w:hAnsi="Arial Narrow"/>
          <w:sz w:val="28"/>
          <w:szCs w:val="28"/>
        </w:rPr>
      </w:pPr>
    </w:p>
    <w:p w:rsidR="00E10D68" w:rsidRDefault="00E10D68" w:rsidP="0044589B">
      <w:pPr>
        <w:jc w:val="both"/>
        <w:rPr>
          <w:rFonts w:ascii="Arial Narrow" w:hAnsi="Arial Narrow"/>
          <w:sz w:val="28"/>
          <w:szCs w:val="28"/>
        </w:rPr>
      </w:pPr>
    </w:p>
    <w:p w:rsidR="00E10D68" w:rsidRDefault="00E10D68" w:rsidP="00E10D68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________________________________________________</w:t>
      </w:r>
    </w:p>
    <w:p w:rsidR="00E10D68" w:rsidRDefault="004672A0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REGIDORA B ETSABÉ</w:t>
      </w:r>
      <w:r w:rsidR="00E10D68">
        <w:rPr>
          <w:rFonts w:ascii="Arial Narrow" w:hAnsi="Arial Narrow"/>
          <w:b/>
          <w:sz w:val="28"/>
          <w:szCs w:val="28"/>
        </w:rPr>
        <w:t xml:space="preserve"> DOLORES ALMAGUER ESPARZA 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Vocal de la Comisión Edilicia de Igualdad de Género </w:t>
      </w:r>
    </w:p>
    <w:p w:rsidR="00E10D68" w:rsidRDefault="00E10D68" w:rsidP="00E10D68">
      <w:pPr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</w:t>
      </w:r>
    </w:p>
    <w:p w:rsidR="00E10D68" w:rsidRDefault="00C11633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REGIDOR FRANCISCO</w:t>
      </w:r>
      <w:r w:rsidR="00E10D68">
        <w:rPr>
          <w:rFonts w:ascii="Arial Narrow" w:hAnsi="Arial Narrow"/>
          <w:b/>
          <w:sz w:val="28"/>
          <w:szCs w:val="28"/>
        </w:rPr>
        <w:t xml:space="preserve"> JUAREZ PIÑA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Vocal de la Comisión Edilicia de Igualdad de  Género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REGIDORA MIROSLAVA MAYA AVILA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Vocal de la Comisión Edilicia de Igualdad de Género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REGIDORA ALINA ELIZABETH HERNANDEZ CASTAÑEDA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Vocal de la Comisión Edilicia de Igualdad de Género</w:t>
      </w:r>
    </w:p>
    <w:p w:rsidR="00E10D68" w:rsidRDefault="00E10D68" w:rsidP="00E10D68">
      <w:pPr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jc w:val="center"/>
        <w:rPr>
          <w:rFonts w:ascii="Arial Narrow" w:hAnsi="Arial Narrow"/>
          <w:b/>
          <w:sz w:val="28"/>
          <w:szCs w:val="28"/>
        </w:rPr>
      </w:pPr>
    </w:p>
    <w:p w:rsidR="006C0A88" w:rsidRDefault="006C0A88" w:rsidP="00E10D68">
      <w:pPr>
        <w:jc w:val="center"/>
        <w:rPr>
          <w:rFonts w:ascii="Arial Narrow" w:hAnsi="Arial Narrow"/>
          <w:b/>
          <w:sz w:val="28"/>
          <w:szCs w:val="28"/>
        </w:rPr>
      </w:pPr>
    </w:p>
    <w:p w:rsidR="00E10D68" w:rsidRDefault="00E10D68" w:rsidP="00E10D68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_________________________________________________</w:t>
      </w:r>
    </w:p>
    <w:p w:rsidR="00E10D68" w:rsidRDefault="00E10D68" w:rsidP="00E10D68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REGIDORA HOGLA BUSTOS SERRANO</w:t>
      </w:r>
    </w:p>
    <w:p w:rsidR="00E10D68" w:rsidRDefault="00E10D68" w:rsidP="00E10D6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Presidente de la Comisión Edilicia de</w:t>
      </w:r>
      <w:r>
        <w:rPr>
          <w:rFonts w:ascii="Arial Narrow" w:hAnsi="Arial Narrow"/>
          <w:b/>
          <w:sz w:val="28"/>
          <w:szCs w:val="28"/>
        </w:rPr>
        <w:t xml:space="preserve"> Igualdad de</w:t>
      </w:r>
      <w:r>
        <w:rPr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Género</w:t>
      </w:r>
    </w:p>
    <w:p w:rsidR="00E10D68" w:rsidRDefault="00E10D68" w:rsidP="00E10D68">
      <w:pPr>
        <w:rPr>
          <w:sz w:val="22"/>
          <w:szCs w:val="22"/>
        </w:rPr>
      </w:pPr>
    </w:p>
    <w:p w:rsidR="00E10D68" w:rsidRDefault="00E10D68" w:rsidP="0044589B">
      <w:pPr>
        <w:jc w:val="both"/>
        <w:rPr>
          <w:rFonts w:ascii="Arial Narrow" w:hAnsi="Arial Narrow"/>
          <w:sz w:val="28"/>
          <w:szCs w:val="28"/>
        </w:rPr>
      </w:pPr>
    </w:p>
    <w:sectPr w:rsidR="00E10D68" w:rsidSect="00B64E56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B" w:rsidRDefault="00F8738B" w:rsidP="006963E7">
      <w:r>
        <w:separator/>
      </w:r>
    </w:p>
  </w:endnote>
  <w:endnote w:type="continuationSeparator" w:id="0">
    <w:p w:rsidR="00F8738B" w:rsidRDefault="00F8738B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30" w:rsidRPr="001C7F30" w:rsidRDefault="00F8738B" w:rsidP="001D5C0B">
    <w:pPr>
      <w:pStyle w:val="Piedepgina"/>
      <w:rPr>
        <w:b/>
        <w:sz w:val="22"/>
        <w:szCs w:val="22"/>
      </w:rPr>
    </w:pPr>
    <w:r>
      <w:rPr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1D5C0B" w:rsidRPr="00F90A4D" w:rsidRDefault="00DF28F6" w:rsidP="001D5C0B">
    <w:pPr>
      <w:pStyle w:val="Piedepgina"/>
      <w:rPr>
        <w:sz w:val="22"/>
        <w:szCs w:val="22"/>
        <w:lang w:val="es-MX"/>
      </w:rPr>
    </w:pPr>
    <w:r w:rsidRPr="001C7F30">
      <w:rPr>
        <w:b/>
        <w:sz w:val="22"/>
        <w:szCs w:val="22"/>
      </w:rPr>
      <w:t xml:space="preserve">La presente </w:t>
    </w:r>
    <w:r w:rsidRPr="001C7F30">
      <w:rPr>
        <w:b/>
        <w:sz w:val="22"/>
        <w:szCs w:val="22"/>
        <w:lang w:val="es-MX"/>
      </w:rPr>
      <w:t xml:space="preserve"> página </w:t>
    </w:r>
    <w:r w:rsidR="001D5C0B" w:rsidRPr="001C7F30">
      <w:rPr>
        <w:b/>
        <w:sz w:val="22"/>
        <w:szCs w:val="22"/>
        <w:lang w:val="es-MX"/>
      </w:rPr>
      <w:t xml:space="preserve"> pertenece a la Comisión de Igualdad de  Género  del día 26 de </w:t>
    </w:r>
    <w:r w:rsidR="001C7F30" w:rsidRPr="001C7F30">
      <w:rPr>
        <w:b/>
        <w:sz w:val="22"/>
        <w:szCs w:val="22"/>
        <w:lang w:val="es-MX"/>
      </w:rPr>
      <w:t xml:space="preserve">Octubre </w:t>
    </w:r>
    <w:r w:rsidR="001C7F30">
      <w:rPr>
        <w:b/>
        <w:sz w:val="22"/>
        <w:szCs w:val="22"/>
        <w:lang w:val="es-MX"/>
      </w:rPr>
      <w:t xml:space="preserve">del </w:t>
    </w:r>
    <w:r w:rsidR="001D5C0B" w:rsidRPr="001C7F30">
      <w:rPr>
        <w:b/>
        <w:sz w:val="22"/>
        <w:szCs w:val="22"/>
        <w:lang w:val="es-MX"/>
      </w:rPr>
      <w:t>2018</w:t>
    </w:r>
    <w:r>
      <w:rPr>
        <w:sz w:val="22"/>
        <w:szCs w:val="22"/>
        <w:lang w:val="es-MX"/>
      </w:rPr>
      <w:t>.</w:t>
    </w:r>
  </w:p>
  <w:p w:rsidR="001D5C0B" w:rsidRPr="001C7F30" w:rsidRDefault="001D5C0B">
    <w:pPr>
      <w:pStyle w:val="Piedepgina"/>
      <w:rPr>
        <w:color w:val="000000" w:themeColor="text1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B" w:rsidRDefault="00F8738B" w:rsidP="006963E7">
      <w:r>
        <w:separator/>
      </w:r>
    </w:p>
  </w:footnote>
  <w:footnote w:type="continuationSeparator" w:id="0">
    <w:p w:rsidR="00F8738B" w:rsidRDefault="00F8738B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89B"/>
    <w:rsid w:val="00010968"/>
    <w:rsid w:val="000163B7"/>
    <w:rsid w:val="00023334"/>
    <w:rsid w:val="00024E7C"/>
    <w:rsid w:val="000872FF"/>
    <w:rsid w:val="000A436E"/>
    <w:rsid w:val="000B09E9"/>
    <w:rsid w:val="000D0265"/>
    <w:rsid w:val="000E01D2"/>
    <w:rsid w:val="000E66C0"/>
    <w:rsid w:val="00110549"/>
    <w:rsid w:val="00113205"/>
    <w:rsid w:val="0019124D"/>
    <w:rsid w:val="001C7F30"/>
    <w:rsid w:val="001D41FD"/>
    <w:rsid w:val="001D5C0B"/>
    <w:rsid w:val="001E2626"/>
    <w:rsid w:val="001E6112"/>
    <w:rsid w:val="001F20BB"/>
    <w:rsid w:val="00223F59"/>
    <w:rsid w:val="00282091"/>
    <w:rsid w:val="00296C23"/>
    <w:rsid w:val="002A02E2"/>
    <w:rsid w:val="002C50B1"/>
    <w:rsid w:val="002D5410"/>
    <w:rsid w:val="002F441A"/>
    <w:rsid w:val="002F5F37"/>
    <w:rsid w:val="00315F40"/>
    <w:rsid w:val="003209CA"/>
    <w:rsid w:val="0034356E"/>
    <w:rsid w:val="00366811"/>
    <w:rsid w:val="00373E85"/>
    <w:rsid w:val="00394686"/>
    <w:rsid w:val="003A6A62"/>
    <w:rsid w:val="0044589B"/>
    <w:rsid w:val="00446E5C"/>
    <w:rsid w:val="0046035D"/>
    <w:rsid w:val="004672A0"/>
    <w:rsid w:val="004C3840"/>
    <w:rsid w:val="00516E49"/>
    <w:rsid w:val="005758AD"/>
    <w:rsid w:val="005B6C8E"/>
    <w:rsid w:val="005C3D32"/>
    <w:rsid w:val="005C7132"/>
    <w:rsid w:val="005E63BA"/>
    <w:rsid w:val="00605B63"/>
    <w:rsid w:val="006210D6"/>
    <w:rsid w:val="00660BFD"/>
    <w:rsid w:val="006800DD"/>
    <w:rsid w:val="006963E7"/>
    <w:rsid w:val="006B16B4"/>
    <w:rsid w:val="006B5193"/>
    <w:rsid w:val="006B69E5"/>
    <w:rsid w:val="006C0A88"/>
    <w:rsid w:val="006C22C5"/>
    <w:rsid w:val="006E66BB"/>
    <w:rsid w:val="006F167F"/>
    <w:rsid w:val="006F5C24"/>
    <w:rsid w:val="007B3A2E"/>
    <w:rsid w:val="008105D6"/>
    <w:rsid w:val="00834C80"/>
    <w:rsid w:val="0085254F"/>
    <w:rsid w:val="00871154"/>
    <w:rsid w:val="00885865"/>
    <w:rsid w:val="00885A43"/>
    <w:rsid w:val="00890EA1"/>
    <w:rsid w:val="00894FAE"/>
    <w:rsid w:val="008A4EAE"/>
    <w:rsid w:val="008F62C0"/>
    <w:rsid w:val="00932F79"/>
    <w:rsid w:val="00941BEE"/>
    <w:rsid w:val="009501E4"/>
    <w:rsid w:val="00957A19"/>
    <w:rsid w:val="009761D4"/>
    <w:rsid w:val="00986325"/>
    <w:rsid w:val="009B6A42"/>
    <w:rsid w:val="009E1787"/>
    <w:rsid w:val="009F3374"/>
    <w:rsid w:val="009F7912"/>
    <w:rsid w:val="00A007BB"/>
    <w:rsid w:val="00A23F8C"/>
    <w:rsid w:val="00A43FF6"/>
    <w:rsid w:val="00A45D97"/>
    <w:rsid w:val="00AC52B3"/>
    <w:rsid w:val="00AD2E81"/>
    <w:rsid w:val="00AE27C9"/>
    <w:rsid w:val="00AE7E3B"/>
    <w:rsid w:val="00AF6D9A"/>
    <w:rsid w:val="00B044CC"/>
    <w:rsid w:val="00B23076"/>
    <w:rsid w:val="00B25628"/>
    <w:rsid w:val="00B64E56"/>
    <w:rsid w:val="00BB6D64"/>
    <w:rsid w:val="00BF4480"/>
    <w:rsid w:val="00C11633"/>
    <w:rsid w:val="00C2481E"/>
    <w:rsid w:val="00C2761D"/>
    <w:rsid w:val="00C335FC"/>
    <w:rsid w:val="00C35706"/>
    <w:rsid w:val="00C65806"/>
    <w:rsid w:val="00C84A0C"/>
    <w:rsid w:val="00CC2282"/>
    <w:rsid w:val="00CD45B2"/>
    <w:rsid w:val="00CE091D"/>
    <w:rsid w:val="00CE46C0"/>
    <w:rsid w:val="00D03048"/>
    <w:rsid w:val="00D12A25"/>
    <w:rsid w:val="00D31E5F"/>
    <w:rsid w:val="00D92797"/>
    <w:rsid w:val="00DC6557"/>
    <w:rsid w:val="00DD6337"/>
    <w:rsid w:val="00DF28F6"/>
    <w:rsid w:val="00E0160A"/>
    <w:rsid w:val="00E10D68"/>
    <w:rsid w:val="00E11090"/>
    <w:rsid w:val="00E135AE"/>
    <w:rsid w:val="00E3712F"/>
    <w:rsid w:val="00E572AA"/>
    <w:rsid w:val="00E76A51"/>
    <w:rsid w:val="00E80EE9"/>
    <w:rsid w:val="00E82928"/>
    <w:rsid w:val="00E82C19"/>
    <w:rsid w:val="00EA2BC9"/>
    <w:rsid w:val="00EC0ADA"/>
    <w:rsid w:val="00EC0E0D"/>
    <w:rsid w:val="00ED39D3"/>
    <w:rsid w:val="00EF1DDD"/>
    <w:rsid w:val="00EF557D"/>
    <w:rsid w:val="00EF6DCF"/>
    <w:rsid w:val="00F62F1E"/>
    <w:rsid w:val="00F8738B"/>
    <w:rsid w:val="00F90A4D"/>
    <w:rsid w:val="00F93E34"/>
    <w:rsid w:val="00FB1FC7"/>
    <w:rsid w:val="00FC0716"/>
    <w:rsid w:val="00FC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9AEF-0A68-4561-830A-D706F62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Maria Guadalupe Vazquez Contreras</cp:lastModifiedBy>
  <cp:revision>53</cp:revision>
  <cp:lastPrinted>2018-11-01T20:56:00Z</cp:lastPrinted>
  <dcterms:created xsi:type="dcterms:W3CDTF">2016-01-12T20:39:00Z</dcterms:created>
  <dcterms:modified xsi:type="dcterms:W3CDTF">2018-11-07T19:49:00Z</dcterms:modified>
</cp:coreProperties>
</file>