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4E" w:rsidRPr="004456BC" w:rsidRDefault="004A684E" w:rsidP="00AA7D2B">
      <w:pPr>
        <w:jc w:val="both"/>
        <w:rPr>
          <w:rFonts w:cstheme="minorHAnsi"/>
          <w:b/>
          <w:sz w:val="28"/>
          <w:szCs w:val="28"/>
        </w:rPr>
      </w:pPr>
    </w:p>
    <w:p w:rsidR="004A684E" w:rsidRPr="004456BC" w:rsidRDefault="004A684E" w:rsidP="00AA7D2B">
      <w:pPr>
        <w:jc w:val="center"/>
        <w:rPr>
          <w:rFonts w:cstheme="minorHAnsi"/>
          <w:b/>
          <w:sz w:val="28"/>
          <w:szCs w:val="28"/>
        </w:rPr>
      </w:pPr>
      <w:r w:rsidRPr="004456BC">
        <w:rPr>
          <w:rFonts w:cstheme="minorHAnsi"/>
          <w:b/>
          <w:sz w:val="28"/>
          <w:szCs w:val="28"/>
        </w:rPr>
        <w:t>ACTA</w:t>
      </w:r>
    </w:p>
    <w:p w:rsidR="004A684E" w:rsidRPr="004456BC" w:rsidRDefault="004A684E" w:rsidP="00AA7D2B">
      <w:pPr>
        <w:jc w:val="both"/>
        <w:rPr>
          <w:rStyle w:val="nfasissutil"/>
          <w:rFonts w:cstheme="minorHAnsi"/>
          <w:i w:val="0"/>
          <w:sz w:val="28"/>
          <w:szCs w:val="28"/>
        </w:rPr>
      </w:pPr>
      <w:r w:rsidRPr="004456BC">
        <w:rPr>
          <w:rStyle w:val="nfasissutil"/>
          <w:rFonts w:cstheme="minorHAnsi"/>
          <w:i w:val="0"/>
          <w:sz w:val="28"/>
          <w:szCs w:val="28"/>
        </w:rPr>
        <w:t xml:space="preserve">Dando cumplimiento al Artículo 76 del Reglamento del Gobierno de la Administración Pública del Ayuntamiento Constitucional de San Pedro Tlaquepaque. </w:t>
      </w:r>
    </w:p>
    <w:p w:rsidR="004A684E" w:rsidRPr="004456BC" w:rsidRDefault="004A684E" w:rsidP="00AA7D2B">
      <w:pPr>
        <w:jc w:val="center"/>
        <w:rPr>
          <w:rFonts w:cstheme="minorHAnsi"/>
          <w:b/>
          <w:sz w:val="28"/>
          <w:szCs w:val="28"/>
        </w:rPr>
      </w:pPr>
      <w:r w:rsidRPr="004456BC">
        <w:rPr>
          <w:rFonts w:cstheme="minorHAnsi"/>
          <w:b/>
          <w:sz w:val="28"/>
          <w:szCs w:val="28"/>
        </w:rPr>
        <w:t>EXPONE:</w:t>
      </w:r>
    </w:p>
    <w:p w:rsidR="007560CC" w:rsidRPr="004456BC" w:rsidRDefault="007560CC" w:rsidP="006B3683">
      <w:pPr>
        <w:spacing w:after="0"/>
        <w:jc w:val="center"/>
        <w:rPr>
          <w:rFonts w:cstheme="minorHAnsi"/>
          <w:sz w:val="28"/>
          <w:szCs w:val="28"/>
        </w:rPr>
      </w:pPr>
      <w:r w:rsidRPr="004456BC">
        <w:rPr>
          <w:rFonts w:cstheme="minorHAnsi"/>
          <w:sz w:val="28"/>
          <w:szCs w:val="28"/>
          <w:lang w:val="es-ES"/>
        </w:rPr>
        <w:t xml:space="preserve">- En uso de la voz del Presidente de la Comisión </w:t>
      </w:r>
      <w:r w:rsidRPr="004456BC">
        <w:rPr>
          <w:rFonts w:cstheme="minorHAnsi"/>
          <w:sz w:val="28"/>
          <w:szCs w:val="28"/>
        </w:rPr>
        <w:t>Lic. Jaime Contreras Estrada -</w:t>
      </w:r>
    </w:p>
    <w:p w:rsidR="001B0C49" w:rsidRPr="004456BC" w:rsidRDefault="001B0C49" w:rsidP="001B0C49">
      <w:pPr>
        <w:jc w:val="both"/>
        <w:rPr>
          <w:rFonts w:cstheme="minorHAnsi"/>
          <w:b/>
          <w:sz w:val="28"/>
          <w:szCs w:val="28"/>
        </w:rPr>
      </w:pPr>
      <w:r w:rsidRPr="004456BC">
        <w:rPr>
          <w:rFonts w:cstheme="minorHAnsi"/>
          <w:sz w:val="28"/>
          <w:szCs w:val="28"/>
          <w:lang w:val="es-ES"/>
        </w:rPr>
        <w:t xml:space="preserve">Buenos días doy la más cordial bienvenida a mis compañeros Regidores de la Comisión de Salubridad e Higiene, </w:t>
      </w:r>
      <w:r w:rsidRPr="004456BC">
        <w:rPr>
          <w:rFonts w:cstheme="minorHAnsi"/>
          <w:sz w:val="28"/>
          <w:szCs w:val="28"/>
        </w:rPr>
        <w:t>Irma Yolanda Reynoso Mercado, Jorge Antonio Chávez Ambriz, al personal de la Secretaria del Ayuntamiento</w:t>
      </w:r>
      <w:r w:rsidR="00A3613F" w:rsidRPr="004456BC">
        <w:rPr>
          <w:rFonts w:cstheme="minorHAnsi"/>
          <w:sz w:val="28"/>
          <w:szCs w:val="28"/>
        </w:rPr>
        <w:t>,</w:t>
      </w:r>
      <w:r w:rsidRPr="004456BC">
        <w:rPr>
          <w:rFonts w:cstheme="minorHAnsi"/>
          <w:sz w:val="28"/>
          <w:szCs w:val="28"/>
        </w:rPr>
        <w:t xml:space="preserve"> Maestra Eiko kiu Tenorio Acosta, Directora de Integración, actas y acuerdos de</w:t>
      </w:r>
      <w:r w:rsidR="003A41B1" w:rsidRPr="004456BC">
        <w:rPr>
          <w:rFonts w:cstheme="minorHAnsi"/>
          <w:sz w:val="28"/>
          <w:szCs w:val="28"/>
        </w:rPr>
        <w:t xml:space="preserve"> la Secretaria del Ayuntamiento,</w:t>
      </w:r>
      <w:r w:rsidRPr="004456BC">
        <w:rPr>
          <w:rFonts w:cstheme="minorHAnsi"/>
          <w:sz w:val="28"/>
          <w:szCs w:val="28"/>
        </w:rPr>
        <w:t xml:space="preserve"> gracias por su asistencia, así como al público presente que nos acompaña</w:t>
      </w:r>
      <w:r w:rsidR="003A41B1" w:rsidRPr="004456BC">
        <w:rPr>
          <w:rFonts w:cstheme="minorHAnsi"/>
          <w:sz w:val="28"/>
          <w:szCs w:val="28"/>
        </w:rPr>
        <w:t>,</w:t>
      </w:r>
      <w:r w:rsidR="00527459" w:rsidRPr="004456BC">
        <w:rPr>
          <w:rFonts w:cstheme="minorHAnsi"/>
          <w:sz w:val="28"/>
          <w:szCs w:val="28"/>
        </w:rPr>
        <w:t xml:space="preserve"> siendo las 10:03</w:t>
      </w:r>
      <w:r w:rsidRPr="004456BC">
        <w:rPr>
          <w:rFonts w:cstheme="minorHAnsi"/>
          <w:sz w:val="28"/>
          <w:szCs w:val="28"/>
        </w:rPr>
        <w:t xml:space="preserve"> (Diez horas con</w:t>
      </w:r>
      <w:r w:rsidR="00527459" w:rsidRPr="004456BC">
        <w:rPr>
          <w:rFonts w:cstheme="minorHAnsi"/>
          <w:sz w:val="28"/>
          <w:szCs w:val="28"/>
        </w:rPr>
        <w:t xml:space="preserve"> tres </w:t>
      </w:r>
      <w:r w:rsidRPr="004456BC">
        <w:rPr>
          <w:rFonts w:cstheme="minorHAnsi"/>
          <w:sz w:val="28"/>
          <w:szCs w:val="28"/>
        </w:rPr>
        <w:t xml:space="preserve">minutos) del </w:t>
      </w:r>
      <w:r w:rsidR="00527459" w:rsidRPr="004456BC">
        <w:rPr>
          <w:rFonts w:cstheme="minorHAnsi"/>
          <w:sz w:val="28"/>
          <w:szCs w:val="28"/>
        </w:rPr>
        <w:t>día 14</w:t>
      </w:r>
      <w:r w:rsidRPr="004456BC">
        <w:rPr>
          <w:rFonts w:cstheme="minorHAnsi"/>
          <w:sz w:val="28"/>
          <w:szCs w:val="28"/>
        </w:rPr>
        <w:t xml:space="preserve"> de </w:t>
      </w:r>
      <w:r w:rsidR="00527459" w:rsidRPr="004456BC">
        <w:rPr>
          <w:rFonts w:cstheme="minorHAnsi"/>
          <w:sz w:val="28"/>
          <w:szCs w:val="28"/>
        </w:rPr>
        <w:t>junio</w:t>
      </w:r>
      <w:r w:rsidRPr="004456BC">
        <w:rPr>
          <w:rFonts w:cstheme="minorHAnsi"/>
          <w:sz w:val="28"/>
          <w:szCs w:val="28"/>
        </w:rPr>
        <w:t xml:space="preserve"> del presente año, estando presentes en la sala de juntas de los Regidores del Ayuntami</w:t>
      </w:r>
      <w:r w:rsidR="00A3613F" w:rsidRPr="004456BC">
        <w:rPr>
          <w:rFonts w:cstheme="minorHAnsi"/>
          <w:sz w:val="28"/>
          <w:szCs w:val="28"/>
        </w:rPr>
        <w:t>ento de San Pedro Tlaquepaque, c</w:t>
      </w:r>
      <w:r w:rsidRPr="004456BC">
        <w:rPr>
          <w:rFonts w:cstheme="minorHAnsi"/>
          <w:sz w:val="28"/>
          <w:szCs w:val="28"/>
        </w:rPr>
        <w:t>on fundamento en el artículo 73, 76</w:t>
      </w:r>
      <w:r w:rsidR="00A3613F" w:rsidRPr="004456BC">
        <w:rPr>
          <w:rFonts w:cstheme="minorHAnsi"/>
          <w:sz w:val="28"/>
          <w:szCs w:val="28"/>
        </w:rPr>
        <w:t>,</w:t>
      </w:r>
      <w:r w:rsidR="00EF0B54" w:rsidRPr="004456BC">
        <w:rPr>
          <w:rFonts w:cstheme="minorHAnsi"/>
          <w:sz w:val="28"/>
          <w:szCs w:val="28"/>
        </w:rPr>
        <w:t xml:space="preserve"> Capítulo XI, artículo 87 </w:t>
      </w:r>
      <w:r w:rsidRPr="004456BC">
        <w:rPr>
          <w:rFonts w:cstheme="minorHAnsi"/>
          <w:sz w:val="28"/>
          <w:szCs w:val="28"/>
        </w:rPr>
        <w:t xml:space="preserve">y 100 </w:t>
      </w:r>
      <w:r w:rsidR="00B413D8" w:rsidRPr="004456BC">
        <w:rPr>
          <w:rFonts w:cstheme="minorHAnsi"/>
          <w:sz w:val="28"/>
          <w:szCs w:val="28"/>
        </w:rPr>
        <w:t>estipulado</w:t>
      </w:r>
      <w:r w:rsidR="00EF0B54" w:rsidRPr="004456BC">
        <w:rPr>
          <w:rFonts w:cstheme="minorHAnsi"/>
          <w:sz w:val="28"/>
          <w:szCs w:val="28"/>
        </w:rPr>
        <w:t>s</w:t>
      </w:r>
      <w:r w:rsidR="00B413D8" w:rsidRPr="004456BC">
        <w:rPr>
          <w:rFonts w:cstheme="minorHAnsi"/>
          <w:sz w:val="28"/>
          <w:szCs w:val="28"/>
        </w:rPr>
        <w:t xml:space="preserve"> en el </w:t>
      </w:r>
      <w:r w:rsidRPr="004456BC">
        <w:rPr>
          <w:rFonts w:cstheme="minorHAnsi"/>
          <w:b/>
          <w:sz w:val="28"/>
          <w:szCs w:val="28"/>
        </w:rPr>
        <w:t xml:space="preserve">Reglamento del Gobierno de la Administración Pública del Ayuntamiento Constitucional de San Pedro Tlaquepaque. </w:t>
      </w:r>
    </w:p>
    <w:p w:rsidR="00E0422A" w:rsidRPr="004456BC" w:rsidRDefault="00E0422A" w:rsidP="00AA7D2B">
      <w:pPr>
        <w:jc w:val="both"/>
        <w:rPr>
          <w:rFonts w:cstheme="minorHAnsi"/>
          <w:sz w:val="28"/>
          <w:szCs w:val="28"/>
          <w:lang w:val="es-ES"/>
        </w:rPr>
      </w:pPr>
      <w:r w:rsidRPr="004456BC">
        <w:rPr>
          <w:rFonts w:cstheme="minorHAnsi"/>
          <w:sz w:val="28"/>
          <w:szCs w:val="28"/>
        </w:rPr>
        <w:t xml:space="preserve">Da inicio a la Sesión de la Comisión Edilicia </w:t>
      </w:r>
      <w:r w:rsidRPr="004456BC">
        <w:rPr>
          <w:rFonts w:cstheme="minorHAnsi"/>
          <w:sz w:val="28"/>
          <w:szCs w:val="28"/>
          <w:lang w:val="es-ES"/>
        </w:rPr>
        <w:t>de Salubridad e Higiene.</w:t>
      </w:r>
    </w:p>
    <w:p w:rsidR="00E0422A" w:rsidRPr="004456BC" w:rsidRDefault="00E0422A" w:rsidP="00AA7D2B">
      <w:pPr>
        <w:jc w:val="both"/>
        <w:rPr>
          <w:rFonts w:cstheme="minorHAnsi"/>
          <w:sz w:val="28"/>
          <w:szCs w:val="28"/>
        </w:rPr>
      </w:pPr>
      <w:r w:rsidRPr="004456BC">
        <w:rPr>
          <w:rFonts w:cstheme="minorHAnsi"/>
          <w:sz w:val="28"/>
          <w:szCs w:val="28"/>
          <w:lang w:val="es-ES"/>
        </w:rPr>
        <w:t xml:space="preserve">Y </w:t>
      </w:r>
      <w:r w:rsidRPr="004456BC">
        <w:rPr>
          <w:rFonts w:cstheme="minorHAnsi"/>
          <w:sz w:val="28"/>
          <w:szCs w:val="28"/>
        </w:rPr>
        <w:t xml:space="preserve">Para dar cumplimiento con el orden del día, en el </w:t>
      </w:r>
      <w:r w:rsidRPr="004456BC">
        <w:rPr>
          <w:rFonts w:cstheme="minorHAnsi"/>
          <w:b/>
          <w:sz w:val="28"/>
          <w:szCs w:val="28"/>
        </w:rPr>
        <w:t xml:space="preserve">punto número uno; </w:t>
      </w:r>
      <w:r w:rsidRPr="004456BC">
        <w:rPr>
          <w:rFonts w:cstheme="minorHAnsi"/>
          <w:sz w:val="28"/>
          <w:szCs w:val="28"/>
        </w:rPr>
        <w:t>a c</w:t>
      </w:r>
      <w:r w:rsidR="003A41B1" w:rsidRPr="004456BC">
        <w:rPr>
          <w:rFonts w:cstheme="minorHAnsi"/>
          <w:sz w:val="28"/>
          <w:szCs w:val="28"/>
        </w:rPr>
        <w:t>ontinuación nombra</w:t>
      </w:r>
      <w:r w:rsidRPr="004456BC">
        <w:rPr>
          <w:rFonts w:cstheme="minorHAnsi"/>
          <w:sz w:val="28"/>
          <w:szCs w:val="28"/>
        </w:rPr>
        <w:t xml:space="preserve"> lista de asistencia:</w:t>
      </w:r>
    </w:p>
    <w:p w:rsidR="00E0422A" w:rsidRPr="004456BC" w:rsidRDefault="00E0422A" w:rsidP="00AA7D2B">
      <w:pPr>
        <w:jc w:val="both"/>
        <w:rPr>
          <w:rFonts w:cstheme="minorHAnsi"/>
          <w:b/>
          <w:sz w:val="28"/>
          <w:szCs w:val="28"/>
        </w:rPr>
      </w:pPr>
      <w:r w:rsidRPr="004456BC">
        <w:rPr>
          <w:rFonts w:cstheme="minorHAnsi"/>
          <w:b/>
          <w:sz w:val="28"/>
          <w:szCs w:val="28"/>
        </w:rPr>
        <w:t>IRMA YOLANDA REYNOSO MERCADO.</w:t>
      </w:r>
    </w:p>
    <w:p w:rsidR="00E0422A" w:rsidRPr="004456BC" w:rsidRDefault="00E0422A" w:rsidP="00AA7D2B">
      <w:pPr>
        <w:jc w:val="both"/>
        <w:rPr>
          <w:rFonts w:cstheme="minorHAnsi"/>
          <w:b/>
          <w:sz w:val="28"/>
          <w:szCs w:val="28"/>
        </w:rPr>
      </w:pPr>
      <w:r w:rsidRPr="004456BC">
        <w:rPr>
          <w:rFonts w:cstheme="minorHAnsi"/>
          <w:b/>
          <w:sz w:val="28"/>
          <w:szCs w:val="28"/>
        </w:rPr>
        <w:t>(PRESENTE)</w:t>
      </w:r>
    </w:p>
    <w:p w:rsidR="00E0422A" w:rsidRPr="004456BC" w:rsidRDefault="00E0422A" w:rsidP="00AA7D2B">
      <w:pPr>
        <w:jc w:val="both"/>
        <w:rPr>
          <w:rFonts w:cstheme="minorHAnsi"/>
          <w:b/>
          <w:sz w:val="28"/>
          <w:szCs w:val="28"/>
        </w:rPr>
      </w:pPr>
      <w:r w:rsidRPr="004456BC">
        <w:rPr>
          <w:rFonts w:cstheme="minorHAnsi"/>
          <w:b/>
          <w:sz w:val="28"/>
          <w:szCs w:val="28"/>
        </w:rPr>
        <w:t>JORGE ANTONIO CHAVEZ AMBRIZ.</w:t>
      </w:r>
    </w:p>
    <w:p w:rsidR="00E0422A" w:rsidRPr="004456BC" w:rsidRDefault="00E0422A" w:rsidP="00AA7D2B">
      <w:pPr>
        <w:jc w:val="both"/>
        <w:rPr>
          <w:rFonts w:cstheme="minorHAnsi"/>
          <w:b/>
          <w:sz w:val="28"/>
          <w:szCs w:val="28"/>
        </w:rPr>
      </w:pPr>
      <w:r w:rsidRPr="004456BC">
        <w:rPr>
          <w:rFonts w:cstheme="minorHAnsi"/>
          <w:b/>
          <w:sz w:val="28"/>
          <w:szCs w:val="28"/>
        </w:rPr>
        <w:t>(PRESENTE)</w:t>
      </w:r>
    </w:p>
    <w:p w:rsidR="00E0422A" w:rsidRPr="004456BC" w:rsidRDefault="00E0422A" w:rsidP="00AA7D2B">
      <w:pPr>
        <w:pStyle w:val="Sinespaciado"/>
        <w:jc w:val="both"/>
        <w:rPr>
          <w:rFonts w:cstheme="minorHAnsi"/>
          <w:sz w:val="28"/>
          <w:szCs w:val="28"/>
        </w:rPr>
      </w:pPr>
      <w:r w:rsidRPr="004456BC">
        <w:rPr>
          <w:rFonts w:cstheme="minorHAnsi"/>
          <w:sz w:val="28"/>
          <w:szCs w:val="28"/>
          <w:lang w:val="es-ES"/>
        </w:rPr>
        <w:t xml:space="preserve">Habiéndose encontrado la </w:t>
      </w:r>
      <w:r w:rsidR="00E66DAF" w:rsidRPr="004456BC">
        <w:rPr>
          <w:rFonts w:cstheme="minorHAnsi"/>
          <w:b/>
          <w:sz w:val="28"/>
          <w:szCs w:val="28"/>
          <w:lang w:val="es-ES"/>
        </w:rPr>
        <w:t>TOTALIDAD</w:t>
      </w:r>
      <w:r w:rsidR="00E66DAF" w:rsidRPr="004456BC">
        <w:rPr>
          <w:rFonts w:cstheme="minorHAnsi"/>
          <w:sz w:val="28"/>
          <w:szCs w:val="28"/>
          <w:lang w:val="es-ES"/>
        </w:rPr>
        <w:t xml:space="preserve"> de los integrantes </w:t>
      </w:r>
      <w:r w:rsidRPr="004456BC">
        <w:rPr>
          <w:rFonts w:cstheme="minorHAnsi"/>
          <w:sz w:val="28"/>
          <w:szCs w:val="28"/>
          <w:lang w:val="es-ES"/>
        </w:rPr>
        <w:t xml:space="preserve">declara que existe </w:t>
      </w:r>
      <w:r w:rsidRPr="004456BC">
        <w:rPr>
          <w:rFonts w:cstheme="minorHAnsi"/>
          <w:sz w:val="28"/>
          <w:szCs w:val="28"/>
        </w:rPr>
        <w:t>Quórum legal para sesionar.</w:t>
      </w:r>
    </w:p>
    <w:p w:rsidR="007560CC" w:rsidRPr="004456BC" w:rsidRDefault="007560CC" w:rsidP="00AA7D2B">
      <w:pPr>
        <w:pStyle w:val="Sinespaciado"/>
        <w:jc w:val="both"/>
        <w:rPr>
          <w:rFonts w:cstheme="minorHAnsi"/>
          <w:sz w:val="28"/>
          <w:szCs w:val="28"/>
          <w:lang w:val="es-ES"/>
        </w:rPr>
      </w:pPr>
    </w:p>
    <w:p w:rsidR="00581074" w:rsidRPr="004456BC" w:rsidRDefault="007560CC" w:rsidP="00AA7D2B">
      <w:pPr>
        <w:jc w:val="both"/>
        <w:rPr>
          <w:rFonts w:cstheme="minorHAnsi"/>
          <w:sz w:val="28"/>
          <w:szCs w:val="28"/>
        </w:rPr>
      </w:pPr>
      <w:r w:rsidRPr="004456BC">
        <w:rPr>
          <w:rFonts w:cstheme="minorHAnsi"/>
          <w:sz w:val="28"/>
          <w:szCs w:val="28"/>
        </w:rPr>
        <w:t xml:space="preserve">Continuando con la Sesión </w:t>
      </w:r>
      <w:r w:rsidRPr="004456BC">
        <w:rPr>
          <w:rFonts w:cstheme="minorHAnsi"/>
          <w:b/>
          <w:sz w:val="28"/>
          <w:szCs w:val="28"/>
        </w:rPr>
        <w:t>en el punto numero dos</w:t>
      </w:r>
      <w:r w:rsidR="00E66DAF" w:rsidRPr="004456BC">
        <w:rPr>
          <w:rFonts w:cstheme="minorHAnsi"/>
          <w:b/>
          <w:sz w:val="28"/>
          <w:szCs w:val="28"/>
        </w:rPr>
        <w:t>;</w:t>
      </w:r>
      <w:r w:rsidR="00E0422A" w:rsidRPr="004456BC">
        <w:rPr>
          <w:rFonts w:cstheme="minorHAnsi"/>
          <w:sz w:val="28"/>
          <w:szCs w:val="28"/>
        </w:rPr>
        <w:t xml:space="preserve"> somete</w:t>
      </w:r>
      <w:r w:rsidR="00E66DAF" w:rsidRPr="004456BC">
        <w:rPr>
          <w:rFonts w:cstheme="minorHAnsi"/>
          <w:sz w:val="28"/>
          <w:szCs w:val="28"/>
        </w:rPr>
        <w:t xml:space="preserve"> </w:t>
      </w:r>
      <w:r w:rsidRPr="004456BC">
        <w:rPr>
          <w:rFonts w:cstheme="minorHAnsi"/>
          <w:sz w:val="28"/>
          <w:szCs w:val="28"/>
        </w:rPr>
        <w:t xml:space="preserve">la aprobación </w:t>
      </w:r>
      <w:r w:rsidR="003A41B1" w:rsidRPr="004456BC">
        <w:rPr>
          <w:rFonts w:cstheme="minorHAnsi"/>
          <w:sz w:val="28"/>
          <w:szCs w:val="28"/>
        </w:rPr>
        <w:t>d</w:t>
      </w:r>
      <w:r w:rsidRPr="004456BC">
        <w:rPr>
          <w:rFonts w:cstheme="minorHAnsi"/>
          <w:sz w:val="28"/>
          <w:szCs w:val="28"/>
        </w:rPr>
        <w:t>el siguiente orden del día:</w:t>
      </w:r>
    </w:p>
    <w:p w:rsidR="00581074" w:rsidRPr="004456BC" w:rsidRDefault="00581074">
      <w:pPr>
        <w:rPr>
          <w:rFonts w:cstheme="minorHAnsi"/>
          <w:sz w:val="28"/>
          <w:szCs w:val="28"/>
        </w:rPr>
      </w:pPr>
      <w:r w:rsidRPr="004456BC">
        <w:rPr>
          <w:rFonts w:cstheme="minorHAnsi"/>
          <w:sz w:val="28"/>
          <w:szCs w:val="28"/>
        </w:rPr>
        <w:br w:type="page"/>
      </w:r>
    </w:p>
    <w:p w:rsidR="007560CC" w:rsidRPr="004456BC" w:rsidRDefault="007560CC" w:rsidP="00AA7D2B">
      <w:pPr>
        <w:spacing w:after="0" w:line="240" w:lineRule="auto"/>
        <w:jc w:val="both"/>
        <w:rPr>
          <w:rFonts w:cstheme="minorHAnsi"/>
          <w:b/>
          <w:sz w:val="28"/>
          <w:szCs w:val="28"/>
        </w:rPr>
      </w:pPr>
    </w:p>
    <w:p w:rsidR="00EF0B54" w:rsidRPr="004456BC" w:rsidRDefault="00EF0B54" w:rsidP="00EF0B54">
      <w:pPr>
        <w:pStyle w:val="Prrafodelista"/>
        <w:numPr>
          <w:ilvl w:val="0"/>
          <w:numId w:val="11"/>
        </w:numPr>
        <w:spacing w:after="0" w:line="240" w:lineRule="auto"/>
        <w:jc w:val="both"/>
        <w:rPr>
          <w:b/>
          <w:sz w:val="28"/>
          <w:szCs w:val="28"/>
        </w:rPr>
      </w:pPr>
      <w:r w:rsidRPr="004456BC">
        <w:rPr>
          <w:b/>
          <w:sz w:val="28"/>
          <w:szCs w:val="28"/>
        </w:rPr>
        <w:t>Lista de asistencia, verificación y Declaración del Quórum legal para sesionar.</w:t>
      </w:r>
    </w:p>
    <w:p w:rsidR="00EF0B54" w:rsidRPr="004456BC" w:rsidRDefault="00EF0B54" w:rsidP="00EF0B54">
      <w:pPr>
        <w:pStyle w:val="Prrafodelista"/>
        <w:numPr>
          <w:ilvl w:val="0"/>
          <w:numId w:val="11"/>
        </w:numPr>
        <w:spacing w:after="0" w:line="240" w:lineRule="auto"/>
        <w:jc w:val="both"/>
        <w:rPr>
          <w:b/>
          <w:sz w:val="28"/>
          <w:szCs w:val="28"/>
        </w:rPr>
      </w:pPr>
      <w:r w:rsidRPr="004456BC">
        <w:rPr>
          <w:b/>
          <w:sz w:val="28"/>
          <w:szCs w:val="28"/>
        </w:rPr>
        <w:t>Aprobación del orden del día.</w:t>
      </w:r>
    </w:p>
    <w:p w:rsidR="00EF0B54" w:rsidRPr="004456BC" w:rsidRDefault="00EF0B54" w:rsidP="00EF0B54">
      <w:pPr>
        <w:pStyle w:val="Prrafodelista"/>
        <w:numPr>
          <w:ilvl w:val="0"/>
          <w:numId w:val="11"/>
        </w:numPr>
        <w:spacing w:after="0" w:line="240" w:lineRule="auto"/>
        <w:jc w:val="both"/>
        <w:rPr>
          <w:b/>
          <w:sz w:val="28"/>
          <w:szCs w:val="28"/>
        </w:rPr>
      </w:pPr>
      <w:r w:rsidRPr="004456BC">
        <w:rPr>
          <w:b/>
          <w:sz w:val="28"/>
          <w:szCs w:val="28"/>
        </w:rPr>
        <w:t>Informar sobre Brigadas de Salud en los alrededores de la “Presa de las Pintas”.</w:t>
      </w:r>
    </w:p>
    <w:p w:rsidR="00EF0B54" w:rsidRPr="004456BC" w:rsidRDefault="00EF0B54" w:rsidP="00EF0B54">
      <w:pPr>
        <w:pStyle w:val="Prrafodelista"/>
        <w:numPr>
          <w:ilvl w:val="0"/>
          <w:numId w:val="11"/>
        </w:numPr>
        <w:spacing w:after="0" w:line="240" w:lineRule="auto"/>
        <w:jc w:val="both"/>
        <w:rPr>
          <w:b/>
          <w:sz w:val="28"/>
          <w:szCs w:val="28"/>
        </w:rPr>
      </w:pPr>
      <w:r w:rsidRPr="004456BC">
        <w:rPr>
          <w:b/>
          <w:sz w:val="28"/>
          <w:szCs w:val="28"/>
        </w:rPr>
        <w:t>Asuntos generales.</w:t>
      </w:r>
    </w:p>
    <w:p w:rsidR="00EF0B54" w:rsidRPr="004456BC" w:rsidRDefault="00EF0B54" w:rsidP="00EF0B54">
      <w:pPr>
        <w:pStyle w:val="Prrafodelista"/>
        <w:numPr>
          <w:ilvl w:val="0"/>
          <w:numId w:val="11"/>
        </w:numPr>
        <w:spacing w:after="0" w:line="240" w:lineRule="auto"/>
        <w:jc w:val="both"/>
        <w:rPr>
          <w:b/>
          <w:sz w:val="28"/>
          <w:szCs w:val="28"/>
        </w:rPr>
      </w:pPr>
      <w:r w:rsidRPr="004456BC">
        <w:rPr>
          <w:b/>
          <w:sz w:val="28"/>
          <w:szCs w:val="28"/>
        </w:rPr>
        <w:t>Clausura de la Sesión.</w:t>
      </w:r>
    </w:p>
    <w:p w:rsidR="007560CC" w:rsidRPr="004456BC" w:rsidRDefault="007560CC" w:rsidP="00AA7D2B">
      <w:pPr>
        <w:spacing w:after="0" w:line="240" w:lineRule="auto"/>
        <w:jc w:val="both"/>
        <w:rPr>
          <w:rFonts w:cstheme="minorHAnsi"/>
          <w:sz w:val="28"/>
          <w:szCs w:val="28"/>
        </w:rPr>
      </w:pPr>
    </w:p>
    <w:p w:rsidR="00E0422A" w:rsidRPr="004456BC" w:rsidRDefault="00E223EA" w:rsidP="00AA7D2B">
      <w:pPr>
        <w:spacing w:after="0" w:line="240" w:lineRule="auto"/>
        <w:jc w:val="both"/>
        <w:rPr>
          <w:rFonts w:cstheme="minorHAnsi"/>
          <w:sz w:val="28"/>
          <w:szCs w:val="28"/>
        </w:rPr>
      </w:pPr>
      <w:r w:rsidRPr="004456BC">
        <w:rPr>
          <w:rFonts w:cstheme="minorHAnsi"/>
          <w:sz w:val="28"/>
          <w:szCs w:val="28"/>
        </w:rPr>
        <w:t>U</w:t>
      </w:r>
      <w:r w:rsidR="00E0422A" w:rsidRPr="004456BC">
        <w:rPr>
          <w:rFonts w:cstheme="minorHAnsi"/>
          <w:sz w:val="28"/>
          <w:szCs w:val="28"/>
        </w:rPr>
        <w:t xml:space="preserve">na vez expuesto el orden del día pregunta a los integrantes de la Comisión si están de acuerdo con el mismo, por lo que solicita en votación manifiesten su aprobación: </w:t>
      </w:r>
    </w:p>
    <w:p w:rsidR="00E0422A" w:rsidRPr="004456BC" w:rsidRDefault="00E0422A" w:rsidP="00AA7D2B">
      <w:pPr>
        <w:spacing w:after="0" w:line="240" w:lineRule="auto"/>
        <w:jc w:val="both"/>
        <w:rPr>
          <w:rFonts w:cstheme="minorHAnsi"/>
          <w:sz w:val="28"/>
          <w:szCs w:val="28"/>
        </w:rPr>
      </w:pPr>
    </w:p>
    <w:p w:rsidR="00E87F51" w:rsidRPr="004456BC" w:rsidRDefault="00E87F51" w:rsidP="00AA7D2B">
      <w:pPr>
        <w:pStyle w:val="Prrafodelista"/>
        <w:numPr>
          <w:ilvl w:val="0"/>
          <w:numId w:val="7"/>
        </w:numPr>
        <w:jc w:val="both"/>
        <w:rPr>
          <w:rFonts w:cstheme="minorHAnsi"/>
          <w:b/>
          <w:sz w:val="28"/>
          <w:szCs w:val="28"/>
        </w:rPr>
      </w:pPr>
      <w:r w:rsidRPr="004456BC">
        <w:rPr>
          <w:rFonts w:cstheme="minorHAnsi"/>
          <w:b/>
          <w:sz w:val="28"/>
          <w:szCs w:val="28"/>
        </w:rPr>
        <w:t xml:space="preserve">APROBADO POR </w:t>
      </w:r>
      <w:r w:rsidR="00CB3440" w:rsidRPr="004456BC">
        <w:rPr>
          <w:rFonts w:cstheme="minorHAnsi"/>
          <w:b/>
          <w:sz w:val="28"/>
          <w:szCs w:val="28"/>
        </w:rPr>
        <w:t>LA TOTALIDAD</w:t>
      </w:r>
      <w:r w:rsidRPr="004456BC">
        <w:rPr>
          <w:rFonts w:cstheme="minorHAnsi"/>
          <w:b/>
          <w:sz w:val="28"/>
          <w:szCs w:val="28"/>
        </w:rPr>
        <w:t xml:space="preserve"> DE VOTOS</w:t>
      </w:r>
      <w:r w:rsidR="00CB3440" w:rsidRPr="004456BC">
        <w:rPr>
          <w:rFonts w:cstheme="minorHAnsi"/>
          <w:b/>
          <w:sz w:val="28"/>
          <w:szCs w:val="28"/>
        </w:rPr>
        <w:t>.</w:t>
      </w:r>
      <w:r w:rsidRPr="004456BC">
        <w:rPr>
          <w:rFonts w:cstheme="minorHAnsi"/>
          <w:b/>
          <w:sz w:val="28"/>
          <w:szCs w:val="28"/>
        </w:rPr>
        <w:t xml:space="preserve"> </w:t>
      </w:r>
    </w:p>
    <w:p w:rsidR="00EF0B54" w:rsidRPr="004456BC" w:rsidRDefault="00E66DAF" w:rsidP="00EF0B54">
      <w:pPr>
        <w:jc w:val="both"/>
        <w:rPr>
          <w:rFonts w:cstheme="minorHAnsi"/>
          <w:sz w:val="28"/>
          <w:szCs w:val="28"/>
        </w:rPr>
      </w:pPr>
      <w:r w:rsidRPr="004456BC">
        <w:rPr>
          <w:rFonts w:cstheme="minorHAnsi"/>
          <w:b/>
          <w:sz w:val="28"/>
          <w:szCs w:val="28"/>
        </w:rPr>
        <w:t>En</w:t>
      </w:r>
      <w:r w:rsidR="00E0422A" w:rsidRPr="004456BC">
        <w:rPr>
          <w:rFonts w:cstheme="minorHAnsi"/>
          <w:b/>
          <w:sz w:val="28"/>
          <w:szCs w:val="28"/>
        </w:rPr>
        <w:t xml:space="preserve"> </w:t>
      </w:r>
      <w:r w:rsidR="007560CC" w:rsidRPr="004456BC">
        <w:rPr>
          <w:rFonts w:cstheme="minorHAnsi"/>
          <w:b/>
          <w:sz w:val="28"/>
          <w:szCs w:val="28"/>
        </w:rPr>
        <w:t>el tercer punto del orden del día</w:t>
      </w:r>
      <w:r w:rsidR="00E0422A" w:rsidRPr="004456BC">
        <w:rPr>
          <w:rFonts w:cstheme="minorHAnsi"/>
          <w:b/>
          <w:sz w:val="28"/>
          <w:szCs w:val="28"/>
        </w:rPr>
        <w:t>;</w:t>
      </w:r>
      <w:r w:rsidR="00E0422A" w:rsidRPr="004456BC">
        <w:rPr>
          <w:rFonts w:cstheme="minorHAnsi"/>
          <w:sz w:val="28"/>
          <w:szCs w:val="28"/>
        </w:rPr>
        <w:t xml:space="preserve"> </w:t>
      </w:r>
      <w:r w:rsidR="00EF0B54" w:rsidRPr="004456BC">
        <w:rPr>
          <w:sz w:val="28"/>
          <w:szCs w:val="28"/>
        </w:rPr>
        <w:t>sobre Brigadas de Salud en los alrededores de la “Presa de las Pintas”.</w:t>
      </w:r>
    </w:p>
    <w:p w:rsidR="00EF0B54" w:rsidRPr="004456BC" w:rsidRDefault="00EF0B54" w:rsidP="00EF0B54">
      <w:pPr>
        <w:spacing w:after="0" w:line="240" w:lineRule="auto"/>
        <w:jc w:val="both"/>
        <w:rPr>
          <w:rFonts w:cstheme="minorHAnsi"/>
          <w:sz w:val="28"/>
          <w:szCs w:val="28"/>
        </w:rPr>
      </w:pPr>
      <w:r w:rsidRPr="004456BC">
        <w:rPr>
          <w:rFonts w:cstheme="minorHAnsi"/>
          <w:sz w:val="28"/>
          <w:szCs w:val="28"/>
        </w:rPr>
        <w:t>Inform</w:t>
      </w:r>
      <w:r w:rsidR="00071634">
        <w:rPr>
          <w:rFonts w:cstheme="minorHAnsi"/>
          <w:sz w:val="28"/>
          <w:szCs w:val="28"/>
        </w:rPr>
        <w:t>o</w:t>
      </w:r>
      <w:r w:rsidRPr="004456BC">
        <w:rPr>
          <w:rFonts w:cstheme="minorHAnsi"/>
          <w:sz w:val="28"/>
          <w:szCs w:val="28"/>
        </w:rPr>
        <w:t xml:space="preserve"> que en días pasados acompaña</w:t>
      </w:r>
      <w:r w:rsidRPr="004456BC">
        <w:rPr>
          <w:rFonts w:cstheme="minorHAnsi"/>
          <w:sz w:val="28"/>
          <w:szCs w:val="28"/>
        </w:rPr>
        <w:t>r</w:t>
      </w:r>
      <w:r w:rsidRPr="004456BC">
        <w:rPr>
          <w:rFonts w:cstheme="minorHAnsi"/>
          <w:sz w:val="28"/>
          <w:szCs w:val="28"/>
        </w:rPr>
        <w:t>o</w:t>
      </w:r>
      <w:r w:rsidRPr="004456BC">
        <w:rPr>
          <w:rFonts w:cstheme="minorHAnsi"/>
          <w:sz w:val="28"/>
          <w:szCs w:val="28"/>
        </w:rPr>
        <w:t>n</w:t>
      </w:r>
      <w:r w:rsidRPr="004456BC">
        <w:rPr>
          <w:rFonts w:cstheme="minorHAnsi"/>
          <w:sz w:val="28"/>
          <w:szCs w:val="28"/>
        </w:rPr>
        <w:t xml:space="preserve"> a </w:t>
      </w:r>
      <w:r w:rsidRPr="004456BC">
        <w:rPr>
          <w:rFonts w:cstheme="minorHAnsi"/>
          <w:sz w:val="28"/>
          <w:szCs w:val="28"/>
        </w:rPr>
        <w:t>la</w:t>
      </w:r>
      <w:r w:rsidRPr="004456BC">
        <w:rPr>
          <w:rFonts w:cstheme="minorHAnsi"/>
          <w:sz w:val="28"/>
          <w:szCs w:val="28"/>
        </w:rPr>
        <w:t xml:space="preserve"> Presidenta Municipal, María Elena Limón García, a gira de trabajo en los alrededores de la presa de las pintas y entre las accione</w:t>
      </w:r>
      <w:r w:rsidRPr="004456BC">
        <w:rPr>
          <w:rFonts w:cstheme="minorHAnsi"/>
          <w:sz w:val="28"/>
          <w:szCs w:val="28"/>
        </w:rPr>
        <w:t xml:space="preserve">s de apoyo que </w:t>
      </w:r>
      <w:r w:rsidRPr="004456BC">
        <w:rPr>
          <w:rFonts w:cstheme="minorHAnsi"/>
          <w:sz w:val="28"/>
          <w:szCs w:val="28"/>
        </w:rPr>
        <w:t xml:space="preserve">identificaron y que eran una urgencia atender y representa un beneficio para los habitantes de la zona, fue realizar algunas brigadas de salud pública  en los alrededores. </w:t>
      </w:r>
      <w:r w:rsidRPr="004456BC">
        <w:rPr>
          <w:rFonts w:cstheme="minorHAnsi"/>
          <w:sz w:val="28"/>
          <w:szCs w:val="28"/>
        </w:rPr>
        <w:t>Informa que el martes 11 de junio realizaron</w:t>
      </w:r>
      <w:r w:rsidRPr="004456BC">
        <w:rPr>
          <w:rFonts w:cstheme="minorHAnsi"/>
          <w:sz w:val="28"/>
          <w:szCs w:val="28"/>
        </w:rPr>
        <w:t xml:space="preserve"> la primera en la explanada de la Del</w:t>
      </w:r>
      <w:r w:rsidRPr="004456BC">
        <w:rPr>
          <w:rFonts w:cstheme="minorHAnsi"/>
          <w:sz w:val="28"/>
          <w:szCs w:val="28"/>
        </w:rPr>
        <w:t>egación de la Ladrillera, contar</w:t>
      </w:r>
      <w:r w:rsidRPr="004456BC">
        <w:rPr>
          <w:rFonts w:cstheme="minorHAnsi"/>
          <w:sz w:val="28"/>
          <w:szCs w:val="28"/>
        </w:rPr>
        <w:t>os con una afluencia de 174 personas que se atendieron.</w:t>
      </w:r>
    </w:p>
    <w:p w:rsidR="00EF0B54" w:rsidRPr="004456BC" w:rsidRDefault="00EF0B54" w:rsidP="00EF0B54">
      <w:pPr>
        <w:spacing w:after="160" w:line="256" w:lineRule="auto"/>
        <w:rPr>
          <w:rFonts w:cstheme="minorHAnsi"/>
          <w:sz w:val="28"/>
          <w:szCs w:val="28"/>
        </w:rPr>
      </w:pPr>
    </w:p>
    <w:p w:rsidR="00EF0B54" w:rsidRPr="004456BC" w:rsidRDefault="004456BC" w:rsidP="00EF0B54">
      <w:pPr>
        <w:spacing w:after="160" w:line="256" w:lineRule="auto"/>
        <w:rPr>
          <w:rFonts w:cstheme="minorHAnsi"/>
          <w:sz w:val="28"/>
          <w:szCs w:val="28"/>
        </w:rPr>
      </w:pPr>
      <w:r>
        <w:rPr>
          <w:rFonts w:cstheme="minorHAnsi"/>
          <w:sz w:val="28"/>
          <w:szCs w:val="28"/>
        </w:rPr>
        <w:t>A</w:t>
      </w:r>
      <w:r w:rsidR="00EF0B54" w:rsidRPr="004456BC">
        <w:rPr>
          <w:rFonts w:cstheme="minorHAnsi"/>
          <w:sz w:val="28"/>
          <w:szCs w:val="28"/>
        </w:rPr>
        <w:t xml:space="preserve">plicaron vacunas </w:t>
      </w:r>
    </w:p>
    <w:p w:rsidR="00EF0B54" w:rsidRPr="004456BC" w:rsidRDefault="00EF0B54" w:rsidP="00EF0B54">
      <w:pPr>
        <w:pStyle w:val="Prrafodelista"/>
        <w:numPr>
          <w:ilvl w:val="0"/>
          <w:numId w:val="13"/>
        </w:numPr>
        <w:spacing w:after="160" w:line="256" w:lineRule="auto"/>
        <w:rPr>
          <w:sz w:val="28"/>
          <w:szCs w:val="28"/>
        </w:rPr>
      </w:pPr>
      <w:r w:rsidRPr="004456BC">
        <w:rPr>
          <w:sz w:val="28"/>
          <w:szCs w:val="28"/>
        </w:rPr>
        <w:t>VPH (NIÑAS DE 9 A 11 AÑOS DE EDAD)</w:t>
      </w:r>
    </w:p>
    <w:p w:rsidR="00EF0B54" w:rsidRPr="004456BC" w:rsidRDefault="00EF0B54" w:rsidP="00EF0B54">
      <w:pPr>
        <w:pStyle w:val="Prrafodelista"/>
        <w:numPr>
          <w:ilvl w:val="0"/>
          <w:numId w:val="13"/>
        </w:numPr>
        <w:spacing w:after="160" w:line="256" w:lineRule="auto"/>
        <w:rPr>
          <w:sz w:val="28"/>
          <w:szCs w:val="28"/>
        </w:rPr>
      </w:pPr>
      <w:r w:rsidRPr="004456BC">
        <w:rPr>
          <w:sz w:val="28"/>
          <w:szCs w:val="28"/>
        </w:rPr>
        <w:t>TRIPLE VIRAL (SARAMPIÓN)</w:t>
      </w:r>
    </w:p>
    <w:p w:rsidR="00EF0B54" w:rsidRPr="004456BC" w:rsidRDefault="00EF0B54" w:rsidP="00EF0B54">
      <w:pPr>
        <w:pStyle w:val="Prrafodelista"/>
        <w:numPr>
          <w:ilvl w:val="0"/>
          <w:numId w:val="13"/>
        </w:numPr>
        <w:spacing w:after="160" w:line="256" w:lineRule="auto"/>
        <w:rPr>
          <w:sz w:val="28"/>
          <w:szCs w:val="28"/>
        </w:rPr>
      </w:pPr>
      <w:r w:rsidRPr="004456BC">
        <w:rPr>
          <w:sz w:val="28"/>
          <w:szCs w:val="28"/>
        </w:rPr>
        <w:t xml:space="preserve">TETANOS </w:t>
      </w:r>
    </w:p>
    <w:p w:rsidR="00EF0B54" w:rsidRPr="004456BC" w:rsidRDefault="00EF0B54" w:rsidP="00EF0B54">
      <w:pPr>
        <w:rPr>
          <w:sz w:val="28"/>
          <w:szCs w:val="28"/>
        </w:rPr>
      </w:pPr>
      <w:r w:rsidRPr="004456BC">
        <w:rPr>
          <w:sz w:val="28"/>
          <w:szCs w:val="28"/>
        </w:rPr>
        <w:t>Prevención de deshidratación (electrolitos)</w:t>
      </w:r>
    </w:p>
    <w:p w:rsidR="00EF0B54" w:rsidRPr="004456BC" w:rsidRDefault="00EF0B54" w:rsidP="00EF0B54">
      <w:pPr>
        <w:rPr>
          <w:sz w:val="28"/>
          <w:szCs w:val="28"/>
        </w:rPr>
      </w:pPr>
      <w:r w:rsidRPr="004456BC">
        <w:rPr>
          <w:sz w:val="28"/>
          <w:szCs w:val="28"/>
        </w:rPr>
        <w:t>Detección de hipertensión arterial</w:t>
      </w:r>
    </w:p>
    <w:p w:rsidR="00EF0B54" w:rsidRPr="004456BC" w:rsidRDefault="00EF0B54" w:rsidP="00EF0B54">
      <w:pPr>
        <w:rPr>
          <w:sz w:val="28"/>
          <w:szCs w:val="28"/>
        </w:rPr>
      </w:pPr>
      <w:r w:rsidRPr="004456BC">
        <w:rPr>
          <w:sz w:val="28"/>
          <w:szCs w:val="28"/>
        </w:rPr>
        <w:t>Se impartieron foros de información de enfermedades de riesgo en la zona por ambiente contaminado:</w:t>
      </w:r>
    </w:p>
    <w:p w:rsidR="00EF0B54" w:rsidRPr="004456BC" w:rsidRDefault="00071634" w:rsidP="00EF0B54">
      <w:pPr>
        <w:pStyle w:val="Prrafodelista"/>
        <w:numPr>
          <w:ilvl w:val="0"/>
          <w:numId w:val="13"/>
        </w:numPr>
        <w:spacing w:after="160" w:line="256" w:lineRule="auto"/>
        <w:rPr>
          <w:sz w:val="28"/>
          <w:szCs w:val="28"/>
        </w:rPr>
      </w:pPr>
      <w:r w:rsidRPr="004456BC">
        <w:rPr>
          <w:sz w:val="28"/>
          <w:szCs w:val="28"/>
        </w:rPr>
        <w:t>DENGUE</w:t>
      </w:r>
    </w:p>
    <w:p w:rsidR="00EF0B54" w:rsidRPr="004456BC" w:rsidRDefault="00EF0B54" w:rsidP="00EF0B54">
      <w:pPr>
        <w:pStyle w:val="Prrafodelista"/>
        <w:numPr>
          <w:ilvl w:val="0"/>
          <w:numId w:val="13"/>
        </w:numPr>
        <w:spacing w:after="160" w:line="256" w:lineRule="auto"/>
        <w:rPr>
          <w:sz w:val="28"/>
          <w:szCs w:val="28"/>
        </w:rPr>
      </w:pPr>
      <w:r w:rsidRPr="004456BC">
        <w:rPr>
          <w:sz w:val="28"/>
          <w:szCs w:val="28"/>
        </w:rPr>
        <w:t>COLERA</w:t>
      </w:r>
    </w:p>
    <w:p w:rsidR="00EF0B54" w:rsidRDefault="00EF0B54" w:rsidP="00EF0B54">
      <w:pPr>
        <w:pStyle w:val="Prrafodelista"/>
        <w:numPr>
          <w:ilvl w:val="0"/>
          <w:numId w:val="13"/>
        </w:numPr>
        <w:spacing w:after="160" w:line="256" w:lineRule="auto"/>
        <w:rPr>
          <w:sz w:val="28"/>
          <w:szCs w:val="28"/>
        </w:rPr>
      </w:pPr>
      <w:r w:rsidRPr="004456BC">
        <w:rPr>
          <w:sz w:val="28"/>
          <w:szCs w:val="28"/>
        </w:rPr>
        <w:t>GASTROENTERITIS</w:t>
      </w:r>
    </w:p>
    <w:p w:rsidR="004456BC" w:rsidRPr="004456BC" w:rsidRDefault="004456BC" w:rsidP="004456BC">
      <w:pPr>
        <w:pStyle w:val="Prrafodelista"/>
        <w:spacing w:after="160" w:line="256" w:lineRule="auto"/>
        <w:rPr>
          <w:sz w:val="28"/>
          <w:szCs w:val="28"/>
        </w:rPr>
      </w:pPr>
    </w:p>
    <w:p w:rsidR="00EF0B54" w:rsidRDefault="00EF0B54" w:rsidP="00EF0B54">
      <w:pPr>
        <w:spacing w:after="0" w:line="240" w:lineRule="auto"/>
        <w:jc w:val="both"/>
        <w:rPr>
          <w:rFonts w:cstheme="minorHAnsi"/>
          <w:sz w:val="28"/>
          <w:szCs w:val="28"/>
        </w:rPr>
      </w:pPr>
      <w:r w:rsidRPr="004456BC">
        <w:rPr>
          <w:rFonts w:cstheme="minorHAnsi"/>
          <w:sz w:val="28"/>
          <w:szCs w:val="28"/>
        </w:rPr>
        <w:lastRenderedPageBreak/>
        <w:t xml:space="preserve">En el kínder Juan Escutia ahí se dio una plática e información sobre “Espacios Limpios” por médicos especialistas en el tema, cabe mencionar que sostuvimos el acercamiento con él titular de la Secretaria de Salud el </w:t>
      </w:r>
      <w:r w:rsidRPr="004456BC">
        <w:rPr>
          <w:rFonts w:cstheme="minorHAnsi"/>
          <w:b/>
          <w:sz w:val="28"/>
          <w:szCs w:val="28"/>
        </w:rPr>
        <w:t xml:space="preserve">Dr. Fernando </w:t>
      </w:r>
      <w:proofErr w:type="spellStart"/>
      <w:r w:rsidRPr="004456BC">
        <w:rPr>
          <w:rFonts w:cstheme="minorHAnsi"/>
          <w:b/>
          <w:sz w:val="28"/>
          <w:szCs w:val="28"/>
        </w:rPr>
        <w:t>Petersen</w:t>
      </w:r>
      <w:proofErr w:type="spellEnd"/>
      <w:r w:rsidRPr="004456BC">
        <w:rPr>
          <w:rFonts w:cstheme="minorHAnsi"/>
          <w:b/>
          <w:sz w:val="28"/>
          <w:szCs w:val="28"/>
        </w:rPr>
        <w:t xml:space="preserve"> Aranguren </w:t>
      </w:r>
      <w:r w:rsidRPr="004456BC">
        <w:rPr>
          <w:rFonts w:cstheme="minorHAnsi"/>
          <w:sz w:val="28"/>
          <w:szCs w:val="28"/>
        </w:rPr>
        <w:t xml:space="preserve">a quien le pedimos mediante Oficio su apoyo para realizar las campañas de fumigación en los alrededores de la presa y así atacar la proliferación de zancudos, sobre este tema estaremos al pendiente de dar seguimiento a el apoyo que nos pueda brindar la Secretaria, a su vez les comento que como parte de este compromiso que sostuvimos en la gira de trabajo, fue continuar con brigadas de salud en los alrededores de la zona, por ello les informo que estaremos llevando a cabo en próximas fechas brigadas de salud, en las pintas de abajo y en la Col. Las liebres. </w:t>
      </w:r>
    </w:p>
    <w:p w:rsidR="004456BC" w:rsidRPr="004456BC" w:rsidRDefault="004456BC" w:rsidP="00EF0B54">
      <w:pPr>
        <w:spacing w:after="0" w:line="240" w:lineRule="auto"/>
        <w:jc w:val="both"/>
        <w:rPr>
          <w:rFonts w:cstheme="minorHAnsi"/>
          <w:b/>
          <w:sz w:val="28"/>
          <w:szCs w:val="28"/>
        </w:rPr>
      </w:pPr>
    </w:p>
    <w:p w:rsidR="00EF0B54" w:rsidRPr="004456BC" w:rsidRDefault="00EF0B54" w:rsidP="00EF0B54">
      <w:pPr>
        <w:spacing w:after="0" w:line="240" w:lineRule="auto"/>
        <w:jc w:val="both"/>
        <w:rPr>
          <w:rFonts w:cstheme="minorHAnsi"/>
          <w:sz w:val="28"/>
          <w:szCs w:val="28"/>
        </w:rPr>
      </w:pPr>
      <w:r w:rsidRPr="004456BC">
        <w:rPr>
          <w:rFonts w:cstheme="minorHAnsi"/>
          <w:sz w:val="28"/>
          <w:szCs w:val="28"/>
        </w:rPr>
        <w:t xml:space="preserve">Cabe mencionar que parte de los objetivos de esta Comisión es  hacer un replanteamiento de las normas jurídicas, generando estrategias de las políticas públicas para que exista un Gobierno dinámico, transparente y cercano a sus habitantes. </w:t>
      </w:r>
    </w:p>
    <w:p w:rsidR="00EF0B54" w:rsidRPr="004456BC" w:rsidRDefault="00EF0B54" w:rsidP="004456BC">
      <w:pPr>
        <w:shd w:val="clear" w:color="auto" w:fill="FFFFFF"/>
        <w:spacing w:before="90" w:after="45" w:line="360" w:lineRule="atLeast"/>
        <w:ind w:right="75"/>
        <w:jc w:val="both"/>
        <w:rPr>
          <w:rFonts w:eastAsia="Times New Roman" w:cstheme="minorHAnsi"/>
          <w:b/>
          <w:color w:val="000000"/>
          <w:sz w:val="28"/>
          <w:szCs w:val="28"/>
          <w:lang w:eastAsia="es-MX"/>
        </w:rPr>
      </w:pPr>
      <w:r w:rsidRPr="004456BC">
        <w:rPr>
          <w:rFonts w:eastAsia="Times New Roman" w:cstheme="minorHAnsi"/>
          <w:color w:val="000000"/>
          <w:sz w:val="28"/>
          <w:szCs w:val="28"/>
          <w:lang w:eastAsia="es-MX"/>
        </w:rPr>
        <w:t xml:space="preserve">Una vez expuesto el tema </w:t>
      </w:r>
      <w:r w:rsidR="00F01110" w:rsidRPr="004456BC">
        <w:rPr>
          <w:rFonts w:eastAsia="Times New Roman" w:cstheme="minorHAnsi"/>
          <w:b/>
          <w:color w:val="000000"/>
          <w:sz w:val="28"/>
          <w:szCs w:val="28"/>
          <w:lang w:eastAsia="es-MX"/>
        </w:rPr>
        <w:t>les pregunto</w:t>
      </w:r>
      <w:r w:rsidRPr="004456BC">
        <w:rPr>
          <w:rFonts w:eastAsia="Times New Roman" w:cstheme="minorHAnsi"/>
          <w:b/>
          <w:color w:val="000000"/>
          <w:sz w:val="28"/>
          <w:szCs w:val="28"/>
          <w:lang w:eastAsia="es-MX"/>
        </w:rPr>
        <w:t xml:space="preserve"> a </w:t>
      </w:r>
      <w:r w:rsidR="00F01110" w:rsidRPr="004456BC">
        <w:rPr>
          <w:rFonts w:eastAsia="Times New Roman" w:cstheme="minorHAnsi"/>
          <w:b/>
          <w:color w:val="000000"/>
          <w:sz w:val="28"/>
          <w:szCs w:val="28"/>
          <w:lang w:eastAsia="es-MX"/>
        </w:rPr>
        <w:t>los</w:t>
      </w:r>
      <w:r w:rsidRPr="004456BC">
        <w:rPr>
          <w:rFonts w:eastAsia="Times New Roman" w:cstheme="minorHAnsi"/>
          <w:b/>
          <w:color w:val="000000"/>
          <w:sz w:val="28"/>
          <w:szCs w:val="28"/>
          <w:lang w:eastAsia="es-MX"/>
        </w:rPr>
        <w:t xml:space="preserve"> regidores si tienen algún comentario al respecto…</w:t>
      </w:r>
    </w:p>
    <w:p w:rsidR="00F01110" w:rsidRPr="004456BC" w:rsidRDefault="00F01110" w:rsidP="004456BC">
      <w:pPr>
        <w:shd w:val="clear" w:color="auto" w:fill="FFFFFF"/>
        <w:spacing w:before="90" w:after="45" w:line="360" w:lineRule="atLeast"/>
        <w:ind w:right="75"/>
        <w:jc w:val="both"/>
        <w:rPr>
          <w:rFonts w:eastAsia="Times New Roman" w:cstheme="minorHAnsi"/>
          <w:b/>
          <w:color w:val="000000"/>
          <w:sz w:val="28"/>
          <w:szCs w:val="28"/>
          <w:lang w:eastAsia="es-MX"/>
        </w:rPr>
      </w:pPr>
      <w:r w:rsidRPr="004456BC">
        <w:rPr>
          <w:rFonts w:eastAsia="Times New Roman" w:cstheme="minorHAnsi"/>
          <w:b/>
          <w:color w:val="000000"/>
          <w:sz w:val="28"/>
          <w:szCs w:val="28"/>
          <w:lang w:eastAsia="es-MX"/>
        </w:rPr>
        <w:t>(Sin comentarios)</w:t>
      </w:r>
    </w:p>
    <w:p w:rsidR="00EF0B54" w:rsidRPr="004456BC" w:rsidRDefault="00EF0B54" w:rsidP="00EF0B54">
      <w:pPr>
        <w:spacing w:after="0" w:line="240" w:lineRule="auto"/>
        <w:jc w:val="both"/>
        <w:rPr>
          <w:rFonts w:cstheme="minorHAnsi"/>
          <w:b/>
          <w:sz w:val="28"/>
          <w:szCs w:val="28"/>
        </w:rPr>
      </w:pPr>
    </w:p>
    <w:p w:rsidR="00EF0B54" w:rsidRPr="004456BC" w:rsidRDefault="00EF0B54" w:rsidP="00EF0B54">
      <w:pPr>
        <w:jc w:val="both"/>
        <w:rPr>
          <w:rFonts w:cstheme="minorHAnsi"/>
          <w:sz w:val="28"/>
          <w:szCs w:val="28"/>
        </w:rPr>
      </w:pPr>
      <w:r w:rsidRPr="004456BC">
        <w:rPr>
          <w:rFonts w:cstheme="minorHAnsi"/>
          <w:sz w:val="28"/>
          <w:szCs w:val="28"/>
        </w:rPr>
        <w:t xml:space="preserve">Continuando con el </w:t>
      </w:r>
      <w:r w:rsidRPr="004456BC">
        <w:rPr>
          <w:rFonts w:cstheme="minorHAnsi"/>
          <w:b/>
          <w:sz w:val="28"/>
          <w:szCs w:val="28"/>
        </w:rPr>
        <w:t>cuarto punto del orden del día</w:t>
      </w:r>
      <w:r w:rsidRPr="004456BC">
        <w:rPr>
          <w:rFonts w:cstheme="minorHAnsi"/>
          <w:sz w:val="28"/>
          <w:szCs w:val="28"/>
        </w:rPr>
        <w:t xml:space="preserve"> en asuntos generales les pregunto si tienen algún tema por tratar…  </w:t>
      </w:r>
    </w:p>
    <w:p w:rsidR="00EF0B54" w:rsidRPr="004456BC" w:rsidRDefault="00EF0B54" w:rsidP="00EF0B54">
      <w:pPr>
        <w:jc w:val="both"/>
        <w:rPr>
          <w:rFonts w:cstheme="minorHAnsi"/>
          <w:sz w:val="28"/>
          <w:szCs w:val="28"/>
        </w:rPr>
      </w:pPr>
      <w:r w:rsidRPr="004456BC">
        <w:rPr>
          <w:rFonts w:cstheme="minorHAnsi"/>
          <w:sz w:val="28"/>
          <w:szCs w:val="28"/>
        </w:rPr>
        <w:t xml:space="preserve">Continuando con el desahogo de la Comisión y para el desahogo </w:t>
      </w:r>
      <w:r w:rsidR="009859AE">
        <w:rPr>
          <w:rFonts w:cstheme="minorHAnsi"/>
          <w:b/>
          <w:sz w:val="28"/>
          <w:szCs w:val="28"/>
        </w:rPr>
        <w:t xml:space="preserve">del quinto </w:t>
      </w:r>
      <w:r w:rsidRPr="004456BC">
        <w:rPr>
          <w:rFonts w:cstheme="minorHAnsi"/>
          <w:b/>
          <w:sz w:val="28"/>
          <w:szCs w:val="28"/>
        </w:rPr>
        <w:t>punto del orden del día</w:t>
      </w:r>
      <w:r w:rsidRPr="004456BC">
        <w:rPr>
          <w:rFonts w:cstheme="minorHAnsi"/>
          <w:sz w:val="28"/>
          <w:szCs w:val="28"/>
        </w:rPr>
        <w:t xml:space="preserve"> en asuntos generales les pregunto si tienen algún tema por tratar…  </w:t>
      </w:r>
    </w:p>
    <w:p w:rsidR="00EF0B54" w:rsidRPr="004456BC" w:rsidRDefault="00EF0B54" w:rsidP="00EF0B54">
      <w:pPr>
        <w:jc w:val="both"/>
        <w:rPr>
          <w:rFonts w:cstheme="minorHAnsi"/>
          <w:sz w:val="28"/>
          <w:szCs w:val="28"/>
        </w:rPr>
      </w:pPr>
      <w:r w:rsidRPr="004456BC">
        <w:rPr>
          <w:rFonts w:cstheme="minorHAnsi"/>
          <w:sz w:val="28"/>
          <w:szCs w:val="28"/>
        </w:rPr>
        <w:t xml:space="preserve">No habiendo más asuntos y siendo las </w:t>
      </w:r>
      <w:r w:rsidR="009859AE">
        <w:rPr>
          <w:rFonts w:cstheme="minorHAnsi"/>
          <w:sz w:val="28"/>
          <w:szCs w:val="28"/>
        </w:rPr>
        <w:t>10:07</w:t>
      </w:r>
      <w:r w:rsidR="00F01110" w:rsidRPr="004456BC">
        <w:rPr>
          <w:rFonts w:cstheme="minorHAnsi"/>
          <w:sz w:val="28"/>
          <w:szCs w:val="28"/>
        </w:rPr>
        <w:t xml:space="preserve"> da</w:t>
      </w:r>
      <w:r w:rsidRPr="004456BC">
        <w:rPr>
          <w:rFonts w:cstheme="minorHAnsi"/>
          <w:sz w:val="28"/>
          <w:szCs w:val="28"/>
        </w:rPr>
        <w:t xml:space="preserve"> por </w:t>
      </w:r>
      <w:r w:rsidRPr="004456BC">
        <w:rPr>
          <w:rFonts w:cstheme="minorHAnsi"/>
          <w:b/>
          <w:sz w:val="28"/>
          <w:szCs w:val="28"/>
        </w:rPr>
        <w:t>clausurada</w:t>
      </w:r>
      <w:r w:rsidR="00F01110" w:rsidRPr="004456BC">
        <w:rPr>
          <w:rFonts w:cstheme="minorHAnsi"/>
          <w:sz w:val="28"/>
          <w:szCs w:val="28"/>
        </w:rPr>
        <w:t xml:space="preserve"> la</w:t>
      </w:r>
      <w:r w:rsidRPr="004456BC">
        <w:rPr>
          <w:rFonts w:cstheme="minorHAnsi"/>
          <w:sz w:val="28"/>
          <w:szCs w:val="28"/>
        </w:rPr>
        <w:t xml:space="preserve"> </w:t>
      </w:r>
      <w:r w:rsidRPr="009859AE">
        <w:rPr>
          <w:rFonts w:cstheme="minorHAnsi"/>
          <w:b/>
          <w:sz w:val="28"/>
          <w:szCs w:val="28"/>
        </w:rPr>
        <w:t>Comisión de</w:t>
      </w:r>
      <w:r w:rsidRPr="004456BC">
        <w:rPr>
          <w:rFonts w:cstheme="minorHAnsi"/>
          <w:b/>
          <w:sz w:val="28"/>
          <w:szCs w:val="28"/>
        </w:rPr>
        <w:t xml:space="preserve"> Salubridad e Higiene</w:t>
      </w:r>
      <w:r w:rsidR="00F01110" w:rsidRPr="004456BC">
        <w:rPr>
          <w:rFonts w:cstheme="minorHAnsi"/>
          <w:b/>
          <w:sz w:val="28"/>
          <w:szCs w:val="28"/>
        </w:rPr>
        <w:t>.</w:t>
      </w:r>
    </w:p>
    <w:p w:rsidR="00EF0B54" w:rsidRPr="004456BC" w:rsidRDefault="00F01110" w:rsidP="00EF0B54">
      <w:pPr>
        <w:jc w:val="both"/>
        <w:rPr>
          <w:sz w:val="28"/>
          <w:szCs w:val="28"/>
        </w:rPr>
      </w:pPr>
      <w:r w:rsidRPr="004456BC">
        <w:rPr>
          <w:rFonts w:cstheme="minorHAnsi"/>
          <w:sz w:val="28"/>
          <w:szCs w:val="28"/>
        </w:rPr>
        <w:t>Agradece</w:t>
      </w:r>
      <w:r w:rsidR="00EF0B54" w:rsidRPr="004456BC">
        <w:rPr>
          <w:rFonts w:cstheme="minorHAnsi"/>
          <w:sz w:val="28"/>
          <w:szCs w:val="28"/>
        </w:rPr>
        <w:t xml:space="preserve"> su asistencia</w:t>
      </w:r>
    </w:p>
    <w:p w:rsidR="001B0C49" w:rsidRPr="004456BC" w:rsidRDefault="001B0C49" w:rsidP="001B0C49">
      <w:pPr>
        <w:jc w:val="both"/>
        <w:rPr>
          <w:rFonts w:cstheme="minorHAnsi"/>
          <w:sz w:val="28"/>
          <w:szCs w:val="28"/>
        </w:rPr>
      </w:pPr>
    </w:p>
    <w:p w:rsidR="004456BC" w:rsidRDefault="004456BC">
      <w:pPr>
        <w:rPr>
          <w:rFonts w:cstheme="minorHAnsi"/>
          <w:sz w:val="28"/>
          <w:szCs w:val="28"/>
        </w:rPr>
      </w:pPr>
      <w:r>
        <w:rPr>
          <w:rFonts w:cstheme="minorHAnsi"/>
          <w:sz w:val="28"/>
          <w:szCs w:val="28"/>
        </w:rPr>
        <w:br w:type="page"/>
      </w:r>
      <w:bookmarkStart w:id="0" w:name="_GoBack"/>
      <w:bookmarkEnd w:id="0"/>
    </w:p>
    <w:p w:rsidR="007560CC" w:rsidRPr="004456BC" w:rsidRDefault="007560CC" w:rsidP="00AA7D2B">
      <w:pPr>
        <w:jc w:val="center"/>
        <w:rPr>
          <w:rFonts w:cstheme="minorHAnsi"/>
          <w:sz w:val="28"/>
          <w:szCs w:val="28"/>
        </w:rPr>
      </w:pPr>
    </w:p>
    <w:p w:rsidR="00E66DAF" w:rsidRPr="004456BC" w:rsidRDefault="00E66DAF" w:rsidP="00AA7D2B">
      <w:pPr>
        <w:spacing w:after="0"/>
        <w:jc w:val="center"/>
        <w:rPr>
          <w:rFonts w:cstheme="minorHAnsi"/>
          <w:b/>
          <w:sz w:val="28"/>
          <w:szCs w:val="28"/>
        </w:rPr>
      </w:pPr>
    </w:p>
    <w:p w:rsidR="00E66DAF" w:rsidRPr="004456BC" w:rsidRDefault="00E66DAF" w:rsidP="00AA7D2B">
      <w:pPr>
        <w:pStyle w:val="Sinespaciado"/>
        <w:jc w:val="center"/>
        <w:rPr>
          <w:rFonts w:cstheme="minorHAnsi"/>
          <w:sz w:val="28"/>
          <w:szCs w:val="28"/>
        </w:rPr>
      </w:pPr>
      <w:r w:rsidRPr="004456BC">
        <w:rPr>
          <w:rFonts w:cstheme="minorHAnsi"/>
          <w:sz w:val="28"/>
          <w:szCs w:val="28"/>
        </w:rPr>
        <w:t>________________________________________________</w:t>
      </w:r>
    </w:p>
    <w:p w:rsidR="00E66DAF" w:rsidRPr="004456BC" w:rsidRDefault="00E66DAF" w:rsidP="00AA7D2B">
      <w:pPr>
        <w:spacing w:after="0"/>
        <w:jc w:val="center"/>
        <w:rPr>
          <w:rFonts w:cstheme="minorHAnsi"/>
          <w:b/>
          <w:sz w:val="28"/>
          <w:szCs w:val="28"/>
        </w:rPr>
      </w:pPr>
      <w:r w:rsidRPr="004456BC">
        <w:rPr>
          <w:rFonts w:cstheme="minorHAnsi"/>
          <w:b/>
          <w:sz w:val="28"/>
          <w:szCs w:val="28"/>
        </w:rPr>
        <w:t>Jaime Contreras Estrada.</w:t>
      </w:r>
    </w:p>
    <w:p w:rsidR="00E66DAF" w:rsidRPr="004456BC" w:rsidRDefault="00E66DAF" w:rsidP="00AA7D2B">
      <w:pPr>
        <w:spacing w:after="0"/>
        <w:jc w:val="center"/>
        <w:rPr>
          <w:rFonts w:cstheme="minorHAnsi"/>
          <w:sz w:val="28"/>
          <w:szCs w:val="28"/>
        </w:rPr>
      </w:pPr>
      <w:r w:rsidRPr="004456BC">
        <w:rPr>
          <w:rFonts w:cstheme="minorHAnsi"/>
          <w:sz w:val="28"/>
          <w:szCs w:val="28"/>
        </w:rPr>
        <w:t>Presidente de la Comisión de Salubridad e Higiene.</w:t>
      </w:r>
    </w:p>
    <w:p w:rsidR="00E66DAF" w:rsidRPr="004456BC" w:rsidRDefault="00E66DAF" w:rsidP="00AA7D2B">
      <w:pPr>
        <w:spacing w:after="0"/>
        <w:jc w:val="both"/>
        <w:rPr>
          <w:rFonts w:cstheme="minorHAnsi"/>
          <w:sz w:val="28"/>
          <w:szCs w:val="28"/>
        </w:rPr>
      </w:pPr>
    </w:p>
    <w:p w:rsidR="00E66DAF" w:rsidRPr="004456BC" w:rsidRDefault="00E66DAF" w:rsidP="00AA7D2B">
      <w:pPr>
        <w:spacing w:after="0"/>
        <w:jc w:val="both"/>
        <w:rPr>
          <w:rFonts w:cstheme="minorHAnsi"/>
          <w:sz w:val="28"/>
          <w:szCs w:val="28"/>
        </w:rPr>
      </w:pPr>
    </w:p>
    <w:p w:rsidR="00E66DAF" w:rsidRPr="004456BC" w:rsidRDefault="00E66DAF" w:rsidP="00AA7D2B">
      <w:pPr>
        <w:spacing w:after="0"/>
        <w:jc w:val="both"/>
        <w:rPr>
          <w:rFonts w:cstheme="minorHAnsi"/>
          <w:sz w:val="28"/>
          <w:szCs w:val="28"/>
        </w:rPr>
      </w:pPr>
    </w:p>
    <w:p w:rsidR="00E66DAF" w:rsidRPr="004456BC" w:rsidRDefault="00E66DAF" w:rsidP="00AA7D2B">
      <w:pPr>
        <w:spacing w:after="0"/>
        <w:jc w:val="center"/>
        <w:rPr>
          <w:rFonts w:cstheme="minorHAnsi"/>
          <w:sz w:val="28"/>
          <w:szCs w:val="28"/>
        </w:rPr>
      </w:pPr>
    </w:p>
    <w:p w:rsidR="00F01110" w:rsidRPr="004456BC" w:rsidRDefault="00F01110" w:rsidP="00AA7D2B">
      <w:pPr>
        <w:spacing w:after="0"/>
        <w:jc w:val="center"/>
        <w:rPr>
          <w:rFonts w:cstheme="minorHAnsi"/>
          <w:sz w:val="28"/>
          <w:szCs w:val="28"/>
        </w:rPr>
      </w:pPr>
    </w:p>
    <w:p w:rsidR="00E66DAF" w:rsidRPr="004456BC" w:rsidRDefault="00E66DAF" w:rsidP="00AA7D2B">
      <w:pPr>
        <w:pStyle w:val="Sinespaciado"/>
        <w:jc w:val="center"/>
        <w:rPr>
          <w:rFonts w:cstheme="minorHAnsi"/>
          <w:sz w:val="28"/>
          <w:szCs w:val="28"/>
        </w:rPr>
      </w:pPr>
      <w:r w:rsidRPr="004456BC">
        <w:rPr>
          <w:rFonts w:cstheme="minorHAnsi"/>
          <w:sz w:val="28"/>
          <w:szCs w:val="28"/>
        </w:rPr>
        <w:t>_____________________________________________</w:t>
      </w:r>
    </w:p>
    <w:p w:rsidR="00E66DAF" w:rsidRPr="004456BC" w:rsidRDefault="00E66DAF" w:rsidP="00AA7D2B">
      <w:pPr>
        <w:pStyle w:val="Sinespaciado"/>
        <w:jc w:val="center"/>
        <w:rPr>
          <w:rFonts w:cstheme="minorHAnsi"/>
          <w:b/>
          <w:sz w:val="28"/>
          <w:szCs w:val="28"/>
        </w:rPr>
      </w:pPr>
      <w:r w:rsidRPr="004456BC">
        <w:rPr>
          <w:rFonts w:cstheme="minorHAnsi"/>
          <w:b/>
          <w:sz w:val="28"/>
          <w:szCs w:val="28"/>
        </w:rPr>
        <w:t>Irma Yolanda Reynoso Mercado.</w:t>
      </w:r>
    </w:p>
    <w:p w:rsidR="00E66DAF" w:rsidRPr="004456BC" w:rsidRDefault="00E66DAF" w:rsidP="00AA7D2B">
      <w:pPr>
        <w:spacing w:after="0"/>
        <w:jc w:val="center"/>
        <w:rPr>
          <w:rFonts w:cstheme="minorHAnsi"/>
          <w:sz w:val="28"/>
          <w:szCs w:val="28"/>
        </w:rPr>
      </w:pPr>
      <w:r w:rsidRPr="004456BC">
        <w:rPr>
          <w:rFonts w:cstheme="minorHAnsi"/>
          <w:sz w:val="28"/>
          <w:szCs w:val="28"/>
        </w:rPr>
        <w:t>Vocal de la Comisión</w:t>
      </w:r>
      <w:r w:rsidR="00AA7D2B" w:rsidRPr="004456BC">
        <w:rPr>
          <w:rFonts w:cstheme="minorHAnsi"/>
          <w:sz w:val="28"/>
          <w:szCs w:val="28"/>
        </w:rPr>
        <w:t>.</w:t>
      </w:r>
    </w:p>
    <w:p w:rsidR="00E66DAF" w:rsidRPr="004456BC" w:rsidRDefault="00E66DAF" w:rsidP="00AA7D2B">
      <w:pPr>
        <w:pStyle w:val="Sinespaciado"/>
        <w:jc w:val="both"/>
        <w:rPr>
          <w:rFonts w:cstheme="minorHAnsi"/>
          <w:sz w:val="28"/>
          <w:szCs w:val="28"/>
        </w:rPr>
      </w:pPr>
    </w:p>
    <w:p w:rsidR="00E66DAF" w:rsidRPr="004456BC" w:rsidRDefault="00E66DAF" w:rsidP="00AA7D2B">
      <w:pPr>
        <w:spacing w:after="0" w:line="240" w:lineRule="auto"/>
        <w:jc w:val="both"/>
        <w:rPr>
          <w:rFonts w:cstheme="minorHAnsi"/>
          <w:sz w:val="28"/>
          <w:szCs w:val="28"/>
        </w:rPr>
      </w:pPr>
    </w:p>
    <w:p w:rsidR="00E66DAF" w:rsidRPr="004456BC" w:rsidRDefault="00E66DAF" w:rsidP="00AA7D2B">
      <w:pPr>
        <w:spacing w:after="0" w:line="240" w:lineRule="auto"/>
        <w:jc w:val="center"/>
        <w:rPr>
          <w:rFonts w:cstheme="minorHAnsi"/>
          <w:sz w:val="28"/>
          <w:szCs w:val="28"/>
        </w:rPr>
      </w:pPr>
    </w:p>
    <w:p w:rsidR="00F01110" w:rsidRPr="004456BC" w:rsidRDefault="00F01110" w:rsidP="00AA7D2B">
      <w:pPr>
        <w:spacing w:after="0" w:line="240" w:lineRule="auto"/>
        <w:jc w:val="center"/>
        <w:rPr>
          <w:rFonts w:cstheme="minorHAnsi"/>
          <w:sz w:val="28"/>
          <w:szCs w:val="28"/>
        </w:rPr>
      </w:pPr>
    </w:p>
    <w:p w:rsidR="00E66DAF" w:rsidRPr="004456BC" w:rsidRDefault="00E66DAF" w:rsidP="00AA7D2B">
      <w:pPr>
        <w:spacing w:after="0"/>
        <w:jc w:val="center"/>
        <w:rPr>
          <w:rFonts w:cstheme="minorHAnsi"/>
          <w:b/>
          <w:sz w:val="28"/>
          <w:szCs w:val="28"/>
        </w:rPr>
      </w:pPr>
    </w:p>
    <w:p w:rsidR="00E66DAF" w:rsidRPr="004456BC" w:rsidRDefault="00E66DAF" w:rsidP="00AA7D2B">
      <w:pPr>
        <w:pStyle w:val="Sinespaciado"/>
        <w:jc w:val="center"/>
        <w:rPr>
          <w:rFonts w:cstheme="minorHAnsi"/>
          <w:sz w:val="28"/>
          <w:szCs w:val="28"/>
        </w:rPr>
      </w:pPr>
      <w:r w:rsidRPr="004456BC">
        <w:rPr>
          <w:rFonts w:cstheme="minorHAnsi"/>
          <w:sz w:val="28"/>
          <w:szCs w:val="28"/>
        </w:rPr>
        <w:t>____________________________________________</w:t>
      </w:r>
    </w:p>
    <w:p w:rsidR="00E66DAF" w:rsidRPr="004456BC" w:rsidRDefault="00E66DAF" w:rsidP="00AA7D2B">
      <w:pPr>
        <w:pStyle w:val="Sinespaciado"/>
        <w:jc w:val="center"/>
        <w:rPr>
          <w:rFonts w:cstheme="minorHAnsi"/>
          <w:b/>
          <w:sz w:val="28"/>
          <w:szCs w:val="28"/>
        </w:rPr>
      </w:pPr>
      <w:r w:rsidRPr="004456BC">
        <w:rPr>
          <w:rFonts w:cstheme="minorHAnsi"/>
          <w:b/>
          <w:sz w:val="28"/>
          <w:szCs w:val="28"/>
        </w:rPr>
        <w:t>Jorge Antonio Chávez Ambriz.</w:t>
      </w:r>
    </w:p>
    <w:p w:rsidR="00E66DAF" w:rsidRPr="004456BC" w:rsidRDefault="00E66DAF" w:rsidP="00AA7D2B">
      <w:pPr>
        <w:spacing w:after="0"/>
        <w:jc w:val="center"/>
        <w:rPr>
          <w:rFonts w:cstheme="minorHAnsi"/>
          <w:sz w:val="28"/>
          <w:szCs w:val="28"/>
        </w:rPr>
      </w:pPr>
      <w:r w:rsidRPr="004456BC">
        <w:rPr>
          <w:rFonts w:cstheme="minorHAnsi"/>
          <w:sz w:val="28"/>
          <w:szCs w:val="28"/>
        </w:rPr>
        <w:t>Vocal de la Comisión</w:t>
      </w:r>
    </w:p>
    <w:p w:rsidR="00E66DAF" w:rsidRPr="004456BC" w:rsidRDefault="00E66DAF" w:rsidP="00AA7D2B">
      <w:pPr>
        <w:pStyle w:val="Sinespaciado"/>
        <w:jc w:val="both"/>
        <w:rPr>
          <w:rFonts w:cstheme="minorHAnsi"/>
          <w:sz w:val="28"/>
          <w:szCs w:val="28"/>
        </w:rPr>
      </w:pPr>
    </w:p>
    <w:p w:rsidR="00AC5D0B" w:rsidRPr="004456BC" w:rsidRDefault="00AC5D0B" w:rsidP="00AA7D2B">
      <w:pPr>
        <w:pStyle w:val="Sinespaciado"/>
        <w:jc w:val="both"/>
        <w:rPr>
          <w:rFonts w:cstheme="minorHAnsi"/>
          <w:b/>
          <w:sz w:val="28"/>
          <w:szCs w:val="28"/>
        </w:rPr>
      </w:pPr>
    </w:p>
    <w:p w:rsidR="00AC5D0B" w:rsidRPr="004456BC" w:rsidRDefault="00AC5D0B" w:rsidP="00AA7D2B">
      <w:pPr>
        <w:pStyle w:val="Sinespaciado"/>
        <w:jc w:val="both"/>
        <w:rPr>
          <w:rFonts w:cstheme="minorHAnsi"/>
          <w:b/>
          <w:sz w:val="28"/>
          <w:szCs w:val="28"/>
        </w:rPr>
      </w:pPr>
    </w:p>
    <w:p w:rsidR="00AC5D0B" w:rsidRPr="004456BC" w:rsidRDefault="00AC5D0B" w:rsidP="00AA7D2B">
      <w:pPr>
        <w:pStyle w:val="Sinespaciado"/>
        <w:jc w:val="both"/>
        <w:rPr>
          <w:rFonts w:cstheme="minorHAnsi"/>
          <w:b/>
          <w:sz w:val="28"/>
          <w:szCs w:val="28"/>
        </w:rPr>
      </w:pPr>
    </w:p>
    <w:p w:rsidR="00AC5D0B" w:rsidRPr="004456BC" w:rsidRDefault="00AC5D0B" w:rsidP="00AA7D2B">
      <w:pPr>
        <w:pStyle w:val="Sinespaciado"/>
        <w:jc w:val="both"/>
        <w:rPr>
          <w:rFonts w:cstheme="minorHAnsi"/>
          <w:b/>
          <w:sz w:val="28"/>
          <w:szCs w:val="28"/>
        </w:rPr>
      </w:pPr>
    </w:p>
    <w:p w:rsidR="00AC5D0B" w:rsidRPr="004456BC" w:rsidRDefault="00AC5D0B" w:rsidP="00AA7D2B">
      <w:pPr>
        <w:pStyle w:val="Sinespaciado"/>
        <w:jc w:val="both"/>
        <w:rPr>
          <w:rFonts w:cstheme="minorHAnsi"/>
          <w:b/>
          <w:sz w:val="28"/>
          <w:szCs w:val="28"/>
        </w:rPr>
      </w:pPr>
    </w:p>
    <w:p w:rsidR="00AC5D0B" w:rsidRPr="004456BC" w:rsidRDefault="00AC5D0B" w:rsidP="00AA7D2B">
      <w:pPr>
        <w:pStyle w:val="Sinespaciado"/>
        <w:jc w:val="both"/>
        <w:rPr>
          <w:rFonts w:cstheme="minorHAnsi"/>
          <w:b/>
          <w:sz w:val="28"/>
          <w:szCs w:val="28"/>
        </w:rPr>
      </w:pPr>
    </w:p>
    <w:p w:rsidR="0002295A" w:rsidRPr="004456BC" w:rsidRDefault="0002295A" w:rsidP="00AA7D2B">
      <w:pPr>
        <w:pStyle w:val="Sinespaciado"/>
        <w:jc w:val="both"/>
        <w:rPr>
          <w:rFonts w:cstheme="minorHAnsi"/>
          <w:b/>
          <w:sz w:val="28"/>
          <w:szCs w:val="28"/>
        </w:rPr>
      </w:pPr>
    </w:p>
    <w:p w:rsidR="0002295A" w:rsidRPr="004456BC" w:rsidRDefault="0002295A" w:rsidP="00AA7D2B">
      <w:pPr>
        <w:pStyle w:val="Sinespaciado"/>
        <w:jc w:val="both"/>
        <w:rPr>
          <w:rFonts w:cstheme="minorHAnsi"/>
          <w:b/>
          <w:sz w:val="28"/>
          <w:szCs w:val="28"/>
        </w:rPr>
      </w:pPr>
    </w:p>
    <w:p w:rsidR="009C3BF7" w:rsidRPr="004456BC" w:rsidRDefault="009C3BF7" w:rsidP="00AA7D2B">
      <w:pPr>
        <w:jc w:val="both"/>
        <w:rPr>
          <w:rFonts w:cstheme="minorHAnsi"/>
          <w:b/>
          <w:sz w:val="28"/>
          <w:szCs w:val="28"/>
        </w:rPr>
      </w:pPr>
    </w:p>
    <w:p w:rsidR="009C3BF7" w:rsidRPr="004456BC" w:rsidRDefault="009C3BF7" w:rsidP="00AA7D2B">
      <w:pPr>
        <w:jc w:val="both"/>
        <w:rPr>
          <w:rFonts w:cstheme="minorHAnsi"/>
          <w:b/>
          <w:sz w:val="28"/>
          <w:szCs w:val="28"/>
        </w:rPr>
      </w:pPr>
    </w:p>
    <w:p w:rsidR="009C3BF7" w:rsidRPr="004456BC" w:rsidRDefault="009C3BF7" w:rsidP="00AA7D2B">
      <w:pPr>
        <w:jc w:val="both"/>
        <w:rPr>
          <w:rFonts w:cstheme="minorHAnsi"/>
          <w:b/>
          <w:sz w:val="28"/>
          <w:szCs w:val="28"/>
        </w:rPr>
      </w:pPr>
    </w:p>
    <w:p w:rsidR="009C3BF7" w:rsidRDefault="009C3BF7" w:rsidP="00AA7D2B">
      <w:pPr>
        <w:jc w:val="both"/>
        <w:rPr>
          <w:rFonts w:cstheme="minorHAnsi"/>
          <w:b/>
          <w:sz w:val="28"/>
          <w:szCs w:val="28"/>
        </w:rPr>
      </w:pPr>
    </w:p>
    <w:p w:rsidR="004456BC" w:rsidRDefault="004456BC" w:rsidP="00AA7D2B">
      <w:pPr>
        <w:jc w:val="both"/>
        <w:rPr>
          <w:rFonts w:cstheme="minorHAnsi"/>
          <w:b/>
          <w:sz w:val="28"/>
          <w:szCs w:val="28"/>
        </w:rPr>
      </w:pPr>
    </w:p>
    <w:p w:rsidR="004A684E" w:rsidRPr="004456BC" w:rsidRDefault="004A684E" w:rsidP="00AA7D2B">
      <w:pPr>
        <w:jc w:val="center"/>
        <w:rPr>
          <w:rFonts w:cstheme="minorHAnsi"/>
          <w:b/>
          <w:sz w:val="16"/>
          <w:szCs w:val="16"/>
        </w:rPr>
      </w:pPr>
      <w:r w:rsidRPr="004456BC">
        <w:rPr>
          <w:rFonts w:cstheme="minorHAnsi"/>
          <w:b/>
          <w:sz w:val="16"/>
          <w:szCs w:val="16"/>
        </w:rPr>
        <w:t>ESTA HOJA DE FIRMAS FORMA PARTE DEL ACTA</w:t>
      </w:r>
      <w:r w:rsidR="00E66DAF" w:rsidRPr="004456BC">
        <w:rPr>
          <w:rFonts w:cstheme="minorHAnsi"/>
          <w:b/>
          <w:sz w:val="16"/>
          <w:szCs w:val="16"/>
        </w:rPr>
        <w:t xml:space="preserve"> DE LA SESIÓN DE LA COMISIÓN DE SALUBRIDAD E HIGIENE </w:t>
      </w:r>
      <w:r w:rsidRPr="004456BC">
        <w:rPr>
          <w:rFonts w:cstheme="minorHAnsi"/>
          <w:b/>
          <w:sz w:val="16"/>
          <w:szCs w:val="16"/>
        </w:rPr>
        <w:t xml:space="preserve">DEL MUNICIPIO DE SAN PEDRO TLAQUEPAQUE, JALISCO, CELEBRADA EL </w:t>
      </w:r>
      <w:r w:rsidR="00F01110" w:rsidRPr="004456BC">
        <w:rPr>
          <w:rFonts w:cstheme="minorHAnsi"/>
          <w:b/>
          <w:sz w:val="16"/>
          <w:szCs w:val="16"/>
        </w:rPr>
        <w:t>14 DE JUNIO</w:t>
      </w:r>
      <w:r w:rsidR="002D1B50" w:rsidRPr="004456BC">
        <w:rPr>
          <w:rFonts w:cstheme="minorHAnsi"/>
          <w:b/>
          <w:sz w:val="16"/>
          <w:szCs w:val="16"/>
        </w:rPr>
        <w:t xml:space="preserve"> DE 2019</w:t>
      </w:r>
      <w:r w:rsidRPr="004456BC">
        <w:rPr>
          <w:rFonts w:cstheme="minorHAnsi"/>
          <w:b/>
          <w:sz w:val="16"/>
          <w:szCs w:val="16"/>
        </w:rPr>
        <w:t>.</w:t>
      </w:r>
    </w:p>
    <w:sectPr w:rsidR="004A684E" w:rsidRPr="004456BC" w:rsidSect="00F33819">
      <w:headerReference w:type="default" r:id="rId7"/>
      <w:footerReference w:type="default" r:id="rId8"/>
      <w:pgSz w:w="12240" w:h="20160" w:code="5"/>
      <w:pgMar w:top="1417" w:right="1701" w:bottom="1417" w:left="1701" w:header="15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09D" w:rsidRDefault="0013209D" w:rsidP="00C90EB9">
      <w:pPr>
        <w:spacing w:after="0" w:line="240" w:lineRule="auto"/>
      </w:pPr>
      <w:r>
        <w:separator/>
      </w:r>
    </w:p>
  </w:endnote>
  <w:endnote w:type="continuationSeparator" w:id="0">
    <w:p w:rsidR="0013209D" w:rsidRDefault="0013209D" w:rsidP="00C9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5A" w:rsidRDefault="0002295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D6321A" w:rsidRPr="00D6321A">
      <w:rPr>
        <w:noProof/>
        <w:color w:val="17365D" w:themeColor="text2" w:themeShade="BF"/>
        <w:sz w:val="24"/>
        <w:szCs w:val="24"/>
        <w:lang w:val="es-ES"/>
      </w:rPr>
      <w:t>4</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D6321A" w:rsidRPr="00D6321A">
      <w:rPr>
        <w:noProof/>
        <w:color w:val="17365D" w:themeColor="text2" w:themeShade="BF"/>
        <w:sz w:val="24"/>
        <w:szCs w:val="24"/>
        <w:lang w:val="es-ES"/>
      </w:rPr>
      <w:t>4</w:t>
    </w:r>
    <w:r>
      <w:rPr>
        <w:color w:val="17365D" w:themeColor="text2" w:themeShade="BF"/>
        <w:sz w:val="24"/>
        <w:szCs w:val="24"/>
      </w:rPr>
      <w:fldChar w:fldCharType="end"/>
    </w:r>
  </w:p>
  <w:p w:rsidR="004A1D15" w:rsidRDefault="004A1D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09D" w:rsidRDefault="0013209D" w:rsidP="00C90EB9">
      <w:pPr>
        <w:spacing w:after="0" w:line="240" w:lineRule="auto"/>
      </w:pPr>
      <w:r>
        <w:separator/>
      </w:r>
    </w:p>
  </w:footnote>
  <w:footnote w:type="continuationSeparator" w:id="0">
    <w:p w:rsidR="0013209D" w:rsidRDefault="0013209D" w:rsidP="00C9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52" w:type="pct"/>
      <w:tblInd w:w="1152" w:type="dxa"/>
      <w:tblLook w:val="01E0" w:firstRow="1" w:lastRow="1" w:firstColumn="1" w:lastColumn="1" w:noHBand="0" w:noVBand="0"/>
    </w:tblPr>
    <w:tblGrid>
      <w:gridCol w:w="7686"/>
    </w:tblGrid>
    <w:tr w:rsidR="005D4959" w:rsidTr="005D4959">
      <w:trPr>
        <w:trHeight w:val="1276"/>
      </w:trPr>
      <w:tc>
        <w:tcPr>
          <w:tcW w:w="0" w:type="auto"/>
          <w:tcBorders>
            <w:right w:val="single" w:sz="6" w:space="0" w:color="000000" w:themeColor="text1"/>
          </w:tcBorders>
        </w:tcPr>
        <w:sdt>
          <w:sdtPr>
            <w:rPr>
              <w:rFonts w:ascii="Calibri" w:eastAsia="Calibri" w:hAnsi="Calibri" w:cs="Times New Roman"/>
              <w:b/>
            </w:rPr>
            <w:alias w:val="Compañía"/>
            <w:id w:val="78735422"/>
            <w:placeholder>
              <w:docPart w:val="4D01D63CFB904B8BBC84D6DEF98D6B46"/>
            </w:placeholder>
            <w:dataBinding w:prefixMappings="xmlns:ns0='http://schemas.openxmlformats.org/officeDocument/2006/extended-properties'" w:xpath="/ns0:Properties[1]/ns0:Company[1]" w:storeItemID="{6668398D-A668-4E3E-A5EB-62B293D839F1}"/>
            <w:text/>
          </w:sdtPr>
          <w:sdtEndPr/>
          <w:sdtContent>
            <w:p w:rsidR="005D4959" w:rsidRDefault="005D4959" w:rsidP="003A192D">
              <w:pPr>
                <w:pStyle w:val="Encabezado"/>
                <w:jc w:val="right"/>
              </w:pPr>
              <w:r>
                <w:rPr>
                  <w:rFonts w:ascii="Calibri" w:eastAsia="Calibri" w:hAnsi="Calibri" w:cs="Times New Roman"/>
                  <w:b/>
                </w:rPr>
                <w:t>ACTA</w:t>
              </w:r>
              <w:r w:rsidRPr="003A192D">
                <w:rPr>
                  <w:rFonts w:ascii="Calibri" w:eastAsia="Calibri" w:hAnsi="Calibri" w:cs="Times New Roman"/>
                  <w:b/>
                </w:rPr>
                <w:t xml:space="preserve"> CORRESPONDIENTE A LA </w:t>
              </w:r>
              <w:r w:rsidR="00B74368">
                <w:rPr>
                  <w:rFonts w:ascii="Calibri" w:eastAsia="Calibri" w:hAnsi="Calibri" w:cs="Times New Roman"/>
                  <w:b/>
                </w:rPr>
                <w:t xml:space="preserve">                                                                          </w:t>
              </w:r>
              <w:r>
                <w:rPr>
                  <w:rFonts w:ascii="Calibri" w:eastAsia="Calibri" w:hAnsi="Calibri" w:cs="Times New Roman"/>
                  <w:b/>
                </w:rPr>
                <w:t xml:space="preserve"> </w:t>
              </w:r>
              <w:r w:rsidRPr="003A192D">
                <w:rPr>
                  <w:rFonts w:ascii="Calibri" w:eastAsia="Calibri" w:hAnsi="Calibri" w:cs="Times New Roman"/>
                  <w:b/>
                </w:rPr>
                <w:t>COMISIÓN DE</w:t>
              </w:r>
              <w:r>
                <w:rPr>
                  <w:rFonts w:ascii="Calibri" w:eastAsia="Calibri" w:hAnsi="Calibri" w:cs="Times New Roman"/>
                  <w:b/>
                </w:rPr>
                <w:t xml:space="preserve"> </w:t>
              </w:r>
              <w:r w:rsidR="00E506F7">
                <w:rPr>
                  <w:rFonts w:ascii="Calibri" w:eastAsia="Calibri" w:hAnsi="Calibri" w:cs="Times New Roman"/>
                  <w:b/>
                </w:rPr>
                <w:t>SALUBRIDAD E HIGIENE</w:t>
              </w:r>
              <w:r w:rsidR="006A13B8">
                <w:rPr>
                  <w:rFonts w:ascii="Calibri" w:eastAsia="Calibri" w:hAnsi="Calibri" w:cs="Times New Roman"/>
                  <w:b/>
                </w:rPr>
                <w:t xml:space="preserve">                                                                   </w:t>
              </w:r>
              <w:r w:rsidR="00E506F7">
                <w:rPr>
                  <w:rFonts w:ascii="Calibri" w:eastAsia="Calibri" w:hAnsi="Calibri" w:cs="Times New Roman"/>
                  <w:b/>
                </w:rPr>
                <w:t xml:space="preserve">               </w:t>
              </w:r>
              <w:r w:rsidR="006A13B8">
                <w:rPr>
                  <w:rFonts w:ascii="Calibri" w:eastAsia="Calibri" w:hAnsi="Calibri" w:cs="Times New Roman"/>
                  <w:b/>
                </w:rPr>
                <w:t xml:space="preserve">                                                                                                             </w:t>
              </w:r>
              <w:r w:rsidR="00F33819">
                <w:rPr>
                  <w:rFonts w:ascii="Calibri" w:eastAsia="Calibri" w:hAnsi="Calibri" w:cs="Times New Roman"/>
                  <w:b/>
                </w:rPr>
                <w:t xml:space="preserve">CELEBRADA EL </w:t>
              </w:r>
              <w:r w:rsidR="009F6FD8">
                <w:rPr>
                  <w:rFonts w:ascii="Calibri" w:eastAsia="Calibri" w:hAnsi="Calibri" w:cs="Times New Roman"/>
                  <w:b/>
                </w:rPr>
                <w:t>1</w:t>
              </w:r>
              <w:r w:rsidR="00E10146">
                <w:rPr>
                  <w:rFonts w:ascii="Calibri" w:eastAsia="Calibri" w:hAnsi="Calibri" w:cs="Times New Roman"/>
                  <w:b/>
                </w:rPr>
                <w:t>4</w:t>
              </w:r>
              <w:r w:rsidRPr="003A192D">
                <w:rPr>
                  <w:rFonts w:ascii="Calibri" w:eastAsia="Calibri" w:hAnsi="Calibri" w:cs="Times New Roman"/>
                  <w:b/>
                </w:rPr>
                <w:t xml:space="preserve"> DE </w:t>
              </w:r>
              <w:r w:rsidR="009F6FD8">
                <w:rPr>
                  <w:rFonts w:ascii="Calibri" w:eastAsia="Calibri" w:hAnsi="Calibri" w:cs="Times New Roman"/>
                  <w:b/>
                </w:rPr>
                <w:t>JUNIO</w:t>
              </w:r>
              <w:r w:rsidRPr="003A192D">
                <w:rPr>
                  <w:rFonts w:ascii="Calibri" w:eastAsia="Calibri" w:hAnsi="Calibri" w:cs="Times New Roman"/>
                  <w:b/>
                </w:rPr>
                <w:t xml:space="preserve"> DEL 201</w:t>
              </w:r>
              <w:r w:rsidR="002D1B50">
                <w:rPr>
                  <w:rFonts w:ascii="Calibri" w:eastAsia="Calibri" w:hAnsi="Calibri" w:cs="Times New Roman"/>
                  <w:b/>
                </w:rPr>
                <w:t>9</w:t>
              </w:r>
              <w:r w:rsidRPr="003A192D">
                <w:rPr>
                  <w:rFonts w:ascii="Calibri" w:eastAsia="Calibri" w:hAnsi="Calibri" w:cs="Times New Roman"/>
                  <w:b/>
                </w:rPr>
                <w:t xml:space="preserve">                                                                                                                                                                   LIC. JAIME CONTRERAS ESTRADA                                                                               REGIDOR</w:t>
              </w:r>
              <w:r w:rsidR="00E10146">
                <w:rPr>
                  <w:rFonts w:ascii="Calibri" w:eastAsia="Calibri" w:hAnsi="Calibri" w:cs="Times New Roman"/>
                  <w:b/>
                </w:rPr>
                <w:t>.</w:t>
              </w:r>
            </w:p>
          </w:sdtContent>
        </w:sdt>
        <w:p w:rsidR="005D4959" w:rsidRPr="003A192D" w:rsidRDefault="005D4959" w:rsidP="003A192D">
          <w:pPr>
            <w:jc w:val="right"/>
          </w:pPr>
        </w:p>
      </w:tc>
    </w:tr>
  </w:tbl>
  <w:p w:rsidR="007E3984" w:rsidRDefault="001320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229"/>
    <w:multiLevelType w:val="hybridMultilevel"/>
    <w:tmpl w:val="C77E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AC2EA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1D348D"/>
    <w:multiLevelType w:val="hybridMultilevel"/>
    <w:tmpl w:val="991A2A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D70346"/>
    <w:multiLevelType w:val="hybridMultilevel"/>
    <w:tmpl w:val="78C8F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862D0B"/>
    <w:multiLevelType w:val="hybridMultilevel"/>
    <w:tmpl w:val="EA1245C2"/>
    <w:lvl w:ilvl="0" w:tplc="C98A5178">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131F0E"/>
    <w:multiLevelType w:val="hybridMultilevel"/>
    <w:tmpl w:val="17127F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F65DC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75221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3A33EC"/>
    <w:multiLevelType w:val="hybridMultilevel"/>
    <w:tmpl w:val="6178B0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08D2632"/>
    <w:multiLevelType w:val="hybridMultilevel"/>
    <w:tmpl w:val="991A2A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686FF7"/>
    <w:multiLevelType w:val="hybridMultilevel"/>
    <w:tmpl w:val="57A25C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F7734C4"/>
    <w:multiLevelType w:val="hybridMultilevel"/>
    <w:tmpl w:val="FE046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5C0567"/>
    <w:multiLevelType w:val="hybridMultilevel"/>
    <w:tmpl w:val="721E66CE"/>
    <w:lvl w:ilvl="0" w:tplc="2F927DD2">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1"/>
  </w:num>
  <w:num w:numId="6">
    <w:abstractNumId w:val="5"/>
  </w:num>
  <w:num w:numId="7">
    <w:abstractNumId w:val="4"/>
  </w:num>
  <w:num w:numId="8">
    <w:abstractNumId w:val="11"/>
  </w:num>
  <w:num w:numId="9">
    <w:abstractNumId w:val="10"/>
  </w:num>
  <w:num w:numId="10">
    <w:abstractNumId w:val="8"/>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0"/>
    <w:rsid w:val="00010FAD"/>
    <w:rsid w:val="0002295A"/>
    <w:rsid w:val="0005352D"/>
    <w:rsid w:val="00054776"/>
    <w:rsid w:val="00064AC1"/>
    <w:rsid w:val="00071634"/>
    <w:rsid w:val="00076E38"/>
    <w:rsid w:val="00082C2C"/>
    <w:rsid w:val="00082D63"/>
    <w:rsid w:val="000A5EBA"/>
    <w:rsid w:val="000A70C4"/>
    <w:rsid w:val="000C1151"/>
    <w:rsid w:val="000D79DA"/>
    <w:rsid w:val="00101B93"/>
    <w:rsid w:val="001120F4"/>
    <w:rsid w:val="001144B9"/>
    <w:rsid w:val="00122DE3"/>
    <w:rsid w:val="0013209D"/>
    <w:rsid w:val="00132A6D"/>
    <w:rsid w:val="00133659"/>
    <w:rsid w:val="00140D80"/>
    <w:rsid w:val="00142651"/>
    <w:rsid w:val="00142F45"/>
    <w:rsid w:val="001742BD"/>
    <w:rsid w:val="0017530F"/>
    <w:rsid w:val="0018038D"/>
    <w:rsid w:val="00184BA8"/>
    <w:rsid w:val="001A1DF8"/>
    <w:rsid w:val="001A5231"/>
    <w:rsid w:val="001B0C49"/>
    <w:rsid w:val="001B73EC"/>
    <w:rsid w:val="001D21F0"/>
    <w:rsid w:val="001D4D85"/>
    <w:rsid w:val="001E2DDE"/>
    <w:rsid w:val="001F093D"/>
    <w:rsid w:val="001F2A40"/>
    <w:rsid w:val="001F6F0F"/>
    <w:rsid w:val="0020301D"/>
    <w:rsid w:val="0022026F"/>
    <w:rsid w:val="00245D22"/>
    <w:rsid w:val="00260DEE"/>
    <w:rsid w:val="002610E2"/>
    <w:rsid w:val="00263125"/>
    <w:rsid w:val="00266AF6"/>
    <w:rsid w:val="00271159"/>
    <w:rsid w:val="00277F91"/>
    <w:rsid w:val="002822EC"/>
    <w:rsid w:val="00285793"/>
    <w:rsid w:val="00286C09"/>
    <w:rsid w:val="002B04D3"/>
    <w:rsid w:val="002B2749"/>
    <w:rsid w:val="002C3524"/>
    <w:rsid w:val="002C7CDD"/>
    <w:rsid w:val="002D1B50"/>
    <w:rsid w:val="002E111A"/>
    <w:rsid w:val="002F4431"/>
    <w:rsid w:val="00305C49"/>
    <w:rsid w:val="00320200"/>
    <w:rsid w:val="00321016"/>
    <w:rsid w:val="00321B52"/>
    <w:rsid w:val="003227F5"/>
    <w:rsid w:val="00331479"/>
    <w:rsid w:val="003424C9"/>
    <w:rsid w:val="003535A5"/>
    <w:rsid w:val="003A192D"/>
    <w:rsid w:val="003A41B1"/>
    <w:rsid w:val="003C1AD7"/>
    <w:rsid w:val="003C6B08"/>
    <w:rsid w:val="003D20B5"/>
    <w:rsid w:val="003D3CE0"/>
    <w:rsid w:val="003F2D24"/>
    <w:rsid w:val="004071BB"/>
    <w:rsid w:val="0041425E"/>
    <w:rsid w:val="00417098"/>
    <w:rsid w:val="0042447C"/>
    <w:rsid w:val="00430481"/>
    <w:rsid w:val="0043358D"/>
    <w:rsid w:val="004357E7"/>
    <w:rsid w:val="004366AC"/>
    <w:rsid w:val="004456BC"/>
    <w:rsid w:val="00445AE7"/>
    <w:rsid w:val="004474BC"/>
    <w:rsid w:val="00485A78"/>
    <w:rsid w:val="00493403"/>
    <w:rsid w:val="004A1D15"/>
    <w:rsid w:val="004A684E"/>
    <w:rsid w:val="004B1D89"/>
    <w:rsid w:val="004C5342"/>
    <w:rsid w:val="004D7991"/>
    <w:rsid w:val="004D7C54"/>
    <w:rsid w:val="004E4108"/>
    <w:rsid w:val="004F382A"/>
    <w:rsid w:val="004F3DA1"/>
    <w:rsid w:val="004F5704"/>
    <w:rsid w:val="004F6735"/>
    <w:rsid w:val="004F68B8"/>
    <w:rsid w:val="00527459"/>
    <w:rsid w:val="0054730F"/>
    <w:rsid w:val="00552648"/>
    <w:rsid w:val="00566451"/>
    <w:rsid w:val="00577D1D"/>
    <w:rsid w:val="00581074"/>
    <w:rsid w:val="005857CA"/>
    <w:rsid w:val="005B0544"/>
    <w:rsid w:val="005B3885"/>
    <w:rsid w:val="005B487C"/>
    <w:rsid w:val="005C63AB"/>
    <w:rsid w:val="005D2A93"/>
    <w:rsid w:val="005D33A5"/>
    <w:rsid w:val="005D4959"/>
    <w:rsid w:val="005E3977"/>
    <w:rsid w:val="00614C57"/>
    <w:rsid w:val="00616A10"/>
    <w:rsid w:val="006247BC"/>
    <w:rsid w:val="00630A42"/>
    <w:rsid w:val="00655CC2"/>
    <w:rsid w:val="006724EF"/>
    <w:rsid w:val="00672F69"/>
    <w:rsid w:val="0068005B"/>
    <w:rsid w:val="00684E4C"/>
    <w:rsid w:val="00692BDF"/>
    <w:rsid w:val="006A13B8"/>
    <w:rsid w:val="006B3683"/>
    <w:rsid w:val="006B52A8"/>
    <w:rsid w:val="006B7E25"/>
    <w:rsid w:val="006E450D"/>
    <w:rsid w:val="006F35B2"/>
    <w:rsid w:val="00715371"/>
    <w:rsid w:val="007224FF"/>
    <w:rsid w:val="007560CC"/>
    <w:rsid w:val="0076301C"/>
    <w:rsid w:val="007705F9"/>
    <w:rsid w:val="00773C87"/>
    <w:rsid w:val="007842AD"/>
    <w:rsid w:val="00785A54"/>
    <w:rsid w:val="00791921"/>
    <w:rsid w:val="00794D85"/>
    <w:rsid w:val="0079544A"/>
    <w:rsid w:val="007A1185"/>
    <w:rsid w:val="007A4D15"/>
    <w:rsid w:val="007B6482"/>
    <w:rsid w:val="007F2CF5"/>
    <w:rsid w:val="00812BC1"/>
    <w:rsid w:val="00832CB6"/>
    <w:rsid w:val="00844A32"/>
    <w:rsid w:val="008470C6"/>
    <w:rsid w:val="0088173C"/>
    <w:rsid w:val="00893649"/>
    <w:rsid w:val="008A314F"/>
    <w:rsid w:val="008A3329"/>
    <w:rsid w:val="008C09E0"/>
    <w:rsid w:val="008D453B"/>
    <w:rsid w:val="008E08FC"/>
    <w:rsid w:val="008E17F2"/>
    <w:rsid w:val="008E79A4"/>
    <w:rsid w:val="008F4D8C"/>
    <w:rsid w:val="00934D28"/>
    <w:rsid w:val="00945EE3"/>
    <w:rsid w:val="009461C8"/>
    <w:rsid w:val="00947F5F"/>
    <w:rsid w:val="009508E3"/>
    <w:rsid w:val="00953674"/>
    <w:rsid w:val="0095546A"/>
    <w:rsid w:val="00963F8B"/>
    <w:rsid w:val="00966A3A"/>
    <w:rsid w:val="009859AE"/>
    <w:rsid w:val="0099680B"/>
    <w:rsid w:val="009A7818"/>
    <w:rsid w:val="009B6339"/>
    <w:rsid w:val="009C3BF7"/>
    <w:rsid w:val="009F6FD8"/>
    <w:rsid w:val="00A271D5"/>
    <w:rsid w:val="00A332FE"/>
    <w:rsid w:val="00A3613F"/>
    <w:rsid w:val="00A76025"/>
    <w:rsid w:val="00A845D4"/>
    <w:rsid w:val="00A87F23"/>
    <w:rsid w:val="00AA7D2B"/>
    <w:rsid w:val="00AB591A"/>
    <w:rsid w:val="00AC5D0B"/>
    <w:rsid w:val="00AD7C15"/>
    <w:rsid w:val="00B016AB"/>
    <w:rsid w:val="00B025DD"/>
    <w:rsid w:val="00B06DAD"/>
    <w:rsid w:val="00B22B8D"/>
    <w:rsid w:val="00B24A2E"/>
    <w:rsid w:val="00B31D42"/>
    <w:rsid w:val="00B350CE"/>
    <w:rsid w:val="00B3657F"/>
    <w:rsid w:val="00B413D8"/>
    <w:rsid w:val="00B46237"/>
    <w:rsid w:val="00B55225"/>
    <w:rsid w:val="00B602AD"/>
    <w:rsid w:val="00B67C4E"/>
    <w:rsid w:val="00B74368"/>
    <w:rsid w:val="00BA3660"/>
    <w:rsid w:val="00BB72E9"/>
    <w:rsid w:val="00BD0E80"/>
    <w:rsid w:val="00BD50F0"/>
    <w:rsid w:val="00BF28DE"/>
    <w:rsid w:val="00C02546"/>
    <w:rsid w:val="00C20A56"/>
    <w:rsid w:val="00C26648"/>
    <w:rsid w:val="00C35350"/>
    <w:rsid w:val="00C466BA"/>
    <w:rsid w:val="00C51558"/>
    <w:rsid w:val="00C622D1"/>
    <w:rsid w:val="00C76F19"/>
    <w:rsid w:val="00C80722"/>
    <w:rsid w:val="00C8218E"/>
    <w:rsid w:val="00C84E00"/>
    <w:rsid w:val="00C904FC"/>
    <w:rsid w:val="00C90EB9"/>
    <w:rsid w:val="00CA4D24"/>
    <w:rsid w:val="00CA529E"/>
    <w:rsid w:val="00CB3440"/>
    <w:rsid w:val="00CB55F3"/>
    <w:rsid w:val="00CB62C2"/>
    <w:rsid w:val="00CB669E"/>
    <w:rsid w:val="00CC22AD"/>
    <w:rsid w:val="00CC5CFD"/>
    <w:rsid w:val="00CD235F"/>
    <w:rsid w:val="00CD4784"/>
    <w:rsid w:val="00CE5905"/>
    <w:rsid w:val="00CF0F8D"/>
    <w:rsid w:val="00CF1F5D"/>
    <w:rsid w:val="00D14892"/>
    <w:rsid w:val="00D2214B"/>
    <w:rsid w:val="00D319F3"/>
    <w:rsid w:val="00D34BEA"/>
    <w:rsid w:val="00D43518"/>
    <w:rsid w:val="00D616E6"/>
    <w:rsid w:val="00D6321A"/>
    <w:rsid w:val="00D70104"/>
    <w:rsid w:val="00D742A5"/>
    <w:rsid w:val="00D753B2"/>
    <w:rsid w:val="00D80E72"/>
    <w:rsid w:val="00D919FB"/>
    <w:rsid w:val="00D9633E"/>
    <w:rsid w:val="00DA3D80"/>
    <w:rsid w:val="00DB21DB"/>
    <w:rsid w:val="00DB4104"/>
    <w:rsid w:val="00DB69F8"/>
    <w:rsid w:val="00DD3912"/>
    <w:rsid w:val="00DD3A63"/>
    <w:rsid w:val="00DF0F65"/>
    <w:rsid w:val="00DF26D4"/>
    <w:rsid w:val="00E0422A"/>
    <w:rsid w:val="00E10146"/>
    <w:rsid w:val="00E223EA"/>
    <w:rsid w:val="00E25CB9"/>
    <w:rsid w:val="00E300E8"/>
    <w:rsid w:val="00E423C4"/>
    <w:rsid w:val="00E45FF3"/>
    <w:rsid w:val="00E506F7"/>
    <w:rsid w:val="00E66546"/>
    <w:rsid w:val="00E66DAF"/>
    <w:rsid w:val="00E66E60"/>
    <w:rsid w:val="00E73034"/>
    <w:rsid w:val="00E759E7"/>
    <w:rsid w:val="00E87F51"/>
    <w:rsid w:val="00E91AC2"/>
    <w:rsid w:val="00EB2779"/>
    <w:rsid w:val="00EB6C62"/>
    <w:rsid w:val="00EC4E1A"/>
    <w:rsid w:val="00EF0B54"/>
    <w:rsid w:val="00F01110"/>
    <w:rsid w:val="00F04B40"/>
    <w:rsid w:val="00F07A9D"/>
    <w:rsid w:val="00F07DF8"/>
    <w:rsid w:val="00F3351D"/>
    <w:rsid w:val="00F33819"/>
    <w:rsid w:val="00F37EA8"/>
    <w:rsid w:val="00F54A2A"/>
    <w:rsid w:val="00F574AA"/>
    <w:rsid w:val="00F63AC9"/>
    <w:rsid w:val="00F656B0"/>
    <w:rsid w:val="00F85C6A"/>
    <w:rsid w:val="00FA2F34"/>
    <w:rsid w:val="00FB401A"/>
    <w:rsid w:val="00FC4B70"/>
    <w:rsid w:val="00FD5AAB"/>
    <w:rsid w:val="00FD6808"/>
    <w:rsid w:val="00FE4EFC"/>
    <w:rsid w:val="00FF2292"/>
    <w:rsid w:val="00FF3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6A432-BFD8-4E51-AADB-E256472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00"/>
  </w:style>
  <w:style w:type="paragraph" w:styleId="Ttulo1">
    <w:name w:val="heading 1"/>
    <w:basedOn w:val="Normal"/>
    <w:next w:val="Normal"/>
    <w:link w:val="Ttulo1Car"/>
    <w:uiPriority w:val="9"/>
    <w:qFormat/>
    <w:rsid w:val="009859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85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200"/>
  </w:style>
  <w:style w:type="paragraph" w:styleId="Sinespaciado">
    <w:name w:val="No Spacing"/>
    <w:uiPriority w:val="1"/>
    <w:qFormat/>
    <w:rsid w:val="00320200"/>
    <w:pPr>
      <w:spacing w:after="0" w:line="240" w:lineRule="auto"/>
    </w:pPr>
  </w:style>
  <w:style w:type="paragraph" w:styleId="Prrafodelista">
    <w:name w:val="List Paragraph"/>
    <w:basedOn w:val="Normal"/>
    <w:uiPriority w:val="34"/>
    <w:qFormat/>
    <w:rsid w:val="00320200"/>
    <w:pPr>
      <w:ind w:left="720"/>
      <w:contextualSpacing/>
    </w:pPr>
  </w:style>
  <w:style w:type="paragraph" w:styleId="Textodeglobo">
    <w:name w:val="Balloon Text"/>
    <w:basedOn w:val="Normal"/>
    <w:link w:val="TextodegloboCar"/>
    <w:uiPriority w:val="99"/>
    <w:semiHidden/>
    <w:unhideWhenUsed/>
    <w:rsid w:val="00320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00"/>
    <w:rPr>
      <w:rFonts w:ascii="Tahoma" w:hAnsi="Tahoma" w:cs="Tahoma"/>
      <w:sz w:val="16"/>
      <w:szCs w:val="16"/>
    </w:rPr>
  </w:style>
  <w:style w:type="paragraph" w:styleId="Piedepgina">
    <w:name w:val="footer"/>
    <w:basedOn w:val="Normal"/>
    <w:link w:val="PiedepginaCar"/>
    <w:uiPriority w:val="99"/>
    <w:unhideWhenUsed/>
    <w:rsid w:val="00C90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EB9"/>
  </w:style>
  <w:style w:type="character" w:styleId="nfasissutil">
    <w:name w:val="Subtle Emphasis"/>
    <w:basedOn w:val="Fuentedeprrafopredeter"/>
    <w:uiPriority w:val="19"/>
    <w:qFormat/>
    <w:rsid w:val="00263125"/>
    <w:rPr>
      <w:i/>
      <w:iCs/>
      <w:color w:val="404040" w:themeColor="text1" w:themeTint="BF"/>
    </w:rPr>
  </w:style>
  <w:style w:type="character" w:styleId="nfasis">
    <w:name w:val="Emphasis"/>
    <w:basedOn w:val="Fuentedeprrafopredeter"/>
    <w:uiPriority w:val="20"/>
    <w:qFormat/>
    <w:rsid w:val="00263125"/>
    <w:rPr>
      <w:i/>
      <w:iCs/>
    </w:rPr>
  </w:style>
  <w:style w:type="character" w:customStyle="1" w:styleId="Ttulo1Car">
    <w:name w:val="Título 1 Car"/>
    <w:basedOn w:val="Fuentedeprrafopredeter"/>
    <w:link w:val="Ttulo1"/>
    <w:uiPriority w:val="9"/>
    <w:rsid w:val="009859A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9859AE"/>
    <w:rPr>
      <w:rFonts w:asciiTheme="majorHAnsi" w:eastAsiaTheme="majorEastAsia" w:hAnsiTheme="majorHAnsi" w:cstheme="majorBidi"/>
      <w:color w:val="365F91" w:themeColor="accent1" w:themeShade="BF"/>
      <w:sz w:val="26"/>
      <w:szCs w:val="26"/>
    </w:rPr>
  </w:style>
  <w:style w:type="paragraph" w:styleId="Lista">
    <w:name w:val="List"/>
    <w:basedOn w:val="Normal"/>
    <w:uiPriority w:val="99"/>
    <w:unhideWhenUsed/>
    <w:rsid w:val="009859AE"/>
    <w:pPr>
      <w:ind w:left="283" w:hanging="283"/>
      <w:contextualSpacing/>
    </w:pPr>
  </w:style>
  <w:style w:type="paragraph" w:styleId="Textoindependiente">
    <w:name w:val="Body Text"/>
    <w:basedOn w:val="Normal"/>
    <w:link w:val="TextoindependienteCar"/>
    <w:uiPriority w:val="99"/>
    <w:unhideWhenUsed/>
    <w:rsid w:val="009859AE"/>
    <w:pPr>
      <w:spacing w:after="120"/>
    </w:pPr>
  </w:style>
  <w:style w:type="character" w:customStyle="1" w:styleId="TextoindependienteCar">
    <w:name w:val="Texto independiente Car"/>
    <w:basedOn w:val="Fuentedeprrafopredeter"/>
    <w:link w:val="Textoindependiente"/>
    <w:uiPriority w:val="99"/>
    <w:rsid w:val="00985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01D63CFB904B8BBC84D6DEF98D6B46"/>
        <w:category>
          <w:name w:val="General"/>
          <w:gallery w:val="placeholder"/>
        </w:category>
        <w:types>
          <w:type w:val="bbPlcHdr"/>
        </w:types>
        <w:behaviors>
          <w:behavior w:val="content"/>
        </w:behaviors>
        <w:guid w:val="{DEAA75F7-49DF-4705-9E14-89EBA17155F2}"/>
      </w:docPartPr>
      <w:docPartBody>
        <w:p w:rsidR="00BD4C01" w:rsidRDefault="00945AF2" w:rsidP="00945AF2">
          <w:pPr>
            <w:pStyle w:val="4D01D63CFB904B8BBC84D6DEF98D6B46"/>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6222F"/>
    <w:rsid w:val="000539E7"/>
    <w:rsid w:val="000947CF"/>
    <w:rsid w:val="000953B5"/>
    <w:rsid w:val="00137505"/>
    <w:rsid w:val="00146FE4"/>
    <w:rsid w:val="0016222F"/>
    <w:rsid w:val="001A4A9D"/>
    <w:rsid w:val="00277D7D"/>
    <w:rsid w:val="004617AB"/>
    <w:rsid w:val="0046455A"/>
    <w:rsid w:val="006653B0"/>
    <w:rsid w:val="006D0EBF"/>
    <w:rsid w:val="006D73E8"/>
    <w:rsid w:val="00781FB1"/>
    <w:rsid w:val="0079727F"/>
    <w:rsid w:val="0092718F"/>
    <w:rsid w:val="00945AF2"/>
    <w:rsid w:val="00953249"/>
    <w:rsid w:val="009A221A"/>
    <w:rsid w:val="00AE05F1"/>
    <w:rsid w:val="00AF1E46"/>
    <w:rsid w:val="00BC7328"/>
    <w:rsid w:val="00BD4C01"/>
    <w:rsid w:val="00BE4BFD"/>
    <w:rsid w:val="00C035DB"/>
    <w:rsid w:val="00C3545A"/>
    <w:rsid w:val="00CD0490"/>
    <w:rsid w:val="00D82CA3"/>
    <w:rsid w:val="00E47E48"/>
    <w:rsid w:val="00EB29DF"/>
    <w:rsid w:val="00EC047E"/>
    <w:rsid w:val="00F1008B"/>
    <w:rsid w:val="00F85C09"/>
    <w:rsid w:val="00FC3E07"/>
    <w:rsid w:val="00FE6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41792DD8D44CDC82E3C7B424D9B6BA">
    <w:name w:val="6C41792DD8D44CDC82E3C7B424D9B6BA"/>
    <w:rsid w:val="0016222F"/>
  </w:style>
  <w:style w:type="paragraph" w:customStyle="1" w:styleId="F1DEDAD018FD49CE9CC4732E994B43A3">
    <w:name w:val="F1DEDAD018FD49CE9CC4732E994B43A3"/>
    <w:rsid w:val="0016222F"/>
  </w:style>
  <w:style w:type="paragraph" w:customStyle="1" w:styleId="BA62E3B92BB84EA2A16BFEE36452DAB2">
    <w:name w:val="BA62E3B92BB84EA2A16BFEE36452DAB2"/>
    <w:rsid w:val="0016222F"/>
  </w:style>
  <w:style w:type="paragraph" w:customStyle="1" w:styleId="21F6CFF79AED4AFF9005498A3C62A466">
    <w:name w:val="21F6CFF79AED4AFF9005498A3C62A466"/>
    <w:rsid w:val="0016222F"/>
  </w:style>
  <w:style w:type="paragraph" w:customStyle="1" w:styleId="65481459875F47A58849A0AA3B814E11">
    <w:name w:val="65481459875F47A58849A0AA3B814E11"/>
    <w:rsid w:val="00CD0490"/>
  </w:style>
  <w:style w:type="paragraph" w:customStyle="1" w:styleId="65FDA42839C945C6ACAED3300A1AE9EB">
    <w:name w:val="65FDA42839C945C6ACAED3300A1AE9EB"/>
    <w:rsid w:val="00781FB1"/>
  </w:style>
  <w:style w:type="paragraph" w:customStyle="1" w:styleId="BFBB75DEC78344D9BCBE1C34A6620728">
    <w:name w:val="BFBB75DEC78344D9BCBE1C34A6620728"/>
    <w:rsid w:val="00945AF2"/>
    <w:pPr>
      <w:spacing w:after="160" w:line="259" w:lineRule="auto"/>
    </w:pPr>
  </w:style>
  <w:style w:type="paragraph" w:customStyle="1" w:styleId="136CC2ED0E3948E1B4267C5523F4D6A1">
    <w:name w:val="136CC2ED0E3948E1B4267C5523F4D6A1"/>
    <w:rsid w:val="00945AF2"/>
    <w:pPr>
      <w:spacing w:after="160" w:line="259" w:lineRule="auto"/>
    </w:pPr>
  </w:style>
  <w:style w:type="paragraph" w:customStyle="1" w:styleId="5207413E5EC94B739FBD933BB42C842E">
    <w:name w:val="5207413E5EC94B739FBD933BB42C842E"/>
    <w:rsid w:val="00945AF2"/>
    <w:pPr>
      <w:spacing w:after="160" w:line="259" w:lineRule="auto"/>
    </w:pPr>
  </w:style>
  <w:style w:type="paragraph" w:customStyle="1" w:styleId="533F48A6109B4084A16FD20900D24DE4">
    <w:name w:val="533F48A6109B4084A16FD20900D24DE4"/>
    <w:rsid w:val="00945AF2"/>
    <w:pPr>
      <w:spacing w:after="160" w:line="259" w:lineRule="auto"/>
    </w:pPr>
  </w:style>
  <w:style w:type="paragraph" w:customStyle="1" w:styleId="E5D00DFFE99A43AABC7BD79AE805244E">
    <w:name w:val="E5D00DFFE99A43AABC7BD79AE805244E"/>
    <w:rsid w:val="00945AF2"/>
    <w:pPr>
      <w:spacing w:after="160" w:line="259" w:lineRule="auto"/>
    </w:pPr>
  </w:style>
  <w:style w:type="paragraph" w:customStyle="1" w:styleId="1DDB0B45E89F417BBA3EBD823F7275BF">
    <w:name w:val="1DDB0B45E89F417BBA3EBD823F7275BF"/>
    <w:rsid w:val="00945AF2"/>
    <w:pPr>
      <w:spacing w:after="160" w:line="259" w:lineRule="auto"/>
    </w:pPr>
  </w:style>
  <w:style w:type="paragraph" w:customStyle="1" w:styleId="CFC1EE7A9CD8440A85A7CCC89E3EFC54">
    <w:name w:val="CFC1EE7A9CD8440A85A7CCC89E3EFC54"/>
    <w:rsid w:val="00945AF2"/>
    <w:pPr>
      <w:spacing w:after="160" w:line="259" w:lineRule="auto"/>
    </w:pPr>
  </w:style>
  <w:style w:type="paragraph" w:customStyle="1" w:styleId="00CABB93CA654A329FC5D9DB1DEF4945">
    <w:name w:val="00CABB93CA654A329FC5D9DB1DEF4945"/>
    <w:rsid w:val="00945AF2"/>
    <w:pPr>
      <w:spacing w:after="160" w:line="259" w:lineRule="auto"/>
    </w:pPr>
  </w:style>
  <w:style w:type="paragraph" w:customStyle="1" w:styleId="86C40A3869F848D78CA6E8F5ECBF215B">
    <w:name w:val="86C40A3869F848D78CA6E8F5ECBF215B"/>
    <w:rsid w:val="00945AF2"/>
    <w:pPr>
      <w:spacing w:after="160" w:line="259" w:lineRule="auto"/>
    </w:pPr>
  </w:style>
  <w:style w:type="paragraph" w:customStyle="1" w:styleId="8D105E86EB7E44F1A46CDC52F88F3634">
    <w:name w:val="8D105E86EB7E44F1A46CDC52F88F3634"/>
    <w:rsid w:val="00945AF2"/>
    <w:pPr>
      <w:spacing w:after="160" w:line="259" w:lineRule="auto"/>
    </w:pPr>
  </w:style>
  <w:style w:type="paragraph" w:customStyle="1" w:styleId="4BC25A7F936B4491A9044BB98D003352">
    <w:name w:val="4BC25A7F936B4491A9044BB98D003352"/>
    <w:rsid w:val="00945AF2"/>
    <w:pPr>
      <w:spacing w:after="160" w:line="259" w:lineRule="auto"/>
    </w:pPr>
  </w:style>
  <w:style w:type="paragraph" w:customStyle="1" w:styleId="4D01D63CFB904B8BBC84D6DEF98D6B46">
    <w:name w:val="4D01D63CFB904B8BBC84D6DEF98D6B46"/>
    <w:rsid w:val="00945A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ACTA CORRESPONDIENTE A LA                                                                            COMISIÓN DE SALUBRIDAD E HIGIENE                                                                                                                                                                                               CELEBRADA EL 14 DE JUNIO DEL 2019                                                                                                                                                                   LIC. JAIME CONTRERAS ESTRADA                                                                               REGIDOR.</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CACHETE</dc:creator>
  <cp:lastModifiedBy>Salvador Palacios Ortega</cp:lastModifiedBy>
  <cp:revision>4</cp:revision>
  <cp:lastPrinted>2019-07-08T18:49:00Z</cp:lastPrinted>
  <dcterms:created xsi:type="dcterms:W3CDTF">2019-07-08T17:44:00Z</dcterms:created>
  <dcterms:modified xsi:type="dcterms:W3CDTF">2019-07-08T18:59:00Z</dcterms:modified>
</cp:coreProperties>
</file>