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FB" w:rsidRDefault="003A59FB" w:rsidP="003A59FB">
      <w:pPr>
        <w:spacing w:before="240" w:line="360" w:lineRule="auto"/>
        <w:jc w:val="center"/>
        <w:rPr>
          <w:rFonts w:ascii="Calibri Light" w:eastAsia="Calibri" w:hAnsi="Calibri Light" w:cs="Times New Roman"/>
          <w:b/>
          <w:sz w:val="28"/>
          <w:szCs w:val="24"/>
        </w:rPr>
      </w:pPr>
      <w:r w:rsidRPr="00FE40C2">
        <w:rPr>
          <w:rFonts w:ascii="Calibri Light" w:eastAsia="Calibri" w:hAnsi="Calibri Light" w:cs="Times New Roman"/>
          <w:noProof/>
          <w:sz w:val="28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3C90F55" wp14:editId="035E16FC">
            <wp:simplePos x="0" y="0"/>
            <wp:positionH relativeFrom="margin">
              <wp:posOffset>-552450</wp:posOffset>
            </wp:positionH>
            <wp:positionV relativeFrom="margin">
              <wp:posOffset>-523875</wp:posOffset>
            </wp:positionV>
            <wp:extent cx="1541823" cy="438150"/>
            <wp:effectExtent l="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23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40C2">
        <w:rPr>
          <w:rFonts w:ascii="Calibri Light" w:eastAsia="Calibri" w:hAnsi="Calibri Light" w:cs="Times New Roman"/>
          <w:b/>
          <w:sz w:val="28"/>
          <w:szCs w:val="24"/>
        </w:rPr>
        <w:t xml:space="preserve"> </w:t>
      </w:r>
    </w:p>
    <w:p w:rsidR="003A59FB" w:rsidRPr="00FE40C2" w:rsidRDefault="003A59FB" w:rsidP="003A59FB">
      <w:pPr>
        <w:spacing w:before="240" w:line="360" w:lineRule="auto"/>
        <w:jc w:val="center"/>
        <w:rPr>
          <w:rFonts w:ascii="Calibri Light" w:eastAsia="Calibri" w:hAnsi="Calibri Light" w:cs="Times New Roman"/>
          <w:b/>
          <w:sz w:val="28"/>
          <w:szCs w:val="24"/>
        </w:rPr>
      </w:pPr>
      <w:r w:rsidRPr="00FE40C2">
        <w:rPr>
          <w:rFonts w:ascii="Calibri Light" w:eastAsia="Calibri" w:hAnsi="Calibri Light" w:cs="Times New Roman"/>
          <w:b/>
          <w:sz w:val="28"/>
          <w:szCs w:val="24"/>
        </w:rPr>
        <w:t xml:space="preserve"> </w:t>
      </w:r>
      <w:r>
        <w:rPr>
          <w:rFonts w:ascii="Calibri Light" w:eastAsia="Calibri" w:hAnsi="Calibri Light" w:cs="Times New Roman"/>
          <w:b/>
          <w:sz w:val="28"/>
          <w:szCs w:val="24"/>
        </w:rPr>
        <w:t xml:space="preserve">Versión Estenográfica </w:t>
      </w:r>
      <w:r w:rsidRPr="00FE40C2">
        <w:rPr>
          <w:rFonts w:ascii="Calibri Light" w:eastAsia="Calibri" w:hAnsi="Calibri Light" w:cs="Times New Roman"/>
          <w:b/>
          <w:sz w:val="28"/>
          <w:szCs w:val="24"/>
        </w:rPr>
        <w:t>de la C</w:t>
      </w:r>
      <w:bookmarkStart w:id="0" w:name="_GoBack"/>
      <w:bookmarkEnd w:id="0"/>
      <w:r w:rsidRPr="00FE40C2">
        <w:rPr>
          <w:rFonts w:ascii="Calibri Light" w:eastAsia="Calibri" w:hAnsi="Calibri Light" w:cs="Times New Roman"/>
          <w:b/>
          <w:sz w:val="28"/>
          <w:szCs w:val="24"/>
        </w:rPr>
        <w:t>omisión Edilicia de Movilidad</w:t>
      </w:r>
    </w:p>
    <w:p w:rsidR="003A59FB" w:rsidRDefault="003A59FB" w:rsidP="003A59FB">
      <w:pPr>
        <w:spacing w:line="360" w:lineRule="auto"/>
        <w:jc w:val="both"/>
      </w:pPr>
      <w:r>
        <w:t xml:space="preserve">Buenos días compañeros, siendo las </w:t>
      </w:r>
      <w:r w:rsidRPr="009D45DF">
        <w:rPr>
          <w:b/>
        </w:rPr>
        <w:t>1</w:t>
      </w:r>
      <w:r>
        <w:rPr>
          <w:b/>
        </w:rPr>
        <w:t>3:22</w:t>
      </w:r>
      <w:r>
        <w:t xml:space="preserve"> horas del día </w:t>
      </w:r>
      <w:r>
        <w:rPr>
          <w:b/>
        </w:rPr>
        <w:t>2</w:t>
      </w:r>
      <w:r w:rsidRPr="009D45DF">
        <w:rPr>
          <w:b/>
        </w:rPr>
        <w:t xml:space="preserve">5 de </w:t>
      </w:r>
      <w:r>
        <w:rPr>
          <w:b/>
        </w:rPr>
        <w:t>julio</w:t>
      </w:r>
      <w:r w:rsidRPr="009D45DF">
        <w:rPr>
          <w:b/>
        </w:rPr>
        <w:t xml:space="preserve"> del 2018</w:t>
      </w:r>
      <w:r>
        <w:t xml:space="preserve">, reunidos en el salón del Pleno iniciamos los trabajos de la </w:t>
      </w:r>
      <w:r w:rsidRPr="009D45DF">
        <w:rPr>
          <w:b/>
        </w:rPr>
        <w:t>Sesión Ordinaria de la Comisión Edilicia de Movilidad</w:t>
      </w:r>
      <w:r>
        <w:t xml:space="preserve"> por lo que iniciaremos con el pase de lista para verificación de </w:t>
      </w:r>
      <w:proofErr w:type="spellStart"/>
      <w:r>
        <w:t>quorum</w:t>
      </w:r>
      <w:proofErr w:type="spellEnd"/>
      <w:r>
        <w:t xml:space="preserve"> legal para sesionar </w:t>
      </w:r>
    </w:p>
    <w:p w:rsidR="003A59FB" w:rsidRDefault="003A59FB" w:rsidP="003A59FB">
      <w:pPr>
        <w:spacing w:before="240" w:line="276" w:lineRule="auto"/>
        <w:jc w:val="both"/>
      </w:pPr>
      <w:r w:rsidRPr="00695776">
        <w:rPr>
          <w:b/>
        </w:rPr>
        <w:t>Regidora Rosa Pérez Leal</w:t>
      </w:r>
      <w:r>
        <w:t>: Presente</w:t>
      </w:r>
    </w:p>
    <w:p w:rsidR="003A59FB" w:rsidRDefault="003A59FB" w:rsidP="003A59FB">
      <w:pPr>
        <w:spacing w:before="240" w:line="276" w:lineRule="auto"/>
        <w:jc w:val="both"/>
      </w:pPr>
      <w:r w:rsidRPr="00695776">
        <w:rPr>
          <w:b/>
        </w:rPr>
        <w:t>Regidor Orlando García Limón</w:t>
      </w:r>
      <w:r>
        <w:t xml:space="preserve">: </w:t>
      </w:r>
      <w:r w:rsidRPr="007618B2">
        <w:t>Presente</w:t>
      </w:r>
    </w:p>
    <w:p w:rsidR="003A59FB" w:rsidRDefault="003A59FB" w:rsidP="003A59FB">
      <w:pPr>
        <w:spacing w:before="240" w:line="276" w:lineRule="auto"/>
        <w:jc w:val="both"/>
      </w:pPr>
      <w:r w:rsidRPr="00695776">
        <w:rPr>
          <w:b/>
        </w:rPr>
        <w:t>Regidor Albino Jiménez Vázquez</w:t>
      </w:r>
      <w:r>
        <w:t>:</w:t>
      </w:r>
      <w:r w:rsidRPr="007618B2">
        <w:t xml:space="preserve"> Presente</w:t>
      </w:r>
    </w:p>
    <w:p w:rsidR="003A59FB" w:rsidRDefault="003A59FB" w:rsidP="003A59FB">
      <w:pPr>
        <w:spacing w:before="240" w:line="276" w:lineRule="auto"/>
        <w:jc w:val="both"/>
      </w:pPr>
      <w:r w:rsidRPr="00695776">
        <w:rPr>
          <w:b/>
        </w:rPr>
        <w:t>Regidor Iván Omar González Solís</w:t>
      </w:r>
      <w:r>
        <w:t>: Presente</w:t>
      </w:r>
    </w:p>
    <w:p w:rsidR="003A59FB" w:rsidRDefault="003A59FB" w:rsidP="003A59FB">
      <w:pPr>
        <w:spacing w:before="240" w:line="276" w:lineRule="auto"/>
        <w:jc w:val="both"/>
      </w:pPr>
      <w:r>
        <w:t xml:space="preserve">Y su servidora la </w:t>
      </w:r>
      <w:r>
        <w:rPr>
          <w:b/>
        </w:rPr>
        <w:t xml:space="preserve">Regidora </w:t>
      </w:r>
      <w:r w:rsidRPr="00695776">
        <w:rPr>
          <w:b/>
        </w:rPr>
        <w:t>María del Rosario de los Santos Silva</w:t>
      </w:r>
      <w:r>
        <w:t>.</w:t>
      </w:r>
    </w:p>
    <w:p w:rsidR="003A59FB" w:rsidRDefault="003A59FB" w:rsidP="003A59FB">
      <w:pPr>
        <w:spacing w:before="240" w:line="276" w:lineRule="auto"/>
        <w:jc w:val="both"/>
      </w:pPr>
      <w:r>
        <w:t>Agradeciendo también la presencia de Secretaria General.</w:t>
      </w:r>
    </w:p>
    <w:p w:rsidR="003A59FB" w:rsidRDefault="003A59FB" w:rsidP="003A59FB">
      <w:pPr>
        <w:spacing w:before="240" w:line="360" w:lineRule="auto"/>
        <w:jc w:val="both"/>
      </w:pPr>
      <w:r>
        <w:t xml:space="preserve">En vista de que existe que existe </w:t>
      </w:r>
      <w:proofErr w:type="spellStart"/>
      <w:r>
        <w:t>quorum</w:t>
      </w:r>
      <w:proofErr w:type="spellEnd"/>
      <w:r>
        <w:t>, tengo a bien solicitarles la aprobación del orden del día que a continuación les leo.</w:t>
      </w:r>
    </w:p>
    <w:p w:rsidR="003A59FB" w:rsidRDefault="003A59FB" w:rsidP="003A59FB">
      <w:pPr>
        <w:spacing w:before="240" w:line="276" w:lineRule="auto"/>
        <w:jc w:val="both"/>
      </w:pPr>
      <w:r w:rsidRPr="006B69F6">
        <w:rPr>
          <w:b/>
        </w:rPr>
        <w:t>Primero</w:t>
      </w:r>
      <w:r>
        <w:t>: lista de asistencia y verificación legal.</w:t>
      </w:r>
    </w:p>
    <w:p w:rsidR="003A59FB" w:rsidRDefault="003A59FB" w:rsidP="003A59FB">
      <w:pPr>
        <w:spacing w:before="240" w:line="276" w:lineRule="auto"/>
        <w:jc w:val="both"/>
      </w:pPr>
      <w:r w:rsidRPr="006B69F6">
        <w:rPr>
          <w:b/>
        </w:rPr>
        <w:t>Segundo</w:t>
      </w:r>
      <w:r>
        <w:t>: aprobación del orden del día.</w:t>
      </w:r>
    </w:p>
    <w:p w:rsidR="003A59FB" w:rsidRDefault="003A59FB" w:rsidP="003A59FB">
      <w:pPr>
        <w:spacing w:before="240" w:line="276" w:lineRule="auto"/>
        <w:jc w:val="both"/>
      </w:pPr>
      <w:r w:rsidRPr="006B69F6">
        <w:rPr>
          <w:b/>
        </w:rPr>
        <w:t>Tercero</w:t>
      </w:r>
      <w:r>
        <w:t>: información sobre los asuntos turnados a la comisión.</w:t>
      </w:r>
    </w:p>
    <w:p w:rsidR="003A59FB" w:rsidRDefault="003A59FB" w:rsidP="003A59FB">
      <w:pPr>
        <w:spacing w:before="240" w:line="276" w:lineRule="auto"/>
        <w:jc w:val="both"/>
      </w:pPr>
      <w:r w:rsidRPr="006B69F6">
        <w:rPr>
          <w:b/>
        </w:rPr>
        <w:t>Cuarto</w:t>
      </w:r>
      <w:r>
        <w:t>: asuntos generales.</w:t>
      </w:r>
    </w:p>
    <w:p w:rsidR="003A59FB" w:rsidRDefault="003A59FB" w:rsidP="003A59FB">
      <w:pPr>
        <w:spacing w:before="240" w:line="276" w:lineRule="auto"/>
        <w:jc w:val="both"/>
      </w:pPr>
      <w:r w:rsidRPr="006B69F6">
        <w:rPr>
          <w:b/>
        </w:rPr>
        <w:t>Quinto</w:t>
      </w:r>
      <w:r>
        <w:t xml:space="preserve">: clausura de la sesión. </w:t>
      </w:r>
    </w:p>
    <w:p w:rsidR="003A59FB" w:rsidRDefault="003A59FB" w:rsidP="003A59FB">
      <w:pPr>
        <w:spacing w:before="240" w:line="360" w:lineRule="auto"/>
        <w:jc w:val="both"/>
      </w:pPr>
      <w:r>
        <w:t>Por lo que les pregunto, si están a favor del orden del día manifestarlo como es costumbre.</w:t>
      </w:r>
    </w:p>
    <w:p w:rsidR="003A59FB" w:rsidRDefault="003A59FB" w:rsidP="003A59FB">
      <w:pPr>
        <w:spacing w:before="240" w:line="360" w:lineRule="auto"/>
        <w:jc w:val="both"/>
      </w:pPr>
    </w:p>
    <w:p w:rsidR="003A59FB" w:rsidRDefault="003A59FB" w:rsidP="003A59FB">
      <w:pPr>
        <w:spacing w:line="360" w:lineRule="auto"/>
        <w:jc w:val="center"/>
      </w:pPr>
      <w:r>
        <w:t>________________________________</w:t>
      </w:r>
      <w:r w:rsidRPr="00695776">
        <w:rPr>
          <w:b/>
        </w:rPr>
        <w:t>A</w:t>
      </w:r>
      <w:r>
        <w:rPr>
          <w:b/>
        </w:rPr>
        <w:t xml:space="preserve"> </w:t>
      </w:r>
      <w:r w:rsidRPr="00695776">
        <w:rPr>
          <w:b/>
        </w:rPr>
        <w:t>P</w:t>
      </w:r>
      <w:r>
        <w:rPr>
          <w:b/>
        </w:rPr>
        <w:t xml:space="preserve"> </w:t>
      </w:r>
      <w:r w:rsidRPr="00695776">
        <w:rPr>
          <w:b/>
        </w:rPr>
        <w:t>R</w:t>
      </w:r>
      <w:r>
        <w:rPr>
          <w:b/>
        </w:rPr>
        <w:t xml:space="preserve"> </w:t>
      </w:r>
      <w:r w:rsidRPr="00695776">
        <w:rPr>
          <w:b/>
        </w:rPr>
        <w:t>O</w:t>
      </w:r>
      <w:r>
        <w:rPr>
          <w:b/>
        </w:rPr>
        <w:t xml:space="preserve"> </w:t>
      </w:r>
      <w:r w:rsidRPr="00695776">
        <w:rPr>
          <w:b/>
        </w:rPr>
        <w:t>B</w:t>
      </w:r>
      <w:r>
        <w:rPr>
          <w:b/>
        </w:rPr>
        <w:t xml:space="preserve"> </w:t>
      </w:r>
      <w:r w:rsidRPr="00695776">
        <w:rPr>
          <w:b/>
        </w:rPr>
        <w:t>A</w:t>
      </w:r>
      <w:r>
        <w:rPr>
          <w:b/>
        </w:rPr>
        <w:t xml:space="preserve"> </w:t>
      </w:r>
      <w:r w:rsidRPr="00695776">
        <w:rPr>
          <w:b/>
        </w:rPr>
        <w:t>D</w:t>
      </w:r>
      <w:r>
        <w:rPr>
          <w:b/>
        </w:rPr>
        <w:t xml:space="preserve"> </w:t>
      </w:r>
      <w:r w:rsidRPr="00695776">
        <w:rPr>
          <w:b/>
        </w:rPr>
        <w:t>O</w:t>
      </w:r>
      <w:r>
        <w:rPr>
          <w:b/>
        </w:rPr>
        <w:t xml:space="preserve"> </w:t>
      </w:r>
      <w:r>
        <w:t>_________________________________</w:t>
      </w:r>
    </w:p>
    <w:p w:rsidR="003A59FB" w:rsidRDefault="003A59FB" w:rsidP="003A59FB">
      <w:pPr>
        <w:spacing w:line="360" w:lineRule="auto"/>
        <w:jc w:val="both"/>
      </w:pPr>
    </w:p>
    <w:p w:rsidR="003A59FB" w:rsidRDefault="003A59FB" w:rsidP="003A59FB">
      <w:pPr>
        <w:spacing w:line="360" w:lineRule="auto"/>
        <w:jc w:val="both"/>
      </w:pPr>
      <w:r>
        <w:lastRenderedPageBreak/>
        <w:t>Una vez aprobado el orden del día y desahogados los puntos uno y dos pasamos al siguiente punto.</w:t>
      </w:r>
    </w:p>
    <w:p w:rsidR="003A59FB" w:rsidRDefault="003A59FB" w:rsidP="003A59FB">
      <w:pPr>
        <w:spacing w:line="360" w:lineRule="auto"/>
        <w:jc w:val="both"/>
        <w:rPr>
          <w:b/>
        </w:rPr>
      </w:pPr>
    </w:p>
    <w:p w:rsidR="003A59FB" w:rsidRDefault="003A59FB" w:rsidP="003A59FB">
      <w:pPr>
        <w:spacing w:line="360" w:lineRule="auto"/>
        <w:jc w:val="both"/>
      </w:pPr>
      <w:r w:rsidRPr="006B69F6">
        <w:rPr>
          <w:b/>
        </w:rPr>
        <w:t>Tercero.</w:t>
      </w:r>
      <w:r>
        <w:t xml:space="preserve">- presentación de los avances turnados a la comisión. </w:t>
      </w:r>
    </w:p>
    <w:p w:rsidR="003A59FB" w:rsidRDefault="003A59FB" w:rsidP="003A59FB">
      <w:pPr>
        <w:spacing w:line="360" w:lineRule="auto"/>
        <w:jc w:val="both"/>
      </w:pPr>
      <w:r>
        <w:t>Pues para informarles que no se han turnado nuevos asuntos a esta comisión y que los que tenemos pendientes seguimos en espera de respuestas, las cuales ya no dependen de nosotros y que pues a pesar de que las chicas en la oficina son muy insistentes y todos los días están llamando o al pendiente, las otras entes no nos dan respuesta, no se si alguno de ustedes tenga algún comentario.</w:t>
      </w:r>
    </w:p>
    <w:p w:rsidR="003A59FB" w:rsidRDefault="003A59FB" w:rsidP="003A59FB">
      <w:pPr>
        <w:spacing w:line="360" w:lineRule="auto"/>
        <w:jc w:val="both"/>
      </w:pPr>
    </w:p>
    <w:p w:rsidR="003A59FB" w:rsidRDefault="003A59FB" w:rsidP="003A59FB">
      <w:pPr>
        <w:spacing w:line="360" w:lineRule="auto"/>
        <w:jc w:val="both"/>
      </w:pPr>
      <w:r>
        <w:t xml:space="preserve">Pasamos al cuarto punto </w:t>
      </w:r>
      <w:r>
        <w:rPr>
          <w:b/>
        </w:rPr>
        <w:t xml:space="preserve">asuntos generales, </w:t>
      </w:r>
      <w:r>
        <w:t>no se si alguno de ustedes quiera hacer algún comentario competente a esta comisión, ¿no?, muy bien no habiendo oradores registrados pasamos al siguiente punto.</w:t>
      </w:r>
    </w:p>
    <w:p w:rsidR="003A59FB" w:rsidRDefault="003A59FB" w:rsidP="003A59FB">
      <w:pPr>
        <w:spacing w:line="360" w:lineRule="auto"/>
        <w:jc w:val="both"/>
      </w:pPr>
    </w:p>
    <w:p w:rsidR="003A59FB" w:rsidRDefault="003A59FB" w:rsidP="003A59FB">
      <w:pPr>
        <w:spacing w:line="360" w:lineRule="auto"/>
        <w:jc w:val="both"/>
      </w:pPr>
      <w:r>
        <w:rPr>
          <w:b/>
        </w:rPr>
        <w:t>Clausura de la sesión</w:t>
      </w:r>
      <w:r>
        <w:t>, siendo las 13:30 damos por concluida esta sesión ordinaria de la comisión edilicia de movilidad, agradeciendo a todos por su presencia y atención.</w:t>
      </w:r>
    </w:p>
    <w:p w:rsidR="003A59FB" w:rsidRDefault="003A59FB" w:rsidP="003A59FB">
      <w:pPr>
        <w:spacing w:line="360" w:lineRule="auto"/>
        <w:jc w:val="both"/>
      </w:pPr>
    </w:p>
    <w:p w:rsidR="003A59FB" w:rsidRPr="008B3BD2" w:rsidRDefault="003A59FB" w:rsidP="003A59FB">
      <w:pPr>
        <w:spacing w:after="0" w:line="360" w:lineRule="auto"/>
        <w:jc w:val="both"/>
        <w:rPr>
          <w:sz w:val="24"/>
        </w:rPr>
      </w:pPr>
      <w:r>
        <w:t xml:space="preserve"> </w:t>
      </w:r>
    </w:p>
    <w:p w:rsidR="003A59FB" w:rsidRDefault="003A59FB" w:rsidP="003A59FB">
      <w:pPr>
        <w:spacing w:before="240" w:line="360" w:lineRule="auto"/>
        <w:jc w:val="center"/>
        <w:rPr>
          <w:sz w:val="24"/>
        </w:rPr>
      </w:pPr>
    </w:p>
    <w:p w:rsidR="003A59FB" w:rsidRPr="00EE366E" w:rsidRDefault="003A59FB" w:rsidP="003A59FB">
      <w:pPr>
        <w:spacing w:before="240" w:line="360" w:lineRule="auto"/>
        <w:jc w:val="center"/>
        <w:rPr>
          <w:b/>
          <w:sz w:val="24"/>
        </w:rPr>
      </w:pPr>
      <w:r w:rsidRPr="00EE366E">
        <w:rPr>
          <w:b/>
          <w:sz w:val="24"/>
        </w:rPr>
        <w:t xml:space="preserve">ATENTAMENTE </w:t>
      </w:r>
    </w:p>
    <w:p w:rsidR="003A59FB" w:rsidRDefault="003A59FB" w:rsidP="003A59FB">
      <w:pPr>
        <w:spacing w:after="0" w:line="240" w:lineRule="auto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Pr="00EE366E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Pr="00EE366E" w:rsidRDefault="003A59FB" w:rsidP="003A59FB">
      <w:pPr>
        <w:spacing w:after="0" w:line="240" w:lineRule="auto"/>
        <w:jc w:val="center"/>
        <w:rPr>
          <w:b/>
          <w:sz w:val="24"/>
        </w:rPr>
      </w:pPr>
      <w:r w:rsidRPr="00EE366E">
        <w:rPr>
          <w:b/>
          <w:sz w:val="24"/>
        </w:rPr>
        <w:t>Regidora María del Rosario de los Santos Silva</w:t>
      </w:r>
    </w:p>
    <w:p w:rsidR="003A59FB" w:rsidRPr="00EE366E" w:rsidRDefault="003A59FB" w:rsidP="003A59FB">
      <w:pPr>
        <w:spacing w:after="0" w:line="240" w:lineRule="auto"/>
        <w:jc w:val="center"/>
        <w:rPr>
          <w:b/>
          <w:sz w:val="24"/>
        </w:rPr>
      </w:pPr>
      <w:r w:rsidRPr="00EE366E">
        <w:rPr>
          <w:b/>
          <w:sz w:val="24"/>
        </w:rPr>
        <w:t>Presidenta de la Comisión de Movilidad</w:t>
      </w: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Pr="00EE366E" w:rsidRDefault="003A59FB" w:rsidP="003A59FB">
      <w:pPr>
        <w:spacing w:after="0" w:line="240" w:lineRule="auto"/>
        <w:rPr>
          <w:b/>
          <w:sz w:val="24"/>
        </w:rPr>
      </w:pPr>
    </w:p>
    <w:p w:rsidR="003A59FB" w:rsidRPr="00EE366E" w:rsidRDefault="003A59FB" w:rsidP="003A59FB">
      <w:pPr>
        <w:spacing w:after="0" w:line="240" w:lineRule="auto"/>
        <w:jc w:val="center"/>
        <w:rPr>
          <w:b/>
          <w:sz w:val="24"/>
        </w:rPr>
      </w:pPr>
      <w:r w:rsidRPr="00EE366E">
        <w:rPr>
          <w:b/>
          <w:sz w:val="24"/>
        </w:rPr>
        <w:t xml:space="preserve">Regidora Rosa Pérez Leal </w:t>
      </w:r>
    </w:p>
    <w:p w:rsidR="003A59FB" w:rsidRPr="00EE366E" w:rsidRDefault="003A59FB" w:rsidP="003A59FB">
      <w:pPr>
        <w:spacing w:after="0" w:line="240" w:lineRule="auto"/>
        <w:jc w:val="center"/>
        <w:rPr>
          <w:b/>
          <w:sz w:val="24"/>
        </w:rPr>
      </w:pPr>
      <w:r w:rsidRPr="00EE366E">
        <w:rPr>
          <w:b/>
          <w:sz w:val="24"/>
        </w:rPr>
        <w:t>Vocal de la Comisión de Movilidad</w:t>
      </w: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Pr="00EE366E" w:rsidRDefault="003A59FB" w:rsidP="003A59F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Regidor</w:t>
      </w:r>
      <w:r w:rsidRPr="00EE366E">
        <w:rPr>
          <w:b/>
          <w:sz w:val="24"/>
        </w:rPr>
        <w:t xml:space="preserve"> </w:t>
      </w:r>
      <w:r>
        <w:rPr>
          <w:b/>
          <w:sz w:val="24"/>
        </w:rPr>
        <w:t xml:space="preserve">Iván Omar González Solís </w:t>
      </w:r>
      <w:r w:rsidRPr="00EE366E">
        <w:rPr>
          <w:b/>
          <w:sz w:val="24"/>
        </w:rPr>
        <w:t xml:space="preserve"> </w:t>
      </w: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  <w:r w:rsidRPr="00EE366E">
        <w:rPr>
          <w:b/>
          <w:sz w:val="24"/>
        </w:rPr>
        <w:t>Vocal de la Comisión de Movilidad</w:t>
      </w: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Pr="00EE366E" w:rsidRDefault="003A59FB" w:rsidP="003A59F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Regidor Orlando García Limón</w:t>
      </w:r>
      <w:r w:rsidRPr="00EE366E">
        <w:rPr>
          <w:b/>
          <w:sz w:val="24"/>
        </w:rPr>
        <w:t xml:space="preserve"> </w:t>
      </w: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  <w:r w:rsidRPr="00EE366E">
        <w:rPr>
          <w:b/>
          <w:sz w:val="24"/>
        </w:rPr>
        <w:t>Vocal de la Comisión de Movilidad</w:t>
      </w: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Default="003A59FB" w:rsidP="003A59FB">
      <w:pPr>
        <w:spacing w:after="0" w:line="240" w:lineRule="auto"/>
        <w:jc w:val="center"/>
        <w:rPr>
          <w:b/>
          <w:sz w:val="24"/>
        </w:rPr>
      </w:pPr>
    </w:p>
    <w:p w:rsidR="003A59FB" w:rsidRPr="00EE366E" w:rsidRDefault="003A59FB" w:rsidP="003A59F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Regidor Albino Jiménez Vázquez  </w:t>
      </w:r>
      <w:r w:rsidRPr="00EE366E">
        <w:rPr>
          <w:b/>
          <w:sz w:val="24"/>
        </w:rPr>
        <w:t xml:space="preserve"> </w:t>
      </w:r>
    </w:p>
    <w:p w:rsidR="003A59FB" w:rsidRPr="00EE366E" w:rsidRDefault="003A59FB" w:rsidP="003A59FB">
      <w:pPr>
        <w:spacing w:after="0" w:line="240" w:lineRule="auto"/>
        <w:jc w:val="center"/>
        <w:rPr>
          <w:b/>
          <w:sz w:val="24"/>
        </w:rPr>
      </w:pPr>
      <w:r w:rsidRPr="00EE366E">
        <w:rPr>
          <w:b/>
          <w:sz w:val="24"/>
        </w:rPr>
        <w:t>Vocal de la Comisión de Movilidad</w:t>
      </w:r>
    </w:p>
    <w:p w:rsidR="003A59FB" w:rsidRDefault="003A59FB" w:rsidP="003A59FB"/>
    <w:p w:rsidR="008C7FB3" w:rsidRDefault="008C7FB3"/>
    <w:sectPr w:rsidR="008C7FB3" w:rsidSect="00D02B71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A8" w:rsidRDefault="00DC59A8" w:rsidP="003A59FB">
      <w:pPr>
        <w:spacing w:after="0" w:line="240" w:lineRule="auto"/>
      </w:pPr>
      <w:r>
        <w:separator/>
      </w:r>
    </w:p>
  </w:endnote>
  <w:endnote w:type="continuationSeparator" w:id="0">
    <w:p w:rsidR="00DC59A8" w:rsidRDefault="00DC59A8" w:rsidP="003A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F6" w:rsidRPr="006B69F6" w:rsidRDefault="00DC59A8" w:rsidP="006B69F6">
    <w:pPr>
      <w:pStyle w:val="Piedepgina"/>
      <w:spacing w:after="240"/>
      <w:rPr>
        <w:color w:val="A6A6A6" w:themeColor="background1" w:themeShade="A6"/>
        <w:sz w:val="18"/>
      </w:rPr>
    </w:pPr>
    <w:r w:rsidRPr="006B69F6">
      <w:rPr>
        <w:color w:val="A6A6A6" w:themeColor="background1" w:themeShade="A6"/>
        <w:sz w:val="18"/>
      </w:rPr>
      <w:t xml:space="preserve">Esta foja corresponde a la </w:t>
    </w:r>
    <w:r w:rsidRPr="006B69F6">
      <w:rPr>
        <w:color w:val="A6A6A6" w:themeColor="background1" w:themeShade="A6"/>
        <w:sz w:val="18"/>
      </w:rPr>
      <w:t>Sesión Ordinaria</w:t>
    </w:r>
    <w:r w:rsidRPr="006B69F6">
      <w:rPr>
        <w:color w:val="A6A6A6" w:themeColor="background1" w:themeShade="A6"/>
        <w:sz w:val="18"/>
      </w:rPr>
      <w:t xml:space="preserve"> de la </w:t>
    </w:r>
    <w:r w:rsidRPr="006B69F6">
      <w:rPr>
        <w:color w:val="A6A6A6" w:themeColor="background1" w:themeShade="A6"/>
        <w:sz w:val="18"/>
      </w:rPr>
      <w:t xml:space="preserve">Comisión Edilicia </w:t>
    </w:r>
    <w:r w:rsidRPr="006B69F6">
      <w:rPr>
        <w:color w:val="A6A6A6" w:themeColor="background1" w:themeShade="A6"/>
        <w:sz w:val="18"/>
      </w:rPr>
      <w:t xml:space="preserve">de </w:t>
    </w:r>
    <w:r w:rsidRPr="006B69F6">
      <w:rPr>
        <w:color w:val="A6A6A6" w:themeColor="background1" w:themeShade="A6"/>
        <w:sz w:val="18"/>
      </w:rPr>
      <w:t xml:space="preserve">Movilidad </w:t>
    </w:r>
    <w:r>
      <w:rPr>
        <w:color w:val="A6A6A6" w:themeColor="background1" w:themeShade="A6"/>
        <w:sz w:val="18"/>
      </w:rPr>
      <w:t>del día 25 de juli</w:t>
    </w:r>
    <w:r w:rsidRPr="006B69F6">
      <w:rPr>
        <w:color w:val="A6A6A6" w:themeColor="background1" w:themeShade="A6"/>
        <w:sz w:val="18"/>
      </w:rPr>
      <w:t xml:space="preserve">o del 2018, </w:t>
    </w:r>
    <w:r w:rsidRPr="006B69F6">
      <w:rPr>
        <w:color w:val="A6A6A6" w:themeColor="background1" w:themeShade="A6"/>
        <w:sz w:val="18"/>
      </w:rPr>
      <w:t>San Pe</w:t>
    </w:r>
    <w:r w:rsidRPr="006B69F6">
      <w:rPr>
        <w:color w:val="A6A6A6" w:themeColor="background1" w:themeShade="A6"/>
        <w:sz w:val="18"/>
      </w:rPr>
      <w:t>dro Tlaquepaque, jal.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A8" w:rsidRDefault="00DC59A8" w:rsidP="003A59FB">
      <w:pPr>
        <w:spacing w:after="0" w:line="240" w:lineRule="auto"/>
      </w:pPr>
      <w:r>
        <w:separator/>
      </w:r>
    </w:p>
  </w:footnote>
  <w:footnote w:type="continuationSeparator" w:id="0">
    <w:p w:rsidR="00DC59A8" w:rsidRDefault="00DC59A8" w:rsidP="003A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FB"/>
    <w:rsid w:val="002E6B86"/>
    <w:rsid w:val="003A59FB"/>
    <w:rsid w:val="008C7FB3"/>
    <w:rsid w:val="00D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F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5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9FB"/>
  </w:style>
  <w:style w:type="paragraph" w:styleId="Encabezado">
    <w:name w:val="header"/>
    <w:basedOn w:val="Normal"/>
    <w:link w:val="EncabezadoCar"/>
    <w:uiPriority w:val="99"/>
    <w:unhideWhenUsed/>
    <w:rsid w:val="003A5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F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5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9FB"/>
  </w:style>
  <w:style w:type="paragraph" w:styleId="Encabezado">
    <w:name w:val="header"/>
    <w:basedOn w:val="Normal"/>
    <w:link w:val="EncabezadoCar"/>
    <w:uiPriority w:val="99"/>
    <w:unhideWhenUsed/>
    <w:rsid w:val="003A5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2018-07-31T18:05:00Z</dcterms:created>
  <dcterms:modified xsi:type="dcterms:W3CDTF">2018-07-31T18:05:00Z</dcterms:modified>
</cp:coreProperties>
</file>