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EA0" w:rsidRPr="00F64587" w:rsidRDefault="00EF5EA0" w:rsidP="003B26C2">
      <w:pPr>
        <w:jc w:val="both"/>
        <w:rPr>
          <w:b/>
        </w:rPr>
      </w:pPr>
    </w:p>
    <w:p w:rsidR="00EF54D6" w:rsidRPr="00F64587" w:rsidRDefault="00EF54D6" w:rsidP="003B26C2">
      <w:pPr>
        <w:jc w:val="both"/>
        <w:rPr>
          <w:b/>
        </w:rPr>
      </w:pPr>
      <w:r w:rsidRPr="00F64587">
        <w:rPr>
          <w:b/>
        </w:rPr>
        <w:t>MINUTA</w:t>
      </w:r>
      <w:r w:rsidR="00F64587" w:rsidRPr="00F64587">
        <w:rPr>
          <w:b/>
        </w:rPr>
        <w:t xml:space="preserve"> </w:t>
      </w:r>
      <w:r w:rsidRPr="00F64587">
        <w:rPr>
          <w:b/>
        </w:rPr>
        <w:t xml:space="preserve">DE LA NOVENA </w:t>
      </w:r>
      <w:r w:rsidR="00330460" w:rsidRPr="00F64587">
        <w:rPr>
          <w:b/>
        </w:rPr>
        <w:t xml:space="preserve"> SESIÓN ORDINARIA DE LA COMISIÓN EDILICIA DE FOMENTO ARTESANAL.</w:t>
      </w:r>
    </w:p>
    <w:p w:rsidR="00330460" w:rsidRDefault="00330460" w:rsidP="003B26C2">
      <w:pPr>
        <w:jc w:val="both"/>
      </w:pPr>
      <w:r>
        <w:t>En la sala de reuniones del Área de Regidores del H. Ayuntamiento del Municipio de San Pedro Tlaquepaque Jalisco,  siendo las 11:00 horas del día 31 de Marzo del 2017, se celebró la novena sesión ordinaria de la Comisión Edilicia de Fomento Artesanal, convocada y presidida por la C. Regidora Rosa Pérez Leal.</w:t>
      </w:r>
    </w:p>
    <w:p w:rsidR="003B26C2" w:rsidRDefault="00330460" w:rsidP="003B26C2">
      <w:pPr>
        <w:jc w:val="both"/>
      </w:pPr>
      <w:r>
        <w:t>Estamo</w:t>
      </w:r>
      <w:r w:rsidR="00C949ED">
        <w:t xml:space="preserve">s presentes para llevar a cabo la novena sesión de la Comisión Edilicia de Fomento Artesanal del Honorable Ayuntamiento de San Pedro Tlaquepaque, por lo que les doy la </w:t>
      </w:r>
      <w:r w:rsidR="003B26C2">
        <w:t>más</w:t>
      </w:r>
      <w:r w:rsidR="00C949ED">
        <w:t xml:space="preserve"> cordial bienvenida, y sin </w:t>
      </w:r>
      <w:r w:rsidR="00865AFB">
        <w:t>más</w:t>
      </w:r>
      <w:r w:rsidR="00C949ED">
        <w:t>, doy inicio con el desahogo</w:t>
      </w:r>
      <w:r w:rsidR="003B26C2">
        <w:t xml:space="preserve"> de la misma.</w:t>
      </w:r>
    </w:p>
    <w:p w:rsidR="003B26C2" w:rsidRDefault="003B26C2" w:rsidP="003B26C2">
      <w:pPr>
        <w:jc w:val="both"/>
      </w:pPr>
      <w:r>
        <w:t>Quiero agradecer muy especialmente la presencia de la señora Presidenta Municipal, Licenciada María Elena Limón, a esta sesión.</w:t>
      </w:r>
    </w:p>
    <w:p w:rsidR="003B26C2" w:rsidRDefault="003B26C2" w:rsidP="003B26C2">
      <w:pPr>
        <w:jc w:val="both"/>
      </w:pPr>
      <w:r>
        <w:t xml:space="preserve">Profesor Alfredo Fierros </w:t>
      </w:r>
      <w:proofErr w:type="spellStart"/>
      <w:r>
        <w:t>Gonzalez</w:t>
      </w:r>
      <w:proofErr w:type="spellEnd"/>
      <w:r>
        <w:t xml:space="preserve">, Gracias </w:t>
      </w:r>
      <w:proofErr w:type="spellStart"/>
      <w:r>
        <w:t>ppor</w:t>
      </w:r>
      <w:proofErr w:type="spellEnd"/>
      <w:r>
        <w:t xml:space="preserve"> su asistencia como siempre.</w:t>
      </w:r>
    </w:p>
    <w:p w:rsidR="003B26C2" w:rsidRDefault="003B26C2" w:rsidP="003B26C2">
      <w:pPr>
        <w:jc w:val="both"/>
      </w:pPr>
      <w:r>
        <w:t>LISTA DE ASISTENCIA Y VERIFICACIÓN DEL QUÓRUM LEGAL.-</w:t>
      </w:r>
    </w:p>
    <w:p w:rsidR="003B26C2" w:rsidRDefault="003B26C2" w:rsidP="003B26C2">
      <w:pPr>
        <w:jc w:val="both"/>
      </w:pPr>
      <w:r>
        <w:t>Para tal efecto la Presidenta de la Comisión Edilicia de Fomento Artesanal procedió a tomar lista de asistencia contando con la presencia de los siguientes regidores.</w:t>
      </w:r>
    </w:p>
    <w:p w:rsidR="003B26C2" w:rsidRDefault="003B26C2" w:rsidP="003B26C2">
      <w:pPr>
        <w:jc w:val="both"/>
      </w:pPr>
      <w:r>
        <w:t>C. Rosa Pérez Leal</w:t>
      </w:r>
    </w:p>
    <w:p w:rsidR="003B26C2" w:rsidRDefault="003B26C2" w:rsidP="003B26C2">
      <w:pPr>
        <w:jc w:val="both"/>
      </w:pPr>
      <w:r>
        <w:t>C. María Elena Limón García</w:t>
      </w:r>
    </w:p>
    <w:p w:rsidR="003B26C2" w:rsidRDefault="003B26C2" w:rsidP="003B26C2">
      <w:pPr>
        <w:jc w:val="both"/>
      </w:pPr>
      <w:r>
        <w:t>C. Alfredo Fierros González</w:t>
      </w:r>
    </w:p>
    <w:p w:rsidR="003B26C2" w:rsidRDefault="003B26C2" w:rsidP="003B26C2">
      <w:pPr>
        <w:jc w:val="both"/>
      </w:pPr>
      <w:r>
        <w:t xml:space="preserve">C. Orlando García Limón </w:t>
      </w:r>
    </w:p>
    <w:p w:rsidR="003B26C2" w:rsidRDefault="003B26C2" w:rsidP="003B26C2">
      <w:pPr>
        <w:jc w:val="both"/>
      </w:pPr>
      <w:r>
        <w:t>DESPUES DE LOS ANTERIOR Y REGISTRANDOSE 3 DE 4, RAZON POR LO QUE EXISTE EL QUORUM LEGAL PARA EL DESAHOGO DE LA REUNIÓN, POR LO TANTO</w:t>
      </w:r>
      <w:r w:rsidR="00603BAE">
        <w:t xml:space="preserve"> SIENDO LAS 11:05 HRS DEL DÍA 31 DE MARZO DEL 2017, SE DA POR INICIADA ESTA REUNIÓN.</w:t>
      </w:r>
    </w:p>
    <w:p w:rsidR="00603BAE" w:rsidRDefault="00603BAE" w:rsidP="003B26C2">
      <w:pPr>
        <w:jc w:val="both"/>
      </w:pPr>
      <w:r>
        <w:t>Declaro formalmente que el Quórum Legal para sesionar válidamente.</w:t>
      </w:r>
    </w:p>
    <w:p w:rsidR="00603BAE" w:rsidRDefault="00603BAE" w:rsidP="003B26C2">
      <w:pPr>
        <w:jc w:val="both"/>
      </w:pPr>
      <w:r>
        <w:t>Pasando al</w:t>
      </w:r>
      <w:r w:rsidR="00F53BCD">
        <w:t xml:space="preserve"> siguiente punto, pongo a su consideración el siguiente Orden del día:</w:t>
      </w:r>
    </w:p>
    <w:p w:rsidR="00F53BCD" w:rsidRDefault="00F53BCD" w:rsidP="003B26C2">
      <w:pPr>
        <w:jc w:val="both"/>
      </w:pPr>
    </w:p>
    <w:p w:rsidR="00F53BCD" w:rsidRDefault="00F53BCD" w:rsidP="003B26C2">
      <w:pPr>
        <w:jc w:val="both"/>
      </w:pPr>
      <w:r>
        <w:t>ORDEN DEL DÍA</w:t>
      </w:r>
    </w:p>
    <w:p w:rsidR="00F53BCD" w:rsidRDefault="00F53BCD" w:rsidP="003B26C2">
      <w:pPr>
        <w:jc w:val="both"/>
      </w:pPr>
      <w:r>
        <w:t>Primero.- Lista de Asistencia y verificación del Quórum legal.</w:t>
      </w:r>
    </w:p>
    <w:p w:rsidR="00F53BCD" w:rsidRDefault="00F53BCD" w:rsidP="003B26C2">
      <w:pPr>
        <w:jc w:val="both"/>
      </w:pPr>
      <w:r>
        <w:t>Segundo.- Lectura y aprobación de</w:t>
      </w:r>
      <w:r w:rsidR="0026495C">
        <w:t>l Orden del día.</w:t>
      </w:r>
    </w:p>
    <w:p w:rsidR="0026495C" w:rsidRDefault="0026495C" w:rsidP="003B26C2">
      <w:pPr>
        <w:jc w:val="both"/>
      </w:pPr>
      <w:r>
        <w:lastRenderedPageBreak/>
        <w:t>Tercero.- Informe de los cambios en Casa del Artesano y presentación del nuevo Jede del departamento de Fomento Artesanal.</w:t>
      </w:r>
    </w:p>
    <w:p w:rsidR="0026495C" w:rsidRDefault="0026495C" w:rsidP="003B26C2">
      <w:pPr>
        <w:jc w:val="both"/>
      </w:pPr>
      <w:r>
        <w:t>Cuarto.- Asuntos generales.</w:t>
      </w:r>
    </w:p>
    <w:p w:rsidR="0026495C" w:rsidRDefault="0026495C" w:rsidP="003B26C2">
      <w:pPr>
        <w:jc w:val="both"/>
      </w:pPr>
      <w:r>
        <w:t>Quinto.- Clausura de la Sesión.</w:t>
      </w:r>
    </w:p>
    <w:p w:rsidR="0026495C" w:rsidRDefault="0026495C" w:rsidP="003B26C2">
      <w:pPr>
        <w:jc w:val="both"/>
      </w:pPr>
      <w:r>
        <w:t>------Conociendo e</w:t>
      </w:r>
      <w:r w:rsidR="00010129">
        <w:t>l contenido del orden del día, les pregunto si es de aprobarse, favor de manifestarlo.</w:t>
      </w:r>
    </w:p>
    <w:p w:rsidR="00010129" w:rsidRDefault="00010129" w:rsidP="003B26C2">
      <w:pPr>
        <w:jc w:val="both"/>
      </w:pPr>
      <w:r>
        <w:t>En este momento se integra con nosotros el Regidor Orlando Limón.</w:t>
      </w:r>
    </w:p>
    <w:p w:rsidR="00010129" w:rsidRDefault="00010129" w:rsidP="003B26C2">
      <w:pPr>
        <w:jc w:val="both"/>
      </w:pPr>
      <w:r>
        <w:t xml:space="preserve">Licenciado Orlando García Limón, que </w:t>
      </w:r>
      <w:proofErr w:type="spellStart"/>
      <w:r>
        <w:t>nuemo</w:t>
      </w:r>
      <w:proofErr w:type="spellEnd"/>
      <w:r>
        <w:t xml:space="preserve"> que nos acompaña.</w:t>
      </w:r>
    </w:p>
    <w:p w:rsidR="00010129" w:rsidRDefault="00010129" w:rsidP="003B26C2">
      <w:pPr>
        <w:jc w:val="both"/>
      </w:pPr>
      <w:r>
        <w:t>Y ya con todos los integrantes.</w:t>
      </w:r>
    </w:p>
    <w:p w:rsidR="00010129" w:rsidRDefault="00010129" w:rsidP="003B26C2">
      <w:pPr>
        <w:jc w:val="both"/>
      </w:pPr>
      <w:r>
        <w:t>Pasamos al siguiente punto, informe de los cambios en casa del Artesano y presentación del nuevo Jefe de departamento de Fomento Artesanal.</w:t>
      </w:r>
    </w:p>
    <w:p w:rsidR="00010129" w:rsidRDefault="00010129" w:rsidP="003B26C2">
      <w:pPr>
        <w:jc w:val="both"/>
      </w:pPr>
    </w:p>
    <w:p w:rsidR="006674C4" w:rsidRDefault="00010129" w:rsidP="003B26C2">
      <w:pPr>
        <w:jc w:val="both"/>
      </w:pPr>
      <w:r>
        <w:t>Les informo que se le giro</w:t>
      </w:r>
      <w:r w:rsidR="006674C4">
        <w:t xml:space="preserve"> oficio de invitación a la Lic. María de las Mercedes </w:t>
      </w:r>
      <w:proofErr w:type="spellStart"/>
      <w:r w:rsidR="006674C4">
        <w:t>Marquez</w:t>
      </w:r>
      <w:proofErr w:type="spellEnd"/>
      <w:r w:rsidR="006674C4">
        <w:t xml:space="preserve"> </w:t>
      </w:r>
      <w:proofErr w:type="spellStart"/>
      <w:r w:rsidR="006674C4">
        <w:t>Fernandez</w:t>
      </w:r>
      <w:proofErr w:type="spellEnd"/>
      <w:r w:rsidR="006674C4">
        <w:t xml:space="preserve">, nuevo jefe del departamento de Fomento Artesanal, sin embargo al parecer no tuvo tiempo de acompañarnos ya que no hizo oficial su visita ni su ausencia, al mismo tiempo le habíamos pedido nos diera un panorama actual y futuro </w:t>
      </w:r>
      <w:r w:rsidR="00350D82">
        <w:t xml:space="preserve">cercano de la casa del Artesano, por el momento les informo que el anterior jefe el Lic. Francisco Padilla renuncio de manera voluntaria y buscare la forma de que a la brevedad este con nosotros Mercedes para que no se repita el distanciamiento que </w:t>
      </w:r>
      <w:r w:rsidR="008A3765">
        <w:t>había con Francisco.</w:t>
      </w:r>
    </w:p>
    <w:p w:rsidR="008A3765" w:rsidRDefault="008A3765" w:rsidP="003B26C2">
      <w:pPr>
        <w:jc w:val="both"/>
      </w:pPr>
      <w:r>
        <w:t>-----Como presidenta de esta Comisión me permite solicitar a ustedes sus opiniones, para ello abrimos el siguiente punto que es ASUNTOS GENERALES, tienen ustedes la palabra.</w:t>
      </w:r>
    </w:p>
    <w:p w:rsidR="008A3765" w:rsidRDefault="008A3765" w:rsidP="003B26C2">
      <w:pPr>
        <w:jc w:val="both"/>
      </w:pPr>
    </w:p>
    <w:p w:rsidR="008A3765" w:rsidRDefault="008A3765" w:rsidP="003B26C2">
      <w:pPr>
        <w:jc w:val="both"/>
      </w:pPr>
      <w:r>
        <w:t>Regidor Alfredo Fierros:</w:t>
      </w:r>
    </w:p>
    <w:p w:rsidR="0071136D" w:rsidRDefault="008A3765" w:rsidP="003B26C2">
      <w:pPr>
        <w:jc w:val="both"/>
      </w:pPr>
      <w:r>
        <w:t xml:space="preserve">Regidora en el mismo tema si le pediría </w:t>
      </w:r>
      <w:r w:rsidR="0071136D">
        <w:t xml:space="preserve">que revise la </w:t>
      </w:r>
      <w:r w:rsidR="00977E72">
        <w:t>situación</w:t>
      </w:r>
      <w:r w:rsidR="0071136D">
        <w:t xml:space="preserve"> de la casa del artesano para dar salida a distintos temas que ya hemos platicado, como lo es el tema del horno que </w:t>
      </w:r>
      <w:r w:rsidR="00977E72">
        <w:t>está</w:t>
      </w:r>
      <w:r w:rsidR="0071136D">
        <w:t xml:space="preserve"> en la casa y que no funciona</w:t>
      </w:r>
      <w:r w:rsidR="00037B0D">
        <w:t xml:space="preserve"> al día de hoy,</w:t>
      </w:r>
    </w:p>
    <w:p w:rsidR="00603BAE" w:rsidRDefault="00603BAE" w:rsidP="003B26C2">
      <w:pPr>
        <w:jc w:val="both"/>
      </w:pPr>
    </w:p>
    <w:p w:rsidR="00603BAE" w:rsidRDefault="00603BAE" w:rsidP="003B26C2">
      <w:pPr>
        <w:jc w:val="both"/>
      </w:pPr>
    </w:p>
    <w:p w:rsidR="00330460" w:rsidRDefault="00C949ED" w:rsidP="003B26C2">
      <w:pPr>
        <w:jc w:val="both"/>
      </w:pPr>
      <w:r>
        <w:t xml:space="preserve"> </w:t>
      </w:r>
    </w:p>
    <w:sectPr w:rsidR="00330460" w:rsidSect="00EF5EA0">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EF54D6"/>
    <w:rsid w:val="00010129"/>
    <w:rsid w:val="00037B0D"/>
    <w:rsid w:val="0026495C"/>
    <w:rsid w:val="00330460"/>
    <w:rsid w:val="00350D82"/>
    <w:rsid w:val="00351B7D"/>
    <w:rsid w:val="003B26C2"/>
    <w:rsid w:val="00471F3F"/>
    <w:rsid w:val="00603BAE"/>
    <w:rsid w:val="006674C4"/>
    <w:rsid w:val="006D0E51"/>
    <w:rsid w:val="0071136D"/>
    <w:rsid w:val="00865AFB"/>
    <w:rsid w:val="008A3765"/>
    <w:rsid w:val="00977E72"/>
    <w:rsid w:val="00C84C2C"/>
    <w:rsid w:val="00C949ED"/>
    <w:rsid w:val="00EE272F"/>
    <w:rsid w:val="00EF54D6"/>
    <w:rsid w:val="00EF5EA0"/>
    <w:rsid w:val="00F53BCD"/>
    <w:rsid w:val="00F6458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EA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504</Words>
  <Characters>2773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 Estela Fajardo</dc:creator>
  <cp:lastModifiedBy>Lic. Estela Fajardo</cp:lastModifiedBy>
  <cp:revision>7</cp:revision>
  <dcterms:created xsi:type="dcterms:W3CDTF">2017-08-04T15:17:00Z</dcterms:created>
  <dcterms:modified xsi:type="dcterms:W3CDTF">2017-08-21T18:39:00Z</dcterms:modified>
</cp:coreProperties>
</file>