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ED6" w:rsidRDefault="00B71080" w:rsidP="00EA4C7A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                                                                              </w:t>
      </w:r>
    </w:p>
    <w:p w:rsidR="00A82ED6" w:rsidRDefault="00A82ED6" w:rsidP="00EA4C7A">
      <w:pPr>
        <w:jc w:val="center"/>
        <w:rPr>
          <w:rFonts w:asciiTheme="majorHAnsi" w:hAnsiTheme="majorHAnsi"/>
          <w:b/>
          <w:sz w:val="24"/>
          <w:szCs w:val="24"/>
        </w:rPr>
      </w:pPr>
    </w:p>
    <w:p w:rsidR="00A82ED6" w:rsidRDefault="00A82ED6" w:rsidP="00EA4C7A">
      <w:pPr>
        <w:jc w:val="center"/>
        <w:rPr>
          <w:rFonts w:asciiTheme="majorHAnsi" w:hAnsiTheme="majorHAnsi"/>
          <w:b/>
          <w:sz w:val="24"/>
          <w:szCs w:val="24"/>
        </w:rPr>
      </w:pPr>
    </w:p>
    <w:p w:rsidR="001D2EE5" w:rsidRPr="006E39DC" w:rsidRDefault="006E39DC" w:rsidP="001A1E4E">
      <w:pPr>
        <w:spacing w:line="276" w:lineRule="auto"/>
        <w:rPr>
          <w:rFonts w:asciiTheme="majorHAnsi" w:hAnsiTheme="majorHAnsi"/>
          <w:b/>
          <w:sz w:val="24"/>
          <w:szCs w:val="24"/>
        </w:rPr>
      </w:pPr>
      <w:r w:rsidRPr="006E39DC">
        <w:rPr>
          <w:rFonts w:asciiTheme="majorHAnsi" w:hAnsiTheme="majorHAnsi"/>
          <w:b/>
          <w:sz w:val="24"/>
          <w:szCs w:val="24"/>
        </w:rPr>
        <w:t>MINUTA</w:t>
      </w:r>
      <w:r w:rsidR="00E75FEF">
        <w:rPr>
          <w:rFonts w:asciiTheme="majorHAnsi" w:hAnsiTheme="majorHAnsi"/>
          <w:b/>
          <w:sz w:val="24"/>
          <w:szCs w:val="24"/>
        </w:rPr>
        <w:t xml:space="preserve"> DE LA 2DA SESIÓN DE TRABAJO</w:t>
      </w:r>
      <w:r w:rsidRPr="006E39DC">
        <w:rPr>
          <w:rFonts w:asciiTheme="majorHAnsi" w:hAnsiTheme="majorHAnsi"/>
          <w:b/>
          <w:sz w:val="24"/>
          <w:szCs w:val="24"/>
        </w:rPr>
        <w:t xml:space="preserve"> DE LA COMISIÓN EDILICIA COLEGIADA Y PERMANENTE DE CALLES Y CALZADAS, CELEBRADA EL DÍA MIÉRCOLES 19 DE DICIEMBRE DEL 2018.</w:t>
      </w:r>
    </w:p>
    <w:p w:rsidR="00F95D72" w:rsidRPr="006E39DC" w:rsidRDefault="00F95D72" w:rsidP="001A1E4E">
      <w:pPr>
        <w:spacing w:line="276" w:lineRule="auto"/>
        <w:jc w:val="both"/>
        <w:rPr>
          <w:rFonts w:asciiTheme="majorHAnsi" w:hAnsiTheme="majorHAnsi"/>
          <w:b/>
          <w:sz w:val="22"/>
          <w:szCs w:val="24"/>
        </w:rPr>
      </w:pPr>
    </w:p>
    <w:p w:rsidR="00F95D72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b/>
          <w:i/>
          <w:sz w:val="22"/>
          <w:szCs w:val="24"/>
        </w:rPr>
        <w:t>Hace uso de la voz la Regidora Presidenta de la Comisión de Calles y Calzadas Alina Elizabeth Hernández Castañeda.-</w:t>
      </w:r>
      <w:r w:rsidR="00F95D72" w:rsidRPr="006E39DC">
        <w:rPr>
          <w:rFonts w:asciiTheme="majorHAnsi" w:hAnsiTheme="majorHAnsi"/>
          <w:b/>
          <w:i/>
          <w:sz w:val="22"/>
          <w:szCs w:val="24"/>
        </w:rPr>
        <w:t xml:space="preserve"> </w:t>
      </w:r>
      <w:r w:rsidRPr="006E39DC">
        <w:rPr>
          <w:rFonts w:asciiTheme="majorHAnsi" w:hAnsiTheme="majorHAnsi"/>
          <w:sz w:val="22"/>
          <w:szCs w:val="24"/>
        </w:rPr>
        <w:t>Buenos días a todos, les doy la más cordial bienvenida a todos los regidores integrantes de esta Comisión Edilicia.</w:t>
      </w:r>
      <w:r w:rsidR="00F95D72" w:rsidRPr="006E39DC">
        <w:rPr>
          <w:rFonts w:asciiTheme="majorHAnsi" w:hAnsiTheme="majorHAnsi"/>
          <w:sz w:val="22"/>
          <w:szCs w:val="24"/>
        </w:rPr>
        <w:t xml:space="preserve"> </w:t>
      </w:r>
      <w:r w:rsidRPr="006E39DC">
        <w:rPr>
          <w:rFonts w:asciiTheme="majorHAnsi" w:hAnsiTheme="majorHAnsi"/>
          <w:sz w:val="22"/>
          <w:szCs w:val="24"/>
        </w:rPr>
        <w:t>Asimismo, le doy la bienvenida a la</w:t>
      </w:r>
      <w:r w:rsidRPr="006E39DC">
        <w:rPr>
          <w:rFonts w:asciiTheme="majorHAnsi" w:hAnsiTheme="majorHAnsi"/>
          <w:b/>
          <w:sz w:val="22"/>
          <w:szCs w:val="24"/>
        </w:rPr>
        <w:t xml:space="preserve"> Mtra. Eiko </w:t>
      </w:r>
      <w:proofErr w:type="spellStart"/>
      <w:r w:rsidRPr="006E39DC">
        <w:rPr>
          <w:rFonts w:asciiTheme="majorHAnsi" w:hAnsiTheme="majorHAnsi"/>
          <w:b/>
          <w:sz w:val="22"/>
          <w:szCs w:val="24"/>
        </w:rPr>
        <w:t>Yomakio</w:t>
      </w:r>
      <w:proofErr w:type="spellEnd"/>
      <w:r w:rsidRPr="006E39DC">
        <w:rPr>
          <w:rFonts w:asciiTheme="majorHAnsi" w:hAnsiTheme="majorHAnsi"/>
          <w:b/>
          <w:sz w:val="22"/>
          <w:szCs w:val="24"/>
        </w:rPr>
        <w:t xml:space="preserve"> Tenorio Acosta, </w:t>
      </w:r>
      <w:r w:rsidRPr="006E39DC">
        <w:rPr>
          <w:rFonts w:asciiTheme="majorHAnsi" w:hAnsiTheme="majorHAnsi"/>
          <w:sz w:val="22"/>
          <w:szCs w:val="24"/>
        </w:rPr>
        <w:t>Directora de integración, Dictaminación, Actas y Acuerdos de la Secretaría del Ayuntamiento, y al personal de la unidad de Transparencia del Municipio, gracias por acompañarnos.</w:t>
      </w:r>
      <w:r w:rsidR="00F95D72" w:rsidRPr="006E39DC">
        <w:rPr>
          <w:rFonts w:asciiTheme="majorHAnsi" w:hAnsiTheme="majorHAnsi"/>
          <w:sz w:val="22"/>
          <w:szCs w:val="24"/>
        </w:rPr>
        <w:t xml:space="preserve"> </w:t>
      </w:r>
      <w:r w:rsidRPr="006E39DC">
        <w:rPr>
          <w:rFonts w:asciiTheme="majorHAnsi" w:hAnsiTheme="majorHAnsi"/>
          <w:sz w:val="22"/>
          <w:szCs w:val="24"/>
        </w:rPr>
        <w:t>Así como a todas y cada una de las personas que se encuentran aquí presentes.</w:t>
      </w:r>
      <w:r w:rsidR="00F95D72" w:rsidRPr="006E39DC">
        <w:rPr>
          <w:rFonts w:asciiTheme="majorHAnsi" w:hAnsiTheme="majorHAnsi"/>
          <w:sz w:val="22"/>
          <w:szCs w:val="24"/>
        </w:rPr>
        <w:t xml:space="preserve"> </w:t>
      </w:r>
    </w:p>
    <w:p w:rsidR="001A1E4E" w:rsidRDefault="001A1E4E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1D2EE5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 xml:space="preserve">Por lo que siendo las </w:t>
      </w:r>
      <w:r w:rsidR="00321C7B" w:rsidRPr="006E39DC">
        <w:rPr>
          <w:rFonts w:asciiTheme="majorHAnsi" w:hAnsiTheme="majorHAnsi"/>
          <w:sz w:val="22"/>
          <w:szCs w:val="24"/>
        </w:rPr>
        <w:t xml:space="preserve">10 </w:t>
      </w:r>
      <w:r w:rsidRPr="006E39DC">
        <w:rPr>
          <w:rFonts w:asciiTheme="majorHAnsi" w:hAnsiTheme="majorHAnsi"/>
          <w:sz w:val="22"/>
          <w:szCs w:val="24"/>
        </w:rPr>
        <w:t xml:space="preserve">horas con </w:t>
      </w:r>
      <w:r w:rsidR="00321C7B" w:rsidRPr="006E39DC">
        <w:rPr>
          <w:rFonts w:asciiTheme="majorHAnsi" w:hAnsiTheme="majorHAnsi"/>
          <w:sz w:val="22"/>
          <w:szCs w:val="24"/>
        </w:rPr>
        <w:t xml:space="preserve">5 </w:t>
      </w:r>
      <w:r w:rsidRPr="006E39DC">
        <w:rPr>
          <w:rFonts w:asciiTheme="majorHAnsi" w:hAnsiTheme="majorHAnsi"/>
          <w:sz w:val="22"/>
          <w:szCs w:val="24"/>
        </w:rPr>
        <w:t>minutos del día 19 de Diciembre</w:t>
      </w:r>
      <w:r w:rsidR="00321C7B" w:rsidRPr="006E39DC">
        <w:rPr>
          <w:rFonts w:asciiTheme="majorHAnsi" w:hAnsiTheme="majorHAnsi"/>
          <w:sz w:val="22"/>
          <w:szCs w:val="24"/>
        </w:rPr>
        <w:t xml:space="preserve"> del año 2018,</w:t>
      </w:r>
      <w:r w:rsidRPr="006E39DC">
        <w:rPr>
          <w:rFonts w:asciiTheme="majorHAnsi" w:hAnsiTheme="majorHAnsi"/>
          <w:sz w:val="22"/>
          <w:szCs w:val="24"/>
        </w:rPr>
        <w:t xml:space="preserve"> encontrándonos los presentes en sala de regidores ubicada en la calle Independencia #10, en la zona Centro de San Pedro Tlaquepaque, con fundamento en lo dispuesto por </w:t>
      </w:r>
      <w:r w:rsidR="00321C7B" w:rsidRPr="006E39DC">
        <w:rPr>
          <w:rFonts w:asciiTheme="majorHAnsi" w:hAnsiTheme="majorHAnsi"/>
          <w:sz w:val="22"/>
          <w:szCs w:val="24"/>
        </w:rPr>
        <w:t>los artículos 35, 35 bis,36,73 y demás relativos y aplicables del</w:t>
      </w:r>
      <w:r w:rsidRPr="006E39DC">
        <w:rPr>
          <w:rFonts w:asciiTheme="majorHAnsi" w:hAnsiTheme="majorHAnsi"/>
          <w:sz w:val="22"/>
          <w:szCs w:val="24"/>
        </w:rPr>
        <w:t xml:space="preserve"> Reglamento de</w:t>
      </w:r>
      <w:r w:rsidR="00FC3171" w:rsidRPr="006E39DC">
        <w:rPr>
          <w:rFonts w:asciiTheme="majorHAnsi" w:hAnsiTheme="majorHAnsi"/>
          <w:sz w:val="22"/>
          <w:szCs w:val="24"/>
        </w:rPr>
        <w:t>l</w:t>
      </w:r>
      <w:r w:rsidRPr="006E39DC">
        <w:rPr>
          <w:rFonts w:asciiTheme="majorHAnsi" w:hAnsiTheme="majorHAnsi"/>
          <w:sz w:val="22"/>
          <w:szCs w:val="24"/>
        </w:rPr>
        <w:t xml:space="preserve"> Gobierno y de la Administración Pública del Ayuntamiento Constitucional de San Pedro Tlaquepaque, damos inicio a la “</w:t>
      </w:r>
      <w:r w:rsidRPr="006E39DC">
        <w:rPr>
          <w:rFonts w:asciiTheme="majorHAnsi" w:hAnsiTheme="majorHAnsi"/>
          <w:b/>
          <w:sz w:val="22"/>
          <w:szCs w:val="24"/>
        </w:rPr>
        <w:t xml:space="preserve">2da SESIÓN DE LA COMISIÓN EDILICIA DE CALLES Y CALZADAS </w:t>
      </w:r>
      <w:r w:rsidRPr="006E39DC">
        <w:rPr>
          <w:rFonts w:asciiTheme="majorHAnsi" w:hAnsiTheme="majorHAnsi"/>
          <w:sz w:val="22"/>
          <w:szCs w:val="24"/>
        </w:rPr>
        <w:t>que preside su servidora.</w:t>
      </w:r>
    </w:p>
    <w:p w:rsidR="00B71080" w:rsidRPr="006E39DC" w:rsidRDefault="00B71080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250C85" w:rsidRDefault="00250C8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1D2EE5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Por lo que a continuación proced</w:t>
      </w:r>
      <w:r w:rsidR="00FC3171" w:rsidRPr="006E39DC">
        <w:rPr>
          <w:rFonts w:asciiTheme="majorHAnsi" w:hAnsiTheme="majorHAnsi"/>
          <w:sz w:val="22"/>
          <w:szCs w:val="24"/>
        </w:rPr>
        <w:t>eré</w:t>
      </w:r>
      <w:r w:rsidRPr="006E39DC">
        <w:rPr>
          <w:rFonts w:asciiTheme="majorHAnsi" w:hAnsiTheme="majorHAnsi"/>
          <w:sz w:val="22"/>
          <w:szCs w:val="24"/>
        </w:rPr>
        <w:t xml:space="preserve"> a nombrar lista de asistencia, para verificar que exista el quorum legal para sesionar:</w:t>
      </w:r>
    </w:p>
    <w:p w:rsidR="001D2EE5" w:rsidRPr="006E39DC" w:rsidRDefault="00E75FEF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Sílb</w:t>
      </w:r>
      <w:r w:rsidR="001D2EE5" w:rsidRPr="006E39DC">
        <w:rPr>
          <w:rFonts w:asciiTheme="majorHAnsi" w:hAnsiTheme="majorHAnsi"/>
          <w:sz w:val="22"/>
          <w:szCs w:val="24"/>
        </w:rPr>
        <w:t>ia Cázarez Reyes</w:t>
      </w:r>
      <w:r w:rsidR="006E39DC">
        <w:rPr>
          <w:rFonts w:asciiTheme="majorHAnsi" w:hAnsiTheme="majorHAnsi"/>
          <w:sz w:val="22"/>
          <w:szCs w:val="24"/>
        </w:rPr>
        <w:t>………………………………………………………………….……………………………………………..</w:t>
      </w:r>
      <w:r w:rsidR="00321C7B" w:rsidRPr="006E39DC">
        <w:rPr>
          <w:rFonts w:asciiTheme="majorHAnsi" w:hAnsiTheme="majorHAnsi"/>
          <w:sz w:val="22"/>
          <w:szCs w:val="24"/>
        </w:rPr>
        <w:t>Presente.</w:t>
      </w:r>
    </w:p>
    <w:p w:rsidR="001D2EE5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Alberto Alfaro García</w:t>
      </w:r>
      <w:r w:rsidR="006E39DC">
        <w:rPr>
          <w:rFonts w:asciiTheme="majorHAnsi" w:hAnsiTheme="majorHAnsi"/>
          <w:sz w:val="22"/>
          <w:szCs w:val="24"/>
        </w:rPr>
        <w:t>…………………………………………………………………………………………….…………………</w:t>
      </w:r>
      <w:r w:rsidR="00321C7B" w:rsidRPr="006E39DC">
        <w:rPr>
          <w:rFonts w:asciiTheme="majorHAnsi" w:hAnsiTheme="majorHAnsi"/>
          <w:sz w:val="22"/>
          <w:szCs w:val="24"/>
        </w:rPr>
        <w:t>Presente.</w:t>
      </w:r>
    </w:p>
    <w:p w:rsidR="001D2EE5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Héctor Manuel Perfecto Rodríguez</w:t>
      </w:r>
      <w:r w:rsidR="006E39DC">
        <w:rPr>
          <w:rFonts w:asciiTheme="majorHAnsi" w:hAnsiTheme="majorHAnsi"/>
          <w:sz w:val="22"/>
          <w:szCs w:val="24"/>
        </w:rPr>
        <w:t>………………………………………………………………………………….………P</w:t>
      </w:r>
      <w:r w:rsidR="00321C7B" w:rsidRPr="006E39DC">
        <w:rPr>
          <w:rFonts w:asciiTheme="majorHAnsi" w:hAnsiTheme="majorHAnsi"/>
          <w:sz w:val="22"/>
          <w:szCs w:val="24"/>
        </w:rPr>
        <w:t>resente.</w:t>
      </w:r>
    </w:p>
    <w:p w:rsid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Y</w:t>
      </w:r>
      <w:r w:rsidRPr="006E39DC">
        <w:rPr>
          <w:rFonts w:asciiTheme="majorHAnsi" w:hAnsiTheme="majorHAnsi"/>
          <w:b/>
          <w:sz w:val="22"/>
          <w:szCs w:val="24"/>
        </w:rPr>
        <w:t xml:space="preserve"> </w:t>
      </w:r>
      <w:r w:rsidRPr="006E39DC">
        <w:rPr>
          <w:rFonts w:asciiTheme="majorHAnsi" w:hAnsiTheme="majorHAnsi"/>
          <w:sz w:val="22"/>
          <w:szCs w:val="24"/>
        </w:rPr>
        <w:t xml:space="preserve">su servidora Alina Elizabeth Hernández Castañeda, </w:t>
      </w:r>
    </w:p>
    <w:p w:rsidR="006E39DC" w:rsidRPr="006E39DC" w:rsidRDefault="00B71080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Como</w:t>
      </w:r>
      <w:r w:rsidR="001D2EE5" w:rsidRPr="006E39DC">
        <w:rPr>
          <w:rFonts w:asciiTheme="majorHAnsi" w:hAnsiTheme="majorHAnsi"/>
          <w:sz w:val="22"/>
          <w:szCs w:val="24"/>
        </w:rPr>
        <w:t xml:space="preserve"> presidenta de esta comisión.</w:t>
      </w:r>
      <w:r w:rsidR="006E39DC">
        <w:rPr>
          <w:rFonts w:asciiTheme="majorHAnsi" w:hAnsiTheme="majorHAnsi"/>
          <w:sz w:val="22"/>
          <w:szCs w:val="24"/>
        </w:rPr>
        <w:t xml:space="preserve"> …………………………………………………………………………………….…</w:t>
      </w:r>
      <w:r w:rsidR="006E39DC" w:rsidRPr="006E39DC">
        <w:rPr>
          <w:rFonts w:asciiTheme="majorHAnsi" w:hAnsiTheme="majorHAnsi"/>
          <w:sz w:val="22"/>
          <w:szCs w:val="24"/>
        </w:rPr>
        <w:t xml:space="preserve"> Presente.</w:t>
      </w:r>
    </w:p>
    <w:p w:rsidR="001A1E4E" w:rsidRDefault="001A1E4E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1D2EE5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 xml:space="preserve">Se da cuenta en este momento del oficio 078/2018 suscrito por la regidora Daniela Elizabeth Chávez Estrada mediante el cual solicita justifique su inasistencia a esta comisión, ya que por motivos de fuerza mayor no </w:t>
      </w:r>
      <w:r w:rsidR="00FC3171" w:rsidRPr="006E39DC">
        <w:rPr>
          <w:rFonts w:asciiTheme="majorHAnsi" w:hAnsiTheme="majorHAnsi"/>
          <w:sz w:val="22"/>
          <w:szCs w:val="24"/>
        </w:rPr>
        <w:t>podrá</w:t>
      </w:r>
      <w:r w:rsidRPr="006E39DC">
        <w:rPr>
          <w:rFonts w:asciiTheme="majorHAnsi" w:hAnsiTheme="majorHAnsi"/>
          <w:sz w:val="22"/>
          <w:szCs w:val="24"/>
        </w:rPr>
        <w:t xml:space="preserve"> presentarse</w:t>
      </w:r>
      <w:r w:rsidR="00FC3171" w:rsidRPr="006E39DC">
        <w:rPr>
          <w:rFonts w:asciiTheme="majorHAnsi" w:hAnsiTheme="majorHAnsi"/>
          <w:sz w:val="22"/>
          <w:szCs w:val="24"/>
        </w:rPr>
        <w:t xml:space="preserve"> hoy</w:t>
      </w:r>
      <w:r w:rsidRPr="006E39DC">
        <w:rPr>
          <w:rFonts w:asciiTheme="majorHAnsi" w:hAnsiTheme="majorHAnsi"/>
          <w:sz w:val="22"/>
          <w:szCs w:val="24"/>
        </w:rPr>
        <w:t>,  por lo que pongo a su consideración para su justificación</w:t>
      </w:r>
      <w:r w:rsidR="00FC3171" w:rsidRPr="006E39DC">
        <w:rPr>
          <w:rFonts w:asciiTheme="majorHAnsi" w:hAnsiTheme="majorHAnsi"/>
          <w:sz w:val="22"/>
          <w:szCs w:val="24"/>
        </w:rPr>
        <w:t xml:space="preserve"> de conformidad con lo que establece en el artículo </w:t>
      </w:r>
      <w:r w:rsidRPr="006E39DC">
        <w:rPr>
          <w:rFonts w:asciiTheme="majorHAnsi" w:hAnsiTheme="majorHAnsi"/>
          <w:sz w:val="22"/>
          <w:szCs w:val="24"/>
        </w:rPr>
        <w:t xml:space="preserve">35 bis del reglamento </w:t>
      </w:r>
      <w:r w:rsidR="00FC3171" w:rsidRPr="006E39DC">
        <w:rPr>
          <w:rFonts w:asciiTheme="majorHAnsi" w:hAnsiTheme="majorHAnsi"/>
          <w:sz w:val="22"/>
          <w:szCs w:val="24"/>
        </w:rPr>
        <w:t>ya mencionado y les</w:t>
      </w:r>
      <w:r w:rsidRPr="006E39DC">
        <w:rPr>
          <w:rFonts w:asciiTheme="majorHAnsi" w:hAnsiTheme="majorHAnsi"/>
          <w:sz w:val="22"/>
          <w:szCs w:val="24"/>
        </w:rPr>
        <w:t xml:space="preserve"> pregunto si están a favor de justi</w:t>
      </w:r>
      <w:r w:rsidR="00FC3171" w:rsidRPr="006E39DC">
        <w:rPr>
          <w:rFonts w:asciiTheme="majorHAnsi" w:hAnsiTheme="majorHAnsi"/>
          <w:sz w:val="22"/>
          <w:szCs w:val="24"/>
        </w:rPr>
        <w:t>ficar la</w:t>
      </w:r>
      <w:r w:rsidRPr="006E39DC">
        <w:rPr>
          <w:rFonts w:asciiTheme="majorHAnsi" w:hAnsiTheme="majorHAnsi"/>
          <w:sz w:val="22"/>
          <w:szCs w:val="24"/>
        </w:rPr>
        <w:t xml:space="preserve"> inasistencia</w:t>
      </w:r>
      <w:r w:rsidR="00FC3171" w:rsidRPr="006E39DC">
        <w:rPr>
          <w:rFonts w:asciiTheme="majorHAnsi" w:hAnsiTheme="majorHAnsi"/>
          <w:sz w:val="22"/>
          <w:szCs w:val="24"/>
        </w:rPr>
        <w:t xml:space="preserve"> de la regidora</w:t>
      </w:r>
      <w:r w:rsidRPr="006E39DC">
        <w:rPr>
          <w:rFonts w:asciiTheme="majorHAnsi" w:hAnsiTheme="majorHAnsi"/>
          <w:sz w:val="22"/>
          <w:szCs w:val="24"/>
        </w:rPr>
        <w:t>.</w:t>
      </w:r>
      <w:r w:rsidR="00FC3171" w:rsidRPr="006E39DC">
        <w:rPr>
          <w:rFonts w:asciiTheme="majorHAnsi" w:hAnsiTheme="majorHAnsi"/>
          <w:sz w:val="22"/>
          <w:szCs w:val="24"/>
        </w:rPr>
        <w:t xml:space="preserve"> Favor de manifestarlo </w:t>
      </w:r>
      <w:r w:rsidR="0007420C" w:rsidRPr="006E39DC">
        <w:rPr>
          <w:rFonts w:asciiTheme="majorHAnsi" w:hAnsiTheme="majorHAnsi"/>
          <w:sz w:val="22"/>
          <w:szCs w:val="24"/>
        </w:rPr>
        <w:t>levantando su mano.</w:t>
      </w:r>
    </w:p>
    <w:p w:rsidR="00B71080" w:rsidRPr="006E39DC" w:rsidRDefault="00B71080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07420C" w:rsidRPr="006E39DC" w:rsidRDefault="0007420C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b/>
          <w:i/>
          <w:sz w:val="22"/>
          <w:szCs w:val="24"/>
        </w:rPr>
        <w:t xml:space="preserve">Hace uso de la voz el regidor Héctor Manuel Perfecto Rodríguez.- </w:t>
      </w:r>
      <w:r w:rsidRPr="006E39DC">
        <w:rPr>
          <w:rFonts w:asciiTheme="majorHAnsi" w:hAnsiTheme="majorHAnsi"/>
          <w:sz w:val="22"/>
          <w:szCs w:val="24"/>
        </w:rPr>
        <w:t xml:space="preserve">¿Cuál es el motivo de su inasistencia? </w:t>
      </w:r>
    </w:p>
    <w:p w:rsidR="0007420C" w:rsidRPr="006E39DC" w:rsidRDefault="0007420C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b/>
          <w:i/>
          <w:sz w:val="22"/>
          <w:szCs w:val="24"/>
        </w:rPr>
        <w:t xml:space="preserve">Regidora Presidenta de la Comisión Alina Elizabeth Hernández Castañeda.- </w:t>
      </w:r>
      <w:r w:rsidRPr="006E39DC">
        <w:rPr>
          <w:rFonts w:asciiTheme="majorHAnsi" w:hAnsiTheme="majorHAnsi"/>
          <w:sz w:val="22"/>
          <w:szCs w:val="24"/>
        </w:rPr>
        <w:t>Por motivos de fuerza mayor no le será posible asistir</w:t>
      </w:r>
      <w:r w:rsidR="006E39DC">
        <w:rPr>
          <w:rFonts w:asciiTheme="majorHAnsi" w:hAnsiTheme="majorHAnsi"/>
          <w:sz w:val="22"/>
          <w:szCs w:val="24"/>
        </w:rPr>
        <w:t>.</w:t>
      </w:r>
    </w:p>
    <w:p w:rsidR="0007420C" w:rsidRPr="006E39DC" w:rsidRDefault="0007420C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b/>
          <w:i/>
          <w:sz w:val="22"/>
          <w:szCs w:val="24"/>
        </w:rPr>
        <w:t xml:space="preserve">Regidor Héctor Manuel Perfecto Rodríguez.- </w:t>
      </w:r>
      <w:r w:rsidRPr="006E39DC">
        <w:rPr>
          <w:rFonts w:asciiTheme="majorHAnsi" w:hAnsiTheme="majorHAnsi"/>
          <w:sz w:val="22"/>
          <w:szCs w:val="24"/>
        </w:rPr>
        <w:t>¿Qué dice el reglamento al respecto?</w:t>
      </w:r>
    </w:p>
    <w:p w:rsidR="0007420C" w:rsidRPr="006E39DC" w:rsidRDefault="0007420C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b/>
          <w:i/>
          <w:sz w:val="22"/>
          <w:szCs w:val="24"/>
        </w:rPr>
        <w:t xml:space="preserve">Regidora Presidenta de la Comisión Alina Elizabeth Hernández Castañeda.- </w:t>
      </w:r>
      <w:r w:rsidRPr="006E39DC">
        <w:rPr>
          <w:rFonts w:asciiTheme="majorHAnsi" w:hAnsiTheme="majorHAnsi"/>
          <w:sz w:val="22"/>
          <w:szCs w:val="24"/>
        </w:rPr>
        <w:t>Aquí tengo el artículo 35 bis y les leo lo que dice en ese sentido</w:t>
      </w:r>
      <w:r w:rsidR="009A3069">
        <w:rPr>
          <w:rFonts w:asciiTheme="majorHAnsi" w:hAnsiTheme="majorHAnsi"/>
          <w:sz w:val="22"/>
          <w:szCs w:val="24"/>
        </w:rPr>
        <w:t>:</w:t>
      </w:r>
      <w:r w:rsidRPr="006E39DC">
        <w:rPr>
          <w:rFonts w:asciiTheme="majorHAnsi" w:hAnsiTheme="majorHAnsi"/>
          <w:sz w:val="22"/>
          <w:szCs w:val="24"/>
        </w:rPr>
        <w:t xml:space="preserve"> “El regidor que faltare a comisión se podrá dirigir por escrito al presidente de la comisión de la que forma parte para que la posible justificación de sus inasistencias se ponga a consideración de los miembros de la misma, la solicitud deberá quedar asentada en el acta.” Por </w:t>
      </w:r>
      <w:r w:rsidR="006E39DC">
        <w:rPr>
          <w:rFonts w:asciiTheme="majorHAnsi" w:hAnsiTheme="majorHAnsi"/>
          <w:sz w:val="22"/>
          <w:szCs w:val="24"/>
        </w:rPr>
        <w:t>lo que se</w:t>
      </w:r>
      <w:r w:rsidRPr="006E39DC">
        <w:rPr>
          <w:rFonts w:asciiTheme="majorHAnsi" w:hAnsiTheme="majorHAnsi"/>
          <w:sz w:val="22"/>
          <w:szCs w:val="24"/>
        </w:rPr>
        <w:t xml:space="preserve"> los </w:t>
      </w:r>
      <w:r w:rsidR="006E39DC">
        <w:rPr>
          <w:rFonts w:asciiTheme="majorHAnsi" w:hAnsiTheme="majorHAnsi"/>
          <w:sz w:val="22"/>
          <w:szCs w:val="24"/>
        </w:rPr>
        <w:t>dejo</w:t>
      </w:r>
      <w:r w:rsidRPr="006E39DC">
        <w:rPr>
          <w:rFonts w:asciiTheme="majorHAnsi" w:hAnsiTheme="majorHAnsi"/>
          <w:sz w:val="22"/>
          <w:szCs w:val="24"/>
        </w:rPr>
        <w:t xml:space="preserve"> a su consideración.</w:t>
      </w:r>
    </w:p>
    <w:p w:rsidR="0007420C" w:rsidRPr="006E39DC" w:rsidRDefault="0007420C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b/>
          <w:i/>
          <w:sz w:val="22"/>
          <w:szCs w:val="24"/>
        </w:rPr>
        <w:t>Regidor Alberto Alfaro G</w:t>
      </w:r>
      <w:r w:rsidR="00EA4C7A">
        <w:rPr>
          <w:rFonts w:asciiTheme="majorHAnsi" w:hAnsiTheme="majorHAnsi"/>
          <w:b/>
          <w:i/>
          <w:sz w:val="22"/>
          <w:szCs w:val="24"/>
        </w:rPr>
        <w:t>arcía</w:t>
      </w:r>
      <w:r w:rsidRPr="006E39DC">
        <w:rPr>
          <w:rFonts w:asciiTheme="majorHAnsi" w:hAnsiTheme="majorHAnsi"/>
          <w:b/>
          <w:i/>
          <w:sz w:val="22"/>
          <w:szCs w:val="24"/>
        </w:rPr>
        <w:t xml:space="preserve">.- </w:t>
      </w:r>
      <w:r w:rsidR="006E39DC">
        <w:rPr>
          <w:rFonts w:asciiTheme="majorHAnsi" w:hAnsiTheme="majorHAnsi"/>
          <w:sz w:val="22"/>
          <w:szCs w:val="24"/>
        </w:rPr>
        <w:t xml:space="preserve">Yo </w:t>
      </w:r>
      <w:r w:rsidR="00250C85">
        <w:rPr>
          <w:rFonts w:asciiTheme="majorHAnsi" w:hAnsiTheme="majorHAnsi"/>
          <w:sz w:val="22"/>
          <w:szCs w:val="24"/>
        </w:rPr>
        <w:t xml:space="preserve">si </w:t>
      </w:r>
      <w:r w:rsidR="006E39DC">
        <w:rPr>
          <w:rFonts w:asciiTheme="majorHAnsi" w:hAnsiTheme="majorHAnsi"/>
          <w:sz w:val="22"/>
          <w:szCs w:val="24"/>
        </w:rPr>
        <w:t>voto a favor de justificar su inasistencia</w:t>
      </w:r>
      <w:r w:rsidRPr="006E39DC">
        <w:rPr>
          <w:rFonts w:asciiTheme="majorHAnsi" w:hAnsiTheme="majorHAnsi"/>
          <w:sz w:val="22"/>
          <w:szCs w:val="24"/>
        </w:rPr>
        <w:t>.</w:t>
      </w:r>
    </w:p>
    <w:p w:rsidR="0007420C" w:rsidRPr="006E39DC" w:rsidRDefault="0007420C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b/>
          <w:i/>
          <w:sz w:val="22"/>
          <w:szCs w:val="24"/>
        </w:rPr>
        <w:t xml:space="preserve">Regidora Presidenta de la Comisión Alina Elizabeth Hernández Castañeda.- </w:t>
      </w:r>
      <w:r w:rsidRPr="006E39DC">
        <w:rPr>
          <w:rFonts w:asciiTheme="majorHAnsi" w:hAnsiTheme="majorHAnsi"/>
          <w:sz w:val="22"/>
          <w:szCs w:val="24"/>
        </w:rPr>
        <w:t>Entonces quienes estén a favor, lo manifiesta</w:t>
      </w:r>
      <w:r w:rsidR="00250C85">
        <w:rPr>
          <w:rFonts w:asciiTheme="majorHAnsi" w:hAnsiTheme="majorHAnsi"/>
          <w:sz w:val="22"/>
          <w:szCs w:val="24"/>
        </w:rPr>
        <w:t xml:space="preserve">n con su mano. </w:t>
      </w:r>
      <w:r w:rsidR="001A1E4E">
        <w:rPr>
          <w:rFonts w:asciiTheme="majorHAnsi" w:hAnsiTheme="majorHAnsi"/>
          <w:sz w:val="22"/>
          <w:szCs w:val="24"/>
        </w:rPr>
        <w:t>(</w:t>
      </w:r>
      <w:r w:rsidR="001A1E4E" w:rsidRPr="006E39DC">
        <w:rPr>
          <w:rFonts w:asciiTheme="majorHAnsi" w:hAnsiTheme="majorHAnsi"/>
          <w:sz w:val="22"/>
          <w:szCs w:val="24"/>
        </w:rPr>
        <w:t>Regidora</w:t>
      </w:r>
      <w:r w:rsidR="00E55431" w:rsidRPr="006E39DC">
        <w:rPr>
          <w:rFonts w:asciiTheme="majorHAnsi" w:hAnsiTheme="majorHAnsi"/>
          <w:sz w:val="22"/>
          <w:szCs w:val="24"/>
        </w:rPr>
        <w:t xml:space="preserve"> Presidenta de la Comisión Alina Elizabeth Hernández Castañeda y </w:t>
      </w:r>
      <w:r w:rsidRPr="006E39DC">
        <w:rPr>
          <w:rFonts w:asciiTheme="majorHAnsi" w:hAnsiTheme="majorHAnsi"/>
          <w:sz w:val="22"/>
          <w:szCs w:val="24"/>
        </w:rPr>
        <w:t>los regidores Alberto Alfaro García y Héctor Manuel Perfecto Rodríguez) ¿En contra? (</w:t>
      </w:r>
      <w:r w:rsidR="00250C85">
        <w:rPr>
          <w:rFonts w:asciiTheme="majorHAnsi" w:hAnsiTheme="majorHAnsi"/>
          <w:sz w:val="22"/>
          <w:szCs w:val="24"/>
        </w:rPr>
        <w:t>R</w:t>
      </w:r>
      <w:r w:rsidR="002A5377">
        <w:rPr>
          <w:rFonts w:asciiTheme="majorHAnsi" w:hAnsiTheme="majorHAnsi"/>
          <w:sz w:val="22"/>
          <w:szCs w:val="24"/>
        </w:rPr>
        <w:t>egidora Sílb</w:t>
      </w:r>
      <w:r w:rsidRPr="006E39DC">
        <w:rPr>
          <w:rFonts w:asciiTheme="majorHAnsi" w:hAnsiTheme="majorHAnsi"/>
          <w:sz w:val="22"/>
          <w:szCs w:val="24"/>
        </w:rPr>
        <w:t xml:space="preserve">ia Cázarez Reyes). </w:t>
      </w:r>
    </w:p>
    <w:p w:rsidR="0007420C" w:rsidRPr="006E39DC" w:rsidRDefault="0041759E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b/>
          <w:i/>
          <w:sz w:val="22"/>
          <w:szCs w:val="24"/>
        </w:rPr>
        <w:t xml:space="preserve">Regidora </w:t>
      </w:r>
      <w:r w:rsidR="00E7452D">
        <w:rPr>
          <w:rFonts w:asciiTheme="majorHAnsi" w:hAnsiTheme="majorHAnsi"/>
          <w:b/>
          <w:i/>
          <w:sz w:val="22"/>
          <w:szCs w:val="24"/>
        </w:rPr>
        <w:t>Sílb</w:t>
      </w:r>
      <w:r w:rsidR="00E7452D" w:rsidRPr="006E39DC">
        <w:rPr>
          <w:rFonts w:asciiTheme="majorHAnsi" w:hAnsiTheme="majorHAnsi"/>
          <w:b/>
          <w:i/>
          <w:sz w:val="22"/>
          <w:szCs w:val="24"/>
        </w:rPr>
        <w:t>ia</w:t>
      </w:r>
      <w:r w:rsidR="0007420C" w:rsidRPr="006E39DC">
        <w:rPr>
          <w:rFonts w:asciiTheme="majorHAnsi" w:hAnsiTheme="majorHAnsi"/>
          <w:b/>
          <w:i/>
          <w:sz w:val="22"/>
          <w:szCs w:val="24"/>
        </w:rPr>
        <w:t xml:space="preserve"> Cázarez Reyes.- </w:t>
      </w:r>
      <w:r w:rsidR="0007420C" w:rsidRPr="006E39DC">
        <w:rPr>
          <w:rFonts w:asciiTheme="majorHAnsi" w:hAnsiTheme="majorHAnsi"/>
          <w:sz w:val="22"/>
          <w:szCs w:val="24"/>
        </w:rPr>
        <w:t xml:space="preserve"> </w:t>
      </w:r>
      <w:r w:rsidR="00250C85">
        <w:rPr>
          <w:rFonts w:asciiTheme="majorHAnsi" w:hAnsiTheme="majorHAnsi"/>
          <w:sz w:val="22"/>
          <w:szCs w:val="24"/>
        </w:rPr>
        <w:t>La decisión de mi voto es,</w:t>
      </w:r>
      <w:r w:rsidR="006E39DC">
        <w:rPr>
          <w:rFonts w:asciiTheme="majorHAnsi" w:hAnsiTheme="majorHAnsi"/>
          <w:sz w:val="22"/>
          <w:szCs w:val="24"/>
        </w:rPr>
        <w:t xml:space="preserve"> a que </w:t>
      </w:r>
      <w:r w:rsidR="00E55431" w:rsidRPr="006E39DC">
        <w:rPr>
          <w:rFonts w:asciiTheme="majorHAnsi" w:hAnsiTheme="majorHAnsi"/>
          <w:sz w:val="22"/>
          <w:szCs w:val="24"/>
        </w:rPr>
        <w:t>no es por enfermedad.</w:t>
      </w:r>
    </w:p>
    <w:p w:rsidR="00250C85" w:rsidRDefault="00250C85" w:rsidP="001A1E4E">
      <w:pPr>
        <w:spacing w:line="276" w:lineRule="auto"/>
        <w:jc w:val="both"/>
        <w:rPr>
          <w:rFonts w:asciiTheme="majorHAnsi" w:hAnsiTheme="majorHAnsi"/>
          <w:b/>
          <w:i/>
          <w:sz w:val="22"/>
          <w:szCs w:val="24"/>
        </w:rPr>
      </w:pPr>
    </w:p>
    <w:p w:rsidR="001A1E4E" w:rsidRDefault="001A1E4E" w:rsidP="001A1E4E">
      <w:pPr>
        <w:spacing w:line="276" w:lineRule="auto"/>
        <w:jc w:val="both"/>
        <w:rPr>
          <w:rFonts w:asciiTheme="majorHAnsi" w:hAnsiTheme="majorHAnsi"/>
          <w:b/>
          <w:i/>
          <w:sz w:val="22"/>
          <w:szCs w:val="24"/>
        </w:rPr>
      </w:pPr>
    </w:p>
    <w:p w:rsidR="00250C85" w:rsidRDefault="006E39DC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b/>
          <w:i/>
          <w:sz w:val="22"/>
          <w:szCs w:val="24"/>
        </w:rPr>
        <w:t>Regidora Presidenta de la Comisión Alina Elizabeth Hernández Castañeda</w:t>
      </w:r>
      <w:r>
        <w:rPr>
          <w:rFonts w:asciiTheme="majorHAnsi" w:hAnsiTheme="majorHAnsi"/>
          <w:sz w:val="22"/>
          <w:szCs w:val="24"/>
        </w:rPr>
        <w:t xml:space="preserve">.- </w:t>
      </w:r>
      <w:r w:rsidR="00E55431" w:rsidRPr="006E39DC">
        <w:rPr>
          <w:rFonts w:asciiTheme="majorHAnsi" w:hAnsiTheme="majorHAnsi"/>
          <w:sz w:val="22"/>
          <w:szCs w:val="24"/>
        </w:rPr>
        <w:t xml:space="preserve">Entonces se </w:t>
      </w:r>
      <w:r w:rsidR="006668A9" w:rsidRPr="006668A9">
        <w:rPr>
          <w:rFonts w:asciiTheme="majorHAnsi" w:hAnsiTheme="majorHAnsi"/>
          <w:b/>
          <w:sz w:val="22"/>
          <w:szCs w:val="24"/>
        </w:rPr>
        <w:t>APRUEBA POR MAYORÍA</w:t>
      </w:r>
      <w:r w:rsidR="00E55431" w:rsidRPr="006E39DC">
        <w:rPr>
          <w:rFonts w:asciiTheme="majorHAnsi" w:hAnsiTheme="majorHAnsi"/>
          <w:sz w:val="22"/>
          <w:szCs w:val="24"/>
        </w:rPr>
        <w:t xml:space="preserve">, la </w:t>
      </w:r>
    </w:p>
    <w:p w:rsidR="006E39DC" w:rsidRDefault="00E55431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justificación de su inasistencia.</w:t>
      </w:r>
      <w:bookmarkStart w:id="0" w:name="_GoBack"/>
      <w:bookmarkEnd w:id="0"/>
    </w:p>
    <w:p w:rsidR="00250C85" w:rsidRDefault="00250C8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A82ED6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 xml:space="preserve">Enseguida y estando presente la mayoría de los regidores que integran la comisión, declaro que existe el quórum </w:t>
      </w:r>
    </w:p>
    <w:p w:rsidR="003945E3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proofErr w:type="gramStart"/>
      <w:r w:rsidRPr="006E39DC">
        <w:rPr>
          <w:rFonts w:asciiTheme="majorHAnsi" w:hAnsiTheme="majorHAnsi"/>
          <w:sz w:val="22"/>
          <w:szCs w:val="24"/>
        </w:rPr>
        <w:t>legal</w:t>
      </w:r>
      <w:proofErr w:type="gramEnd"/>
      <w:r w:rsidRPr="006E39DC">
        <w:rPr>
          <w:rFonts w:asciiTheme="majorHAnsi" w:hAnsiTheme="majorHAnsi"/>
          <w:sz w:val="22"/>
          <w:szCs w:val="24"/>
        </w:rPr>
        <w:t xml:space="preserve"> para sesionar, por tanto, es válida la sesión. Me permito pasar al siguiente punto, consistente en la aprobación </w:t>
      </w:r>
      <w:r w:rsidRPr="006E39DC">
        <w:rPr>
          <w:rFonts w:asciiTheme="majorHAnsi" w:hAnsiTheme="majorHAnsi"/>
          <w:sz w:val="22"/>
          <w:szCs w:val="24"/>
        </w:rPr>
        <w:lastRenderedPageBreak/>
        <w:t xml:space="preserve">del orden del día, para la cual </w:t>
      </w:r>
      <w:r w:rsidR="00E55431" w:rsidRPr="006E39DC">
        <w:rPr>
          <w:rFonts w:asciiTheme="majorHAnsi" w:hAnsiTheme="majorHAnsi"/>
          <w:sz w:val="22"/>
          <w:szCs w:val="24"/>
        </w:rPr>
        <w:t>me permito dar lectura al mismo</w:t>
      </w:r>
      <w:r w:rsidR="003945E3">
        <w:rPr>
          <w:rFonts w:asciiTheme="majorHAnsi" w:hAnsiTheme="majorHAnsi"/>
          <w:sz w:val="22"/>
          <w:szCs w:val="24"/>
        </w:rPr>
        <w:t>………………</w:t>
      </w:r>
      <w:r w:rsidR="00EA4C7A">
        <w:rPr>
          <w:rFonts w:asciiTheme="majorHAnsi" w:hAnsiTheme="majorHAnsi"/>
          <w:sz w:val="22"/>
          <w:szCs w:val="24"/>
        </w:rPr>
        <w:t>………………………………………………………………</w:t>
      </w:r>
    </w:p>
    <w:p w:rsidR="003945E3" w:rsidRDefault="006F2AF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3945E3">
        <w:rPr>
          <w:rFonts w:asciiTheme="majorHAnsi" w:hAnsiTheme="majorHAnsi"/>
          <w:sz w:val="22"/>
          <w:szCs w:val="24"/>
        </w:rPr>
        <w:t>1</w:t>
      </w:r>
      <w:r w:rsidR="003945E3">
        <w:rPr>
          <w:rFonts w:asciiTheme="majorHAnsi" w:hAnsiTheme="majorHAnsi"/>
          <w:sz w:val="22"/>
          <w:szCs w:val="24"/>
        </w:rPr>
        <w:t>.-L</w:t>
      </w:r>
      <w:r w:rsidR="001D2EE5" w:rsidRPr="006E39DC">
        <w:rPr>
          <w:rFonts w:asciiTheme="majorHAnsi" w:hAnsiTheme="majorHAnsi"/>
          <w:sz w:val="22"/>
          <w:szCs w:val="24"/>
        </w:rPr>
        <w:t>ista de asistencia y verificación de quorum legal para sesionar</w:t>
      </w:r>
      <w:r w:rsidR="006668A9">
        <w:rPr>
          <w:rFonts w:asciiTheme="majorHAnsi" w:hAnsiTheme="majorHAnsi"/>
          <w:sz w:val="22"/>
          <w:szCs w:val="24"/>
        </w:rPr>
        <w:t>…………………………………………….…………</w:t>
      </w:r>
      <w:r w:rsidR="00EA4C7A">
        <w:rPr>
          <w:rFonts w:asciiTheme="majorHAnsi" w:hAnsiTheme="majorHAnsi"/>
          <w:sz w:val="22"/>
          <w:szCs w:val="24"/>
        </w:rPr>
        <w:t>……………….</w:t>
      </w:r>
      <w:r w:rsidR="006668A9">
        <w:rPr>
          <w:rFonts w:asciiTheme="majorHAnsi" w:hAnsiTheme="majorHAnsi"/>
          <w:sz w:val="22"/>
          <w:szCs w:val="24"/>
        </w:rPr>
        <w:t>…</w:t>
      </w:r>
    </w:p>
    <w:p w:rsidR="003945E3" w:rsidRDefault="006F2AF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3945E3">
        <w:rPr>
          <w:rFonts w:asciiTheme="majorHAnsi" w:hAnsiTheme="majorHAnsi"/>
          <w:sz w:val="22"/>
          <w:szCs w:val="24"/>
        </w:rPr>
        <w:t>2</w:t>
      </w:r>
      <w:r w:rsidR="003945E3">
        <w:rPr>
          <w:rFonts w:asciiTheme="majorHAnsi" w:hAnsiTheme="majorHAnsi"/>
          <w:sz w:val="22"/>
          <w:szCs w:val="24"/>
        </w:rPr>
        <w:t>.- L</w:t>
      </w:r>
      <w:r w:rsidR="001D2EE5" w:rsidRPr="006E39DC">
        <w:rPr>
          <w:rFonts w:asciiTheme="majorHAnsi" w:hAnsiTheme="majorHAnsi"/>
          <w:sz w:val="22"/>
          <w:szCs w:val="24"/>
        </w:rPr>
        <w:t>ectura y aprobación del orden del día</w:t>
      </w:r>
      <w:r w:rsidRPr="006E39DC">
        <w:rPr>
          <w:rFonts w:asciiTheme="majorHAnsi" w:hAnsiTheme="majorHAnsi"/>
          <w:sz w:val="22"/>
          <w:szCs w:val="24"/>
        </w:rPr>
        <w:t>.</w:t>
      </w:r>
      <w:r w:rsidR="006668A9" w:rsidRPr="006668A9">
        <w:rPr>
          <w:rFonts w:asciiTheme="majorHAnsi" w:hAnsiTheme="majorHAnsi"/>
          <w:sz w:val="22"/>
          <w:szCs w:val="24"/>
        </w:rPr>
        <w:t xml:space="preserve"> </w:t>
      </w:r>
      <w:r w:rsidR="006668A9">
        <w:rPr>
          <w:rFonts w:asciiTheme="majorHAnsi" w:hAnsiTheme="majorHAnsi"/>
          <w:sz w:val="22"/>
          <w:szCs w:val="24"/>
        </w:rPr>
        <w:t>…………………………………………………………………………………………….</w:t>
      </w:r>
      <w:r w:rsidR="00EA4C7A">
        <w:rPr>
          <w:rFonts w:asciiTheme="majorHAnsi" w:hAnsiTheme="majorHAnsi"/>
          <w:sz w:val="22"/>
          <w:szCs w:val="24"/>
        </w:rPr>
        <w:t>……………….</w:t>
      </w:r>
      <w:r w:rsidRPr="006E39DC">
        <w:rPr>
          <w:rFonts w:asciiTheme="majorHAnsi" w:hAnsiTheme="majorHAnsi"/>
          <w:sz w:val="22"/>
          <w:szCs w:val="24"/>
        </w:rPr>
        <w:t xml:space="preserve"> </w:t>
      </w:r>
    </w:p>
    <w:p w:rsidR="003945E3" w:rsidRDefault="006F2AF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3945E3">
        <w:rPr>
          <w:rFonts w:asciiTheme="majorHAnsi" w:hAnsiTheme="majorHAnsi"/>
          <w:sz w:val="22"/>
          <w:szCs w:val="24"/>
        </w:rPr>
        <w:t>3</w:t>
      </w:r>
      <w:r w:rsidR="003945E3">
        <w:rPr>
          <w:rFonts w:asciiTheme="majorHAnsi" w:hAnsiTheme="majorHAnsi"/>
          <w:sz w:val="22"/>
          <w:szCs w:val="24"/>
        </w:rPr>
        <w:t>.- A</w:t>
      </w:r>
      <w:r w:rsidR="001D2EE5" w:rsidRPr="006E39DC">
        <w:rPr>
          <w:rFonts w:asciiTheme="majorHAnsi" w:hAnsiTheme="majorHAnsi"/>
          <w:sz w:val="22"/>
          <w:szCs w:val="24"/>
        </w:rPr>
        <w:t>probación del Plan Trabajo de la Comisión Edilicia de Calles y Calzadas Municipales</w:t>
      </w:r>
      <w:r w:rsidR="006668A9">
        <w:rPr>
          <w:rFonts w:asciiTheme="majorHAnsi" w:hAnsiTheme="majorHAnsi"/>
          <w:sz w:val="22"/>
          <w:szCs w:val="24"/>
        </w:rPr>
        <w:t>…….……………</w:t>
      </w:r>
      <w:r w:rsidR="00EA4C7A">
        <w:rPr>
          <w:rFonts w:asciiTheme="majorHAnsi" w:hAnsiTheme="majorHAnsi"/>
          <w:sz w:val="22"/>
          <w:szCs w:val="24"/>
        </w:rPr>
        <w:t>…………….</w:t>
      </w:r>
      <w:r w:rsidR="006668A9">
        <w:rPr>
          <w:rFonts w:asciiTheme="majorHAnsi" w:hAnsiTheme="majorHAnsi"/>
          <w:sz w:val="22"/>
          <w:szCs w:val="24"/>
        </w:rPr>
        <w:t>……</w:t>
      </w:r>
      <w:r w:rsidR="00EA4C7A">
        <w:rPr>
          <w:rFonts w:asciiTheme="majorHAnsi" w:hAnsiTheme="majorHAnsi"/>
          <w:sz w:val="22"/>
          <w:szCs w:val="24"/>
        </w:rPr>
        <w:t>…</w:t>
      </w:r>
    </w:p>
    <w:p w:rsidR="003945E3" w:rsidRDefault="006F2AF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3945E3">
        <w:rPr>
          <w:rFonts w:asciiTheme="majorHAnsi" w:hAnsiTheme="majorHAnsi"/>
          <w:sz w:val="22"/>
          <w:szCs w:val="24"/>
        </w:rPr>
        <w:t>4</w:t>
      </w:r>
      <w:r w:rsidR="003945E3">
        <w:rPr>
          <w:rFonts w:asciiTheme="majorHAnsi" w:hAnsiTheme="majorHAnsi"/>
          <w:sz w:val="22"/>
          <w:szCs w:val="24"/>
        </w:rPr>
        <w:t>.- A</w:t>
      </w:r>
      <w:r w:rsidR="001D2EE5" w:rsidRPr="006E39DC">
        <w:rPr>
          <w:rFonts w:asciiTheme="majorHAnsi" w:hAnsiTheme="majorHAnsi"/>
          <w:sz w:val="22"/>
          <w:szCs w:val="24"/>
        </w:rPr>
        <w:t>suntos Generales</w:t>
      </w:r>
      <w:r w:rsidR="006668A9">
        <w:rPr>
          <w:rFonts w:asciiTheme="majorHAnsi" w:hAnsiTheme="majorHAnsi"/>
          <w:sz w:val="22"/>
          <w:szCs w:val="24"/>
        </w:rPr>
        <w:t>……………………………………………………………………………………………………………………….</w:t>
      </w:r>
      <w:r w:rsidR="00EA4C7A">
        <w:rPr>
          <w:rFonts w:asciiTheme="majorHAnsi" w:hAnsiTheme="majorHAnsi"/>
          <w:sz w:val="22"/>
          <w:szCs w:val="24"/>
        </w:rPr>
        <w:t>…………….</w:t>
      </w:r>
      <w:r w:rsidR="006668A9">
        <w:rPr>
          <w:rFonts w:asciiTheme="majorHAnsi" w:hAnsiTheme="majorHAnsi"/>
          <w:sz w:val="22"/>
          <w:szCs w:val="24"/>
        </w:rPr>
        <w:t>……</w:t>
      </w:r>
      <w:r w:rsidR="00EA4C7A">
        <w:rPr>
          <w:rFonts w:asciiTheme="majorHAnsi" w:hAnsiTheme="majorHAnsi"/>
          <w:sz w:val="22"/>
          <w:szCs w:val="24"/>
        </w:rPr>
        <w:t>….</w:t>
      </w:r>
    </w:p>
    <w:p w:rsidR="006668A9" w:rsidRDefault="006F2AF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3945E3">
        <w:rPr>
          <w:rFonts w:asciiTheme="majorHAnsi" w:hAnsiTheme="majorHAnsi"/>
          <w:sz w:val="22"/>
          <w:szCs w:val="24"/>
        </w:rPr>
        <w:t>5</w:t>
      </w:r>
      <w:r w:rsidR="006668A9">
        <w:rPr>
          <w:rFonts w:asciiTheme="majorHAnsi" w:hAnsiTheme="majorHAnsi"/>
          <w:sz w:val="22"/>
          <w:szCs w:val="24"/>
        </w:rPr>
        <w:t xml:space="preserve">.- </w:t>
      </w:r>
      <w:r w:rsidR="001D2EE5" w:rsidRPr="006E39DC">
        <w:rPr>
          <w:rFonts w:asciiTheme="majorHAnsi" w:hAnsiTheme="majorHAnsi"/>
          <w:sz w:val="22"/>
          <w:szCs w:val="24"/>
        </w:rPr>
        <w:t>Clausura de la sesión.</w:t>
      </w:r>
      <w:r w:rsidR="006668A9" w:rsidRPr="006668A9">
        <w:rPr>
          <w:rFonts w:asciiTheme="majorHAnsi" w:hAnsiTheme="majorHAnsi"/>
          <w:sz w:val="22"/>
          <w:szCs w:val="24"/>
        </w:rPr>
        <w:t xml:space="preserve"> </w:t>
      </w:r>
      <w:r w:rsidR="006668A9">
        <w:rPr>
          <w:rFonts w:asciiTheme="majorHAnsi" w:hAnsiTheme="majorHAnsi"/>
          <w:sz w:val="22"/>
          <w:szCs w:val="24"/>
        </w:rPr>
        <w:t>……………………………………………………………………………………………………………………...…</w:t>
      </w:r>
      <w:r w:rsidR="00EA4C7A">
        <w:rPr>
          <w:rFonts w:asciiTheme="majorHAnsi" w:hAnsiTheme="majorHAnsi"/>
          <w:sz w:val="22"/>
          <w:szCs w:val="24"/>
        </w:rPr>
        <w:t>…………….</w:t>
      </w:r>
    </w:p>
    <w:p w:rsidR="00250C85" w:rsidRDefault="00250C8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1D2EE5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Una vez leído el orden del día, procedo a preguntarles a los regidores integrantes de esta comisión si están a favor de la aprobación del mismo, y si es así se sirvan a manifestarlo</w:t>
      </w:r>
      <w:r w:rsidR="006F2AF8" w:rsidRPr="006E39DC">
        <w:rPr>
          <w:rFonts w:asciiTheme="majorHAnsi" w:hAnsiTheme="majorHAnsi"/>
          <w:sz w:val="22"/>
          <w:szCs w:val="24"/>
        </w:rPr>
        <w:t xml:space="preserve"> levantando su mano (</w:t>
      </w:r>
      <w:r w:rsidR="003945E3">
        <w:rPr>
          <w:rFonts w:asciiTheme="majorHAnsi" w:hAnsiTheme="majorHAnsi"/>
          <w:sz w:val="22"/>
          <w:szCs w:val="24"/>
        </w:rPr>
        <w:t>L</w:t>
      </w:r>
      <w:r w:rsidR="006F2AF8" w:rsidRPr="006E39DC">
        <w:rPr>
          <w:rFonts w:asciiTheme="majorHAnsi" w:hAnsiTheme="majorHAnsi"/>
          <w:sz w:val="22"/>
          <w:szCs w:val="24"/>
        </w:rPr>
        <w:t>evantan la mano todos los regidores)</w:t>
      </w:r>
      <w:r w:rsidR="003945E3">
        <w:rPr>
          <w:rFonts w:asciiTheme="majorHAnsi" w:hAnsiTheme="majorHAnsi"/>
          <w:sz w:val="22"/>
          <w:szCs w:val="24"/>
        </w:rPr>
        <w:t>…………………………</w:t>
      </w:r>
      <w:r w:rsidR="006668A9">
        <w:rPr>
          <w:rFonts w:asciiTheme="majorHAnsi" w:hAnsiTheme="majorHAnsi"/>
          <w:sz w:val="22"/>
          <w:szCs w:val="24"/>
        </w:rPr>
        <w:t>………..</w:t>
      </w:r>
      <w:r w:rsidR="003945E3">
        <w:rPr>
          <w:rFonts w:asciiTheme="majorHAnsi" w:hAnsiTheme="majorHAnsi"/>
          <w:sz w:val="22"/>
          <w:szCs w:val="24"/>
        </w:rPr>
        <w:t>…………....</w:t>
      </w:r>
      <w:r w:rsidR="006F2AF8" w:rsidRPr="006E39DC">
        <w:rPr>
          <w:rFonts w:asciiTheme="majorHAnsi" w:hAnsiTheme="majorHAnsi"/>
          <w:sz w:val="22"/>
          <w:szCs w:val="24"/>
        </w:rPr>
        <w:t xml:space="preserve"> </w:t>
      </w:r>
      <w:r w:rsidR="003945E3" w:rsidRPr="003945E3">
        <w:rPr>
          <w:rFonts w:asciiTheme="majorHAnsi" w:hAnsiTheme="majorHAnsi"/>
          <w:b/>
          <w:sz w:val="22"/>
          <w:szCs w:val="24"/>
        </w:rPr>
        <w:t>APROBADO POR UNANIMIDAD</w:t>
      </w:r>
      <w:r w:rsidR="006F2AF8" w:rsidRPr="006E39DC">
        <w:rPr>
          <w:rFonts w:asciiTheme="majorHAnsi" w:hAnsiTheme="majorHAnsi"/>
          <w:sz w:val="22"/>
          <w:szCs w:val="24"/>
        </w:rPr>
        <w:t>.</w:t>
      </w:r>
    </w:p>
    <w:p w:rsidR="001A1E4E" w:rsidRDefault="001A1E4E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1D2EE5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 xml:space="preserve">Pasando al </w:t>
      </w:r>
      <w:r w:rsidRPr="003945E3">
        <w:rPr>
          <w:rFonts w:asciiTheme="majorHAnsi" w:hAnsiTheme="majorHAnsi"/>
          <w:b/>
          <w:sz w:val="22"/>
          <w:szCs w:val="24"/>
        </w:rPr>
        <w:t>punto número 3</w:t>
      </w:r>
      <w:r w:rsidRPr="006E39DC">
        <w:rPr>
          <w:rFonts w:asciiTheme="majorHAnsi" w:hAnsiTheme="majorHAnsi"/>
          <w:sz w:val="22"/>
          <w:szCs w:val="24"/>
        </w:rPr>
        <w:t xml:space="preserve"> del orden del día, pregunto si están de acuerdo con el plan de trabajo enviado con anterioridad a sus respectivos correos electrónicos para su revisión, o si desean </w:t>
      </w:r>
      <w:r w:rsidR="006F2AF8" w:rsidRPr="006E39DC">
        <w:rPr>
          <w:rFonts w:asciiTheme="majorHAnsi" w:hAnsiTheme="majorHAnsi"/>
          <w:sz w:val="22"/>
          <w:szCs w:val="24"/>
        </w:rPr>
        <w:t>añadir o modificar algo</w:t>
      </w:r>
      <w:r w:rsidR="003945E3">
        <w:rPr>
          <w:rFonts w:asciiTheme="majorHAnsi" w:hAnsiTheme="majorHAnsi"/>
          <w:sz w:val="22"/>
          <w:szCs w:val="24"/>
        </w:rPr>
        <w:t xml:space="preserve"> (Nadie hace uso de la voz)</w:t>
      </w:r>
      <w:r w:rsidR="006F2AF8" w:rsidRPr="006E39DC">
        <w:rPr>
          <w:rFonts w:asciiTheme="majorHAnsi" w:hAnsiTheme="majorHAnsi"/>
          <w:sz w:val="22"/>
          <w:szCs w:val="24"/>
        </w:rPr>
        <w:t>. Al no haber modificaciones les pregunto si están de acuerdo en su aprobación levantando su mano por favor (levantan la mano todos los regidores)</w:t>
      </w:r>
      <w:r w:rsidR="003945E3">
        <w:rPr>
          <w:rFonts w:asciiTheme="majorHAnsi" w:hAnsiTheme="majorHAnsi"/>
          <w:sz w:val="22"/>
          <w:szCs w:val="24"/>
        </w:rPr>
        <w:t>……………</w:t>
      </w:r>
      <w:r w:rsidR="006F2AF8" w:rsidRPr="006E39DC">
        <w:rPr>
          <w:rFonts w:asciiTheme="majorHAnsi" w:hAnsiTheme="majorHAnsi"/>
          <w:sz w:val="22"/>
          <w:szCs w:val="24"/>
        </w:rPr>
        <w:t xml:space="preserve"> </w:t>
      </w:r>
      <w:r w:rsidR="003945E3" w:rsidRPr="003945E3">
        <w:rPr>
          <w:rFonts w:asciiTheme="majorHAnsi" w:hAnsiTheme="majorHAnsi"/>
          <w:b/>
          <w:sz w:val="22"/>
          <w:szCs w:val="24"/>
        </w:rPr>
        <w:t>APROBADO POR UNANIMIDAD</w:t>
      </w:r>
      <w:r w:rsidR="006F2AF8" w:rsidRPr="006E39DC">
        <w:rPr>
          <w:rFonts w:asciiTheme="majorHAnsi" w:hAnsiTheme="majorHAnsi"/>
          <w:sz w:val="22"/>
          <w:szCs w:val="24"/>
        </w:rPr>
        <w:t xml:space="preserve">. Enseguida pasamos al </w:t>
      </w:r>
      <w:r w:rsidR="006F2AF8" w:rsidRPr="003945E3">
        <w:rPr>
          <w:rFonts w:asciiTheme="majorHAnsi" w:hAnsiTheme="majorHAnsi"/>
          <w:b/>
          <w:sz w:val="22"/>
          <w:szCs w:val="24"/>
        </w:rPr>
        <w:t xml:space="preserve">punto número </w:t>
      </w:r>
      <w:r w:rsidR="006668A9">
        <w:rPr>
          <w:rFonts w:asciiTheme="majorHAnsi" w:hAnsiTheme="majorHAnsi"/>
          <w:b/>
          <w:sz w:val="22"/>
          <w:szCs w:val="24"/>
        </w:rPr>
        <w:t>4</w:t>
      </w:r>
      <w:r w:rsidR="006F2AF8" w:rsidRPr="006E39DC">
        <w:rPr>
          <w:rFonts w:asciiTheme="majorHAnsi" w:hAnsiTheme="majorHAnsi"/>
          <w:sz w:val="22"/>
          <w:szCs w:val="24"/>
        </w:rPr>
        <w:t xml:space="preserve"> del orden del día, es decir los asuntos generales por lo que abrimos el espacio para hacer el uso de la voz (Nadie hace uso de la voz).  </w:t>
      </w:r>
      <w:r w:rsidRPr="006E39DC">
        <w:rPr>
          <w:rFonts w:asciiTheme="majorHAnsi" w:hAnsiTheme="majorHAnsi"/>
          <w:sz w:val="22"/>
          <w:szCs w:val="24"/>
        </w:rPr>
        <w:t xml:space="preserve">Agotado que fue el cuarto punto del orden del día, </w:t>
      </w:r>
      <w:r w:rsidR="006668A9">
        <w:rPr>
          <w:rFonts w:asciiTheme="majorHAnsi" w:hAnsiTheme="majorHAnsi"/>
          <w:sz w:val="22"/>
          <w:szCs w:val="24"/>
        </w:rPr>
        <w:t xml:space="preserve">y terminando con el </w:t>
      </w:r>
      <w:r w:rsidR="006668A9">
        <w:rPr>
          <w:rFonts w:asciiTheme="majorHAnsi" w:hAnsiTheme="majorHAnsi"/>
          <w:b/>
          <w:sz w:val="22"/>
          <w:szCs w:val="24"/>
        </w:rPr>
        <w:t>punto número 5</w:t>
      </w:r>
      <w:r w:rsidRPr="006E39DC">
        <w:rPr>
          <w:rFonts w:asciiTheme="majorHAnsi" w:hAnsiTheme="majorHAnsi"/>
          <w:sz w:val="22"/>
          <w:szCs w:val="24"/>
        </w:rPr>
        <w:t xml:space="preserve">, procedemos a </w:t>
      </w:r>
      <w:r w:rsidR="006F2AF8" w:rsidRPr="006E39DC">
        <w:rPr>
          <w:rFonts w:asciiTheme="majorHAnsi" w:hAnsiTheme="majorHAnsi"/>
          <w:sz w:val="22"/>
          <w:szCs w:val="24"/>
        </w:rPr>
        <w:t>declarar clausurada la sesión del día de hoy</w:t>
      </w:r>
      <w:r w:rsidRPr="006E39DC">
        <w:rPr>
          <w:rFonts w:asciiTheme="majorHAnsi" w:hAnsiTheme="majorHAnsi"/>
          <w:sz w:val="22"/>
          <w:szCs w:val="24"/>
        </w:rPr>
        <w:t xml:space="preserve"> siendo </w:t>
      </w:r>
      <w:r w:rsidR="006F2AF8" w:rsidRPr="006E39DC">
        <w:rPr>
          <w:rFonts w:asciiTheme="majorHAnsi" w:hAnsiTheme="majorHAnsi"/>
          <w:sz w:val="22"/>
          <w:szCs w:val="24"/>
        </w:rPr>
        <w:t xml:space="preserve">las 10 </w:t>
      </w:r>
      <w:r w:rsidRPr="006E39DC">
        <w:rPr>
          <w:rFonts w:asciiTheme="majorHAnsi" w:hAnsiTheme="majorHAnsi"/>
          <w:sz w:val="22"/>
          <w:szCs w:val="24"/>
        </w:rPr>
        <w:t xml:space="preserve">horas con </w:t>
      </w:r>
      <w:r w:rsidR="006F2AF8" w:rsidRPr="006E39DC">
        <w:rPr>
          <w:rFonts w:asciiTheme="majorHAnsi" w:hAnsiTheme="majorHAnsi"/>
          <w:sz w:val="22"/>
          <w:szCs w:val="24"/>
        </w:rPr>
        <w:t>10 minutos, muchas gracias por su asistencia.</w:t>
      </w:r>
    </w:p>
    <w:p w:rsidR="00EA4C7A" w:rsidRDefault="00EA4C7A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ATENTAMENTE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“PRIMAOPERA FIGLINAE HOMO”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 xml:space="preserve">Tlaquepaque, Jalisco; a 19 de </w:t>
      </w:r>
      <w:r w:rsidR="00E7452D">
        <w:rPr>
          <w:rFonts w:asciiTheme="majorHAnsi" w:hAnsiTheme="majorHAnsi"/>
          <w:sz w:val="22"/>
          <w:szCs w:val="24"/>
        </w:rPr>
        <w:t>diciembre</w:t>
      </w:r>
      <w:r>
        <w:rPr>
          <w:rFonts w:asciiTheme="majorHAnsi" w:hAnsiTheme="majorHAnsi"/>
          <w:sz w:val="22"/>
          <w:szCs w:val="24"/>
        </w:rPr>
        <w:t xml:space="preserve"> del 2018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Lic. Alina Elizabeth Hernández Castañeda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Regidora Presidenta de la Comisión de Calles y Calzadas.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1A1E4E" w:rsidRDefault="001A1E4E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1A1E4E" w:rsidRDefault="001A1E4E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Regidora Sílbia Cázarez Reyes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Vocal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1A1E4E" w:rsidRDefault="001A1E4E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 xml:space="preserve">Regidor Héctor Manuel Perfecto Rodríguez 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Vocal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1A1E4E" w:rsidRDefault="001A1E4E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 xml:space="preserve">Regidor </w:t>
      </w:r>
      <w:r w:rsidR="00A2666C">
        <w:rPr>
          <w:rFonts w:asciiTheme="majorHAnsi" w:hAnsiTheme="majorHAnsi"/>
          <w:sz w:val="22"/>
          <w:szCs w:val="24"/>
        </w:rPr>
        <w:t>Alberto Alfaro García</w:t>
      </w:r>
    </w:p>
    <w:p w:rsidR="00A2666C" w:rsidRDefault="00A2666C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Vocal</w:t>
      </w:r>
    </w:p>
    <w:p w:rsidR="00F21032" w:rsidRPr="006E39DC" w:rsidRDefault="00F21032" w:rsidP="00A2666C">
      <w:pPr>
        <w:rPr>
          <w:rFonts w:asciiTheme="majorHAnsi" w:hAnsiTheme="majorHAnsi"/>
          <w:sz w:val="22"/>
          <w:szCs w:val="24"/>
        </w:rPr>
      </w:pPr>
    </w:p>
    <w:sectPr w:rsidR="00F21032" w:rsidRPr="006E39DC" w:rsidSect="00250C85">
      <w:headerReference w:type="default" r:id="rId8"/>
      <w:footerReference w:type="even" r:id="rId9"/>
      <w:headerReference w:type="first" r:id="rId10"/>
      <w:footerReference w:type="first" r:id="rId11"/>
      <w:pgSz w:w="12240" w:h="20160" w:code="5"/>
      <w:pgMar w:top="1440" w:right="1080" w:bottom="1440" w:left="1080" w:header="284" w:footer="26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2BA" w:rsidRDefault="00D562BA" w:rsidP="001D2EE5">
      <w:r>
        <w:separator/>
      </w:r>
    </w:p>
  </w:endnote>
  <w:endnote w:type="continuationSeparator" w:id="0">
    <w:p w:rsidR="00D562BA" w:rsidRDefault="00D562BA" w:rsidP="001D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8813D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FB3AE2" w:rsidRDefault="00D562B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8813D2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FB3AE2" w:rsidRPr="00D61757" w:rsidRDefault="00D562BA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2BA" w:rsidRDefault="00D562BA" w:rsidP="001D2EE5">
      <w:r>
        <w:separator/>
      </w:r>
    </w:p>
  </w:footnote>
  <w:footnote w:type="continuationSeparator" w:id="0">
    <w:p w:rsidR="00D562BA" w:rsidRDefault="00D562BA" w:rsidP="001D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BDF" w:rsidRDefault="00B71080" w:rsidP="00A82ED6">
    <w:pPr>
      <w:pStyle w:val="Encabezado"/>
      <w:tabs>
        <w:tab w:val="clear" w:pos="4252"/>
        <w:tab w:val="clear" w:pos="8504"/>
        <w:tab w:val="right" w:pos="8363"/>
      </w:tabs>
      <w:ind w:left="-426"/>
    </w:pP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276DB2F" wp14:editId="44C357BE">
          <wp:simplePos x="0" y="0"/>
          <wp:positionH relativeFrom="margin">
            <wp:align>right</wp:align>
          </wp:positionH>
          <wp:positionV relativeFrom="paragraph">
            <wp:posOffset>180555</wp:posOffset>
          </wp:positionV>
          <wp:extent cx="1069340" cy="1069340"/>
          <wp:effectExtent l="0" t="0" r="0" b="0"/>
          <wp:wrapTopAndBottom/>
          <wp:docPr id="6" name="Imagen 6" descr="C:\Users\PRESID~1\AppData\Local\Temp\msohtmlclip1\01\clip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~1\AppData\Local\Temp\msohtmlclip1\01\clip_image0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1069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2ED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27FCB845" wp14:editId="2535F7F9">
          <wp:simplePos x="0" y="0"/>
          <wp:positionH relativeFrom="column">
            <wp:posOffset>-120770</wp:posOffset>
          </wp:positionH>
          <wp:positionV relativeFrom="paragraph">
            <wp:posOffset>51124</wp:posOffset>
          </wp:positionV>
          <wp:extent cx="959146" cy="1212112"/>
          <wp:effectExtent l="19050" t="0" r="0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aq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146" cy="1212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8813D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35D8C42" wp14:editId="36DA82AA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18" name="Imagen 18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3AE2" w:rsidRDefault="00D562BA">
    <w:pPr>
      <w:pStyle w:val="Encabezado"/>
    </w:pPr>
  </w:p>
  <w:p w:rsidR="00FB3AE2" w:rsidRDefault="00D562BA">
    <w:pPr>
      <w:pStyle w:val="Encabezado"/>
    </w:pPr>
  </w:p>
  <w:p w:rsidR="00FB3AE2" w:rsidRDefault="00D562BA">
    <w:pPr>
      <w:pStyle w:val="Encabezado"/>
    </w:pPr>
  </w:p>
  <w:p w:rsidR="00FB3AE2" w:rsidRDefault="00D562BA">
    <w:pPr>
      <w:pStyle w:val="Encabezado"/>
    </w:pPr>
  </w:p>
  <w:p w:rsidR="00FB3AE2" w:rsidRDefault="00D562B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E46D6"/>
    <w:multiLevelType w:val="hybridMultilevel"/>
    <w:tmpl w:val="61E6266C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50FE"/>
    <w:multiLevelType w:val="hybridMultilevel"/>
    <w:tmpl w:val="E26AB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FB2"/>
    <w:multiLevelType w:val="hybridMultilevel"/>
    <w:tmpl w:val="2B828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A01"/>
    <w:rsid w:val="0007420C"/>
    <w:rsid w:val="001A1E4E"/>
    <w:rsid w:val="001A320E"/>
    <w:rsid w:val="001D2EE5"/>
    <w:rsid w:val="00250C85"/>
    <w:rsid w:val="002A5377"/>
    <w:rsid w:val="00321C7B"/>
    <w:rsid w:val="003945E3"/>
    <w:rsid w:val="0041759E"/>
    <w:rsid w:val="005443AD"/>
    <w:rsid w:val="006668A9"/>
    <w:rsid w:val="006E39DC"/>
    <w:rsid w:val="006F2AF8"/>
    <w:rsid w:val="008813D2"/>
    <w:rsid w:val="0095123D"/>
    <w:rsid w:val="009A3069"/>
    <w:rsid w:val="00A21A01"/>
    <w:rsid w:val="00A2666C"/>
    <w:rsid w:val="00A82ED6"/>
    <w:rsid w:val="00B71080"/>
    <w:rsid w:val="00D562BA"/>
    <w:rsid w:val="00D66250"/>
    <w:rsid w:val="00E55431"/>
    <w:rsid w:val="00E7452D"/>
    <w:rsid w:val="00E75FEF"/>
    <w:rsid w:val="00EA4C7A"/>
    <w:rsid w:val="00F21032"/>
    <w:rsid w:val="00F95D72"/>
    <w:rsid w:val="00FC2C61"/>
    <w:rsid w:val="00FC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B6D83F-BCCF-4EA9-957C-F9833DB4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EE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1D2EE5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D2EE5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1D2EE5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1D2E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2EE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1D2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D2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923C9-656B-40D6-8F48-7FA4A3AE5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</Pages>
  <Words>914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Gomez Chavez</dc:creator>
  <cp:keywords/>
  <dc:description/>
  <cp:lastModifiedBy>Diego Gomez Chavez</cp:lastModifiedBy>
  <cp:revision>8</cp:revision>
  <dcterms:created xsi:type="dcterms:W3CDTF">2018-12-19T16:16:00Z</dcterms:created>
  <dcterms:modified xsi:type="dcterms:W3CDTF">2019-01-07T16:03:00Z</dcterms:modified>
</cp:coreProperties>
</file>