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53" w:rsidRPr="00B11C59" w:rsidRDefault="00884253" w:rsidP="00884253">
      <w:pPr>
        <w:spacing w:line="240" w:lineRule="auto"/>
        <w:jc w:val="right"/>
        <w:rPr>
          <w:rFonts w:cs="Arial"/>
          <w:sz w:val="24"/>
          <w:szCs w:val="24"/>
          <w:u w:val="single"/>
        </w:rPr>
      </w:pPr>
      <w:bookmarkStart w:id="0" w:name="_GoBack"/>
      <w:r>
        <w:rPr>
          <w:noProof/>
          <w:lang w:eastAsia="es-MX"/>
        </w:rPr>
        <w:drawing>
          <wp:anchor distT="0" distB="0" distL="114300" distR="114300" simplePos="0" relativeHeight="251659264" behindDoc="1" locked="0" layoutInCell="1" allowOverlap="1" wp14:anchorId="619A5A2C" wp14:editId="79823CB2">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bookmarkEnd w:id="0"/>
    <w:p w:rsidR="00884253" w:rsidRDefault="00884253" w:rsidP="00884253">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w:t>
      </w:r>
      <w:r w:rsidR="007F0680">
        <w:rPr>
          <w:rFonts w:ascii="Verdana" w:hAnsi="Verdana" w:cs="Arial"/>
          <w:b/>
          <w:sz w:val="24"/>
          <w:szCs w:val="24"/>
        </w:rPr>
        <w:t>o y Presupuesto del Miércoles 14 de Febrero</w:t>
      </w:r>
      <w:r>
        <w:rPr>
          <w:rFonts w:ascii="Verdana" w:hAnsi="Verdana" w:cs="Arial"/>
          <w:b/>
          <w:sz w:val="24"/>
          <w:szCs w:val="24"/>
        </w:rPr>
        <w:t xml:space="preserve"> del 2018</w:t>
      </w:r>
    </w:p>
    <w:p w:rsidR="007F0680" w:rsidRDefault="007F0680" w:rsidP="007F0680">
      <w:pPr>
        <w:jc w:val="both"/>
        <w:rPr>
          <w:rFonts w:ascii="Verdana" w:hAnsi="Verdana" w:cs="Arial"/>
          <w:sz w:val="24"/>
          <w:szCs w:val="24"/>
        </w:rPr>
      </w:pPr>
      <w:r>
        <w:rPr>
          <w:rFonts w:ascii="Verdana" w:hAnsi="Verdana" w:cs="Arial"/>
          <w:sz w:val="24"/>
          <w:szCs w:val="24"/>
        </w:rPr>
        <w:t xml:space="preserve">Buenos días compañeros Regidores y Regidoras Integrantes de la Comisión Edilicia de Hacienda, Patrimonio y Presupuesto, directores y a todas las personas presentes. Gracias por su asistencia.   </w:t>
      </w:r>
    </w:p>
    <w:p w:rsidR="007F0680" w:rsidRDefault="007F0680" w:rsidP="007F0680">
      <w:pPr>
        <w:jc w:val="both"/>
        <w:rPr>
          <w:rFonts w:ascii="Verdana" w:hAnsi="Verdana" w:cs="Arial"/>
          <w:sz w:val="24"/>
          <w:szCs w:val="24"/>
        </w:rPr>
      </w:pPr>
      <w:r>
        <w:rPr>
          <w:rFonts w:ascii="Verdana" w:hAnsi="Verdana" w:cs="Arial"/>
          <w:sz w:val="24"/>
          <w:szCs w:val="24"/>
        </w:rPr>
        <w:t>Damos inicio siendo</w:t>
      </w:r>
      <w:r w:rsidR="00C476EA">
        <w:rPr>
          <w:rFonts w:ascii="Verdana" w:hAnsi="Verdana" w:cs="Arial"/>
          <w:sz w:val="24"/>
          <w:szCs w:val="24"/>
        </w:rPr>
        <w:t xml:space="preserve"> las 11:12</w:t>
      </w:r>
      <w:r>
        <w:rPr>
          <w:rFonts w:ascii="Verdana" w:hAnsi="Verdana" w:cs="Arial"/>
          <w:sz w:val="24"/>
          <w:szCs w:val="24"/>
        </w:rPr>
        <w:t xml:space="preserve"> a esta Sesión de la Comisión de Hacienda, Patrimonio y Presupuesto del 14 de febrero de 2018. </w:t>
      </w:r>
    </w:p>
    <w:p w:rsidR="007F0680" w:rsidRDefault="007F0680" w:rsidP="007F0680">
      <w:pPr>
        <w:jc w:val="both"/>
        <w:rPr>
          <w:rFonts w:ascii="Verdana" w:hAnsi="Verdana" w:cs="Arial"/>
          <w:sz w:val="24"/>
          <w:szCs w:val="24"/>
        </w:rPr>
      </w:pPr>
      <w:r>
        <w:rPr>
          <w:rFonts w:ascii="Verdana" w:hAnsi="Verdana" w:cs="Arial"/>
          <w:sz w:val="24"/>
          <w:szCs w:val="24"/>
        </w:rPr>
        <w:t>Por lo anterior pasare lista para la verificación del quórum legal:</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7F0680"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84253" w:rsidRPr="002C03BA" w:rsidTr="005A516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tcPr>
          <w:p w:rsidR="00884253" w:rsidRPr="002C03BA" w:rsidRDefault="002E262B" w:rsidP="002E262B">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84253" w:rsidRPr="002C03BA" w:rsidTr="005A516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7F0680"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2E262B"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7F0680"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2C03BA">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FF24C5"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884253" w:rsidRPr="002C03BA" w:rsidTr="005A5160">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884253" w:rsidRPr="002C03BA" w:rsidRDefault="00884253" w:rsidP="005A51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884253" w:rsidRDefault="00884253" w:rsidP="00884253">
      <w:pPr>
        <w:tabs>
          <w:tab w:val="left" w:pos="1020"/>
          <w:tab w:val="left" w:pos="5520"/>
        </w:tabs>
        <w:rPr>
          <w:rFonts w:ascii="Verdana" w:hAnsi="Verdana" w:cs="Arial"/>
          <w:sz w:val="24"/>
          <w:szCs w:val="24"/>
          <w:u w:val="single"/>
        </w:rPr>
      </w:pPr>
    </w:p>
    <w:p w:rsidR="002E262B" w:rsidRDefault="002E262B" w:rsidP="00884253">
      <w:pPr>
        <w:tabs>
          <w:tab w:val="left" w:pos="1020"/>
          <w:tab w:val="left" w:pos="5520"/>
        </w:tabs>
        <w:rPr>
          <w:rFonts w:ascii="Verdana" w:hAnsi="Verdana" w:cs="Arial"/>
          <w:sz w:val="24"/>
          <w:szCs w:val="24"/>
        </w:rPr>
      </w:pPr>
      <w:r w:rsidRPr="002E262B">
        <w:rPr>
          <w:rFonts w:ascii="Verdana" w:hAnsi="Verdana" w:cs="Arial"/>
          <w:sz w:val="24"/>
          <w:szCs w:val="24"/>
        </w:rPr>
        <w:t xml:space="preserve">Hago  de su conocimiento que los regidores Adenawer Gonzales Fierros y Edgar Ricardo Ríos de loza  enviaron  un oficio para justificar su  inasistencia, por los que estén por la afirmativa de  aprobar su no asistencia  favor de manifestarlo levantando su mano, gracias.   </w:t>
      </w:r>
    </w:p>
    <w:p w:rsidR="00884253" w:rsidRDefault="002E262B" w:rsidP="00884253">
      <w:pPr>
        <w:tabs>
          <w:tab w:val="left" w:pos="1020"/>
          <w:tab w:val="left" w:pos="5520"/>
        </w:tabs>
        <w:spacing w:line="240" w:lineRule="auto"/>
        <w:rPr>
          <w:rFonts w:ascii="Verdana" w:hAnsi="Verdana" w:cs="Arial"/>
          <w:sz w:val="24"/>
          <w:szCs w:val="24"/>
        </w:rPr>
      </w:pPr>
      <w:r>
        <w:rPr>
          <w:rFonts w:ascii="Verdana" w:hAnsi="Verdana" w:cs="Arial"/>
          <w:sz w:val="24"/>
          <w:szCs w:val="24"/>
        </w:rPr>
        <w:t>E</w:t>
      </w:r>
      <w:r w:rsidR="00884253">
        <w:rPr>
          <w:rFonts w:ascii="Verdana" w:hAnsi="Verdana" w:cs="Arial"/>
          <w:sz w:val="24"/>
          <w:szCs w:val="24"/>
        </w:rPr>
        <w:t xml:space="preserve">xiste </w:t>
      </w:r>
      <w:r>
        <w:rPr>
          <w:rFonts w:ascii="Verdana" w:hAnsi="Verdana" w:cs="Arial"/>
          <w:sz w:val="24"/>
          <w:szCs w:val="24"/>
        </w:rPr>
        <w:t>qu</w:t>
      </w:r>
      <w:r w:rsidR="00884253">
        <w:rPr>
          <w:rFonts w:ascii="Verdana" w:hAnsi="Verdana" w:cs="Arial"/>
          <w:sz w:val="24"/>
          <w:szCs w:val="24"/>
        </w:rPr>
        <w:t xml:space="preserve">órum legal </w:t>
      </w:r>
      <w:r>
        <w:rPr>
          <w:rFonts w:ascii="Verdana" w:hAnsi="Verdana" w:cs="Arial"/>
          <w:sz w:val="24"/>
          <w:szCs w:val="24"/>
        </w:rPr>
        <w:t>por lo que daré</w:t>
      </w:r>
      <w:r w:rsidR="00884253">
        <w:rPr>
          <w:rFonts w:ascii="Verdana" w:hAnsi="Verdana" w:cs="Arial"/>
          <w:sz w:val="24"/>
          <w:szCs w:val="24"/>
        </w:rPr>
        <w:t xml:space="preserve"> lectura </w:t>
      </w:r>
      <w:r>
        <w:rPr>
          <w:rFonts w:ascii="Verdana" w:hAnsi="Verdana" w:cs="Arial"/>
          <w:sz w:val="24"/>
          <w:szCs w:val="24"/>
        </w:rPr>
        <w:t xml:space="preserve"> ala siguiente aprobación de la orden del día</w:t>
      </w:r>
      <w:r w:rsidR="00884253">
        <w:rPr>
          <w:rFonts w:ascii="Verdana" w:hAnsi="Verdana" w:cs="Arial"/>
          <w:sz w:val="24"/>
          <w:szCs w:val="24"/>
        </w:rPr>
        <w:t>.</w:t>
      </w:r>
    </w:p>
    <w:p w:rsidR="002E262B" w:rsidRDefault="00884253" w:rsidP="00884253">
      <w:pPr>
        <w:pStyle w:val="Sinespaciado"/>
        <w:ind w:firstLine="708"/>
        <w:jc w:val="both"/>
        <w:rPr>
          <w:rFonts w:ascii="Verdana" w:hAnsi="Verdana" w:cs="Arial"/>
          <w:sz w:val="24"/>
          <w:szCs w:val="24"/>
        </w:rPr>
      </w:pPr>
      <w:r>
        <w:rPr>
          <w:rFonts w:ascii="Verdana" w:hAnsi="Verdana" w:cs="Arial"/>
          <w:sz w:val="24"/>
          <w:szCs w:val="24"/>
        </w:rPr>
        <w:t>1.- Lista de asistencia y verificación de Quórum legal</w:t>
      </w:r>
      <w:r w:rsidR="002E262B">
        <w:rPr>
          <w:rFonts w:ascii="Verdana" w:hAnsi="Verdana" w:cs="Arial"/>
          <w:sz w:val="24"/>
          <w:szCs w:val="24"/>
        </w:rPr>
        <w:t>.</w:t>
      </w:r>
      <w:r>
        <w:rPr>
          <w:rFonts w:ascii="Verdana" w:hAnsi="Verdana" w:cs="Arial"/>
          <w:sz w:val="24"/>
          <w:szCs w:val="24"/>
        </w:rPr>
        <w:t xml:space="preserve"> </w:t>
      </w:r>
    </w:p>
    <w:p w:rsidR="002E262B" w:rsidRDefault="002E262B" w:rsidP="00884253">
      <w:pPr>
        <w:pStyle w:val="Sinespaciado"/>
        <w:ind w:firstLine="708"/>
        <w:jc w:val="both"/>
        <w:rPr>
          <w:rFonts w:ascii="Verdana" w:hAnsi="Verdana" w:cs="Arial"/>
          <w:sz w:val="24"/>
          <w:szCs w:val="24"/>
        </w:rPr>
      </w:pPr>
    </w:p>
    <w:p w:rsidR="00884253" w:rsidRDefault="00884253" w:rsidP="00884253">
      <w:pPr>
        <w:pStyle w:val="Sinespaciado"/>
        <w:ind w:firstLine="708"/>
        <w:jc w:val="both"/>
        <w:rPr>
          <w:rFonts w:ascii="Verdana" w:hAnsi="Verdana" w:cs="Arial"/>
          <w:sz w:val="24"/>
          <w:szCs w:val="24"/>
        </w:rPr>
      </w:pPr>
      <w:r>
        <w:rPr>
          <w:rFonts w:ascii="Verdana" w:hAnsi="Verdana" w:cs="Arial"/>
          <w:sz w:val="24"/>
          <w:szCs w:val="24"/>
        </w:rPr>
        <w:t>2.-Lectura y aprobación del orden del día.</w:t>
      </w:r>
    </w:p>
    <w:p w:rsidR="00884253" w:rsidRDefault="00884253" w:rsidP="00884253">
      <w:pPr>
        <w:pStyle w:val="Sinespaciado"/>
        <w:jc w:val="both"/>
        <w:rPr>
          <w:rFonts w:ascii="Verdana" w:hAnsi="Verdana" w:cs="Arial"/>
          <w:sz w:val="24"/>
          <w:szCs w:val="24"/>
        </w:rPr>
      </w:pPr>
    </w:p>
    <w:p w:rsidR="00884253" w:rsidRDefault="00884253" w:rsidP="00884253">
      <w:pPr>
        <w:pStyle w:val="Sinespaciado"/>
        <w:ind w:firstLine="708"/>
        <w:jc w:val="both"/>
        <w:rPr>
          <w:rFonts w:ascii="Verdana" w:hAnsi="Verdana" w:cs="Arial"/>
          <w:sz w:val="24"/>
          <w:szCs w:val="24"/>
        </w:rPr>
      </w:pPr>
      <w:r>
        <w:rPr>
          <w:rFonts w:ascii="Verdana" w:hAnsi="Verdana" w:cs="Arial"/>
          <w:sz w:val="24"/>
          <w:szCs w:val="24"/>
        </w:rPr>
        <w:t>3.-</w:t>
      </w:r>
      <w:r w:rsidR="002E262B">
        <w:rPr>
          <w:rFonts w:ascii="Verdana" w:hAnsi="Verdana" w:cs="Arial"/>
          <w:sz w:val="24"/>
          <w:szCs w:val="24"/>
        </w:rPr>
        <w:t>Analisis, discusión y en su caso aprobación del proyecto de dictamen que resuelve el punto de acuerdo 674/2017/TC</w:t>
      </w:r>
      <w:r w:rsidR="00507420">
        <w:rPr>
          <w:rFonts w:ascii="Verdana" w:hAnsi="Verdana" w:cs="Arial"/>
          <w:sz w:val="24"/>
          <w:szCs w:val="24"/>
        </w:rPr>
        <w:t xml:space="preserve"> </w:t>
      </w:r>
      <w:r w:rsidR="002E262B">
        <w:rPr>
          <w:rFonts w:ascii="Verdana" w:hAnsi="Verdana" w:cs="Arial"/>
          <w:sz w:val="24"/>
          <w:szCs w:val="24"/>
        </w:rPr>
        <w:t xml:space="preserve"> </w:t>
      </w:r>
    </w:p>
    <w:p w:rsidR="00884253" w:rsidRDefault="00884253" w:rsidP="00884253">
      <w:pPr>
        <w:pStyle w:val="Sinespaciado"/>
        <w:rPr>
          <w:rFonts w:ascii="Verdana" w:hAnsi="Verdana" w:cs="Arial"/>
          <w:sz w:val="24"/>
          <w:szCs w:val="24"/>
        </w:rPr>
      </w:pPr>
    </w:p>
    <w:p w:rsidR="00507420" w:rsidRDefault="00884253" w:rsidP="00507420">
      <w:pPr>
        <w:pStyle w:val="Sinespaciado"/>
        <w:ind w:firstLine="708"/>
        <w:jc w:val="both"/>
        <w:rPr>
          <w:rFonts w:ascii="Verdana" w:hAnsi="Verdana" w:cs="Arial"/>
          <w:sz w:val="24"/>
          <w:szCs w:val="24"/>
        </w:rPr>
      </w:pPr>
      <w:r>
        <w:rPr>
          <w:rFonts w:ascii="Verdana" w:hAnsi="Verdana" w:cs="Arial"/>
          <w:sz w:val="24"/>
          <w:szCs w:val="24"/>
        </w:rPr>
        <w:t xml:space="preserve">4.- </w:t>
      </w:r>
      <w:r w:rsidR="00507420">
        <w:rPr>
          <w:rFonts w:ascii="Verdana" w:hAnsi="Verdana" w:cs="Arial"/>
          <w:sz w:val="24"/>
          <w:szCs w:val="24"/>
        </w:rPr>
        <w:t>Análisis, discusión de la iniciativa asentada bajo el punto de acuerdo 7</w:t>
      </w:r>
      <w:r w:rsidR="00C56422">
        <w:rPr>
          <w:rFonts w:ascii="Verdana" w:hAnsi="Verdana" w:cs="Arial"/>
          <w:sz w:val="24"/>
          <w:szCs w:val="24"/>
        </w:rPr>
        <w:t>21</w:t>
      </w:r>
      <w:r w:rsidR="00507420">
        <w:rPr>
          <w:rFonts w:ascii="Verdana" w:hAnsi="Verdana" w:cs="Arial"/>
          <w:sz w:val="24"/>
          <w:szCs w:val="24"/>
        </w:rPr>
        <w:t>/2018/TC turnado a la comisión del día</w:t>
      </w:r>
      <w:r w:rsidR="007F0680">
        <w:rPr>
          <w:rFonts w:ascii="Verdana" w:hAnsi="Verdana" w:cs="Arial"/>
          <w:sz w:val="24"/>
          <w:szCs w:val="24"/>
        </w:rPr>
        <w:t xml:space="preserve"> 1</w:t>
      </w:r>
      <w:r w:rsidR="00507420">
        <w:rPr>
          <w:rFonts w:ascii="Verdana" w:hAnsi="Verdana" w:cs="Arial"/>
          <w:sz w:val="24"/>
          <w:szCs w:val="24"/>
        </w:rPr>
        <w:t>9 de enero del año 2018.</w:t>
      </w:r>
    </w:p>
    <w:p w:rsidR="00507420" w:rsidRDefault="00507420" w:rsidP="00507420">
      <w:pPr>
        <w:pStyle w:val="Sinespaciado"/>
        <w:ind w:firstLine="708"/>
        <w:jc w:val="both"/>
        <w:rPr>
          <w:rFonts w:ascii="Verdana" w:hAnsi="Verdana" w:cs="Arial"/>
          <w:sz w:val="24"/>
          <w:szCs w:val="24"/>
        </w:rPr>
      </w:pPr>
    </w:p>
    <w:p w:rsidR="00507420" w:rsidRDefault="00507420" w:rsidP="00507420">
      <w:pPr>
        <w:pStyle w:val="Sinespaciado"/>
        <w:ind w:firstLine="708"/>
        <w:jc w:val="both"/>
        <w:rPr>
          <w:rFonts w:ascii="Verdana" w:hAnsi="Verdana" w:cs="Arial"/>
          <w:sz w:val="24"/>
          <w:szCs w:val="24"/>
        </w:rPr>
      </w:pPr>
      <w:r>
        <w:rPr>
          <w:rFonts w:ascii="Verdana" w:hAnsi="Verdana" w:cs="Arial"/>
          <w:sz w:val="24"/>
          <w:szCs w:val="24"/>
        </w:rPr>
        <w:t>5.-Asuntos Generales.</w:t>
      </w:r>
    </w:p>
    <w:p w:rsidR="00507420" w:rsidRDefault="00507420" w:rsidP="00507420">
      <w:pPr>
        <w:pStyle w:val="Sinespaciado"/>
        <w:ind w:firstLine="708"/>
        <w:jc w:val="both"/>
        <w:rPr>
          <w:rFonts w:ascii="Verdana" w:hAnsi="Verdana" w:cs="Arial"/>
          <w:sz w:val="24"/>
          <w:szCs w:val="24"/>
        </w:rPr>
      </w:pPr>
    </w:p>
    <w:p w:rsidR="00884253" w:rsidRDefault="00507420" w:rsidP="00884253">
      <w:pPr>
        <w:pStyle w:val="Sinespaciado"/>
        <w:ind w:firstLine="708"/>
        <w:jc w:val="both"/>
        <w:rPr>
          <w:rFonts w:ascii="Verdana" w:hAnsi="Verdana" w:cs="Arial"/>
          <w:sz w:val="24"/>
          <w:szCs w:val="24"/>
        </w:rPr>
      </w:pPr>
      <w:r>
        <w:rPr>
          <w:rFonts w:ascii="Verdana" w:hAnsi="Verdana" w:cs="Arial"/>
          <w:sz w:val="24"/>
          <w:szCs w:val="24"/>
        </w:rPr>
        <w:t>6</w:t>
      </w:r>
      <w:r w:rsidR="00884253">
        <w:rPr>
          <w:rFonts w:ascii="Verdana" w:hAnsi="Verdana" w:cs="Arial"/>
          <w:sz w:val="24"/>
          <w:szCs w:val="24"/>
        </w:rPr>
        <w:t>.-Clausura de la Sesión.</w:t>
      </w:r>
    </w:p>
    <w:p w:rsidR="00884253" w:rsidRDefault="00884253" w:rsidP="00884253">
      <w:pPr>
        <w:pStyle w:val="Sinespaciado"/>
        <w:jc w:val="both"/>
        <w:rPr>
          <w:rFonts w:ascii="Verdana" w:hAnsi="Verdana" w:cs="Arial"/>
          <w:sz w:val="20"/>
          <w:szCs w:val="20"/>
        </w:rPr>
      </w:pPr>
    </w:p>
    <w:p w:rsidR="00884253" w:rsidRDefault="00884253" w:rsidP="00884253">
      <w:pPr>
        <w:pStyle w:val="Sinespaciado"/>
        <w:spacing w:line="360" w:lineRule="auto"/>
        <w:jc w:val="both"/>
        <w:rPr>
          <w:rFonts w:ascii="Verdana" w:hAnsi="Verdana" w:cs="Arial"/>
          <w:sz w:val="24"/>
          <w:szCs w:val="24"/>
        </w:rPr>
      </w:pPr>
    </w:p>
    <w:p w:rsidR="00415964" w:rsidRDefault="00507420" w:rsidP="00507420">
      <w:pPr>
        <w:pStyle w:val="Sinespaciado"/>
        <w:jc w:val="both"/>
        <w:rPr>
          <w:rFonts w:ascii="Verdana" w:hAnsi="Verdana" w:cs="Arial"/>
          <w:sz w:val="24"/>
          <w:szCs w:val="24"/>
        </w:rPr>
      </w:pPr>
      <w:r>
        <w:rPr>
          <w:rFonts w:ascii="Verdana" w:hAnsi="Verdana" w:cs="Arial"/>
          <w:sz w:val="24"/>
          <w:szCs w:val="24"/>
        </w:rPr>
        <w:lastRenderedPageBreak/>
        <w:t>Se les envió de forma electrónica los anexos del punto 3 y 4 del orden del día  de tal manera que supiera cual es  objeto de cada punto  dicho lo anterior les pregunto los que estén por la afirmativa de aprobar  el orden del día por favor indiquen levantando su mano, aprobado por unanimidad</w:t>
      </w:r>
      <w:r w:rsidR="00F42F1B">
        <w:rPr>
          <w:rFonts w:ascii="Verdana" w:hAnsi="Verdana" w:cs="Arial"/>
          <w:sz w:val="24"/>
          <w:szCs w:val="24"/>
        </w:rPr>
        <w:t>, continuando con el orden del día volvamos al tercer punto</w:t>
      </w:r>
      <w:r w:rsidR="00415964">
        <w:rPr>
          <w:rFonts w:ascii="Verdana" w:hAnsi="Verdana" w:cs="Arial"/>
          <w:sz w:val="24"/>
          <w:szCs w:val="24"/>
        </w:rPr>
        <w:t>.</w:t>
      </w:r>
    </w:p>
    <w:p w:rsidR="00415964" w:rsidRDefault="00415964" w:rsidP="00507420">
      <w:pPr>
        <w:pStyle w:val="Sinespaciado"/>
        <w:jc w:val="both"/>
        <w:rPr>
          <w:rFonts w:ascii="Verdana" w:hAnsi="Verdana" w:cs="Arial"/>
          <w:sz w:val="24"/>
          <w:szCs w:val="24"/>
        </w:rPr>
      </w:pPr>
    </w:p>
    <w:p w:rsidR="00E312E4" w:rsidRDefault="00415964" w:rsidP="00415964">
      <w:pPr>
        <w:pStyle w:val="Sinespaciado"/>
        <w:jc w:val="both"/>
        <w:rPr>
          <w:rFonts w:ascii="Verdana" w:hAnsi="Verdana" w:cs="Arial"/>
          <w:sz w:val="24"/>
          <w:szCs w:val="24"/>
        </w:rPr>
      </w:pPr>
      <w:r>
        <w:rPr>
          <w:rFonts w:ascii="Verdana" w:hAnsi="Verdana" w:cs="Arial"/>
          <w:sz w:val="24"/>
          <w:szCs w:val="24"/>
        </w:rPr>
        <w:t>Análisis, discusión y en su caso aprobación del proyecto de dictamen que resuelve el punto de acuerdo 674/2017/TC, el punto de acuerdo en mención trata sobre la iniciativa propuesta por  la Regidora Carmen Lucia Pérez Camarena, donde solicita se estudie la posibilidad de entregar en comodato  un predio ubicado en la confluencia de las calles cerrada Pemex, Huerto Guaymas  y los Cantaros en el Fraccionamiento  Villas los Cantaros, sobre este punto como antecedente principal tenemos la mesa de trabajo realizada el día  2 de febrero donde  se subió la iniciativa a efecto de poder  enterarle  el dictamen, cabe señalar que durante dicha mesa de trabajo</w:t>
      </w:r>
      <w:r w:rsidR="005D5150">
        <w:rPr>
          <w:rFonts w:ascii="Verdana" w:hAnsi="Verdana" w:cs="Arial"/>
          <w:sz w:val="24"/>
          <w:szCs w:val="24"/>
        </w:rPr>
        <w:t xml:space="preserve"> la Directora de Patrimonio Anabel acoto que el predio solicitado no se encuentra </w:t>
      </w:r>
      <w:r w:rsidR="00E312E4">
        <w:rPr>
          <w:rFonts w:ascii="Verdana" w:hAnsi="Verdana" w:cs="Arial"/>
          <w:sz w:val="24"/>
          <w:szCs w:val="24"/>
        </w:rPr>
        <w:t xml:space="preserve"> registrado </w:t>
      </w:r>
      <w:r w:rsidR="005D5150">
        <w:rPr>
          <w:rFonts w:ascii="Verdana" w:hAnsi="Verdana" w:cs="Arial"/>
          <w:sz w:val="24"/>
          <w:szCs w:val="24"/>
        </w:rPr>
        <w:t>como propiedad Municipal  por lo que nos</w:t>
      </w:r>
      <w:r w:rsidR="00E312E4">
        <w:rPr>
          <w:rFonts w:ascii="Verdana" w:hAnsi="Verdana" w:cs="Arial"/>
          <w:sz w:val="24"/>
          <w:szCs w:val="24"/>
        </w:rPr>
        <w:t xml:space="preserve"> encontramos imposibilitados para dar  en donación  o en comodato  que este predio no aparece  como del Municipio, le cedo el uso de la voz  por si alguien quiere realizar  algún comentario  o alguna modificación al dictamen  propuesto.</w:t>
      </w:r>
    </w:p>
    <w:p w:rsidR="00E312E4" w:rsidRDefault="00E312E4" w:rsidP="00415964">
      <w:pPr>
        <w:pStyle w:val="Sinespaciado"/>
        <w:jc w:val="both"/>
        <w:rPr>
          <w:rFonts w:ascii="Verdana" w:hAnsi="Verdana" w:cs="Arial"/>
          <w:sz w:val="24"/>
          <w:szCs w:val="24"/>
        </w:rPr>
      </w:pPr>
    </w:p>
    <w:p w:rsidR="00E312E4" w:rsidRDefault="00E312E4" w:rsidP="00415964">
      <w:pPr>
        <w:pStyle w:val="Sinespaciado"/>
        <w:jc w:val="both"/>
        <w:rPr>
          <w:rFonts w:ascii="Verdana" w:hAnsi="Verdana" w:cs="Arial"/>
          <w:sz w:val="24"/>
          <w:szCs w:val="24"/>
        </w:rPr>
      </w:pPr>
      <w:r>
        <w:rPr>
          <w:rFonts w:ascii="Verdana" w:hAnsi="Verdana" w:cs="Arial"/>
          <w:sz w:val="24"/>
          <w:szCs w:val="24"/>
        </w:rPr>
        <w:t>Una vez discutido  les solicito pasemos a la votación  por lo que les pregunto quienes estén por la afirmativa  de aprobar el dictamen  propuesto lo expresen levantando su mano, aprobado por unanimidad.</w:t>
      </w:r>
    </w:p>
    <w:p w:rsidR="00E312E4" w:rsidRDefault="00E312E4" w:rsidP="00415964">
      <w:pPr>
        <w:pStyle w:val="Sinespaciado"/>
        <w:jc w:val="both"/>
        <w:rPr>
          <w:rFonts w:ascii="Verdana" w:hAnsi="Verdana" w:cs="Arial"/>
          <w:sz w:val="24"/>
          <w:szCs w:val="24"/>
        </w:rPr>
      </w:pPr>
    </w:p>
    <w:p w:rsidR="008633CC" w:rsidRDefault="00E312E4" w:rsidP="00C56422">
      <w:pPr>
        <w:pStyle w:val="Sinespaciado"/>
        <w:jc w:val="both"/>
        <w:rPr>
          <w:rFonts w:ascii="Verdana" w:hAnsi="Verdana" w:cs="Arial"/>
          <w:sz w:val="24"/>
          <w:szCs w:val="24"/>
        </w:rPr>
      </w:pPr>
      <w:r>
        <w:rPr>
          <w:rFonts w:ascii="Verdana" w:hAnsi="Verdana" w:cs="Arial"/>
          <w:sz w:val="24"/>
          <w:szCs w:val="24"/>
        </w:rPr>
        <w:t>Continuando con el orden del día, continuamos con el punto cuarto</w:t>
      </w:r>
      <w:r w:rsidR="00C56422">
        <w:rPr>
          <w:rFonts w:ascii="Verdana" w:hAnsi="Verdana" w:cs="Arial"/>
          <w:sz w:val="24"/>
          <w:szCs w:val="24"/>
        </w:rPr>
        <w:t xml:space="preserve"> Análisis, discusión de la iniciativa asentada bajo el punto de acuerdo 721/2018/TC</w:t>
      </w:r>
      <w:r w:rsidR="007F0680">
        <w:rPr>
          <w:rFonts w:ascii="Verdana" w:hAnsi="Verdana" w:cs="Arial"/>
          <w:sz w:val="24"/>
          <w:szCs w:val="24"/>
        </w:rPr>
        <w:t xml:space="preserve"> turnado a la comisión del día 1</w:t>
      </w:r>
      <w:r w:rsidR="00C56422">
        <w:rPr>
          <w:rFonts w:ascii="Verdana" w:hAnsi="Verdana" w:cs="Arial"/>
          <w:sz w:val="24"/>
          <w:szCs w:val="24"/>
        </w:rPr>
        <w:t>9 de enero del año 2018.</w:t>
      </w:r>
      <w:r w:rsidR="008633CC">
        <w:rPr>
          <w:rFonts w:ascii="Verdana" w:hAnsi="Verdana" w:cs="Arial"/>
          <w:sz w:val="24"/>
          <w:szCs w:val="24"/>
        </w:rPr>
        <w:t xml:space="preserve"> Dicha iniciativa tiene por objeto se  estudie la posibilidad de  remover de una Unidad Deportiva  un contenedor de agua en desuso  argumentando  que este es un riesgo latente  para los visitantes. Decirles que nos acompaña  la Licenciada Lorena  y algunos vecinos también de la Comunidad para que  exponer cual es la problemática  de este contenedor  la iniciativa no la </w:t>
      </w:r>
      <w:r w:rsidR="007F0680">
        <w:rPr>
          <w:rFonts w:ascii="Verdana" w:hAnsi="Verdana" w:cs="Arial"/>
          <w:sz w:val="24"/>
          <w:szCs w:val="24"/>
        </w:rPr>
        <w:t>proponen</w:t>
      </w:r>
      <w:r w:rsidR="008633CC">
        <w:rPr>
          <w:rFonts w:ascii="Verdana" w:hAnsi="Verdana" w:cs="Arial"/>
          <w:sz w:val="24"/>
          <w:szCs w:val="24"/>
        </w:rPr>
        <w:t xml:space="preserve"> la Regidora Daniela.</w:t>
      </w:r>
    </w:p>
    <w:p w:rsidR="008633CC" w:rsidRDefault="008633CC" w:rsidP="00C56422">
      <w:pPr>
        <w:pStyle w:val="Sinespaciado"/>
        <w:jc w:val="both"/>
        <w:rPr>
          <w:rFonts w:ascii="Verdana" w:hAnsi="Verdana" w:cs="Arial"/>
          <w:sz w:val="24"/>
          <w:szCs w:val="24"/>
        </w:rPr>
      </w:pPr>
    </w:p>
    <w:p w:rsidR="0084759C" w:rsidRDefault="008633CC" w:rsidP="00C56422">
      <w:pPr>
        <w:pStyle w:val="Sinespaciado"/>
        <w:jc w:val="both"/>
        <w:rPr>
          <w:rFonts w:ascii="Verdana" w:hAnsi="Verdana" w:cs="Arial"/>
          <w:sz w:val="24"/>
          <w:szCs w:val="24"/>
        </w:rPr>
      </w:pPr>
      <w:r w:rsidRPr="003B24FB">
        <w:rPr>
          <w:rFonts w:ascii="Verdana" w:hAnsi="Verdana" w:cs="Arial"/>
          <w:b/>
          <w:sz w:val="24"/>
          <w:szCs w:val="24"/>
        </w:rPr>
        <w:t>Regidora Daniela Chávez Sánchez.-</w:t>
      </w:r>
      <w:r>
        <w:rPr>
          <w:rFonts w:ascii="Verdana" w:hAnsi="Verdana" w:cs="Arial"/>
          <w:sz w:val="24"/>
          <w:szCs w:val="24"/>
        </w:rPr>
        <w:t xml:space="preserve"> Gracias  Presidenta de la Comisión, compañeros Regidores, vecinos y la Directora de COMUDE, ahora si que en una visita en parque la  fuente  en donde vimos  diferente situaciones  que estaban sucediendo  dentro de la unidad  entre ellas  pues si que son el tanque de agua  en donde se les  adjunta la iniciativa  que realmente pues esta en desuso </w:t>
      </w:r>
      <w:r w:rsidR="00BB4073">
        <w:rPr>
          <w:rFonts w:ascii="Verdana" w:hAnsi="Verdana" w:cs="Arial"/>
          <w:sz w:val="24"/>
          <w:szCs w:val="24"/>
        </w:rPr>
        <w:t xml:space="preserve"> y no se tenia mucha certeza sobre </w:t>
      </w:r>
      <w:r w:rsidR="0084759C">
        <w:rPr>
          <w:rFonts w:ascii="Verdana" w:hAnsi="Verdana" w:cs="Arial"/>
          <w:sz w:val="24"/>
          <w:szCs w:val="24"/>
        </w:rPr>
        <w:t xml:space="preserve"> el funcionamiento del mismo pero lo que si sabemos  es un riesgo latente tanto  para los niños  y ahora si que la petición de los vecinos  era de que se pudiera desincorporar del predio municipal  y que a lo mejor venderlo como chatarra  ahora si que patrimonio sabe mucho mas que yo en si que se le puede hacer pero básicamente esta era la propuesta a la </w:t>
      </w:r>
      <w:r w:rsidR="007B7BE6">
        <w:rPr>
          <w:rFonts w:ascii="Verdana" w:hAnsi="Verdana" w:cs="Arial"/>
          <w:sz w:val="24"/>
          <w:szCs w:val="24"/>
        </w:rPr>
        <w:t>comisión</w:t>
      </w:r>
      <w:r w:rsidR="0084759C">
        <w:rPr>
          <w:rFonts w:ascii="Verdana" w:hAnsi="Verdana" w:cs="Arial"/>
          <w:sz w:val="24"/>
          <w:szCs w:val="24"/>
        </w:rPr>
        <w:t>.</w:t>
      </w:r>
    </w:p>
    <w:p w:rsidR="0084759C" w:rsidRDefault="0084759C" w:rsidP="00C56422">
      <w:pPr>
        <w:pStyle w:val="Sinespaciado"/>
        <w:jc w:val="both"/>
        <w:rPr>
          <w:rFonts w:ascii="Verdana" w:hAnsi="Verdana" w:cs="Arial"/>
          <w:sz w:val="24"/>
          <w:szCs w:val="24"/>
        </w:rPr>
      </w:pPr>
    </w:p>
    <w:p w:rsidR="009028AE" w:rsidRDefault="0084759C" w:rsidP="00C56422">
      <w:pPr>
        <w:pStyle w:val="Sinespaciado"/>
        <w:jc w:val="both"/>
        <w:rPr>
          <w:rFonts w:ascii="Verdana" w:hAnsi="Verdana" w:cs="Arial"/>
          <w:sz w:val="24"/>
          <w:szCs w:val="24"/>
        </w:rPr>
      </w:pPr>
      <w:r w:rsidRPr="003B24FB">
        <w:rPr>
          <w:rFonts w:ascii="Verdana" w:hAnsi="Verdana" w:cs="Arial"/>
          <w:b/>
          <w:sz w:val="24"/>
          <w:szCs w:val="24"/>
        </w:rPr>
        <w:t>Regidora Mirna Citlalli Amaya de Luna.-</w:t>
      </w:r>
      <w:r>
        <w:rPr>
          <w:rFonts w:ascii="Verdana" w:hAnsi="Verdana" w:cs="Arial"/>
          <w:sz w:val="24"/>
          <w:szCs w:val="24"/>
        </w:rPr>
        <w:t xml:space="preserve"> Gracias, Licenciada Lorena algo que nos quisiera argumentar</w:t>
      </w:r>
      <w:r w:rsidR="009028AE">
        <w:rPr>
          <w:rFonts w:ascii="Verdana" w:hAnsi="Verdana" w:cs="Arial"/>
          <w:sz w:val="24"/>
          <w:szCs w:val="24"/>
        </w:rPr>
        <w:t>.</w:t>
      </w:r>
    </w:p>
    <w:p w:rsidR="009028AE" w:rsidRDefault="009028AE" w:rsidP="00C56422">
      <w:pPr>
        <w:pStyle w:val="Sinespaciado"/>
        <w:jc w:val="both"/>
        <w:rPr>
          <w:rFonts w:ascii="Verdana" w:hAnsi="Verdana" w:cs="Arial"/>
          <w:sz w:val="24"/>
          <w:szCs w:val="24"/>
        </w:rPr>
      </w:pPr>
    </w:p>
    <w:p w:rsidR="009028AE" w:rsidRDefault="00FF24C5" w:rsidP="00C56422">
      <w:pPr>
        <w:pStyle w:val="Sinespaciado"/>
        <w:jc w:val="both"/>
        <w:rPr>
          <w:rFonts w:ascii="Verdana" w:hAnsi="Verdana" w:cs="Arial"/>
          <w:sz w:val="24"/>
          <w:szCs w:val="24"/>
        </w:rPr>
      </w:pPr>
      <w:r>
        <w:rPr>
          <w:rFonts w:ascii="Verdana" w:hAnsi="Verdana" w:cs="Arial"/>
          <w:b/>
          <w:sz w:val="24"/>
          <w:szCs w:val="24"/>
        </w:rPr>
        <w:t xml:space="preserve">Lorena </w:t>
      </w:r>
      <w:proofErr w:type="spellStart"/>
      <w:r>
        <w:rPr>
          <w:rFonts w:ascii="Verdana" w:hAnsi="Verdana" w:cs="Arial"/>
          <w:b/>
          <w:sz w:val="24"/>
          <w:szCs w:val="24"/>
        </w:rPr>
        <w:t>Maytte</w:t>
      </w:r>
      <w:proofErr w:type="spellEnd"/>
      <w:r>
        <w:rPr>
          <w:rFonts w:ascii="Verdana" w:hAnsi="Verdana" w:cs="Arial"/>
          <w:b/>
          <w:sz w:val="24"/>
          <w:szCs w:val="24"/>
        </w:rPr>
        <w:t xml:space="preserve"> C</w:t>
      </w:r>
      <w:r w:rsidRPr="00FF24C5">
        <w:rPr>
          <w:rFonts w:ascii="Verdana" w:hAnsi="Verdana" w:cs="Arial"/>
          <w:b/>
          <w:sz w:val="24"/>
          <w:szCs w:val="24"/>
        </w:rPr>
        <w:t>orona Hernández</w:t>
      </w:r>
      <w:r w:rsidR="009028AE" w:rsidRPr="003B24FB">
        <w:rPr>
          <w:rFonts w:ascii="Verdana" w:hAnsi="Verdana" w:cs="Arial"/>
          <w:b/>
          <w:sz w:val="24"/>
          <w:szCs w:val="24"/>
        </w:rPr>
        <w:t>.-</w:t>
      </w:r>
      <w:r w:rsidR="009028AE">
        <w:rPr>
          <w:rFonts w:ascii="Verdana" w:hAnsi="Verdana" w:cs="Arial"/>
          <w:sz w:val="24"/>
          <w:szCs w:val="24"/>
        </w:rPr>
        <w:t xml:space="preserve"> Manifestarle esta en desuso, no abastece de ahí el agua  al parque  si a sido un riesgo pues porque  se meten algunos niños ahí, se esconde gente en ese espacio  y pues la solicitud es retirarlo.</w:t>
      </w:r>
    </w:p>
    <w:p w:rsidR="00C56422" w:rsidRDefault="009028AE" w:rsidP="00C56422">
      <w:pPr>
        <w:pStyle w:val="Sinespaciado"/>
        <w:jc w:val="both"/>
        <w:rPr>
          <w:rFonts w:ascii="Verdana" w:hAnsi="Verdana" w:cs="Arial"/>
          <w:sz w:val="24"/>
          <w:szCs w:val="24"/>
        </w:rPr>
      </w:pPr>
      <w:r>
        <w:rPr>
          <w:rFonts w:ascii="Verdana" w:hAnsi="Verdana" w:cs="Arial"/>
          <w:sz w:val="24"/>
          <w:szCs w:val="24"/>
        </w:rPr>
        <w:lastRenderedPageBreak/>
        <w:t xml:space="preserve">  </w:t>
      </w:r>
      <w:r w:rsidR="0084759C">
        <w:rPr>
          <w:rFonts w:ascii="Verdana" w:hAnsi="Verdana" w:cs="Arial"/>
          <w:sz w:val="24"/>
          <w:szCs w:val="24"/>
        </w:rPr>
        <w:t xml:space="preserve">   </w:t>
      </w:r>
      <w:r w:rsidR="008633CC">
        <w:rPr>
          <w:rFonts w:ascii="Verdana" w:hAnsi="Verdana" w:cs="Arial"/>
          <w:sz w:val="24"/>
          <w:szCs w:val="24"/>
        </w:rPr>
        <w:t xml:space="preserve">    </w:t>
      </w:r>
    </w:p>
    <w:p w:rsidR="009028AE" w:rsidRDefault="009028AE" w:rsidP="00415964">
      <w:pPr>
        <w:pStyle w:val="Sinespaciado"/>
        <w:jc w:val="both"/>
        <w:rPr>
          <w:rFonts w:ascii="Verdana" w:hAnsi="Verdana" w:cs="Arial"/>
          <w:sz w:val="24"/>
          <w:szCs w:val="24"/>
        </w:rPr>
      </w:pPr>
      <w:r w:rsidRPr="003B24FB">
        <w:rPr>
          <w:rFonts w:ascii="Verdana" w:hAnsi="Verdana" w:cs="Arial"/>
          <w:b/>
          <w:sz w:val="24"/>
          <w:szCs w:val="24"/>
        </w:rPr>
        <w:t>Regidora Mirna Citlalli Amaya de Luna.-</w:t>
      </w:r>
      <w:r>
        <w:rPr>
          <w:rFonts w:ascii="Verdana" w:hAnsi="Verdana" w:cs="Arial"/>
          <w:sz w:val="24"/>
          <w:szCs w:val="24"/>
        </w:rPr>
        <w:t xml:space="preserve"> Alguna acotación de los miembros  de la comisión, bueno se propone que la dictaminación  sea que se retire el contenido  los que están por la afirmativa, los que este a favor de cederle el uso de la voz al vecinos presente favor de manifestarlo.</w:t>
      </w:r>
    </w:p>
    <w:p w:rsidR="009028AE" w:rsidRDefault="009028AE" w:rsidP="00415964">
      <w:pPr>
        <w:pStyle w:val="Sinespaciado"/>
        <w:jc w:val="both"/>
        <w:rPr>
          <w:rFonts w:ascii="Verdana" w:hAnsi="Verdana" w:cs="Arial"/>
          <w:sz w:val="24"/>
          <w:szCs w:val="24"/>
        </w:rPr>
      </w:pPr>
    </w:p>
    <w:p w:rsidR="00DA66F4" w:rsidRDefault="0067553A" w:rsidP="00DA66F4">
      <w:pPr>
        <w:pStyle w:val="Sinespaciado"/>
        <w:jc w:val="both"/>
        <w:rPr>
          <w:rFonts w:ascii="Verdana" w:hAnsi="Verdana" w:cs="Arial"/>
          <w:sz w:val="24"/>
          <w:szCs w:val="24"/>
        </w:rPr>
      </w:pPr>
      <w:r w:rsidRPr="0067553A">
        <w:rPr>
          <w:rFonts w:ascii="Verdana" w:hAnsi="Verdana" w:cs="Arial"/>
          <w:b/>
          <w:sz w:val="24"/>
          <w:szCs w:val="24"/>
        </w:rPr>
        <w:t>Ciudadano Interesado</w:t>
      </w:r>
      <w:r w:rsidR="003B24FB" w:rsidRPr="0067553A">
        <w:rPr>
          <w:rFonts w:ascii="Verdana" w:hAnsi="Verdana" w:cs="Arial"/>
          <w:b/>
          <w:sz w:val="24"/>
          <w:szCs w:val="24"/>
        </w:rPr>
        <w:t>.-</w:t>
      </w:r>
      <w:r w:rsidR="003B24FB">
        <w:rPr>
          <w:rFonts w:ascii="Verdana" w:hAnsi="Verdana" w:cs="Arial"/>
          <w:sz w:val="24"/>
          <w:szCs w:val="24"/>
        </w:rPr>
        <w:t xml:space="preserve"> </w:t>
      </w:r>
      <w:r w:rsidR="009028AE">
        <w:rPr>
          <w:rFonts w:ascii="Verdana" w:hAnsi="Verdana" w:cs="Arial"/>
          <w:sz w:val="24"/>
          <w:szCs w:val="24"/>
        </w:rPr>
        <w:t>Buenos días como mesa directiva nosotros hici</w:t>
      </w:r>
      <w:r w:rsidR="003B24FB">
        <w:rPr>
          <w:rFonts w:ascii="Verdana" w:hAnsi="Verdana" w:cs="Arial"/>
          <w:sz w:val="24"/>
          <w:szCs w:val="24"/>
        </w:rPr>
        <w:t>mos una encuesta e integramos n</w:t>
      </w:r>
      <w:r w:rsidR="009028AE">
        <w:rPr>
          <w:rFonts w:ascii="Verdana" w:hAnsi="Verdana" w:cs="Arial"/>
          <w:sz w:val="24"/>
          <w:szCs w:val="24"/>
        </w:rPr>
        <w:t xml:space="preserve">uestro plan de desarrollo para el parque </w:t>
      </w:r>
      <w:r w:rsidR="003B24FB">
        <w:rPr>
          <w:rFonts w:ascii="Verdana" w:hAnsi="Verdana" w:cs="Arial"/>
          <w:sz w:val="24"/>
          <w:szCs w:val="24"/>
        </w:rPr>
        <w:t xml:space="preserve"> donde planteamos hacer clases de </w:t>
      </w:r>
      <w:r w:rsidR="003B24FB" w:rsidRPr="003B24FB">
        <w:rPr>
          <w:rFonts w:ascii="Verdana" w:hAnsi="Verdana" w:cs="Arial"/>
          <w:sz w:val="24"/>
          <w:szCs w:val="24"/>
        </w:rPr>
        <w:t>crossfit</w:t>
      </w:r>
      <w:r w:rsidR="003B24FB">
        <w:rPr>
          <w:rFonts w:ascii="Verdana" w:hAnsi="Verdana" w:cs="Arial"/>
          <w:sz w:val="24"/>
          <w:szCs w:val="24"/>
        </w:rPr>
        <w:t xml:space="preserve"> y otras actividades y nos dimos a la tarea de  ver como estaba la unidad y nos dimos cuenta que la unidad esta demasiado deteriorada  y hay vandalismo  y el vandalismo es tal que los baños  se deterioraron también </w:t>
      </w:r>
      <w:r w:rsidR="00DA66F4">
        <w:rPr>
          <w:rFonts w:ascii="Verdana" w:hAnsi="Verdana" w:cs="Arial"/>
          <w:sz w:val="24"/>
          <w:szCs w:val="24"/>
        </w:rPr>
        <w:t xml:space="preserve">parte de un mobiliario </w:t>
      </w:r>
      <w:r w:rsidR="003B24FB">
        <w:rPr>
          <w:rFonts w:ascii="Verdana" w:hAnsi="Verdana" w:cs="Arial"/>
          <w:sz w:val="24"/>
          <w:szCs w:val="24"/>
        </w:rPr>
        <w:t xml:space="preserve">de </w:t>
      </w:r>
      <w:r w:rsidR="003B24FB" w:rsidRPr="003B24FB">
        <w:rPr>
          <w:rFonts w:ascii="Verdana" w:hAnsi="Verdana" w:cs="Arial"/>
          <w:sz w:val="24"/>
          <w:szCs w:val="24"/>
        </w:rPr>
        <w:t>crossfit</w:t>
      </w:r>
      <w:r w:rsidR="003B24FB">
        <w:rPr>
          <w:rFonts w:ascii="Verdana" w:hAnsi="Verdana" w:cs="Arial"/>
          <w:sz w:val="24"/>
          <w:szCs w:val="24"/>
        </w:rPr>
        <w:t xml:space="preserve"> ahora ya desapareció. Nosotros queremos apropiarnos del espacio público y para eso para ese tipo de proyectos</w:t>
      </w:r>
      <w:r w:rsidR="00DA66F4">
        <w:rPr>
          <w:rFonts w:ascii="Verdana" w:hAnsi="Verdana" w:cs="Arial"/>
          <w:sz w:val="24"/>
          <w:szCs w:val="24"/>
        </w:rPr>
        <w:t xml:space="preserve"> nos urgía el tanque y para eso queríamos pedirles en donativo el tanque que ahorita ustedes deciden ustedes si se va a retirar en donativo para este tipo de proyectos por que con la venta de este. Por que con la venta de este podríamos tener nosotros el capital semilla  para este tipo de proyectos espero ese mobiliario no lo den en donativo  y tenerlo como capital semilla  y en algunos momento les haremos llegar una copia del proyecto  y pues la petición es esta que para nuestros proyectos del parque  nos den en donativo el tanque.</w:t>
      </w:r>
      <w:r w:rsidR="00DA66F4">
        <w:rPr>
          <w:rFonts w:ascii="Verdana" w:hAnsi="Verdana" w:cs="Arial"/>
          <w:sz w:val="24"/>
          <w:szCs w:val="24"/>
        </w:rPr>
        <w:br/>
      </w:r>
    </w:p>
    <w:p w:rsidR="00D65694" w:rsidRDefault="00DA66F4" w:rsidP="00415964">
      <w:pPr>
        <w:pStyle w:val="Sinespaciado"/>
        <w:jc w:val="both"/>
        <w:rPr>
          <w:rFonts w:ascii="Verdana" w:hAnsi="Verdana" w:cs="Arial"/>
          <w:sz w:val="24"/>
          <w:szCs w:val="24"/>
        </w:rPr>
      </w:pPr>
      <w:r w:rsidRPr="003B24FB">
        <w:rPr>
          <w:rFonts w:ascii="Verdana" w:hAnsi="Verdana" w:cs="Arial"/>
          <w:b/>
          <w:sz w:val="24"/>
          <w:szCs w:val="24"/>
        </w:rPr>
        <w:t>Regidora Mirna Citlalli Amaya de Luna.-</w:t>
      </w:r>
      <w:r>
        <w:rPr>
          <w:rFonts w:ascii="Verdana" w:hAnsi="Verdana" w:cs="Arial"/>
          <w:b/>
          <w:sz w:val="24"/>
          <w:szCs w:val="24"/>
        </w:rPr>
        <w:t xml:space="preserve"> </w:t>
      </w:r>
      <w:r w:rsidRPr="00DA66F4">
        <w:rPr>
          <w:rFonts w:ascii="Verdana" w:hAnsi="Verdana" w:cs="Arial"/>
          <w:sz w:val="24"/>
          <w:szCs w:val="24"/>
        </w:rPr>
        <w:t>con mucho gusto solamente seria</w:t>
      </w:r>
      <w:r>
        <w:rPr>
          <w:rFonts w:ascii="Verdana" w:hAnsi="Verdana" w:cs="Arial"/>
          <w:b/>
          <w:sz w:val="24"/>
          <w:szCs w:val="24"/>
        </w:rPr>
        <w:t xml:space="preserve"> </w:t>
      </w:r>
      <w:r>
        <w:rPr>
          <w:rFonts w:ascii="Verdana" w:hAnsi="Verdana" w:cs="Arial"/>
          <w:sz w:val="24"/>
          <w:szCs w:val="24"/>
        </w:rPr>
        <w:t xml:space="preserve">en materia de otra iniciativa  y hacerle la petición a Patrimonio </w:t>
      </w:r>
      <w:r w:rsidR="00D65694">
        <w:rPr>
          <w:rFonts w:ascii="Verdana" w:hAnsi="Verdana" w:cs="Arial"/>
          <w:sz w:val="24"/>
          <w:szCs w:val="24"/>
        </w:rPr>
        <w:t xml:space="preserve"> y una vez que se desincorpore  se vería la posibilidad.</w:t>
      </w:r>
    </w:p>
    <w:p w:rsidR="00D65694" w:rsidRDefault="00D65694" w:rsidP="00415964">
      <w:pPr>
        <w:pStyle w:val="Sinespaciado"/>
        <w:jc w:val="both"/>
        <w:rPr>
          <w:rFonts w:ascii="Verdana" w:hAnsi="Verdana" w:cs="Arial"/>
          <w:sz w:val="24"/>
          <w:szCs w:val="24"/>
        </w:rPr>
      </w:pPr>
    </w:p>
    <w:p w:rsidR="00D65694" w:rsidRDefault="00D65694" w:rsidP="00415964">
      <w:pPr>
        <w:pStyle w:val="Sinespaciado"/>
        <w:jc w:val="both"/>
        <w:rPr>
          <w:rFonts w:ascii="Verdana" w:hAnsi="Verdana" w:cs="Arial"/>
          <w:sz w:val="24"/>
          <w:szCs w:val="24"/>
        </w:rPr>
      </w:pPr>
      <w:r w:rsidRPr="00D65694">
        <w:rPr>
          <w:rFonts w:ascii="Verdana" w:hAnsi="Verdana" w:cs="Arial"/>
          <w:b/>
          <w:sz w:val="24"/>
          <w:szCs w:val="24"/>
        </w:rPr>
        <w:t>Regidor Miguel Silva Ramírez.-</w:t>
      </w:r>
      <w:r>
        <w:rPr>
          <w:rFonts w:ascii="Verdana" w:hAnsi="Verdana" w:cs="Arial"/>
          <w:sz w:val="24"/>
          <w:szCs w:val="24"/>
        </w:rPr>
        <w:t xml:space="preserve"> En relación a lo que  mencionaba  el compañero vecino del parque hace días  hicimos una visita  con la directora Lorena por mandato de la presidenta  ustedes ya nos hicieron llegar las necesidades  y nosotros haremos llegar una ficha a la presidenta  para que conjunto con las dependencias  competentes  poner manos a la obra  y pues haremos de su conocimiento que  se va a intervenir  que tiempos  y todo lo que conlleva la rehabilitación del parque, independientemente de la petición realizan en este momento  se tienen que seguir algunos pasos  pero de todas formas se les apoyara  ya estaremos cercanos a ustedes, para servirles.  </w:t>
      </w:r>
    </w:p>
    <w:p w:rsidR="00D65694" w:rsidRDefault="00D65694" w:rsidP="00415964">
      <w:pPr>
        <w:pStyle w:val="Sinespaciado"/>
        <w:jc w:val="both"/>
        <w:rPr>
          <w:rFonts w:ascii="Verdana" w:hAnsi="Verdana" w:cs="Arial"/>
          <w:sz w:val="24"/>
          <w:szCs w:val="24"/>
        </w:rPr>
      </w:pPr>
    </w:p>
    <w:p w:rsidR="00D65694" w:rsidRDefault="00D65694" w:rsidP="00D65694">
      <w:pPr>
        <w:pStyle w:val="Sinespaciado"/>
        <w:jc w:val="both"/>
        <w:rPr>
          <w:rFonts w:ascii="Verdana" w:hAnsi="Verdana" w:cs="Arial"/>
          <w:sz w:val="24"/>
          <w:szCs w:val="24"/>
        </w:rPr>
      </w:pPr>
    </w:p>
    <w:p w:rsidR="002F0BFC" w:rsidRDefault="00D65694" w:rsidP="00D65694">
      <w:pPr>
        <w:pStyle w:val="Sinespaciado"/>
        <w:jc w:val="both"/>
        <w:rPr>
          <w:rFonts w:ascii="Verdana" w:hAnsi="Verdana" w:cs="Arial"/>
          <w:sz w:val="24"/>
          <w:szCs w:val="24"/>
        </w:rPr>
      </w:pPr>
      <w:r w:rsidRPr="003B24FB">
        <w:rPr>
          <w:rFonts w:ascii="Verdana" w:hAnsi="Verdana" w:cs="Arial"/>
          <w:b/>
          <w:sz w:val="24"/>
          <w:szCs w:val="24"/>
        </w:rPr>
        <w:t>Regidora Mirna Citlalli Amaya de Luna.-</w:t>
      </w:r>
      <w:r>
        <w:rPr>
          <w:rFonts w:ascii="Verdana" w:hAnsi="Verdana" w:cs="Arial"/>
          <w:b/>
          <w:sz w:val="24"/>
          <w:szCs w:val="24"/>
        </w:rPr>
        <w:t xml:space="preserve"> </w:t>
      </w:r>
      <w:r w:rsidRPr="00D65694">
        <w:rPr>
          <w:rFonts w:ascii="Verdana" w:hAnsi="Verdana" w:cs="Arial"/>
          <w:sz w:val="24"/>
          <w:szCs w:val="24"/>
        </w:rPr>
        <w:t xml:space="preserve">Bueno si lo tienen a bien  </w:t>
      </w:r>
      <w:r>
        <w:rPr>
          <w:rFonts w:ascii="Verdana" w:hAnsi="Verdana" w:cs="Arial"/>
          <w:sz w:val="24"/>
          <w:szCs w:val="24"/>
        </w:rPr>
        <w:t>se elaborar</w:t>
      </w:r>
      <w:r w:rsidR="002F0BFC">
        <w:rPr>
          <w:rFonts w:ascii="Verdana" w:hAnsi="Verdana" w:cs="Arial"/>
          <w:sz w:val="24"/>
          <w:szCs w:val="24"/>
        </w:rPr>
        <w:t xml:space="preserve">a el dictamen  correspondiente </w:t>
      </w:r>
      <w:r>
        <w:rPr>
          <w:rFonts w:ascii="Verdana" w:hAnsi="Verdana" w:cs="Arial"/>
          <w:sz w:val="24"/>
          <w:szCs w:val="24"/>
        </w:rPr>
        <w:t>para pedir remover el contenedor  y se autorice l</w:t>
      </w:r>
      <w:r w:rsidR="002F0BFC">
        <w:rPr>
          <w:rFonts w:ascii="Verdana" w:hAnsi="Verdana" w:cs="Arial"/>
          <w:sz w:val="24"/>
          <w:szCs w:val="24"/>
        </w:rPr>
        <w:t>a baja del patrimonio municipal a efecto de que sea rematado y rechazado  o donado según se considere pertinente.</w:t>
      </w:r>
    </w:p>
    <w:p w:rsidR="002F0BFC" w:rsidRDefault="002F0BFC" w:rsidP="00D65694">
      <w:pPr>
        <w:pStyle w:val="Sinespaciado"/>
        <w:jc w:val="both"/>
        <w:rPr>
          <w:rFonts w:ascii="Verdana" w:hAnsi="Verdana" w:cs="Arial"/>
          <w:sz w:val="24"/>
          <w:szCs w:val="24"/>
        </w:rPr>
      </w:pPr>
    </w:p>
    <w:p w:rsidR="00DA66F4" w:rsidRPr="00D65694" w:rsidRDefault="002F0BFC" w:rsidP="00D65694">
      <w:pPr>
        <w:pStyle w:val="Sinespaciado"/>
        <w:jc w:val="both"/>
        <w:rPr>
          <w:rFonts w:ascii="Verdana" w:hAnsi="Verdana" w:cs="Arial"/>
          <w:sz w:val="24"/>
          <w:szCs w:val="24"/>
        </w:rPr>
      </w:pPr>
      <w:r>
        <w:rPr>
          <w:rFonts w:ascii="Verdana" w:hAnsi="Verdana" w:cs="Arial"/>
          <w:sz w:val="24"/>
          <w:szCs w:val="24"/>
        </w:rPr>
        <w:t>Una vez concluido el  cuatro punto de la orden del día pasemos asuntos generales, si alguien tiene algún asunto  a tratar de esta comisión  favor de manifestarlo</w:t>
      </w:r>
      <w:r w:rsidR="0067553A">
        <w:rPr>
          <w:rFonts w:ascii="Verdana" w:hAnsi="Verdana" w:cs="Arial"/>
          <w:sz w:val="24"/>
          <w:szCs w:val="24"/>
        </w:rPr>
        <w:t xml:space="preserve">, una vez agotado la orden del día  damos por concluida esta sesión  siendo las  11:28  muchas gracias a todos y todas  por su asistencia. </w:t>
      </w:r>
      <w:r>
        <w:rPr>
          <w:rFonts w:ascii="Verdana" w:hAnsi="Verdana" w:cs="Arial"/>
          <w:sz w:val="24"/>
          <w:szCs w:val="24"/>
        </w:rPr>
        <w:t xml:space="preserve">   </w:t>
      </w:r>
      <w:r w:rsidR="00D65694" w:rsidRPr="00D65694">
        <w:rPr>
          <w:rFonts w:ascii="Verdana" w:hAnsi="Verdana" w:cs="Arial"/>
          <w:sz w:val="24"/>
          <w:szCs w:val="24"/>
        </w:rPr>
        <w:t xml:space="preserve"> </w:t>
      </w:r>
      <w:r w:rsidR="00DA66F4" w:rsidRPr="00D65694">
        <w:rPr>
          <w:rFonts w:ascii="Verdana" w:hAnsi="Verdana" w:cs="Arial"/>
          <w:sz w:val="24"/>
          <w:szCs w:val="24"/>
        </w:rPr>
        <w:t xml:space="preserve">  </w:t>
      </w:r>
    </w:p>
    <w:p w:rsidR="00415964" w:rsidRDefault="009028AE" w:rsidP="00415964">
      <w:pPr>
        <w:pStyle w:val="Sinespaciado"/>
        <w:jc w:val="both"/>
        <w:rPr>
          <w:rFonts w:ascii="Verdana" w:hAnsi="Verdana" w:cs="Arial"/>
          <w:sz w:val="24"/>
          <w:szCs w:val="24"/>
        </w:rPr>
      </w:pPr>
      <w:r>
        <w:rPr>
          <w:rFonts w:ascii="Verdana" w:hAnsi="Verdana" w:cs="Arial"/>
          <w:sz w:val="24"/>
          <w:szCs w:val="24"/>
        </w:rPr>
        <w:t xml:space="preserve">   </w:t>
      </w:r>
      <w:r w:rsidR="00E312E4">
        <w:rPr>
          <w:rFonts w:ascii="Verdana" w:hAnsi="Verdana" w:cs="Arial"/>
          <w:sz w:val="24"/>
          <w:szCs w:val="24"/>
        </w:rPr>
        <w:t xml:space="preserve">     </w:t>
      </w:r>
      <w:r w:rsidR="005D5150">
        <w:rPr>
          <w:rFonts w:ascii="Verdana" w:hAnsi="Verdana" w:cs="Arial"/>
          <w:sz w:val="24"/>
          <w:szCs w:val="24"/>
        </w:rPr>
        <w:t xml:space="preserve">  </w:t>
      </w:r>
      <w:r w:rsidR="00415964">
        <w:rPr>
          <w:rFonts w:ascii="Verdana" w:hAnsi="Verdana" w:cs="Arial"/>
          <w:sz w:val="24"/>
          <w:szCs w:val="24"/>
        </w:rPr>
        <w:t xml:space="preserve">      </w:t>
      </w:r>
    </w:p>
    <w:p w:rsidR="00884253" w:rsidRDefault="00884253" w:rsidP="00884253">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1F22B4" w:rsidRDefault="001F22B4" w:rsidP="00884253">
      <w:pPr>
        <w:spacing w:after="0" w:line="240" w:lineRule="auto"/>
        <w:jc w:val="both"/>
        <w:rPr>
          <w:rFonts w:ascii="Verdana" w:eastAsia="BatangChe" w:hAnsi="Verdana" w:cs="Arial"/>
          <w:color w:val="000000"/>
          <w:sz w:val="24"/>
          <w:szCs w:val="24"/>
          <w:lang w:eastAsia="es-MX"/>
        </w:rPr>
      </w:pPr>
    </w:p>
    <w:p w:rsidR="001F22B4" w:rsidRDefault="001F22B4" w:rsidP="00884253">
      <w:pPr>
        <w:spacing w:after="0" w:line="240" w:lineRule="auto"/>
        <w:jc w:val="both"/>
        <w:rPr>
          <w:rFonts w:ascii="Verdana" w:eastAsia="BatangChe" w:hAnsi="Verdana" w:cs="Arial"/>
          <w:color w:val="000000"/>
          <w:sz w:val="24"/>
          <w:szCs w:val="24"/>
          <w:lang w:eastAsia="es-MX"/>
        </w:rPr>
      </w:pPr>
    </w:p>
    <w:p w:rsidR="001F22B4" w:rsidRDefault="001F22B4" w:rsidP="00884253">
      <w:pPr>
        <w:spacing w:after="0" w:line="240" w:lineRule="auto"/>
        <w:jc w:val="both"/>
        <w:rPr>
          <w:rFonts w:ascii="Verdana" w:eastAsia="BatangChe" w:hAnsi="Verdana" w:cs="Arial"/>
          <w:color w:val="000000"/>
          <w:sz w:val="24"/>
          <w:szCs w:val="24"/>
          <w:lang w:eastAsia="es-MX"/>
        </w:rPr>
      </w:pPr>
    </w:p>
    <w:p w:rsidR="001F22B4" w:rsidRDefault="001F22B4" w:rsidP="00884253">
      <w:pPr>
        <w:spacing w:after="0" w:line="240" w:lineRule="auto"/>
        <w:jc w:val="both"/>
        <w:rPr>
          <w:rFonts w:ascii="Verdana" w:eastAsia="BatangChe" w:hAnsi="Verdana" w:cs="Arial"/>
          <w:color w:val="000000"/>
          <w:sz w:val="24"/>
          <w:szCs w:val="24"/>
          <w:lang w:eastAsia="es-MX"/>
        </w:rPr>
      </w:pPr>
    </w:p>
    <w:p w:rsidR="00884253" w:rsidRDefault="00884253" w:rsidP="00884253">
      <w:pPr>
        <w:jc w:val="center"/>
        <w:rPr>
          <w:rFonts w:ascii="Verdana" w:eastAsia="Verdana" w:hAnsi="Verdana" w:cs="Verdana"/>
          <w:b/>
          <w:sz w:val="26"/>
          <w:szCs w:val="26"/>
        </w:rPr>
      </w:pPr>
      <w:r w:rsidRPr="00870229">
        <w:rPr>
          <w:rFonts w:ascii="Verdana" w:hAnsi="Verdana" w:cs="Verdana"/>
          <w:b/>
          <w:sz w:val="26"/>
          <w:szCs w:val="26"/>
        </w:rPr>
        <w:lastRenderedPageBreak/>
        <w:t>ATENTAMENTE</w:t>
      </w:r>
      <w:r w:rsidRPr="00870229">
        <w:rPr>
          <w:rFonts w:ascii="Verdana" w:eastAsia="Verdana" w:hAnsi="Verdana" w:cs="Verdana"/>
          <w:b/>
          <w:sz w:val="26"/>
          <w:szCs w:val="26"/>
        </w:rPr>
        <w:t>.</w:t>
      </w:r>
    </w:p>
    <w:p w:rsidR="00884253" w:rsidRDefault="00884253" w:rsidP="00884253">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FF24C5">
        <w:rPr>
          <w:rFonts w:ascii="Verdana" w:eastAsia="Verdana" w:hAnsi="Verdana" w:cs="Verdana"/>
          <w:b/>
          <w:sz w:val="26"/>
          <w:szCs w:val="26"/>
        </w:rPr>
        <w:t>. A 14 de Febrero</w:t>
      </w:r>
      <w:r>
        <w:rPr>
          <w:rFonts w:ascii="Verdana" w:eastAsia="Verdana" w:hAnsi="Verdana" w:cs="Verdana"/>
          <w:b/>
          <w:sz w:val="26"/>
          <w:szCs w:val="26"/>
        </w:rPr>
        <w:t xml:space="preserve"> del 2018</w:t>
      </w:r>
    </w:p>
    <w:p w:rsidR="001F22B4" w:rsidRDefault="001F22B4" w:rsidP="001F22B4">
      <w:pPr>
        <w:spacing w:line="240" w:lineRule="auto"/>
        <w:jc w:val="center"/>
        <w:rPr>
          <w:rFonts w:ascii="Verdana" w:eastAsia="Verdana" w:hAnsi="Verdana" w:cs="Verdana"/>
          <w:b/>
          <w:sz w:val="26"/>
          <w:szCs w:val="26"/>
        </w:rPr>
      </w:pPr>
    </w:p>
    <w:p w:rsidR="001F22B4" w:rsidRDefault="001F22B4" w:rsidP="001F22B4">
      <w:pPr>
        <w:spacing w:line="240" w:lineRule="auto"/>
        <w:jc w:val="center"/>
        <w:rPr>
          <w:rFonts w:ascii="Verdana" w:eastAsia="Verdana" w:hAnsi="Verdana" w:cs="Verdana"/>
          <w:b/>
          <w:sz w:val="26"/>
          <w:szCs w:val="26"/>
        </w:rPr>
      </w:pPr>
    </w:p>
    <w:p w:rsidR="00884253" w:rsidRPr="00870229" w:rsidRDefault="00884253" w:rsidP="00884253">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884253" w:rsidRDefault="00884253" w:rsidP="00884253">
      <w:pPr>
        <w:spacing w:after="0"/>
        <w:jc w:val="center"/>
        <w:rPr>
          <w:rFonts w:ascii="Verdana" w:hAnsi="Verdana" w:cs="Arial"/>
          <w:b/>
          <w:sz w:val="26"/>
          <w:szCs w:val="26"/>
        </w:rPr>
      </w:pPr>
    </w:p>
    <w:p w:rsidR="00884253" w:rsidRPr="00870229" w:rsidRDefault="00884253" w:rsidP="00884253">
      <w:pPr>
        <w:spacing w:after="0"/>
        <w:jc w:val="center"/>
        <w:rPr>
          <w:rFonts w:ascii="Verdana" w:hAnsi="Verdana" w:cs="Arial"/>
          <w:b/>
          <w:sz w:val="26"/>
          <w:szCs w:val="26"/>
        </w:rPr>
      </w:pPr>
    </w:p>
    <w:p w:rsidR="00884253" w:rsidRDefault="00884253" w:rsidP="00884253">
      <w:pPr>
        <w:spacing w:after="0"/>
        <w:rPr>
          <w:rFonts w:ascii="Verdana" w:hAnsi="Verdana" w:cs="Arial"/>
          <w:b/>
          <w:sz w:val="26"/>
          <w:szCs w:val="26"/>
        </w:rPr>
      </w:pPr>
    </w:p>
    <w:p w:rsidR="00884253" w:rsidRPr="00270660" w:rsidRDefault="00884253" w:rsidP="00884253">
      <w:pPr>
        <w:spacing w:after="0"/>
        <w:jc w:val="center"/>
        <w:rPr>
          <w:rFonts w:ascii="Verdana" w:hAnsi="Verdana" w:cs="Arial"/>
          <w:b/>
          <w:sz w:val="26"/>
          <w:szCs w:val="26"/>
        </w:rPr>
      </w:pPr>
      <w:r w:rsidRPr="00270660">
        <w:rPr>
          <w:rFonts w:ascii="Verdana" w:eastAsia="BatangChe" w:hAnsi="Verdana" w:cs="Arial"/>
          <w:b/>
          <w:color w:val="000000"/>
          <w:sz w:val="26"/>
          <w:szCs w:val="26"/>
          <w:lang w:eastAsia="es-MX"/>
        </w:rPr>
        <w:t>Síndico Juan David García Camarena</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Pr>
        <w:spacing w:after="0"/>
        <w:jc w:val="center"/>
        <w:rPr>
          <w:rFonts w:ascii="Verdana" w:hAnsi="Verdana" w:cs="Arial"/>
          <w:b/>
          <w:sz w:val="26"/>
          <w:szCs w:val="26"/>
        </w:rPr>
      </w:pPr>
    </w:p>
    <w:p w:rsidR="00884253" w:rsidRDefault="00884253" w:rsidP="00884253">
      <w:pPr>
        <w:spacing w:after="0"/>
        <w:jc w:val="center"/>
        <w:rPr>
          <w:rFonts w:ascii="Verdana" w:hAnsi="Verdana" w:cs="Arial"/>
          <w:b/>
          <w:sz w:val="26"/>
          <w:szCs w:val="26"/>
        </w:rPr>
      </w:pPr>
    </w:p>
    <w:p w:rsidR="00884253" w:rsidRDefault="00884253" w:rsidP="00884253">
      <w:pPr>
        <w:spacing w:after="0"/>
        <w:jc w:val="center"/>
        <w:rPr>
          <w:rFonts w:ascii="Verdana" w:hAnsi="Verdana" w:cs="Arial"/>
          <w:b/>
          <w:sz w:val="26"/>
          <w:szCs w:val="26"/>
        </w:rPr>
      </w:pPr>
    </w:p>
    <w:p w:rsidR="00884253" w:rsidRPr="000B192C" w:rsidRDefault="00884253" w:rsidP="00884253">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 w:rsidR="00884253" w:rsidRDefault="00884253" w:rsidP="00884253">
      <w:pPr>
        <w:spacing w:after="0"/>
        <w:jc w:val="center"/>
        <w:rPr>
          <w:rFonts w:ascii="Verdana" w:hAnsi="Verdana" w:cs="Arial"/>
          <w:b/>
          <w:sz w:val="26"/>
          <w:szCs w:val="26"/>
        </w:rPr>
      </w:pPr>
    </w:p>
    <w:p w:rsidR="00884253" w:rsidRDefault="00884253" w:rsidP="00884253">
      <w:pPr>
        <w:spacing w:after="0"/>
        <w:jc w:val="center"/>
        <w:rPr>
          <w:rFonts w:ascii="Verdana" w:hAnsi="Verdana" w:cs="Arial"/>
          <w:b/>
          <w:sz w:val="26"/>
          <w:szCs w:val="26"/>
        </w:rPr>
      </w:pPr>
    </w:p>
    <w:p w:rsidR="00884253" w:rsidRPr="000B192C" w:rsidRDefault="00884253" w:rsidP="00884253">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 w:rsidR="00884253" w:rsidRDefault="00884253" w:rsidP="00884253"/>
    <w:p w:rsidR="00884253" w:rsidRPr="000B192C" w:rsidRDefault="00884253" w:rsidP="00884253">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 w:rsidR="00884253" w:rsidRDefault="00884253" w:rsidP="00884253"/>
    <w:p w:rsidR="00884253" w:rsidRPr="000B192C" w:rsidRDefault="00884253" w:rsidP="00884253">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884253" w:rsidRDefault="00884253" w:rsidP="00884253">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Pr>
        <w:spacing w:after="0"/>
        <w:jc w:val="center"/>
        <w:rPr>
          <w:rFonts w:ascii="Verdana" w:hAnsi="Verdana" w:cs="Arial"/>
          <w:b/>
          <w:sz w:val="26"/>
          <w:szCs w:val="26"/>
        </w:rPr>
      </w:pPr>
    </w:p>
    <w:p w:rsidR="00884253" w:rsidRDefault="00884253" w:rsidP="00884253">
      <w:pPr>
        <w:spacing w:after="0"/>
        <w:jc w:val="center"/>
        <w:rPr>
          <w:rFonts w:ascii="Verdana" w:hAnsi="Verdana" w:cs="Arial"/>
          <w:b/>
          <w:sz w:val="26"/>
          <w:szCs w:val="26"/>
        </w:rPr>
      </w:pPr>
    </w:p>
    <w:p w:rsidR="00884253" w:rsidRDefault="00884253" w:rsidP="00884253">
      <w:pPr>
        <w:spacing w:after="0"/>
        <w:jc w:val="center"/>
        <w:rPr>
          <w:rFonts w:ascii="Verdana" w:hAnsi="Verdana" w:cs="Arial"/>
          <w:b/>
          <w:sz w:val="26"/>
          <w:szCs w:val="26"/>
        </w:rPr>
      </w:pPr>
    </w:p>
    <w:p w:rsidR="00884253" w:rsidRPr="002169DF" w:rsidRDefault="00884253" w:rsidP="00884253">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ra Daniela </w:t>
      </w:r>
      <w:r w:rsidRPr="002169DF">
        <w:rPr>
          <w:rFonts w:ascii="Verdana" w:eastAsia="BatangChe" w:hAnsi="Verdana" w:cs="Arial"/>
          <w:b/>
          <w:color w:val="000000"/>
          <w:sz w:val="26"/>
          <w:szCs w:val="26"/>
          <w:lang w:eastAsia="es-MX"/>
        </w:rPr>
        <w:t>Elizabeth Chávez Estrada</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Pr>
        <w:spacing w:after="0"/>
        <w:jc w:val="center"/>
        <w:rPr>
          <w:rFonts w:ascii="Verdana" w:hAnsi="Verdana" w:cs="Arial"/>
          <w:b/>
          <w:sz w:val="26"/>
          <w:szCs w:val="26"/>
        </w:rPr>
      </w:pPr>
    </w:p>
    <w:p w:rsidR="00E804BD" w:rsidRDefault="00E804BD" w:rsidP="00884253">
      <w:pPr>
        <w:spacing w:after="0"/>
        <w:jc w:val="center"/>
        <w:rPr>
          <w:rFonts w:ascii="Verdana" w:eastAsia="BatangChe" w:hAnsi="Verdana" w:cs="Arial"/>
          <w:b/>
          <w:color w:val="000000"/>
          <w:sz w:val="26"/>
          <w:szCs w:val="26"/>
          <w:lang w:eastAsia="es-MX"/>
        </w:rPr>
      </w:pPr>
    </w:p>
    <w:p w:rsidR="00884253" w:rsidRPr="002169DF" w:rsidRDefault="00884253" w:rsidP="00884253">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Marcela Guadalupe Aceves Sánchez</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884253" w:rsidRDefault="00884253" w:rsidP="00884253">
      <w:pPr>
        <w:spacing w:after="0"/>
        <w:jc w:val="center"/>
        <w:rPr>
          <w:rFonts w:ascii="Verdana" w:hAnsi="Verdana" w:cs="Arial"/>
          <w:b/>
          <w:sz w:val="26"/>
          <w:szCs w:val="26"/>
        </w:rPr>
      </w:pPr>
    </w:p>
    <w:p w:rsidR="00884253" w:rsidRDefault="00E804BD" w:rsidP="00884253">
      <w:r>
        <w:br/>
      </w:r>
    </w:p>
    <w:p w:rsidR="00884253" w:rsidRDefault="00884253" w:rsidP="00884253">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sidRPr="000928B7">
        <w:rPr>
          <w:rFonts w:ascii="Verdana" w:hAnsi="Verdana" w:cs="Arial"/>
          <w:b/>
          <w:sz w:val="26"/>
          <w:szCs w:val="26"/>
        </w:rPr>
        <w:t>Miguel Carrillo Gómez</w:t>
      </w:r>
    </w:p>
    <w:p w:rsidR="00884253" w:rsidRDefault="00884253" w:rsidP="00884253">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FF24C5" w:rsidRDefault="00FF24C5" w:rsidP="00884253">
      <w:pPr>
        <w:spacing w:after="0"/>
        <w:jc w:val="center"/>
        <w:rPr>
          <w:rFonts w:ascii="Verdana" w:hAnsi="Verdana" w:cs="Arial"/>
          <w:b/>
          <w:sz w:val="26"/>
          <w:szCs w:val="26"/>
        </w:rPr>
      </w:pPr>
    </w:p>
    <w:p w:rsidR="00FF24C5" w:rsidRDefault="00FF24C5" w:rsidP="00884253">
      <w:pPr>
        <w:spacing w:after="0"/>
        <w:jc w:val="center"/>
        <w:rPr>
          <w:rFonts w:ascii="Verdana" w:hAnsi="Verdana" w:cs="Arial"/>
          <w:b/>
          <w:sz w:val="26"/>
          <w:szCs w:val="26"/>
        </w:rPr>
      </w:pPr>
    </w:p>
    <w:p w:rsidR="00FF24C5" w:rsidRDefault="00FF24C5" w:rsidP="00884253">
      <w:pPr>
        <w:spacing w:after="0"/>
        <w:jc w:val="center"/>
        <w:rPr>
          <w:rFonts w:ascii="Verdana" w:hAnsi="Verdana" w:cs="Arial"/>
          <w:b/>
          <w:sz w:val="26"/>
          <w:szCs w:val="26"/>
        </w:rPr>
      </w:pPr>
    </w:p>
    <w:p w:rsidR="00FF24C5" w:rsidRDefault="00FF24C5" w:rsidP="00FF24C5">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Alfredo Fierros González </w:t>
      </w:r>
    </w:p>
    <w:p w:rsidR="00FF24C5" w:rsidRDefault="00FF24C5" w:rsidP="00FF24C5">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FF24C5" w:rsidRDefault="00FF24C5" w:rsidP="00884253">
      <w:pPr>
        <w:spacing w:after="0"/>
        <w:jc w:val="center"/>
        <w:rPr>
          <w:rFonts w:ascii="Verdana" w:hAnsi="Verdana" w:cs="Arial"/>
          <w:b/>
          <w:sz w:val="26"/>
          <w:szCs w:val="26"/>
        </w:rPr>
      </w:pPr>
    </w:p>
    <w:p w:rsidR="005F05E5" w:rsidRDefault="005F05E5"/>
    <w:p w:rsidR="00E804BD" w:rsidRDefault="00E804BD"/>
    <w:p w:rsidR="00FF24C5" w:rsidRDefault="00FF24C5" w:rsidP="00FF24C5">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w:t>
      </w:r>
      <w:r w:rsidR="001F22B4">
        <w:rPr>
          <w:rFonts w:ascii="Verdana" w:hAnsi="Verdana" w:cs="Arial"/>
          <w:b/>
          <w:sz w:val="26"/>
          <w:szCs w:val="26"/>
        </w:rPr>
        <w:t>Ramírez</w:t>
      </w:r>
      <w:r>
        <w:rPr>
          <w:rFonts w:ascii="Verdana" w:hAnsi="Verdana" w:cs="Arial"/>
          <w:b/>
          <w:sz w:val="26"/>
          <w:szCs w:val="26"/>
        </w:rPr>
        <w:t xml:space="preserve">  </w:t>
      </w:r>
    </w:p>
    <w:p w:rsidR="00FF24C5" w:rsidRDefault="00FF24C5" w:rsidP="00FF24C5">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FF24C5" w:rsidRDefault="00FF24C5"/>
    <w:sectPr w:rsidR="00FF24C5" w:rsidSect="00EA0475">
      <w:footerReference w:type="default" r:id="rId7"/>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AE" w:rsidRDefault="005155AE">
      <w:pPr>
        <w:spacing w:after="0" w:line="240" w:lineRule="auto"/>
      </w:pPr>
      <w:r>
        <w:separator/>
      </w:r>
    </w:p>
  </w:endnote>
  <w:endnote w:type="continuationSeparator" w:id="0">
    <w:p w:rsidR="005155AE" w:rsidRDefault="0051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1" w:rsidRDefault="007B7BE6" w:rsidP="00EB1731">
    <w:pPr>
      <w:pStyle w:val="Piedepgina"/>
      <w:jc w:val="center"/>
      <w:rPr>
        <w:b/>
      </w:rPr>
    </w:pPr>
    <w:r w:rsidRPr="00EB1731">
      <w:rPr>
        <w:b/>
      </w:rPr>
      <w:t>Minuta de la Comisión de Hacienda Patrimonio y Presupuesto</w:t>
    </w:r>
  </w:p>
  <w:p w:rsidR="00EB1731" w:rsidRPr="00EB1731" w:rsidRDefault="007B7BE6" w:rsidP="00EB1731">
    <w:pPr>
      <w:pStyle w:val="Piedepgina"/>
      <w:jc w:val="center"/>
      <w:rPr>
        <w:b/>
      </w:rPr>
    </w:pPr>
    <w:r w:rsidRPr="00EB1731">
      <w:rPr>
        <w:b/>
      </w:rPr>
      <w:t>Miércoles 1</w:t>
    </w:r>
    <w:r w:rsidR="007F0680">
      <w:rPr>
        <w:b/>
      </w:rPr>
      <w:t>4</w:t>
    </w:r>
    <w:r w:rsidRPr="00EB1731">
      <w:rPr>
        <w:b/>
      </w:rPr>
      <w:t xml:space="preserve"> de </w:t>
    </w:r>
    <w:r w:rsidR="007F0680">
      <w:rPr>
        <w:b/>
      </w:rPr>
      <w:t xml:space="preserve">Febrero </w:t>
    </w:r>
    <w:r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AE" w:rsidRDefault="005155AE">
      <w:pPr>
        <w:spacing w:after="0" w:line="240" w:lineRule="auto"/>
      </w:pPr>
      <w:r>
        <w:separator/>
      </w:r>
    </w:p>
  </w:footnote>
  <w:footnote w:type="continuationSeparator" w:id="0">
    <w:p w:rsidR="005155AE" w:rsidRDefault="00515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53"/>
    <w:rsid w:val="000C3A08"/>
    <w:rsid w:val="001F22B4"/>
    <w:rsid w:val="002E262B"/>
    <w:rsid w:val="002F0BFC"/>
    <w:rsid w:val="003B24FB"/>
    <w:rsid w:val="00415964"/>
    <w:rsid w:val="00507420"/>
    <w:rsid w:val="005155AE"/>
    <w:rsid w:val="005D5150"/>
    <w:rsid w:val="005F05E5"/>
    <w:rsid w:val="0067553A"/>
    <w:rsid w:val="00680937"/>
    <w:rsid w:val="00700C77"/>
    <w:rsid w:val="007B7BE6"/>
    <w:rsid w:val="007F0680"/>
    <w:rsid w:val="0084759C"/>
    <w:rsid w:val="00853F65"/>
    <w:rsid w:val="008633CC"/>
    <w:rsid w:val="00884253"/>
    <w:rsid w:val="008F7D6F"/>
    <w:rsid w:val="009028AE"/>
    <w:rsid w:val="00BB4073"/>
    <w:rsid w:val="00C476EA"/>
    <w:rsid w:val="00C56422"/>
    <w:rsid w:val="00D65694"/>
    <w:rsid w:val="00DA66F4"/>
    <w:rsid w:val="00E312E4"/>
    <w:rsid w:val="00E804BD"/>
    <w:rsid w:val="00F23F39"/>
    <w:rsid w:val="00F42F1B"/>
    <w:rsid w:val="00FF2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FFF6-7F1C-4A6F-A6E8-481758D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5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4253"/>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884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253"/>
    <w:rPr>
      <w:rFonts w:ascii="Calibri" w:eastAsia="Calibri" w:hAnsi="Calibri" w:cs="Times New Roman"/>
    </w:rPr>
  </w:style>
  <w:style w:type="paragraph" w:styleId="Encabezado">
    <w:name w:val="header"/>
    <w:basedOn w:val="Normal"/>
    <w:link w:val="EncabezadoCar"/>
    <w:uiPriority w:val="99"/>
    <w:unhideWhenUsed/>
    <w:rsid w:val="007F06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6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Claudia Patricia Casillas Cobian</cp:lastModifiedBy>
  <cp:revision>2</cp:revision>
  <cp:lastPrinted>2018-02-26T18:38:00Z</cp:lastPrinted>
  <dcterms:created xsi:type="dcterms:W3CDTF">2018-03-08T20:41:00Z</dcterms:created>
  <dcterms:modified xsi:type="dcterms:W3CDTF">2018-03-08T20:41:00Z</dcterms:modified>
</cp:coreProperties>
</file>