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5F" w:rsidRDefault="00CA21DF" w:rsidP="00BE005F">
      <w:pPr>
        <w:jc w:val="both"/>
        <w:rPr>
          <w:rFonts w:cs="Calibri"/>
          <w:b/>
          <w:sz w:val="32"/>
          <w:szCs w:val="32"/>
        </w:rPr>
      </w:pPr>
      <w:r>
        <w:rPr>
          <w:rFonts w:cs="Calibri"/>
          <w:b/>
          <w:noProof/>
          <w:sz w:val="32"/>
          <w:szCs w:val="32"/>
          <w:lang w:eastAsia="es-MX"/>
        </w:rPr>
        <w:pict>
          <v:shapetype id="_x0000_t32" coordsize="21600,21600" o:spt="32" o:oned="t" path="m,l21600,21600e" filled="f">
            <v:path arrowok="t" fillok="f" o:connecttype="none"/>
            <o:lock v:ext="edit" shapetype="t"/>
          </v:shapetype>
          <v:shape id="AutoShape 3" o:spid="_x0000_s1027" type="#_x0000_t32" style="position:absolute;left:0;text-align:left;margin-left:2.25pt;margin-top:54.45pt;width:453.75pt;height:26.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" stroked="f">
            <v:stroke endarrow="block"/>
          </v:shape>
        </w:pict>
      </w:r>
      <w:r w:rsidR="00BE005F" w:rsidRPr="00B7451C">
        <w:rPr>
          <w:rFonts w:cs="Calibri"/>
          <w:b/>
          <w:sz w:val="32"/>
          <w:szCs w:val="32"/>
        </w:rPr>
        <w:t>Mi</w:t>
      </w:r>
      <w:r w:rsidR="00BE005F">
        <w:rPr>
          <w:rFonts w:cs="Calibri"/>
          <w:b/>
          <w:sz w:val="32"/>
          <w:szCs w:val="32"/>
        </w:rPr>
        <w:t>nuta de la Sesión</w:t>
      </w:r>
      <w:r w:rsidR="00BE005F" w:rsidRPr="00B7451C">
        <w:rPr>
          <w:rFonts w:cs="Calibri"/>
          <w:b/>
          <w:sz w:val="32"/>
          <w:szCs w:val="32"/>
        </w:rPr>
        <w:t xml:space="preserve"> de la Comisión Edilic</w:t>
      </w:r>
      <w:r w:rsidR="00D14B07">
        <w:rPr>
          <w:rFonts w:cs="Calibri"/>
          <w:b/>
          <w:sz w:val="32"/>
          <w:szCs w:val="32"/>
        </w:rPr>
        <w:t>ia</w:t>
      </w:r>
      <w:r w:rsidR="00BE005F" w:rsidRPr="00B7451C">
        <w:rPr>
          <w:rFonts w:cs="Calibri"/>
          <w:b/>
          <w:sz w:val="32"/>
          <w:szCs w:val="32"/>
        </w:rPr>
        <w:t xml:space="preserve"> de Transparencia y Anticorrupción, </w:t>
      </w:r>
      <w:r w:rsidR="00BE005F">
        <w:rPr>
          <w:rFonts w:cs="Calibri"/>
          <w:b/>
          <w:sz w:val="32"/>
          <w:szCs w:val="32"/>
        </w:rPr>
        <w:t>celebrada el viernes</w:t>
      </w:r>
      <w:r w:rsidR="00BE005F" w:rsidRPr="00B7451C">
        <w:rPr>
          <w:rFonts w:cs="Calibri"/>
          <w:b/>
          <w:sz w:val="32"/>
          <w:szCs w:val="32"/>
        </w:rPr>
        <w:t xml:space="preserve"> </w:t>
      </w:r>
      <w:r w:rsidR="00BE005F">
        <w:rPr>
          <w:rFonts w:cs="Calibri"/>
          <w:b/>
          <w:sz w:val="32"/>
          <w:szCs w:val="32"/>
        </w:rPr>
        <w:t>23 de Noviem</w:t>
      </w:r>
      <w:r w:rsidR="00BE005F" w:rsidRPr="00B7451C">
        <w:rPr>
          <w:rFonts w:cs="Calibri"/>
          <w:b/>
          <w:sz w:val="32"/>
          <w:szCs w:val="32"/>
        </w:rPr>
        <w:t>bre del 2018.</w:t>
      </w:r>
    </w:p>
    <w:tbl>
      <w:tblPr>
        <w:tblW w:w="0" w:type="auto"/>
        <w:tblInd w:w="85" w:type="dxa"/>
        <w:tblBorders>
          <w:top w:val="single" w:sz="4" w:space="0" w:color="auto"/>
          <w:insideH w:val="single" w:sz="4" w:space="0" w:color="auto"/>
          <w:insideV w:val="single" w:sz="4" w:space="0" w:color="auto"/>
        </w:tblBorders>
        <w:tblCellMar>
          <w:left w:w="70" w:type="dxa"/>
          <w:right w:w="70" w:type="dxa"/>
        </w:tblCellMar>
        <w:tblLook w:val="0000"/>
      </w:tblPr>
      <w:tblGrid>
        <w:gridCol w:w="9000"/>
      </w:tblGrid>
      <w:tr w:rsidR="00BE005F" w:rsidTr="007B60E4">
        <w:trPr>
          <w:trHeight w:val="345"/>
        </w:trPr>
        <w:tc>
          <w:tcPr>
            <w:tcW w:w="9000" w:type="dxa"/>
          </w:tcPr>
          <w:p w:rsidR="00BE005F" w:rsidRDefault="00BE005F" w:rsidP="0096266D">
            <w:pPr>
              <w:spacing w:line="240" w:lineRule="auto"/>
              <w:jc w:val="both"/>
              <w:rPr>
                <w:rFonts w:cs="Calibri"/>
                <w:b/>
                <w:sz w:val="32"/>
                <w:szCs w:val="32"/>
              </w:rPr>
            </w:pPr>
          </w:p>
        </w:tc>
      </w:tr>
    </w:tbl>
    <w:p w:rsidR="00BE005F" w:rsidRPr="00F77537" w:rsidRDefault="00CA21DF" w:rsidP="0096266D">
      <w:pPr>
        <w:spacing w:line="240" w:lineRule="auto"/>
        <w:jc w:val="both"/>
        <w:rPr>
          <w:rFonts w:cs="Calibri"/>
          <w:sz w:val="28"/>
          <w:szCs w:val="28"/>
        </w:rPr>
      </w:pPr>
      <w:r w:rsidRPr="00CA21DF">
        <w:rPr>
          <w:rFonts w:cs="Calibri"/>
          <w:b/>
          <w:noProof/>
          <w:sz w:val="32"/>
          <w:szCs w:val="32"/>
          <w:lang w:eastAsia="es-MX"/>
        </w:rPr>
        <w:pict>
          <v:shape id="AutoShape 2" o:spid="_x0000_s1026" type="#_x0000_t32" style="position:absolute;left:0;text-align:left;margin-left:2.25pt;margin-top:33.3pt;width:445.5pt;height:17.2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" stroked="f"/>
        </w:pict>
      </w:r>
      <w:r w:rsidR="00BE005F" w:rsidRPr="00F77537">
        <w:rPr>
          <w:rFonts w:cs="Calibri"/>
          <w:b/>
          <w:i/>
          <w:sz w:val="28"/>
          <w:szCs w:val="28"/>
        </w:rPr>
        <w:t>Hace uso de la voz la Regidora Presidente Betsabé Dolores Almaguer Esparza.-</w:t>
      </w:r>
      <w:r w:rsidR="00BE005F" w:rsidRPr="00F77537">
        <w:rPr>
          <w:rFonts w:cs="Calibri"/>
          <w:sz w:val="28"/>
          <w:szCs w:val="28"/>
        </w:rPr>
        <w:t>Buenos días, doy la b</w:t>
      </w:r>
      <w:r w:rsidR="00BE005F">
        <w:rPr>
          <w:rFonts w:cs="Calibri"/>
          <w:sz w:val="28"/>
          <w:szCs w:val="28"/>
        </w:rPr>
        <w:t>ienvenida al Síndico Municipal el Lic. José Luis Salazar Martínez y a mi compañera Regidora, la Lic. Alina</w:t>
      </w:r>
      <w:r w:rsidR="00D14B07">
        <w:rPr>
          <w:rFonts w:cs="Calibri"/>
          <w:sz w:val="28"/>
          <w:szCs w:val="28"/>
        </w:rPr>
        <w:t xml:space="preserve"> Elizabeth Hernández Castañeda</w:t>
      </w:r>
      <w:r w:rsidR="00BE005F" w:rsidRPr="00F77537">
        <w:rPr>
          <w:rFonts w:cs="Calibri"/>
          <w:sz w:val="28"/>
          <w:szCs w:val="28"/>
        </w:rPr>
        <w:t>,</w:t>
      </w:r>
      <w:r w:rsidR="00BE005F">
        <w:rPr>
          <w:rFonts w:cs="Calibri"/>
          <w:sz w:val="28"/>
          <w:szCs w:val="28"/>
        </w:rPr>
        <w:t xml:space="preserve"> así como </w:t>
      </w:r>
      <w:r w:rsidR="00BE005F" w:rsidRPr="00F77537">
        <w:rPr>
          <w:rFonts w:cs="Calibri"/>
          <w:sz w:val="28"/>
          <w:szCs w:val="28"/>
        </w:rPr>
        <w:t>al público en general que nos acompaña.</w:t>
      </w:r>
    </w:p>
    <w:p w:rsidR="00BE005F" w:rsidRPr="00D14B07" w:rsidRDefault="00BE005F" w:rsidP="00BE005F">
      <w:pPr>
        <w:jc w:val="both"/>
        <w:rPr>
          <w:rFonts w:cs="Calibri"/>
          <w:sz w:val="28"/>
          <w:szCs w:val="28"/>
        </w:rPr>
      </w:pPr>
      <w:r w:rsidRPr="00F77537">
        <w:rPr>
          <w:rFonts w:cs="Calibri"/>
          <w:sz w:val="28"/>
          <w:szCs w:val="28"/>
        </w:rPr>
        <w:t xml:space="preserve">Siendo las </w:t>
      </w:r>
      <w:r>
        <w:rPr>
          <w:rFonts w:cs="Calibri"/>
          <w:sz w:val="28"/>
          <w:szCs w:val="28"/>
        </w:rPr>
        <w:t>12</w:t>
      </w:r>
      <w:r w:rsidRPr="002E52FD">
        <w:rPr>
          <w:rFonts w:cs="Calibri"/>
          <w:sz w:val="28"/>
          <w:szCs w:val="28"/>
        </w:rPr>
        <w:t xml:space="preserve"> </w:t>
      </w:r>
      <w:r w:rsidRPr="00F77537">
        <w:rPr>
          <w:rFonts w:cs="Calibri"/>
          <w:sz w:val="28"/>
          <w:szCs w:val="28"/>
        </w:rPr>
        <w:t>horas</w:t>
      </w:r>
      <w:r>
        <w:rPr>
          <w:rFonts w:cs="Calibri"/>
          <w:sz w:val="28"/>
          <w:szCs w:val="28"/>
        </w:rPr>
        <w:t xml:space="preserve"> con 11 minutos</w:t>
      </w:r>
      <w:r w:rsidRPr="00F77537">
        <w:rPr>
          <w:rFonts w:cs="Calibri"/>
          <w:sz w:val="28"/>
          <w:szCs w:val="28"/>
        </w:rPr>
        <w:t xml:space="preserve"> del día de hoy </w:t>
      </w:r>
      <w:r>
        <w:rPr>
          <w:rFonts w:cs="Calibri"/>
          <w:sz w:val="28"/>
          <w:szCs w:val="28"/>
        </w:rPr>
        <w:t>viernes 23 de noviem</w:t>
      </w:r>
      <w:r w:rsidRPr="00F77537">
        <w:rPr>
          <w:rFonts w:cs="Calibri"/>
          <w:sz w:val="28"/>
          <w:szCs w:val="28"/>
        </w:rPr>
        <w:t>bre del 2018, encontr</w:t>
      </w:r>
      <w:r>
        <w:rPr>
          <w:rFonts w:cs="Calibri"/>
          <w:sz w:val="28"/>
          <w:szCs w:val="28"/>
        </w:rPr>
        <w:t>ándonos en</w:t>
      </w:r>
      <w:r w:rsidRPr="00F77537">
        <w:rPr>
          <w:rFonts w:cs="Calibri"/>
          <w:sz w:val="28"/>
          <w:szCs w:val="28"/>
        </w:rPr>
        <w:t xml:space="preserve">  Sala </w:t>
      </w:r>
      <w:r>
        <w:rPr>
          <w:rFonts w:cs="Calibri"/>
          <w:sz w:val="28"/>
          <w:szCs w:val="28"/>
        </w:rPr>
        <w:t>de Regidores</w:t>
      </w:r>
      <w:r w:rsidRPr="00F77537">
        <w:rPr>
          <w:rFonts w:cs="Calibri"/>
          <w:sz w:val="28"/>
          <w:szCs w:val="28"/>
        </w:rPr>
        <w:t xml:space="preserve"> y con fundamento en lo dispuesto por los ar</w:t>
      </w:r>
      <w:r w:rsidR="00D14B07">
        <w:rPr>
          <w:rFonts w:cs="Calibri"/>
          <w:sz w:val="28"/>
          <w:szCs w:val="28"/>
        </w:rPr>
        <w:t>tículos 84, 87, 118 y 121</w:t>
      </w:r>
      <w:r w:rsidRPr="00F77537">
        <w:rPr>
          <w:rFonts w:cs="Calibri"/>
          <w:sz w:val="28"/>
          <w:szCs w:val="28"/>
        </w:rPr>
        <w:t>, del Reglamento del Gobierno y la Administración Pública del Ayuntamiento Constitucional de San Pedro Tlaque</w:t>
      </w:r>
      <w:r>
        <w:rPr>
          <w:rFonts w:cs="Calibri"/>
          <w:sz w:val="28"/>
          <w:szCs w:val="28"/>
        </w:rPr>
        <w:t xml:space="preserve">paque, damos inicio la Sesión </w:t>
      </w:r>
      <w:r w:rsidR="00D14B07">
        <w:rPr>
          <w:rFonts w:cs="Calibri"/>
          <w:sz w:val="28"/>
          <w:szCs w:val="28"/>
        </w:rPr>
        <w:t>de la Comisión Edilicia</w:t>
      </w:r>
      <w:r w:rsidRPr="00F77537">
        <w:rPr>
          <w:rFonts w:cs="Calibri"/>
          <w:sz w:val="28"/>
          <w:szCs w:val="28"/>
        </w:rPr>
        <w:t xml:space="preserve"> </w:t>
      </w:r>
      <w:r>
        <w:rPr>
          <w:rFonts w:cs="Calibri"/>
          <w:sz w:val="28"/>
          <w:szCs w:val="28"/>
        </w:rPr>
        <w:t xml:space="preserve">de Transparencia y Anticorrupción. </w:t>
      </w:r>
    </w:p>
    <w:p w:rsidR="00BE005F" w:rsidRPr="00F77537" w:rsidRDefault="00BE005F" w:rsidP="00BE005F">
      <w:pPr>
        <w:jc w:val="both"/>
        <w:rPr>
          <w:rFonts w:cs="Calibri"/>
          <w:sz w:val="28"/>
          <w:szCs w:val="28"/>
        </w:rPr>
      </w:pPr>
      <w:r w:rsidRPr="00F77537">
        <w:rPr>
          <w:rFonts w:cs="Calibri"/>
          <w:sz w:val="28"/>
          <w:szCs w:val="28"/>
        </w:rPr>
        <w:t>Solicit</w:t>
      </w:r>
      <w:r>
        <w:rPr>
          <w:rFonts w:cs="Calibri"/>
          <w:sz w:val="28"/>
          <w:szCs w:val="28"/>
        </w:rPr>
        <w:t xml:space="preserve">o </w:t>
      </w:r>
      <w:r w:rsidRPr="00EE7734">
        <w:rPr>
          <w:rFonts w:cs="Calibri"/>
          <w:sz w:val="28"/>
          <w:szCs w:val="28"/>
        </w:rPr>
        <w:t>a</w:t>
      </w:r>
      <w:r w:rsidR="00EE7734">
        <w:rPr>
          <w:rFonts w:cs="Calibri"/>
          <w:sz w:val="28"/>
          <w:szCs w:val="28"/>
        </w:rPr>
        <w:t xml:space="preserve"> la Mtra.</w:t>
      </w:r>
      <w:r w:rsidRPr="00EE7734">
        <w:rPr>
          <w:rFonts w:cs="Calibri"/>
          <w:sz w:val="28"/>
          <w:szCs w:val="28"/>
        </w:rPr>
        <w:t xml:space="preserve"> Karina</w:t>
      </w:r>
      <w:r w:rsidR="00EE7734">
        <w:rPr>
          <w:rFonts w:cs="Calibri"/>
          <w:sz w:val="28"/>
          <w:szCs w:val="28"/>
        </w:rPr>
        <w:t xml:space="preserve"> Pulido</w:t>
      </w:r>
      <w:r>
        <w:rPr>
          <w:rFonts w:cs="Calibri"/>
          <w:sz w:val="28"/>
          <w:szCs w:val="28"/>
        </w:rPr>
        <w:t xml:space="preserve"> </w:t>
      </w:r>
      <w:r w:rsidR="00FA1230">
        <w:rPr>
          <w:rFonts w:cs="Calibri"/>
          <w:sz w:val="28"/>
          <w:szCs w:val="28"/>
        </w:rPr>
        <w:t xml:space="preserve">Ávalos </w:t>
      </w:r>
      <w:r w:rsidRPr="00BE005F">
        <w:rPr>
          <w:rFonts w:cs="Calibri"/>
          <w:sz w:val="28"/>
          <w:szCs w:val="28"/>
        </w:rPr>
        <w:t>(en representación del Secretario del Ayuntamiento)</w:t>
      </w:r>
      <w:r>
        <w:rPr>
          <w:rFonts w:cs="Calibri"/>
          <w:sz w:val="28"/>
          <w:szCs w:val="28"/>
        </w:rPr>
        <w:t xml:space="preserve">, </w:t>
      </w:r>
      <w:r w:rsidRPr="00F77537">
        <w:rPr>
          <w:rFonts w:cs="Calibri"/>
          <w:sz w:val="28"/>
          <w:szCs w:val="28"/>
        </w:rPr>
        <w:t>tome lista de asistencia,</w:t>
      </w:r>
      <w:r>
        <w:rPr>
          <w:rFonts w:cs="Calibri"/>
          <w:sz w:val="28"/>
          <w:szCs w:val="28"/>
        </w:rPr>
        <w:t xml:space="preserve"> para efecto</w:t>
      </w:r>
      <w:r w:rsidRPr="00F77537">
        <w:rPr>
          <w:rFonts w:cs="Calibri"/>
          <w:sz w:val="28"/>
          <w:szCs w:val="28"/>
        </w:rPr>
        <w:t xml:space="preserve"> de verificar si existe quórum legal para sesionar. </w:t>
      </w:r>
    </w:p>
    <w:p w:rsidR="00BE005F" w:rsidRPr="00F77537" w:rsidRDefault="00BE005F" w:rsidP="00BE005F">
      <w:pPr>
        <w:jc w:val="both"/>
        <w:rPr>
          <w:rFonts w:cs="Calibri"/>
          <w:sz w:val="28"/>
          <w:szCs w:val="28"/>
        </w:rPr>
      </w:pPr>
      <w:r w:rsidRPr="0096266D">
        <w:rPr>
          <w:rFonts w:cs="Calibri"/>
          <w:b/>
          <w:i/>
          <w:sz w:val="28"/>
          <w:szCs w:val="28"/>
        </w:rPr>
        <w:t xml:space="preserve">Hace el uso de la voz </w:t>
      </w:r>
      <w:r w:rsidR="00EE7734" w:rsidRPr="0096266D">
        <w:rPr>
          <w:rFonts w:cs="Calibri"/>
          <w:b/>
          <w:i/>
          <w:sz w:val="28"/>
          <w:szCs w:val="28"/>
        </w:rPr>
        <w:t xml:space="preserve">Mtra. </w:t>
      </w:r>
      <w:r w:rsidRPr="0096266D">
        <w:rPr>
          <w:rFonts w:cs="Calibri"/>
          <w:b/>
          <w:i/>
          <w:sz w:val="28"/>
          <w:szCs w:val="28"/>
        </w:rPr>
        <w:t>Karina</w:t>
      </w:r>
      <w:r w:rsidR="00EE7734" w:rsidRPr="0096266D">
        <w:rPr>
          <w:rFonts w:cs="Calibri"/>
          <w:b/>
          <w:i/>
          <w:sz w:val="28"/>
          <w:szCs w:val="28"/>
        </w:rPr>
        <w:t xml:space="preserve"> Pulido</w:t>
      </w:r>
      <w:r w:rsidR="00FA1230">
        <w:rPr>
          <w:rFonts w:cs="Calibri"/>
          <w:b/>
          <w:i/>
          <w:sz w:val="28"/>
          <w:szCs w:val="28"/>
        </w:rPr>
        <w:t xml:space="preserve"> Ávalos</w:t>
      </w:r>
      <w:r w:rsidRPr="0096266D">
        <w:rPr>
          <w:rFonts w:cs="Calibri"/>
          <w:b/>
          <w:i/>
          <w:sz w:val="28"/>
          <w:szCs w:val="28"/>
        </w:rPr>
        <w:t>.-</w:t>
      </w:r>
      <w:r>
        <w:rPr>
          <w:rFonts w:cs="Calibri"/>
          <w:sz w:val="28"/>
          <w:szCs w:val="28"/>
        </w:rPr>
        <w:t xml:space="preserve"> </w:t>
      </w:r>
      <w:r w:rsidRPr="00F77537">
        <w:rPr>
          <w:rFonts w:cs="Calibri"/>
          <w:sz w:val="28"/>
          <w:szCs w:val="28"/>
        </w:rPr>
        <w:t xml:space="preserve">Con gusto  Regidora </w:t>
      </w:r>
      <w:r>
        <w:rPr>
          <w:rFonts w:cs="Calibri"/>
          <w:sz w:val="28"/>
          <w:szCs w:val="28"/>
        </w:rPr>
        <w:t>P</w:t>
      </w:r>
      <w:r w:rsidRPr="00F77537">
        <w:rPr>
          <w:rFonts w:cs="Calibri"/>
          <w:sz w:val="28"/>
          <w:szCs w:val="28"/>
        </w:rPr>
        <w:t xml:space="preserve">residente de esta Comisión. </w:t>
      </w:r>
    </w:p>
    <w:tbl>
      <w:tblPr>
        <w:tblW w:w="8931" w:type="dxa"/>
        <w:tblInd w:w="70" w:type="dxa"/>
        <w:tblCellMar>
          <w:left w:w="70" w:type="dxa"/>
          <w:right w:w="70" w:type="dxa"/>
        </w:tblCellMar>
        <w:tblLook w:val="04A0"/>
      </w:tblPr>
      <w:tblGrid>
        <w:gridCol w:w="6165"/>
        <w:gridCol w:w="2766"/>
      </w:tblGrid>
      <w:tr w:rsidR="00BE005F" w:rsidRPr="00F77537" w:rsidTr="007B60E4">
        <w:trPr>
          <w:trHeight w:val="335"/>
        </w:trPr>
        <w:tc>
          <w:tcPr>
            <w:tcW w:w="6165" w:type="dxa"/>
            <w:shd w:val="clear" w:color="auto" w:fill="auto"/>
            <w:noWrap/>
            <w:vAlign w:val="bottom"/>
          </w:tcPr>
          <w:p w:rsidR="00BE005F" w:rsidRPr="00F77537" w:rsidRDefault="00BE005F" w:rsidP="007B60E4">
            <w:pPr>
              <w:spacing w:after="0"/>
              <w:rPr>
                <w:rFonts w:eastAsia="BatangChe" w:cs="Calibri"/>
                <w:sz w:val="28"/>
                <w:szCs w:val="28"/>
                <w:lang w:eastAsia="es-MX"/>
              </w:rPr>
            </w:pPr>
            <w:r w:rsidRPr="00F77537">
              <w:rPr>
                <w:rFonts w:eastAsia="BatangChe" w:cs="Calibri"/>
                <w:sz w:val="28"/>
                <w:szCs w:val="28"/>
                <w:lang w:eastAsia="es-MX"/>
              </w:rPr>
              <w:t>Regidora Presidenta de la Comisión</w:t>
            </w:r>
          </w:p>
          <w:p w:rsidR="00BE005F" w:rsidRPr="00F77537" w:rsidRDefault="00BE005F" w:rsidP="007B60E4">
            <w:pPr>
              <w:spacing w:after="0"/>
              <w:rPr>
                <w:rFonts w:eastAsia="BatangChe" w:cs="Calibri"/>
                <w:sz w:val="28"/>
                <w:szCs w:val="28"/>
                <w:lang w:eastAsia="es-MX"/>
              </w:rPr>
            </w:pPr>
            <w:r w:rsidRPr="00F77537">
              <w:rPr>
                <w:rFonts w:eastAsia="BatangChe" w:cs="Calibri"/>
                <w:sz w:val="28"/>
                <w:szCs w:val="28"/>
                <w:lang w:eastAsia="es-MX"/>
              </w:rPr>
              <w:t>Betsabé  Dolores Almaguer Esparza.</w:t>
            </w:r>
          </w:p>
        </w:tc>
        <w:tc>
          <w:tcPr>
            <w:tcW w:w="2766" w:type="dxa"/>
            <w:shd w:val="clear" w:color="auto" w:fill="auto"/>
            <w:noWrap/>
            <w:vAlign w:val="bottom"/>
          </w:tcPr>
          <w:p w:rsidR="00BE005F" w:rsidRPr="00F77537" w:rsidRDefault="00BE005F" w:rsidP="007B60E4">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BE005F" w:rsidRPr="00F77537" w:rsidTr="007B60E4">
        <w:trPr>
          <w:trHeight w:val="335"/>
        </w:trPr>
        <w:tc>
          <w:tcPr>
            <w:tcW w:w="6165" w:type="dxa"/>
            <w:shd w:val="clear" w:color="auto" w:fill="auto"/>
            <w:noWrap/>
            <w:vAlign w:val="bottom"/>
            <w:hideMark/>
          </w:tcPr>
          <w:p w:rsidR="00BE005F" w:rsidRPr="00F77537" w:rsidRDefault="00BE005F" w:rsidP="007B60E4">
            <w:pPr>
              <w:spacing w:after="0"/>
              <w:rPr>
                <w:rFonts w:eastAsia="BatangChe" w:cs="Calibri"/>
                <w:sz w:val="28"/>
                <w:szCs w:val="28"/>
                <w:lang w:eastAsia="es-MX"/>
              </w:rPr>
            </w:pPr>
            <w:r>
              <w:rPr>
                <w:rFonts w:eastAsia="BatangChe" w:cs="Calibri"/>
                <w:sz w:val="28"/>
                <w:szCs w:val="28"/>
                <w:lang w:eastAsia="es-MX"/>
              </w:rPr>
              <w:t xml:space="preserve">Síndico Vocal  José Luis Salazar Martínez. </w:t>
            </w:r>
          </w:p>
        </w:tc>
        <w:tc>
          <w:tcPr>
            <w:tcW w:w="2766" w:type="dxa"/>
            <w:shd w:val="clear" w:color="auto" w:fill="auto"/>
            <w:noWrap/>
            <w:vAlign w:val="bottom"/>
            <w:hideMark/>
          </w:tcPr>
          <w:p w:rsidR="00BE005F" w:rsidRPr="00F77537" w:rsidRDefault="00BE005F" w:rsidP="007B60E4">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BE005F" w:rsidRPr="00F77537" w:rsidTr="007B60E4">
        <w:trPr>
          <w:trHeight w:val="335"/>
        </w:trPr>
        <w:tc>
          <w:tcPr>
            <w:tcW w:w="6165" w:type="dxa"/>
            <w:shd w:val="clear" w:color="auto" w:fill="auto"/>
            <w:noWrap/>
            <w:vAlign w:val="bottom"/>
            <w:hideMark/>
          </w:tcPr>
          <w:p w:rsidR="00EE7734" w:rsidRPr="00F77537" w:rsidRDefault="00BE005F" w:rsidP="00FA1230">
            <w:pPr>
              <w:spacing w:after="0" w:line="240" w:lineRule="auto"/>
              <w:rPr>
                <w:rFonts w:eastAsia="BatangChe" w:cs="Calibri"/>
                <w:sz w:val="28"/>
                <w:szCs w:val="28"/>
                <w:lang w:eastAsia="es-MX"/>
              </w:rPr>
            </w:pPr>
            <w:r w:rsidRPr="00F77537">
              <w:rPr>
                <w:rFonts w:eastAsia="BatangChe" w:cs="Calibri"/>
                <w:sz w:val="28"/>
                <w:szCs w:val="28"/>
                <w:lang w:eastAsia="es-MX"/>
              </w:rPr>
              <w:t>Regidor</w:t>
            </w:r>
            <w:r>
              <w:rPr>
                <w:rFonts w:eastAsia="BatangChe" w:cs="Calibri"/>
                <w:sz w:val="28"/>
                <w:szCs w:val="28"/>
                <w:lang w:eastAsia="es-MX"/>
              </w:rPr>
              <w:t xml:space="preserve">a vocal Alina Elizabeth Hernández </w:t>
            </w:r>
            <w:r w:rsidR="0096266D">
              <w:rPr>
                <w:rFonts w:eastAsia="BatangChe" w:cs="Calibri"/>
                <w:sz w:val="28"/>
                <w:szCs w:val="28"/>
                <w:lang w:eastAsia="es-MX"/>
              </w:rPr>
              <w:t xml:space="preserve"> </w:t>
            </w:r>
            <w:r>
              <w:rPr>
                <w:rFonts w:eastAsia="BatangChe" w:cs="Calibri"/>
                <w:sz w:val="28"/>
                <w:szCs w:val="28"/>
                <w:lang w:eastAsia="es-MX"/>
              </w:rPr>
              <w:t>Castañeda.</w:t>
            </w:r>
            <w:r w:rsidR="00EE7734">
              <w:rPr>
                <w:rFonts w:eastAsia="BatangChe" w:cs="Calibri"/>
                <w:sz w:val="28"/>
                <w:szCs w:val="28"/>
                <w:lang w:eastAsia="es-MX"/>
              </w:rPr>
              <w:t xml:space="preserve">                         </w:t>
            </w:r>
            <w:r w:rsidR="0096266D">
              <w:rPr>
                <w:rFonts w:eastAsia="BatangChe" w:cs="Calibri"/>
                <w:sz w:val="28"/>
                <w:szCs w:val="28"/>
                <w:lang w:eastAsia="es-MX"/>
              </w:rPr>
              <w:t xml:space="preserve">                                 </w:t>
            </w:r>
            <w:r w:rsidR="00EE7734">
              <w:rPr>
                <w:rFonts w:eastAsia="BatangChe" w:cs="Calibri"/>
                <w:sz w:val="28"/>
                <w:szCs w:val="28"/>
                <w:lang w:eastAsia="es-MX"/>
              </w:rPr>
              <w:t xml:space="preserve">                                                                    </w:t>
            </w:r>
          </w:p>
        </w:tc>
        <w:tc>
          <w:tcPr>
            <w:tcW w:w="2766" w:type="dxa"/>
            <w:shd w:val="clear" w:color="auto" w:fill="auto"/>
            <w:noWrap/>
            <w:vAlign w:val="bottom"/>
            <w:hideMark/>
          </w:tcPr>
          <w:p w:rsidR="00BE005F" w:rsidRPr="00F77537" w:rsidRDefault="0096266D" w:rsidP="00FA1230">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00BE005F" w:rsidRPr="00F77537">
              <w:rPr>
                <w:rFonts w:eastAsia="Times New Roman" w:cs="Calibri"/>
                <w:sz w:val="28"/>
                <w:szCs w:val="28"/>
                <w:lang w:eastAsia="es-MX"/>
              </w:rPr>
              <w:t>Presente.</w:t>
            </w:r>
          </w:p>
        </w:tc>
      </w:tr>
    </w:tbl>
    <w:p w:rsidR="00FA1230" w:rsidRPr="0096266D" w:rsidRDefault="00BE005F" w:rsidP="00FA1230">
      <w:pPr>
        <w:spacing w:line="240" w:lineRule="auto"/>
        <w:jc w:val="both"/>
        <w:rPr>
          <w:rFonts w:cs="Calibri"/>
          <w:sz w:val="28"/>
          <w:szCs w:val="28"/>
        </w:rPr>
      </w:pPr>
      <w:r>
        <w:rPr>
          <w:rFonts w:cs="Calibri"/>
          <w:sz w:val="28"/>
          <w:szCs w:val="28"/>
        </w:rPr>
        <w:t xml:space="preserve">Se encuentran presentes todos los integrantes. </w:t>
      </w:r>
    </w:p>
    <w:p w:rsidR="00FA1230" w:rsidRDefault="00FA1230" w:rsidP="00FA1230">
      <w:pPr>
        <w:spacing w:after="0"/>
        <w:jc w:val="both"/>
        <w:rPr>
          <w:rFonts w:cs="Calibri"/>
          <w:b/>
          <w:i/>
          <w:sz w:val="28"/>
          <w:szCs w:val="28"/>
        </w:rPr>
      </w:pPr>
    </w:p>
    <w:p w:rsidR="00FA1230" w:rsidRDefault="00BE005F" w:rsidP="00FA1230">
      <w:pPr>
        <w:spacing w:after="0"/>
        <w:jc w:val="both"/>
        <w:rPr>
          <w:rFonts w:cs="Calibri"/>
          <w:sz w:val="28"/>
          <w:szCs w:val="28"/>
        </w:rPr>
      </w:pPr>
      <w:r w:rsidRPr="00F77537">
        <w:rPr>
          <w:rFonts w:cs="Calibri"/>
          <w:b/>
          <w:i/>
          <w:sz w:val="28"/>
          <w:szCs w:val="28"/>
        </w:rPr>
        <w:t>Hace uso de la voz la Regidora Presidente Betsabé Dolores Almaguer Esparza.-</w:t>
      </w:r>
      <w:r>
        <w:rPr>
          <w:rFonts w:cs="Calibri"/>
          <w:sz w:val="28"/>
          <w:szCs w:val="28"/>
        </w:rPr>
        <w:t>S</w:t>
      </w:r>
      <w:r w:rsidRPr="00F77537">
        <w:rPr>
          <w:rFonts w:cs="Calibri"/>
          <w:sz w:val="28"/>
          <w:szCs w:val="28"/>
        </w:rPr>
        <w:t>e encuen</w:t>
      </w:r>
      <w:r>
        <w:rPr>
          <w:rFonts w:cs="Calibri"/>
          <w:sz w:val="28"/>
          <w:szCs w:val="28"/>
        </w:rPr>
        <w:t>tran presentes los integrantes de esta Comisión</w:t>
      </w:r>
      <w:r w:rsidRPr="00F77537">
        <w:rPr>
          <w:rFonts w:cs="Calibri"/>
          <w:sz w:val="28"/>
          <w:szCs w:val="28"/>
        </w:rPr>
        <w:t xml:space="preserve"> por lo que declaro que existe quórum legal para sesionar. </w:t>
      </w:r>
    </w:p>
    <w:p w:rsidR="00BE005F" w:rsidRPr="00F77537" w:rsidRDefault="00BE005F" w:rsidP="00BE005F">
      <w:pPr>
        <w:jc w:val="both"/>
        <w:rPr>
          <w:rFonts w:cs="Calibri"/>
          <w:sz w:val="28"/>
          <w:szCs w:val="28"/>
        </w:rPr>
      </w:pPr>
      <w:r w:rsidRPr="00F77537">
        <w:rPr>
          <w:rFonts w:cs="Calibri"/>
          <w:sz w:val="28"/>
          <w:szCs w:val="28"/>
        </w:rPr>
        <w:lastRenderedPageBreak/>
        <w:t>Continuando con la sesión, les propongo el siguiente orden d</w:t>
      </w:r>
      <w:r>
        <w:rPr>
          <w:rFonts w:cs="Calibri"/>
          <w:sz w:val="28"/>
          <w:szCs w:val="28"/>
        </w:rPr>
        <w:t xml:space="preserve">ía, </w:t>
      </w:r>
      <w:r w:rsidR="00D14B07">
        <w:rPr>
          <w:rFonts w:cs="Calibri"/>
          <w:sz w:val="28"/>
          <w:szCs w:val="28"/>
        </w:rPr>
        <w:t xml:space="preserve">de conformidad a la convocatoria realizada. </w:t>
      </w:r>
    </w:p>
    <w:p w:rsidR="00BE005F" w:rsidRPr="00F77537" w:rsidRDefault="00BE005F" w:rsidP="00BE005F">
      <w:pPr>
        <w:pStyle w:val="Sinespaciado"/>
        <w:spacing w:line="276" w:lineRule="auto"/>
        <w:jc w:val="both"/>
        <w:rPr>
          <w:rFonts w:cs="Calibri"/>
          <w:sz w:val="28"/>
          <w:szCs w:val="28"/>
        </w:rPr>
      </w:pPr>
      <w:r w:rsidRPr="00F77537">
        <w:rPr>
          <w:rFonts w:cs="Calibri"/>
          <w:sz w:val="28"/>
          <w:szCs w:val="28"/>
        </w:rPr>
        <w:t>1.-Lista de asistencia y verificación de Quórum legal para sesionar.</w:t>
      </w:r>
    </w:p>
    <w:p w:rsidR="00BE005F" w:rsidRPr="00F77537" w:rsidRDefault="00BE005F" w:rsidP="00BE005F">
      <w:pPr>
        <w:pStyle w:val="Sinespaciado"/>
        <w:spacing w:line="276" w:lineRule="auto"/>
        <w:jc w:val="both"/>
        <w:rPr>
          <w:rFonts w:cs="Calibri"/>
          <w:sz w:val="28"/>
          <w:szCs w:val="28"/>
        </w:rPr>
      </w:pPr>
      <w:r w:rsidRPr="00F77537">
        <w:rPr>
          <w:rFonts w:cs="Calibri"/>
          <w:sz w:val="28"/>
          <w:szCs w:val="28"/>
        </w:rPr>
        <w:t>2.-Lectura y aprobación del orden del día.</w:t>
      </w:r>
    </w:p>
    <w:p w:rsidR="00BE005F" w:rsidRPr="00F77537" w:rsidRDefault="00BE005F" w:rsidP="00BE005F">
      <w:pPr>
        <w:pStyle w:val="Sinespaciado"/>
        <w:spacing w:line="276" w:lineRule="auto"/>
        <w:jc w:val="both"/>
        <w:rPr>
          <w:rFonts w:cs="Calibri"/>
          <w:sz w:val="28"/>
          <w:szCs w:val="28"/>
        </w:rPr>
      </w:pPr>
      <w:r w:rsidRPr="00F77537">
        <w:rPr>
          <w:rFonts w:cs="Calibri"/>
          <w:sz w:val="28"/>
          <w:szCs w:val="28"/>
        </w:rPr>
        <w:t>3.-</w:t>
      </w:r>
      <w:r w:rsidR="00D14B07">
        <w:rPr>
          <w:rFonts w:cs="Calibri"/>
          <w:sz w:val="28"/>
          <w:szCs w:val="28"/>
        </w:rPr>
        <w:t>Estudio, análisis y en su caso aprobación del programa anual de trabajo</w:t>
      </w:r>
      <w:r>
        <w:rPr>
          <w:rFonts w:cs="Calibri"/>
          <w:sz w:val="28"/>
          <w:szCs w:val="28"/>
        </w:rPr>
        <w:t xml:space="preserve"> de la Comisión Edilicia de Transparencia y Anticorrupción</w:t>
      </w:r>
      <w:r w:rsidRPr="00F77537">
        <w:rPr>
          <w:rFonts w:cs="Calibri"/>
          <w:sz w:val="28"/>
          <w:szCs w:val="28"/>
        </w:rPr>
        <w:t>.</w:t>
      </w:r>
    </w:p>
    <w:p w:rsidR="00BE005F" w:rsidRPr="00F77537" w:rsidRDefault="00D14B07" w:rsidP="00BE005F">
      <w:pPr>
        <w:pStyle w:val="Sinespaciado"/>
        <w:spacing w:line="276" w:lineRule="auto"/>
        <w:jc w:val="both"/>
        <w:rPr>
          <w:rFonts w:cs="Calibri"/>
          <w:sz w:val="28"/>
          <w:szCs w:val="28"/>
        </w:rPr>
      </w:pPr>
      <w:r>
        <w:rPr>
          <w:rFonts w:cs="Calibri"/>
          <w:sz w:val="28"/>
          <w:szCs w:val="28"/>
        </w:rPr>
        <w:t>4</w:t>
      </w:r>
      <w:r w:rsidR="00BE005F" w:rsidRPr="00F77537">
        <w:rPr>
          <w:rFonts w:cs="Calibri"/>
          <w:sz w:val="28"/>
          <w:szCs w:val="28"/>
        </w:rPr>
        <w:t>.-Asuntos Generales.</w:t>
      </w:r>
    </w:p>
    <w:p w:rsidR="00BE005F" w:rsidRPr="00F77537" w:rsidRDefault="00D14B07" w:rsidP="00BE005F">
      <w:pPr>
        <w:pStyle w:val="Sinespaciado"/>
        <w:spacing w:line="276" w:lineRule="auto"/>
        <w:jc w:val="both"/>
        <w:rPr>
          <w:rFonts w:cs="Calibri"/>
          <w:sz w:val="28"/>
          <w:szCs w:val="28"/>
        </w:rPr>
      </w:pPr>
      <w:r>
        <w:rPr>
          <w:rFonts w:cs="Calibri"/>
          <w:sz w:val="28"/>
          <w:szCs w:val="28"/>
        </w:rPr>
        <w:t>5</w:t>
      </w:r>
      <w:r w:rsidR="00BE005F" w:rsidRPr="00F77537">
        <w:rPr>
          <w:rFonts w:cs="Calibri"/>
          <w:sz w:val="28"/>
          <w:szCs w:val="28"/>
        </w:rPr>
        <w:t>.-Clausura de la Sesión.</w:t>
      </w:r>
    </w:p>
    <w:p w:rsidR="00D14B07" w:rsidRDefault="00BE005F" w:rsidP="00FA1230">
      <w:pPr>
        <w:pStyle w:val="Sinespaciado"/>
        <w:jc w:val="both"/>
        <w:rPr>
          <w:rFonts w:cs="Calibri"/>
          <w:sz w:val="28"/>
          <w:szCs w:val="28"/>
        </w:rPr>
      </w:pPr>
      <w:r w:rsidRPr="00F77537">
        <w:rPr>
          <w:rFonts w:cs="Calibri"/>
          <w:sz w:val="28"/>
          <w:szCs w:val="28"/>
        </w:rPr>
        <w:t>Leído el orden del día, les pido si están a favor de la aprobación del mismo lo manifiesten levantando su mano.</w:t>
      </w:r>
      <w:r w:rsidR="00FA1230">
        <w:rPr>
          <w:rFonts w:cs="Calibri"/>
          <w:sz w:val="28"/>
          <w:szCs w:val="28"/>
        </w:rPr>
        <w:t xml:space="preserve"> </w:t>
      </w:r>
      <w:r w:rsidR="00D14B07">
        <w:rPr>
          <w:rFonts w:cs="Calibri"/>
          <w:sz w:val="28"/>
          <w:szCs w:val="28"/>
        </w:rPr>
        <w:t>Es a</w:t>
      </w:r>
      <w:r w:rsidRPr="00F77537">
        <w:rPr>
          <w:rFonts w:cs="Calibri"/>
          <w:sz w:val="28"/>
          <w:szCs w:val="28"/>
        </w:rPr>
        <w:t>probado  po</w:t>
      </w:r>
      <w:r>
        <w:rPr>
          <w:rFonts w:cs="Calibri"/>
          <w:sz w:val="28"/>
          <w:szCs w:val="28"/>
        </w:rPr>
        <w:t xml:space="preserve">r unanimidad. </w:t>
      </w:r>
    </w:p>
    <w:p w:rsidR="00FA1230" w:rsidRPr="00F77537" w:rsidRDefault="00FA1230" w:rsidP="00FA1230">
      <w:pPr>
        <w:pStyle w:val="Sinespaciado"/>
        <w:jc w:val="both"/>
        <w:rPr>
          <w:rFonts w:cs="Calibri"/>
          <w:sz w:val="28"/>
          <w:szCs w:val="28"/>
        </w:rPr>
      </w:pPr>
    </w:p>
    <w:p w:rsidR="00B5531B" w:rsidRDefault="00BE005F" w:rsidP="00B5531B">
      <w:pPr>
        <w:pStyle w:val="Sinespaciado"/>
        <w:spacing w:line="276" w:lineRule="auto"/>
        <w:jc w:val="both"/>
        <w:rPr>
          <w:rFonts w:ascii="Verdana" w:hAnsi="Verdana" w:cs="Arial"/>
          <w:sz w:val="24"/>
          <w:szCs w:val="24"/>
        </w:rPr>
      </w:pPr>
      <w:r w:rsidRPr="00F77537">
        <w:rPr>
          <w:rFonts w:cs="Calibri"/>
          <w:b/>
          <w:i/>
          <w:sz w:val="28"/>
          <w:szCs w:val="28"/>
        </w:rPr>
        <w:t>Hace uso de la voz la Regidora Presidente Betsabé Dolores Almaguer Esparza.-</w:t>
      </w:r>
      <w:r>
        <w:rPr>
          <w:rFonts w:cs="Calibri"/>
          <w:sz w:val="28"/>
          <w:szCs w:val="28"/>
        </w:rPr>
        <w:t>Aprobado el O</w:t>
      </w:r>
      <w:r w:rsidRPr="006A3DBF">
        <w:rPr>
          <w:rFonts w:cs="Calibri"/>
          <w:sz w:val="28"/>
          <w:szCs w:val="28"/>
        </w:rPr>
        <w:t>rden del día,</w:t>
      </w:r>
      <w:r w:rsidRPr="00F77537">
        <w:rPr>
          <w:rFonts w:cs="Calibri"/>
          <w:sz w:val="28"/>
          <w:szCs w:val="28"/>
        </w:rPr>
        <w:t xml:space="preserve"> y toda vez que ya se ha desahogado el  primero y segundo</w:t>
      </w:r>
      <w:r w:rsidR="00D14B07">
        <w:rPr>
          <w:rFonts w:cs="Calibri"/>
          <w:sz w:val="28"/>
          <w:szCs w:val="28"/>
        </w:rPr>
        <w:t xml:space="preserve"> </w:t>
      </w:r>
      <w:r>
        <w:rPr>
          <w:rFonts w:cs="Calibri"/>
          <w:sz w:val="28"/>
          <w:szCs w:val="28"/>
        </w:rPr>
        <w:t>punto</w:t>
      </w:r>
      <w:r w:rsidRPr="00F77537">
        <w:rPr>
          <w:rFonts w:cs="Calibri"/>
          <w:sz w:val="28"/>
          <w:szCs w:val="28"/>
        </w:rPr>
        <w:t xml:space="preserve">; para dar cumplimiento </w:t>
      </w:r>
      <w:r w:rsidRPr="006A3DBF">
        <w:rPr>
          <w:rFonts w:cs="Calibri"/>
          <w:sz w:val="28"/>
          <w:szCs w:val="28"/>
        </w:rPr>
        <w:t>al tercer</w:t>
      </w:r>
      <w:r w:rsidR="00D14B07">
        <w:rPr>
          <w:rFonts w:cs="Calibri"/>
          <w:sz w:val="28"/>
          <w:szCs w:val="28"/>
        </w:rPr>
        <w:t xml:space="preserve"> punto que corresponde al “Estudio, análisis y en su caso aprobación del Programa Anual de Trabajo de la</w:t>
      </w:r>
      <w:r w:rsidRPr="00F77537">
        <w:rPr>
          <w:rFonts w:cs="Calibri"/>
          <w:sz w:val="28"/>
          <w:szCs w:val="28"/>
        </w:rPr>
        <w:t xml:space="preserve"> Comisión Edilicia </w:t>
      </w:r>
      <w:r>
        <w:rPr>
          <w:rFonts w:cs="Calibri"/>
          <w:sz w:val="28"/>
          <w:szCs w:val="28"/>
        </w:rPr>
        <w:t>de Transparencia y Anticorrupción</w:t>
      </w:r>
      <w:r w:rsidR="00D14B07">
        <w:rPr>
          <w:rFonts w:cs="Calibri"/>
          <w:sz w:val="28"/>
          <w:szCs w:val="28"/>
        </w:rPr>
        <w:t>”</w:t>
      </w:r>
      <w:r w:rsidR="00B5531B">
        <w:rPr>
          <w:rFonts w:cs="Calibri"/>
          <w:sz w:val="28"/>
          <w:szCs w:val="28"/>
        </w:rPr>
        <w:t xml:space="preserve"> y dado que el proyecto del Programa de Trabajo anual para ésta Comisión Edilicia les fue entregado en sus correos electrónicos </w:t>
      </w:r>
      <w:r w:rsidR="00B5531B">
        <w:rPr>
          <w:rFonts w:ascii="Verdana" w:hAnsi="Verdana" w:cs="Arial"/>
          <w:sz w:val="24"/>
          <w:szCs w:val="24"/>
        </w:rPr>
        <w:t xml:space="preserve">que para el efecto fueron autorizados por cada uno de ustedes, les comento que no recibimos ningún oficio o correo conteniendo observaciones como respuesta a la propuesta enviada, sin embargo si alguno de los presentes tuviera alguna aportación que realizar al mismo se abre el registro de oradores para emitir sus apreciaciones respecto al punto. </w:t>
      </w:r>
    </w:p>
    <w:p w:rsidR="00FA1230" w:rsidRDefault="00FA1230" w:rsidP="00B5531B">
      <w:pPr>
        <w:pStyle w:val="Sinespaciado"/>
        <w:spacing w:line="276" w:lineRule="auto"/>
        <w:jc w:val="both"/>
        <w:rPr>
          <w:rFonts w:ascii="Verdana" w:hAnsi="Verdana" w:cs="Arial"/>
          <w:sz w:val="24"/>
          <w:szCs w:val="24"/>
        </w:rPr>
      </w:pPr>
    </w:p>
    <w:p w:rsidR="00B5531B" w:rsidRDefault="00B5531B" w:rsidP="00B5531B">
      <w:pPr>
        <w:pStyle w:val="Sinespaciado"/>
        <w:spacing w:line="276" w:lineRule="auto"/>
        <w:jc w:val="both"/>
        <w:rPr>
          <w:rFonts w:cs="Calibri"/>
          <w:b/>
          <w:i/>
          <w:sz w:val="28"/>
          <w:szCs w:val="28"/>
        </w:rPr>
      </w:pPr>
      <w:r w:rsidRPr="00F77537">
        <w:rPr>
          <w:rFonts w:cs="Calibri"/>
          <w:b/>
          <w:i/>
          <w:sz w:val="28"/>
          <w:szCs w:val="28"/>
        </w:rPr>
        <w:t>Hace uso de la voz</w:t>
      </w:r>
      <w:r>
        <w:rPr>
          <w:rFonts w:cs="Calibri"/>
          <w:b/>
          <w:i/>
          <w:sz w:val="28"/>
          <w:szCs w:val="28"/>
        </w:rPr>
        <w:t xml:space="preserve"> la Regidora Alina</w:t>
      </w:r>
      <w:r w:rsidR="00592CDE">
        <w:rPr>
          <w:rFonts w:cs="Calibri"/>
          <w:b/>
          <w:i/>
          <w:sz w:val="28"/>
          <w:szCs w:val="28"/>
        </w:rPr>
        <w:t xml:space="preserve"> Hernández Castañeda</w:t>
      </w:r>
      <w:r w:rsidRPr="00F77537">
        <w:rPr>
          <w:rFonts w:cs="Calibri"/>
          <w:b/>
          <w:i/>
          <w:sz w:val="28"/>
          <w:szCs w:val="28"/>
        </w:rPr>
        <w:t>.-</w:t>
      </w:r>
      <w:r w:rsidR="00592CDE">
        <w:rPr>
          <w:rFonts w:cs="Calibri"/>
          <w:b/>
          <w:i/>
          <w:sz w:val="28"/>
          <w:szCs w:val="28"/>
        </w:rPr>
        <w:t xml:space="preserve"> </w:t>
      </w:r>
      <w:r w:rsidR="00592CDE" w:rsidRPr="00592CDE">
        <w:rPr>
          <w:rFonts w:cs="Calibri"/>
          <w:sz w:val="28"/>
          <w:szCs w:val="28"/>
        </w:rPr>
        <w:t>Regidor</w:t>
      </w:r>
      <w:r w:rsidRPr="00592CDE">
        <w:rPr>
          <w:rFonts w:cs="Calibri"/>
          <w:sz w:val="28"/>
          <w:szCs w:val="28"/>
        </w:rPr>
        <w:t xml:space="preserve">a </w:t>
      </w:r>
      <w:r w:rsidR="00592CDE" w:rsidRPr="00592CDE">
        <w:rPr>
          <w:rFonts w:cs="Calibri"/>
          <w:sz w:val="28"/>
          <w:szCs w:val="28"/>
        </w:rPr>
        <w:t>yo quisiera manifestar si te enteraras de capacitaciones, cursos, que todos estuviéramos más actualizados en la materia de buscar, propiciar el capacitarnos, actualizarnos constantemente en esa materia como integrantes de la Comisión.</w:t>
      </w:r>
      <w:r w:rsidR="00592CDE">
        <w:rPr>
          <w:rFonts w:cs="Calibri"/>
          <w:b/>
          <w:i/>
          <w:sz w:val="28"/>
          <w:szCs w:val="28"/>
        </w:rPr>
        <w:t xml:space="preserve"> </w:t>
      </w:r>
    </w:p>
    <w:p w:rsidR="00FA1230" w:rsidRDefault="00FA1230" w:rsidP="00B5531B">
      <w:pPr>
        <w:pStyle w:val="Sinespaciado"/>
        <w:spacing w:line="276" w:lineRule="auto"/>
        <w:jc w:val="both"/>
        <w:rPr>
          <w:rFonts w:cs="Calibri"/>
          <w:b/>
          <w:i/>
          <w:sz w:val="28"/>
          <w:szCs w:val="28"/>
        </w:rPr>
      </w:pPr>
    </w:p>
    <w:p w:rsidR="00592CDE" w:rsidRPr="00592CDE" w:rsidRDefault="00592CDE" w:rsidP="00B5531B">
      <w:pPr>
        <w:pStyle w:val="Sinespaciado"/>
        <w:spacing w:line="276" w:lineRule="auto"/>
        <w:jc w:val="both"/>
        <w:rPr>
          <w:rFonts w:cs="Calibri"/>
          <w:b/>
          <w:i/>
          <w:sz w:val="28"/>
          <w:szCs w:val="28"/>
        </w:rPr>
      </w:pPr>
    </w:p>
    <w:p w:rsidR="00592CDE" w:rsidRDefault="00592CDE" w:rsidP="00BE005F">
      <w:pPr>
        <w:jc w:val="both"/>
        <w:rPr>
          <w:rFonts w:cs="Calibri"/>
          <w:sz w:val="28"/>
          <w:szCs w:val="28"/>
        </w:rPr>
      </w:pPr>
      <w:r>
        <w:rPr>
          <w:rFonts w:cs="Calibri"/>
          <w:b/>
          <w:i/>
          <w:sz w:val="28"/>
          <w:szCs w:val="28"/>
        </w:rPr>
        <w:lastRenderedPageBreak/>
        <w:t xml:space="preserve">Haciendo el uso de la voz </w:t>
      </w:r>
      <w:r w:rsidRPr="00592CDE">
        <w:rPr>
          <w:rFonts w:cs="Calibri"/>
          <w:b/>
          <w:i/>
          <w:sz w:val="28"/>
          <w:szCs w:val="28"/>
        </w:rPr>
        <w:t xml:space="preserve">la </w:t>
      </w:r>
      <w:r>
        <w:rPr>
          <w:rFonts w:cs="Calibri"/>
          <w:b/>
          <w:i/>
          <w:sz w:val="28"/>
          <w:szCs w:val="28"/>
        </w:rPr>
        <w:t>Regidora Presidenta Betsabé Dolores Almaguer Esparza</w:t>
      </w:r>
      <w:r w:rsidRPr="00592CDE">
        <w:rPr>
          <w:rFonts w:cs="Calibri"/>
          <w:b/>
          <w:i/>
          <w:sz w:val="28"/>
          <w:szCs w:val="28"/>
        </w:rPr>
        <w:t>.-</w:t>
      </w:r>
      <w:r>
        <w:rPr>
          <w:rFonts w:cs="Calibri"/>
          <w:sz w:val="28"/>
          <w:szCs w:val="28"/>
        </w:rPr>
        <w:t xml:space="preserve"> Excelente, con gusto, de hecho para el 29 de Noviembre en el marco de la Fil se realizará una reunión con temas de Transparencia</w:t>
      </w:r>
      <w:r w:rsidR="001300E5">
        <w:rPr>
          <w:rFonts w:cs="Calibri"/>
          <w:sz w:val="28"/>
          <w:szCs w:val="28"/>
        </w:rPr>
        <w:t>, les haremos llegar la invitación.</w:t>
      </w:r>
    </w:p>
    <w:p w:rsidR="00FA1230" w:rsidRPr="00F77537" w:rsidRDefault="00FA1230" w:rsidP="00BE005F">
      <w:pPr>
        <w:jc w:val="both"/>
        <w:rPr>
          <w:rFonts w:cs="Calibri"/>
          <w:sz w:val="28"/>
          <w:szCs w:val="28"/>
        </w:rPr>
      </w:pPr>
    </w:p>
    <w:p w:rsidR="001300E5" w:rsidRDefault="00592CDE" w:rsidP="00BE005F">
      <w:pPr>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sidR="001300E5">
        <w:rPr>
          <w:rFonts w:cs="Calibri"/>
          <w:b/>
          <w:i/>
          <w:sz w:val="28"/>
          <w:szCs w:val="28"/>
        </w:rPr>
        <w:t xml:space="preserve"> </w:t>
      </w:r>
      <w:r w:rsidR="001300E5" w:rsidRPr="001300E5">
        <w:rPr>
          <w:rFonts w:cs="Calibri"/>
          <w:sz w:val="28"/>
          <w:szCs w:val="28"/>
        </w:rPr>
        <w:t>Muy bien, de lo que nos enteremos nos esta</w:t>
      </w:r>
      <w:r w:rsidR="001300E5">
        <w:rPr>
          <w:rFonts w:cs="Calibri"/>
          <w:sz w:val="28"/>
          <w:szCs w:val="28"/>
        </w:rPr>
        <w:t>re</w:t>
      </w:r>
      <w:r w:rsidR="001300E5" w:rsidRPr="001300E5">
        <w:rPr>
          <w:rFonts w:cs="Calibri"/>
          <w:sz w:val="28"/>
          <w:szCs w:val="28"/>
        </w:rPr>
        <w:t>mos informan</w:t>
      </w:r>
      <w:r w:rsidR="001300E5">
        <w:rPr>
          <w:rFonts w:cs="Calibri"/>
          <w:sz w:val="28"/>
          <w:szCs w:val="28"/>
        </w:rPr>
        <w:t>do para capacitarnos todos y</w:t>
      </w:r>
      <w:r w:rsidR="001300E5" w:rsidRPr="001300E5">
        <w:rPr>
          <w:rFonts w:cs="Calibri"/>
          <w:sz w:val="28"/>
          <w:szCs w:val="28"/>
        </w:rPr>
        <w:t xml:space="preserve"> estar al día en el tema de</w:t>
      </w:r>
      <w:r w:rsidR="001300E5">
        <w:rPr>
          <w:rFonts w:cs="Calibri"/>
          <w:sz w:val="28"/>
          <w:szCs w:val="28"/>
        </w:rPr>
        <w:t xml:space="preserve"> transparencia que es tan importante.</w:t>
      </w:r>
    </w:p>
    <w:p w:rsidR="00FA1230" w:rsidRDefault="00FA1230" w:rsidP="001300E5">
      <w:pPr>
        <w:pStyle w:val="Sinespaciado"/>
        <w:spacing w:line="276" w:lineRule="auto"/>
        <w:jc w:val="both"/>
        <w:rPr>
          <w:rFonts w:ascii="Verdana" w:hAnsi="Verdana" w:cs="Arial"/>
          <w:sz w:val="24"/>
          <w:szCs w:val="24"/>
        </w:rPr>
      </w:pPr>
    </w:p>
    <w:p w:rsidR="001300E5" w:rsidRDefault="001300E5" w:rsidP="001300E5">
      <w:pPr>
        <w:pStyle w:val="Sinespaciado"/>
        <w:spacing w:line="276" w:lineRule="auto"/>
        <w:jc w:val="both"/>
        <w:rPr>
          <w:rFonts w:ascii="Verdana" w:hAnsi="Verdana" w:cs="Arial"/>
          <w:sz w:val="24"/>
          <w:szCs w:val="24"/>
        </w:rPr>
      </w:pPr>
      <w:r>
        <w:rPr>
          <w:rFonts w:ascii="Verdana" w:hAnsi="Verdana" w:cs="Arial"/>
          <w:sz w:val="24"/>
          <w:szCs w:val="24"/>
        </w:rPr>
        <w:t>Por lo anteriormente señalado solicito quienes estén por la afirmativa de aprobar la propuesta del Programa Anual de la Comisión Edilicia de Transparencia y Anticorrupción se</w:t>
      </w:r>
      <w:r w:rsidRPr="0062632B">
        <w:rPr>
          <w:rFonts w:ascii="Verdana" w:hAnsi="Verdana" w:cs="Arial"/>
          <w:sz w:val="24"/>
          <w:szCs w:val="24"/>
        </w:rPr>
        <w:t xml:space="preserve"> sirvan manifestarlo levantando su mano. </w:t>
      </w:r>
    </w:p>
    <w:p w:rsidR="00EE7734" w:rsidRDefault="00EE7734" w:rsidP="001300E5">
      <w:pPr>
        <w:pStyle w:val="Sinespaciado"/>
        <w:spacing w:line="276" w:lineRule="auto"/>
        <w:jc w:val="both"/>
        <w:rPr>
          <w:rFonts w:ascii="Verdana" w:hAnsi="Verdana" w:cs="Arial"/>
          <w:sz w:val="24"/>
          <w:szCs w:val="24"/>
        </w:rPr>
      </w:pPr>
    </w:p>
    <w:p w:rsidR="001300E5" w:rsidRDefault="001300E5" w:rsidP="001300E5">
      <w:pPr>
        <w:pStyle w:val="Sinespaciado"/>
        <w:spacing w:line="276" w:lineRule="auto"/>
        <w:jc w:val="both"/>
        <w:rPr>
          <w:rFonts w:ascii="Verdana" w:hAnsi="Verdana" w:cs="Arial"/>
          <w:sz w:val="24"/>
          <w:szCs w:val="24"/>
        </w:rPr>
      </w:pPr>
      <w:r>
        <w:rPr>
          <w:rFonts w:ascii="Verdana" w:hAnsi="Verdana" w:cs="Arial"/>
          <w:sz w:val="24"/>
          <w:szCs w:val="24"/>
        </w:rPr>
        <w:t xml:space="preserve">Se aprueba el Programa </w:t>
      </w:r>
      <w:r w:rsidR="00EE7734">
        <w:rPr>
          <w:rFonts w:ascii="Verdana" w:hAnsi="Verdana" w:cs="Arial"/>
          <w:sz w:val="24"/>
          <w:szCs w:val="24"/>
        </w:rPr>
        <w:t xml:space="preserve">de Trabajo </w:t>
      </w:r>
      <w:r>
        <w:rPr>
          <w:rFonts w:ascii="Verdana" w:hAnsi="Verdana" w:cs="Arial"/>
          <w:sz w:val="24"/>
          <w:szCs w:val="24"/>
        </w:rPr>
        <w:t>Anual</w:t>
      </w:r>
      <w:r w:rsidR="00EE7734">
        <w:rPr>
          <w:rFonts w:ascii="Verdana" w:hAnsi="Verdana" w:cs="Arial"/>
          <w:sz w:val="24"/>
          <w:szCs w:val="24"/>
        </w:rPr>
        <w:t xml:space="preserve"> de la Comisión Edilicia de Transparencia y Anticorrupción con tres votos a favor.</w:t>
      </w:r>
    </w:p>
    <w:p w:rsidR="00EE7734" w:rsidRDefault="00EE7734" w:rsidP="001300E5">
      <w:pPr>
        <w:pStyle w:val="Sinespaciado"/>
        <w:spacing w:line="276" w:lineRule="auto"/>
        <w:jc w:val="both"/>
        <w:rPr>
          <w:rFonts w:ascii="Verdana" w:hAnsi="Verdana" w:cs="Arial"/>
          <w:sz w:val="24"/>
          <w:szCs w:val="24"/>
        </w:rPr>
      </w:pPr>
    </w:p>
    <w:p w:rsidR="001300E5" w:rsidRPr="00F3784D" w:rsidRDefault="001300E5" w:rsidP="001300E5">
      <w:pPr>
        <w:pStyle w:val="Sinespaciado"/>
        <w:spacing w:line="276" w:lineRule="auto"/>
        <w:jc w:val="both"/>
        <w:rPr>
          <w:rFonts w:ascii="Verdana" w:hAnsi="Verdana" w:cs="Arial"/>
          <w:sz w:val="24"/>
          <w:szCs w:val="24"/>
        </w:rPr>
      </w:pPr>
      <w:r>
        <w:rPr>
          <w:rFonts w:ascii="Verdana" w:hAnsi="Verdana" w:cs="Arial"/>
          <w:sz w:val="24"/>
          <w:szCs w:val="24"/>
        </w:rPr>
        <w:t xml:space="preserve">A continuación procedo a firmar el documento y posteriormente giro el mismo a los integrantes vocales para el mismo efecto. </w:t>
      </w:r>
    </w:p>
    <w:p w:rsidR="00EE7734" w:rsidRPr="00F3784D" w:rsidRDefault="00EE7734" w:rsidP="001300E5">
      <w:pPr>
        <w:pStyle w:val="Sinespaciado"/>
        <w:spacing w:line="276" w:lineRule="auto"/>
        <w:jc w:val="both"/>
        <w:rPr>
          <w:rFonts w:ascii="Verdana" w:hAnsi="Verdana" w:cs="Arial"/>
          <w:sz w:val="24"/>
          <w:szCs w:val="24"/>
          <w:u w:val="single"/>
        </w:rPr>
      </w:pPr>
    </w:p>
    <w:p w:rsidR="00FA1230" w:rsidRDefault="001300E5" w:rsidP="001300E5">
      <w:pPr>
        <w:jc w:val="both"/>
        <w:rPr>
          <w:rFonts w:cs="Calibri"/>
          <w:sz w:val="28"/>
          <w:szCs w:val="28"/>
        </w:rPr>
      </w:pPr>
      <w:r w:rsidRPr="009012B9">
        <w:rPr>
          <w:rFonts w:cs="Calibri"/>
          <w:sz w:val="28"/>
          <w:szCs w:val="28"/>
        </w:rPr>
        <w:t xml:space="preserve">Para el desahogo del </w:t>
      </w:r>
      <w:r>
        <w:rPr>
          <w:rFonts w:cs="Calibri"/>
          <w:b/>
          <w:sz w:val="28"/>
          <w:szCs w:val="28"/>
        </w:rPr>
        <w:t xml:space="preserve">cuarto </w:t>
      </w:r>
      <w:r w:rsidRPr="009012B9">
        <w:rPr>
          <w:rFonts w:cs="Calibri"/>
          <w:sz w:val="28"/>
          <w:szCs w:val="28"/>
        </w:rPr>
        <w:t xml:space="preserve">punto de la orden del día, </w:t>
      </w:r>
      <w:r>
        <w:rPr>
          <w:rFonts w:cs="Calibri"/>
          <w:sz w:val="28"/>
          <w:szCs w:val="28"/>
        </w:rPr>
        <w:t>asuntos varios,  les pregunto Sindico y Regidora vocales si tienen algún asunto que poner sobre la mesa favor de manifestarlo.</w:t>
      </w:r>
      <w:r w:rsidR="00FA1230">
        <w:rPr>
          <w:rFonts w:cs="Calibri"/>
          <w:sz w:val="28"/>
          <w:szCs w:val="28"/>
        </w:rPr>
        <w:t xml:space="preserve"> </w:t>
      </w:r>
    </w:p>
    <w:p w:rsidR="00EE7734" w:rsidRDefault="00EE7734" w:rsidP="001300E5">
      <w:pPr>
        <w:jc w:val="both"/>
        <w:rPr>
          <w:rFonts w:cs="Calibri"/>
          <w:sz w:val="28"/>
          <w:szCs w:val="28"/>
        </w:rPr>
      </w:pPr>
      <w:r>
        <w:rPr>
          <w:rFonts w:cs="Calibri"/>
          <w:sz w:val="28"/>
          <w:szCs w:val="28"/>
        </w:rPr>
        <w:t xml:space="preserve">Sin asuntos varios. </w:t>
      </w:r>
    </w:p>
    <w:p w:rsidR="00FA1230" w:rsidRDefault="00FA1230" w:rsidP="00FA1230">
      <w:pPr>
        <w:jc w:val="both"/>
        <w:rPr>
          <w:rFonts w:cs="Calibri"/>
          <w:sz w:val="28"/>
          <w:szCs w:val="28"/>
        </w:rPr>
      </w:pPr>
    </w:p>
    <w:p w:rsidR="0096266D" w:rsidRDefault="00EE7734" w:rsidP="00FA1230">
      <w:pPr>
        <w:jc w:val="both"/>
        <w:rPr>
          <w:rFonts w:cs="Calibri"/>
          <w:sz w:val="28"/>
          <w:szCs w:val="28"/>
        </w:rPr>
      </w:pPr>
      <w:r>
        <w:rPr>
          <w:rFonts w:cs="Calibri"/>
          <w:sz w:val="28"/>
          <w:szCs w:val="28"/>
        </w:rPr>
        <w:t>Pasando con</w:t>
      </w:r>
      <w:r w:rsidR="001300E5" w:rsidRPr="009012B9">
        <w:rPr>
          <w:rFonts w:cs="Calibri"/>
          <w:sz w:val="28"/>
          <w:szCs w:val="28"/>
        </w:rPr>
        <w:t xml:space="preserve"> el </w:t>
      </w:r>
      <w:r w:rsidR="001300E5">
        <w:rPr>
          <w:rFonts w:cs="Calibri"/>
          <w:b/>
          <w:sz w:val="28"/>
          <w:szCs w:val="28"/>
        </w:rPr>
        <w:t>quinto</w:t>
      </w:r>
      <w:r w:rsidR="001300E5" w:rsidRPr="009012B9">
        <w:rPr>
          <w:rFonts w:cs="Calibri"/>
          <w:sz w:val="28"/>
          <w:szCs w:val="28"/>
        </w:rPr>
        <w:t xml:space="preserve"> punto, se declara cl</w:t>
      </w:r>
      <w:r>
        <w:rPr>
          <w:rFonts w:cs="Calibri"/>
          <w:sz w:val="28"/>
          <w:szCs w:val="28"/>
        </w:rPr>
        <w:t xml:space="preserve">ausurada la sesión siendo las 12: 15 </w:t>
      </w:r>
      <w:r w:rsidR="001300E5" w:rsidRPr="009012B9">
        <w:rPr>
          <w:rFonts w:cs="Calibri"/>
          <w:sz w:val="28"/>
          <w:szCs w:val="28"/>
        </w:rPr>
        <w:t xml:space="preserve">horas del día de su inicio. </w:t>
      </w:r>
    </w:p>
    <w:p w:rsidR="00FA1230" w:rsidRDefault="00FA1230" w:rsidP="00FA1230">
      <w:pPr>
        <w:jc w:val="both"/>
        <w:rPr>
          <w:rFonts w:cs="Calibri"/>
          <w:sz w:val="28"/>
          <w:szCs w:val="28"/>
        </w:rPr>
      </w:pPr>
    </w:p>
    <w:p w:rsidR="00FA1230" w:rsidRPr="00FA1230" w:rsidRDefault="00FA1230" w:rsidP="00FA1230">
      <w:pPr>
        <w:jc w:val="both"/>
        <w:rPr>
          <w:rFonts w:cs="Calibri"/>
          <w:b/>
          <w:sz w:val="28"/>
          <w:szCs w:val="28"/>
        </w:rPr>
      </w:pPr>
    </w:p>
    <w:p w:rsidR="00BE005F" w:rsidRDefault="00BE005F" w:rsidP="00FA1230">
      <w:pPr>
        <w:pStyle w:val="Prrafodelista"/>
        <w:spacing w:line="360" w:lineRule="auto"/>
        <w:jc w:val="center"/>
        <w:rPr>
          <w:rFonts w:ascii="Verdana" w:hAnsi="Verdana" w:cs="Calibri"/>
          <w:b/>
        </w:rPr>
      </w:pPr>
      <w:r w:rsidRPr="00F77537">
        <w:rPr>
          <w:rFonts w:ascii="Verdana" w:hAnsi="Verdana" w:cs="Calibri"/>
          <w:b/>
        </w:rPr>
        <w:t>A T E N T A M E N T E</w:t>
      </w:r>
    </w:p>
    <w:p w:rsidR="00BE005F" w:rsidRPr="00CA1172" w:rsidRDefault="00BE005F" w:rsidP="00FA1230">
      <w:pPr>
        <w:pStyle w:val="Prrafodelista"/>
        <w:spacing w:line="360" w:lineRule="auto"/>
        <w:jc w:val="center"/>
        <w:rPr>
          <w:rFonts w:ascii="Verdana" w:hAnsi="Verdana" w:cs="Calibri"/>
          <w:b/>
        </w:rPr>
      </w:pPr>
      <w:r w:rsidRPr="00CA1172">
        <w:rPr>
          <w:rFonts w:ascii="Verdana" w:hAnsi="Verdana" w:cs="Arial"/>
          <w:b/>
          <w:color w:val="232020"/>
          <w:sz w:val="18"/>
          <w:szCs w:val="18"/>
        </w:rPr>
        <w:t>“PRIMA OPERA FIGLINAE HOMO”</w:t>
      </w:r>
    </w:p>
    <w:p w:rsidR="00EE7734" w:rsidRDefault="00BE005F" w:rsidP="00FA1230">
      <w:pPr>
        <w:pStyle w:val="Prrafodelista"/>
        <w:spacing w:line="360" w:lineRule="auto"/>
        <w:ind w:left="0"/>
        <w:jc w:val="center"/>
        <w:rPr>
          <w:rFonts w:ascii="Verdana" w:hAnsi="Verdana" w:cs="Calibri"/>
          <w:b/>
        </w:rPr>
      </w:pPr>
      <w:r w:rsidRPr="00F77537">
        <w:rPr>
          <w:rFonts w:ascii="Verdana" w:hAnsi="Verdana" w:cs="Calibri"/>
          <w:b/>
        </w:rPr>
        <w:t xml:space="preserve">San Pedro Tlaquepaque, Jalisco </w:t>
      </w:r>
      <w:r w:rsidR="00EE7734">
        <w:rPr>
          <w:rFonts w:ascii="Verdana" w:hAnsi="Verdana" w:cs="Calibri"/>
          <w:b/>
        </w:rPr>
        <w:t>a 23 de Noviem</w:t>
      </w:r>
      <w:r w:rsidRPr="00F77537">
        <w:rPr>
          <w:rFonts w:ascii="Verdana" w:hAnsi="Verdana" w:cs="Calibri"/>
          <w:b/>
        </w:rPr>
        <w:t>bre del 2018.</w:t>
      </w:r>
    </w:p>
    <w:p w:rsidR="00FA1230" w:rsidRDefault="00FA1230" w:rsidP="00FA1230">
      <w:pPr>
        <w:pStyle w:val="Prrafodelista"/>
        <w:ind w:left="0"/>
        <w:jc w:val="center"/>
        <w:rPr>
          <w:rFonts w:ascii="Verdana" w:hAnsi="Verdana" w:cs="Calibri"/>
          <w:b/>
        </w:rPr>
      </w:pPr>
    </w:p>
    <w:p w:rsidR="00FA1230" w:rsidRDefault="00FA1230" w:rsidP="00FA1230">
      <w:pPr>
        <w:pStyle w:val="Prrafodelista"/>
        <w:ind w:left="0"/>
        <w:jc w:val="center"/>
        <w:rPr>
          <w:rFonts w:ascii="Verdana" w:hAnsi="Verdana" w:cs="Calibri"/>
          <w:b/>
        </w:rPr>
      </w:pPr>
    </w:p>
    <w:p w:rsidR="00FA1230" w:rsidRDefault="00FA1230" w:rsidP="00FA1230">
      <w:pPr>
        <w:pStyle w:val="Prrafodelista"/>
        <w:ind w:left="0"/>
        <w:jc w:val="center"/>
        <w:rPr>
          <w:rFonts w:ascii="Verdana" w:hAnsi="Verdana" w:cs="Calibri"/>
          <w:b/>
        </w:rPr>
      </w:pPr>
    </w:p>
    <w:p w:rsidR="00FA1230" w:rsidRPr="00FA1230" w:rsidRDefault="00FA1230" w:rsidP="00FA1230">
      <w:pPr>
        <w:pStyle w:val="Prrafodelista"/>
        <w:ind w:left="0"/>
        <w:jc w:val="center"/>
        <w:rPr>
          <w:rFonts w:ascii="Verdana" w:hAnsi="Verdana" w:cs="Calibri"/>
          <w:b/>
        </w:rPr>
      </w:pPr>
    </w:p>
    <w:tbl>
      <w:tblPr>
        <w:tblW w:w="0" w:type="auto"/>
        <w:tblLook w:val="04A0"/>
      </w:tblPr>
      <w:tblGrid>
        <w:gridCol w:w="4319"/>
        <w:gridCol w:w="4319"/>
      </w:tblGrid>
      <w:tr w:rsidR="00BE005F" w:rsidRPr="00F77537" w:rsidTr="007B60E4">
        <w:trPr>
          <w:trHeight w:val="80"/>
        </w:trPr>
        <w:tc>
          <w:tcPr>
            <w:tcW w:w="8638" w:type="dxa"/>
            <w:gridSpan w:val="2"/>
            <w:shd w:val="clear" w:color="auto" w:fill="auto"/>
          </w:tcPr>
          <w:p w:rsidR="00BE005F" w:rsidRPr="00AD2BA6" w:rsidRDefault="00BE005F" w:rsidP="007B60E4">
            <w:pPr>
              <w:pStyle w:val="Standard"/>
              <w:spacing w:line="276" w:lineRule="auto"/>
              <w:ind w:right="44"/>
              <w:jc w:val="center"/>
              <w:rPr>
                <w:rFonts w:asciiTheme="majorHAnsi" w:hAnsiTheme="majorHAnsi" w:cs="Calibri"/>
                <w:b/>
                <w:sz w:val="28"/>
                <w:szCs w:val="28"/>
                <w:lang w:val="es-ES"/>
              </w:rPr>
            </w:pPr>
            <w:r w:rsidRPr="00F77537">
              <w:rPr>
                <w:rFonts w:ascii="Verdana" w:hAnsi="Verdana" w:cs="Calibri"/>
                <w:b/>
                <w:sz w:val="22"/>
                <w:szCs w:val="22"/>
                <w:lang w:val="es-ES"/>
              </w:rPr>
              <w:tab/>
            </w:r>
            <w:r w:rsidRPr="00AD2BA6">
              <w:rPr>
                <w:rFonts w:asciiTheme="majorHAnsi" w:hAnsiTheme="majorHAnsi" w:cs="Calibri"/>
                <w:b/>
                <w:sz w:val="28"/>
                <w:szCs w:val="28"/>
                <w:lang w:val="es-ES"/>
              </w:rPr>
              <w:t>REGIDORA BETSABÉ DOLORES ALMAGUER ESPARZA.</w:t>
            </w:r>
          </w:p>
          <w:p w:rsidR="00BE005F" w:rsidRPr="00F77537" w:rsidRDefault="00BE005F" w:rsidP="007B60E4">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Pr>
                <w:rFonts w:ascii="Verdana" w:hAnsi="Verdana" w:cs="Calibri"/>
                <w:i/>
                <w:sz w:val="22"/>
                <w:szCs w:val="22"/>
                <w:lang w:val="es-ES"/>
              </w:rPr>
              <w:t xml:space="preserve"> de Transparencia y Anticorrupción</w:t>
            </w:r>
            <w:r w:rsidRPr="00F77537">
              <w:rPr>
                <w:rFonts w:ascii="Verdana" w:hAnsi="Verdana" w:cs="Calibri"/>
                <w:i/>
                <w:sz w:val="22"/>
                <w:szCs w:val="22"/>
                <w:lang w:val="es-ES"/>
              </w:rPr>
              <w:t xml:space="preserve">. </w:t>
            </w:r>
          </w:p>
          <w:p w:rsidR="00BE005F" w:rsidRPr="00F77537" w:rsidRDefault="00BE005F" w:rsidP="007B60E4">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BE005F" w:rsidRDefault="00BE005F" w:rsidP="007B60E4">
            <w:pPr>
              <w:pStyle w:val="Prrafodelista"/>
              <w:ind w:left="0"/>
              <w:rPr>
                <w:rFonts w:ascii="Verdana" w:hAnsi="Verdana" w:cs="Calibri"/>
                <w:i/>
                <w:sz w:val="24"/>
                <w:szCs w:val="24"/>
              </w:rPr>
            </w:pPr>
          </w:p>
          <w:p w:rsidR="00FA1230" w:rsidRDefault="00FA1230" w:rsidP="007B60E4">
            <w:pPr>
              <w:pStyle w:val="Prrafodelista"/>
              <w:ind w:left="0"/>
              <w:rPr>
                <w:rFonts w:ascii="Verdana" w:hAnsi="Verdana" w:cs="Calibri"/>
                <w:i/>
                <w:sz w:val="24"/>
                <w:szCs w:val="24"/>
              </w:rPr>
            </w:pPr>
          </w:p>
          <w:p w:rsidR="00FA1230" w:rsidRDefault="00FA1230" w:rsidP="007B60E4">
            <w:pPr>
              <w:pStyle w:val="Prrafodelista"/>
              <w:ind w:left="0"/>
              <w:rPr>
                <w:rFonts w:ascii="Verdana" w:hAnsi="Verdana" w:cs="Calibri"/>
                <w:i/>
                <w:sz w:val="24"/>
                <w:szCs w:val="24"/>
              </w:rPr>
            </w:pPr>
          </w:p>
          <w:p w:rsidR="00EE7734" w:rsidRDefault="00EE7734" w:rsidP="007B60E4">
            <w:pPr>
              <w:pStyle w:val="Prrafodelista"/>
              <w:ind w:left="0"/>
              <w:rPr>
                <w:rFonts w:ascii="Verdana" w:hAnsi="Verdana" w:cs="Calibri"/>
                <w:i/>
                <w:sz w:val="24"/>
                <w:szCs w:val="24"/>
              </w:rPr>
            </w:pPr>
          </w:p>
          <w:p w:rsidR="00EE7734" w:rsidRDefault="00EE7734" w:rsidP="007B60E4">
            <w:pPr>
              <w:pStyle w:val="Prrafodelista"/>
              <w:ind w:left="0"/>
              <w:rPr>
                <w:rFonts w:ascii="Verdana" w:hAnsi="Verdana" w:cs="Calibri"/>
                <w:i/>
                <w:sz w:val="24"/>
                <w:szCs w:val="24"/>
              </w:rPr>
            </w:pPr>
          </w:p>
          <w:p w:rsidR="00FA1230" w:rsidRPr="00F77537" w:rsidRDefault="00FA1230" w:rsidP="007B60E4">
            <w:pPr>
              <w:pStyle w:val="Prrafodelista"/>
              <w:ind w:left="0"/>
              <w:rPr>
                <w:rFonts w:ascii="Verdana" w:hAnsi="Verdana" w:cs="Calibri"/>
                <w:i/>
                <w:sz w:val="24"/>
                <w:szCs w:val="24"/>
              </w:rPr>
            </w:pPr>
          </w:p>
          <w:p w:rsidR="00BE005F" w:rsidRPr="00F77537" w:rsidRDefault="00BE005F" w:rsidP="007B60E4">
            <w:pPr>
              <w:pStyle w:val="Standard"/>
              <w:tabs>
                <w:tab w:val="left" w:pos="4875"/>
              </w:tabs>
              <w:spacing w:line="276" w:lineRule="auto"/>
              <w:ind w:right="44"/>
              <w:rPr>
                <w:rFonts w:ascii="Verdana" w:hAnsi="Verdana" w:cs="Calibri"/>
                <w:b/>
                <w:sz w:val="22"/>
                <w:szCs w:val="22"/>
                <w:lang w:val="es-ES"/>
              </w:rPr>
            </w:pPr>
          </w:p>
        </w:tc>
      </w:tr>
      <w:tr w:rsidR="00BE005F" w:rsidRPr="00F77537" w:rsidTr="007B60E4">
        <w:tc>
          <w:tcPr>
            <w:tcW w:w="4319" w:type="dxa"/>
            <w:shd w:val="clear" w:color="auto" w:fill="auto"/>
          </w:tcPr>
          <w:p w:rsidR="00BE005F" w:rsidRPr="00AD2BA6" w:rsidRDefault="00BE005F" w:rsidP="007B60E4">
            <w:pPr>
              <w:pStyle w:val="Standard"/>
              <w:spacing w:line="276" w:lineRule="auto"/>
              <w:ind w:right="44"/>
              <w:jc w:val="center"/>
              <w:rPr>
                <w:rFonts w:asciiTheme="majorHAnsi" w:hAnsiTheme="majorHAnsi" w:cs="Calibri"/>
                <w:b/>
                <w:sz w:val="28"/>
                <w:szCs w:val="28"/>
                <w:lang w:val="es-ES"/>
              </w:rPr>
            </w:pPr>
            <w:r w:rsidRPr="00AD2BA6">
              <w:rPr>
                <w:rFonts w:asciiTheme="majorHAnsi" w:hAnsiTheme="majorHAnsi" w:cs="Calibri"/>
                <w:b/>
                <w:sz w:val="28"/>
                <w:szCs w:val="28"/>
                <w:lang w:val="es-ES"/>
              </w:rPr>
              <w:t>SÍNDICO MUNICIPAL JOSÉ LUIS SALAZAR MARTÍNEZ.</w:t>
            </w:r>
          </w:p>
          <w:p w:rsidR="00BE005F" w:rsidRPr="00F77537" w:rsidRDefault="00BE005F" w:rsidP="007B60E4">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BE005F" w:rsidRPr="00F77537" w:rsidRDefault="00BE005F" w:rsidP="007B60E4">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BE005F" w:rsidRPr="00F77537" w:rsidRDefault="00BE005F" w:rsidP="007B60E4">
            <w:pPr>
              <w:pStyle w:val="Standard"/>
              <w:spacing w:line="276" w:lineRule="auto"/>
              <w:ind w:right="44"/>
              <w:jc w:val="both"/>
              <w:rPr>
                <w:rFonts w:ascii="Verdana" w:hAnsi="Verdana" w:cs="Calibri"/>
                <w:sz w:val="22"/>
                <w:szCs w:val="22"/>
                <w:lang w:val="es-ES"/>
              </w:rPr>
            </w:pPr>
          </w:p>
          <w:p w:rsidR="00BE005F" w:rsidRPr="00F77537" w:rsidRDefault="00BE005F" w:rsidP="007B60E4">
            <w:pPr>
              <w:pStyle w:val="Standard"/>
              <w:spacing w:line="276" w:lineRule="auto"/>
              <w:ind w:right="44"/>
              <w:jc w:val="both"/>
              <w:rPr>
                <w:rFonts w:ascii="Verdana" w:hAnsi="Verdana" w:cs="Calibri"/>
                <w:sz w:val="22"/>
                <w:szCs w:val="22"/>
                <w:lang w:val="es-ES"/>
              </w:rPr>
            </w:pPr>
          </w:p>
          <w:p w:rsidR="00BE005F" w:rsidRPr="00F77537" w:rsidRDefault="00BE005F" w:rsidP="007B60E4">
            <w:pPr>
              <w:pStyle w:val="Standard"/>
              <w:spacing w:line="276" w:lineRule="auto"/>
              <w:ind w:right="44"/>
              <w:jc w:val="both"/>
              <w:rPr>
                <w:rFonts w:ascii="Verdana" w:hAnsi="Verdana" w:cs="Calibri"/>
                <w:sz w:val="22"/>
                <w:szCs w:val="22"/>
                <w:lang w:val="es-ES"/>
              </w:rPr>
            </w:pPr>
          </w:p>
        </w:tc>
        <w:tc>
          <w:tcPr>
            <w:tcW w:w="4319" w:type="dxa"/>
            <w:shd w:val="clear" w:color="auto" w:fill="auto"/>
          </w:tcPr>
          <w:p w:rsidR="00BE005F" w:rsidRPr="00AD2BA6" w:rsidRDefault="00BE005F" w:rsidP="007B60E4">
            <w:pPr>
              <w:pStyle w:val="Standard"/>
              <w:spacing w:line="276" w:lineRule="auto"/>
              <w:ind w:right="44"/>
              <w:jc w:val="center"/>
              <w:rPr>
                <w:rFonts w:asciiTheme="majorHAnsi" w:hAnsiTheme="majorHAnsi" w:cs="Calibri"/>
                <w:b/>
                <w:sz w:val="28"/>
                <w:szCs w:val="28"/>
                <w:lang w:val="es-ES"/>
              </w:rPr>
            </w:pPr>
            <w:r w:rsidRPr="00AD2BA6">
              <w:rPr>
                <w:rFonts w:asciiTheme="majorHAnsi" w:hAnsiTheme="majorHAnsi" w:cs="Calibri"/>
                <w:b/>
                <w:sz w:val="28"/>
                <w:szCs w:val="28"/>
                <w:lang w:val="es-ES"/>
              </w:rPr>
              <w:t>REGIDORA ALINA ELIZABETH HERNÁNDEZ CASTAÑEDA.</w:t>
            </w:r>
          </w:p>
          <w:p w:rsidR="00BE005F" w:rsidRPr="00F77537" w:rsidRDefault="00BE005F" w:rsidP="007B60E4">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BE005F" w:rsidRPr="00F77537" w:rsidRDefault="00BE005F" w:rsidP="007B60E4">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BE005F" w:rsidRPr="00F77537" w:rsidRDefault="00BE005F" w:rsidP="007B60E4">
            <w:pPr>
              <w:pStyle w:val="Standard"/>
              <w:spacing w:line="276" w:lineRule="auto"/>
              <w:ind w:right="44"/>
              <w:jc w:val="center"/>
              <w:rPr>
                <w:rFonts w:ascii="Verdana" w:hAnsi="Verdana" w:cs="Calibri"/>
                <w:sz w:val="22"/>
                <w:szCs w:val="22"/>
                <w:lang w:val="es-ES"/>
              </w:rPr>
            </w:pPr>
          </w:p>
        </w:tc>
      </w:tr>
    </w:tbl>
    <w:p w:rsidR="00BE005F" w:rsidRDefault="00BE005F" w:rsidP="00FA1230">
      <w:pPr>
        <w:spacing w:after="0"/>
        <w:rPr>
          <w:rFonts w:ascii="Verdana" w:hAnsi="Verdana" w:cs="Arial"/>
          <w:sz w:val="16"/>
          <w:szCs w:val="16"/>
        </w:rPr>
      </w:pPr>
    </w:p>
    <w:p w:rsidR="00BE005F" w:rsidRDefault="00BE005F" w:rsidP="00BE005F">
      <w:pPr>
        <w:spacing w:after="0"/>
        <w:jc w:val="right"/>
        <w:rPr>
          <w:rFonts w:ascii="Verdana" w:hAnsi="Verdana" w:cs="Arial"/>
          <w:sz w:val="16"/>
          <w:szCs w:val="16"/>
        </w:rPr>
      </w:pPr>
    </w:p>
    <w:p w:rsidR="00FA1230" w:rsidRDefault="00FA1230" w:rsidP="00BE005F">
      <w:pPr>
        <w:spacing w:after="0"/>
        <w:jc w:val="right"/>
        <w:rPr>
          <w:rFonts w:ascii="Verdana" w:hAnsi="Verdana" w:cs="Arial"/>
          <w:sz w:val="16"/>
          <w:szCs w:val="16"/>
        </w:rPr>
      </w:pPr>
    </w:p>
    <w:p w:rsidR="00FA1230" w:rsidRDefault="00FA1230" w:rsidP="00BE005F">
      <w:pPr>
        <w:spacing w:after="0"/>
        <w:jc w:val="right"/>
        <w:rPr>
          <w:rFonts w:ascii="Verdana" w:hAnsi="Verdana" w:cs="Arial"/>
          <w:sz w:val="16"/>
          <w:szCs w:val="16"/>
        </w:rPr>
      </w:pPr>
    </w:p>
    <w:p w:rsidR="00FA1230" w:rsidRDefault="00FA1230" w:rsidP="00FA1230">
      <w:pPr>
        <w:spacing w:after="0"/>
        <w:rPr>
          <w:rFonts w:ascii="Verdana" w:hAnsi="Verdana" w:cs="Arial"/>
          <w:sz w:val="16"/>
          <w:szCs w:val="16"/>
        </w:rPr>
      </w:pPr>
    </w:p>
    <w:p w:rsidR="00FA1230" w:rsidRDefault="00FA1230" w:rsidP="00BE005F">
      <w:pPr>
        <w:spacing w:after="0"/>
        <w:jc w:val="right"/>
        <w:rPr>
          <w:rFonts w:ascii="Verdana" w:hAnsi="Verdana" w:cs="Arial"/>
          <w:sz w:val="16"/>
          <w:szCs w:val="16"/>
        </w:rPr>
      </w:pPr>
    </w:p>
    <w:p w:rsidR="00FA1230" w:rsidRDefault="00FA1230" w:rsidP="00BE005F">
      <w:pPr>
        <w:spacing w:after="0"/>
        <w:jc w:val="right"/>
        <w:rPr>
          <w:rFonts w:ascii="Verdana" w:hAnsi="Verdana" w:cs="Arial"/>
          <w:sz w:val="16"/>
          <w:szCs w:val="16"/>
        </w:rPr>
      </w:pPr>
    </w:p>
    <w:p w:rsidR="00FA1230" w:rsidRDefault="00FA1230" w:rsidP="00BE005F">
      <w:pPr>
        <w:spacing w:after="0"/>
        <w:jc w:val="right"/>
        <w:rPr>
          <w:rFonts w:ascii="Verdana" w:hAnsi="Verdana" w:cs="Arial"/>
          <w:sz w:val="16"/>
          <w:szCs w:val="16"/>
        </w:rPr>
      </w:pPr>
    </w:p>
    <w:p w:rsidR="00FA1230" w:rsidRDefault="00FA1230" w:rsidP="00BE005F">
      <w:pPr>
        <w:spacing w:after="0"/>
        <w:jc w:val="right"/>
        <w:rPr>
          <w:rFonts w:ascii="Verdana" w:hAnsi="Verdana" w:cs="Arial"/>
          <w:sz w:val="16"/>
          <w:szCs w:val="16"/>
        </w:rPr>
      </w:pPr>
    </w:p>
    <w:p w:rsidR="00FA1230" w:rsidRDefault="00FA1230" w:rsidP="00BE005F">
      <w:pPr>
        <w:spacing w:after="0"/>
        <w:jc w:val="right"/>
        <w:rPr>
          <w:rFonts w:ascii="Verdana" w:hAnsi="Verdana" w:cs="Arial"/>
          <w:sz w:val="16"/>
          <w:szCs w:val="16"/>
        </w:rPr>
      </w:pPr>
    </w:p>
    <w:p w:rsidR="00BE005F" w:rsidRPr="00F77537" w:rsidRDefault="00BE005F" w:rsidP="00FA1230">
      <w:pPr>
        <w:spacing w:after="0"/>
        <w:rPr>
          <w:rFonts w:ascii="Verdana" w:hAnsi="Verdana" w:cs="Arial"/>
          <w:sz w:val="16"/>
          <w:szCs w:val="16"/>
        </w:rPr>
      </w:pPr>
    </w:p>
    <w:p w:rsidR="00BE005F" w:rsidRPr="0070188A" w:rsidRDefault="00BE005F" w:rsidP="00EE7734">
      <w:pPr>
        <w:spacing w:after="0"/>
        <w:rPr>
          <w:rFonts w:ascii="Verdana" w:hAnsi="Verdana" w:cs="Arial"/>
          <w:sz w:val="16"/>
          <w:szCs w:val="16"/>
          <w:lang w:val="en-US"/>
        </w:rPr>
      </w:pPr>
      <w:r w:rsidRPr="0070188A">
        <w:rPr>
          <w:rFonts w:ascii="Verdana" w:hAnsi="Verdana" w:cs="Arial"/>
          <w:sz w:val="16"/>
          <w:szCs w:val="16"/>
          <w:lang w:val="en-US"/>
        </w:rPr>
        <w:t>BDAE/SLPP*</w:t>
      </w:r>
    </w:p>
    <w:p w:rsidR="00D71CB8" w:rsidRPr="00EE7734" w:rsidRDefault="00BE005F" w:rsidP="00EE7734">
      <w:pPr>
        <w:spacing w:after="0"/>
        <w:rPr>
          <w:rFonts w:ascii="Verdana" w:hAnsi="Verdana" w:cs="Arial"/>
          <w:sz w:val="16"/>
          <w:szCs w:val="16"/>
          <w:lang w:val="en-US"/>
        </w:rPr>
      </w:pPr>
      <w:r>
        <w:rPr>
          <w:rFonts w:ascii="Verdana" w:hAnsi="Verdana" w:cs="Arial"/>
          <w:sz w:val="16"/>
          <w:szCs w:val="16"/>
          <w:lang w:val="en-US"/>
        </w:rPr>
        <w:t>C.C.P. Archiv</w:t>
      </w:r>
      <w:bookmarkStart w:id="0" w:name="_GoBack"/>
      <w:bookmarkEnd w:id="0"/>
      <w:r w:rsidR="00FA1230">
        <w:rPr>
          <w:rFonts w:ascii="Verdana" w:hAnsi="Verdana" w:cs="Arial"/>
          <w:sz w:val="16"/>
          <w:szCs w:val="16"/>
          <w:lang w:val="en-US"/>
        </w:rPr>
        <w:t>o</w:t>
      </w:r>
    </w:p>
    <w:sectPr w:rsidR="00D71CB8" w:rsidRPr="00EE7734" w:rsidSect="00FA1230">
      <w:headerReference w:type="even" r:id="rId6"/>
      <w:headerReference w:type="default" r:id="rId7"/>
      <w:footerReference w:type="default" r:id="rId8"/>
      <w:headerReference w:type="first" r:id="rId9"/>
      <w:pgSz w:w="12240" w:h="15840" w:code="1"/>
      <w:pgMar w:top="1247" w:right="1440" w:bottom="1247" w:left="1797" w:header="34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E5" w:rsidRDefault="00AB2CE5" w:rsidP="00B5531B">
      <w:pPr>
        <w:spacing w:after="0" w:line="240" w:lineRule="auto"/>
      </w:pPr>
      <w:r>
        <w:separator/>
      </w:r>
    </w:p>
  </w:endnote>
  <w:endnote w:type="continuationSeparator" w:id="1">
    <w:p w:rsidR="00AB2CE5" w:rsidRDefault="00AB2CE5" w:rsidP="00B5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1C" w:rsidRDefault="00524405" w:rsidP="00803AD6">
    <w:pPr>
      <w:pStyle w:val="Piedepgina"/>
      <w:tabs>
        <w:tab w:val="left" w:pos="240"/>
        <w:tab w:val="center" w:pos="4500"/>
      </w:tabs>
    </w:pPr>
    <w:r>
      <w:tab/>
    </w:r>
    <w:r>
      <w:tab/>
    </w:r>
    <w:r w:rsidR="00CA21DF">
      <w:fldChar w:fldCharType="begin"/>
    </w:r>
    <w:r>
      <w:instrText>PAGE   \* MERGEFORMAT</w:instrText>
    </w:r>
    <w:r w:rsidR="00CA21DF">
      <w:fldChar w:fldCharType="separate"/>
    </w:r>
    <w:r w:rsidR="00FA1230" w:rsidRPr="00FA1230">
      <w:rPr>
        <w:noProof/>
        <w:lang w:val="es-ES"/>
      </w:rPr>
      <w:t>1</w:t>
    </w:r>
    <w:r w:rsidR="00CA21DF">
      <w:fldChar w:fldCharType="end"/>
    </w:r>
    <w:r>
      <w:t xml:space="preserve"> de 5</w:t>
    </w:r>
  </w:p>
  <w:p w:rsidR="00B7451C" w:rsidRDefault="00524405">
    <w:pPr>
      <w:pStyle w:val="Piedepgina"/>
    </w:pPr>
    <w:r>
      <w:rPr>
        <w:noProof/>
        <w:lang w:eastAsia="es-MX"/>
      </w:rPr>
      <w:drawing>
        <wp:anchor distT="0" distB="0" distL="114300" distR="114300" simplePos="0" relativeHeight="251663360" behindDoc="0" locked="0" layoutInCell="1" allowOverlap="1">
          <wp:simplePos x="0" y="0"/>
          <wp:positionH relativeFrom="column">
            <wp:posOffset>3857625</wp:posOffset>
          </wp:positionH>
          <wp:positionV relativeFrom="paragraph">
            <wp:posOffset>-434975</wp:posOffset>
          </wp:positionV>
          <wp:extent cx="2028825" cy="600075"/>
          <wp:effectExtent l="0" t="0" r="0" b="0"/>
          <wp:wrapTopAndBottom/>
          <wp:docPr id="19" name="Imagen 4" descr="Descripción: paisaje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aisajeline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E5" w:rsidRDefault="00AB2CE5" w:rsidP="00B5531B">
      <w:pPr>
        <w:spacing w:after="0" w:line="240" w:lineRule="auto"/>
      </w:pPr>
      <w:r>
        <w:separator/>
      </w:r>
    </w:p>
  </w:footnote>
  <w:footnote w:type="continuationSeparator" w:id="1">
    <w:p w:rsidR="00AB2CE5" w:rsidRDefault="00AB2CE5" w:rsidP="00B55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1C" w:rsidRDefault="00CA21D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1C" w:rsidRDefault="00524405" w:rsidP="00877E27">
    <w:pPr>
      <w:pStyle w:val="Minuta"/>
      <w:ind w:left="2124" w:firstLine="4419"/>
    </w:pPr>
    <w:r>
      <w:rPr>
        <w:noProof/>
        <w:lang w:eastAsia="es-MX"/>
      </w:rPr>
      <w:drawing>
        <wp:anchor distT="0" distB="0" distL="114300" distR="114300" simplePos="0" relativeHeight="251662336" behindDoc="1" locked="0" layoutInCell="1" allowOverlap="0">
          <wp:simplePos x="0" y="0"/>
          <wp:positionH relativeFrom="column">
            <wp:posOffset>-47625</wp:posOffset>
          </wp:positionH>
          <wp:positionV relativeFrom="paragraph">
            <wp:posOffset>-49530</wp:posOffset>
          </wp:positionV>
          <wp:extent cx="1352550" cy="971550"/>
          <wp:effectExtent l="19050" t="0" r="0" b="0"/>
          <wp:wrapTight wrapText="bothSides">
            <wp:wrapPolygon edited="0">
              <wp:start x="-304" y="0"/>
              <wp:lineTo x="-304" y="21176"/>
              <wp:lineTo x="21600" y="21176"/>
              <wp:lineTo x="21600" y="0"/>
              <wp:lineTo x="-304" y="0"/>
            </wp:wrapPolygon>
          </wp:wrapTight>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anchor>
      </w:drawing>
    </w:r>
  </w:p>
  <w:p w:rsidR="00B7451C" w:rsidRPr="008B442D" w:rsidRDefault="00B5531B" w:rsidP="00877E27">
    <w:pPr>
      <w:pStyle w:val="Minuta"/>
      <w:ind w:left="2832"/>
    </w:pPr>
    <w:r>
      <w:t>Minuta de la Sesión</w:t>
    </w:r>
    <w:r w:rsidR="00524405" w:rsidRPr="008B442D">
      <w:t xml:space="preserve"> d</w:t>
    </w:r>
    <w:r>
      <w:t>e la Comisión Edilicia</w:t>
    </w:r>
    <w:r w:rsidR="00524405">
      <w:t xml:space="preserve"> de Transparencia y Antic</w:t>
    </w:r>
    <w:r w:rsidR="0096266D">
      <w:t xml:space="preserve">orrupción celebrada el </w:t>
    </w:r>
    <w:r>
      <w:t>23 de Noviem</w:t>
    </w:r>
    <w:r w:rsidR="00524405" w:rsidRPr="008B442D">
      <w:t>bre del 2018.</w:t>
    </w:r>
  </w:p>
  <w:p w:rsidR="00B7451C" w:rsidRDefault="00AB2CE5" w:rsidP="000B03F1">
    <w:pPr>
      <w:pStyle w:val="Encabezado"/>
      <w:rPr>
        <w:sz w:val="20"/>
        <w:szCs w:val="20"/>
      </w:rPr>
    </w:pPr>
  </w:p>
  <w:p w:rsidR="00B7451C" w:rsidRDefault="00AB2CE5" w:rsidP="000B03F1">
    <w:pPr>
      <w:pStyle w:val="Encabezado"/>
      <w:rPr>
        <w:sz w:val="20"/>
        <w:szCs w:val="20"/>
      </w:rPr>
    </w:pPr>
  </w:p>
  <w:p w:rsidR="00B7451C" w:rsidRDefault="00AB2CE5" w:rsidP="000B03F1">
    <w:pPr>
      <w:pStyle w:val="Encabezado"/>
      <w:rPr>
        <w:sz w:val="20"/>
        <w:szCs w:val="20"/>
      </w:rPr>
    </w:pPr>
  </w:p>
  <w:p w:rsidR="00B7451C" w:rsidRPr="000B03F1" w:rsidRDefault="00AB2CE5" w:rsidP="000B03F1">
    <w:pPr>
      <w:pStyle w:val="Encabezad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1C" w:rsidRDefault="00CA21D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E005F"/>
    <w:rsid w:val="001300E5"/>
    <w:rsid w:val="001D2FC2"/>
    <w:rsid w:val="00524405"/>
    <w:rsid w:val="00592CDE"/>
    <w:rsid w:val="0060325E"/>
    <w:rsid w:val="0096266D"/>
    <w:rsid w:val="00AB2CE5"/>
    <w:rsid w:val="00B5531B"/>
    <w:rsid w:val="00BE005F"/>
    <w:rsid w:val="00CA21DF"/>
    <w:rsid w:val="00D14B07"/>
    <w:rsid w:val="00D71CB8"/>
    <w:rsid w:val="00EE7734"/>
    <w:rsid w:val="00FA12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5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05F"/>
    <w:pPr>
      <w:ind w:left="720"/>
      <w:contextualSpacing/>
    </w:pPr>
  </w:style>
  <w:style w:type="paragraph" w:styleId="Encabezado">
    <w:name w:val="header"/>
    <w:basedOn w:val="Normal"/>
    <w:link w:val="EncabezadoCar"/>
    <w:uiPriority w:val="99"/>
    <w:unhideWhenUsed/>
    <w:rsid w:val="00BE00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05F"/>
    <w:rPr>
      <w:rFonts w:ascii="Calibri" w:eastAsia="Calibri" w:hAnsi="Calibri" w:cs="Times New Roman"/>
    </w:rPr>
  </w:style>
  <w:style w:type="paragraph" w:styleId="Piedepgina">
    <w:name w:val="footer"/>
    <w:basedOn w:val="Normal"/>
    <w:link w:val="PiedepginaCar"/>
    <w:uiPriority w:val="99"/>
    <w:unhideWhenUsed/>
    <w:rsid w:val="00BE0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05F"/>
    <w:rPr>
      <w:rFonts w:ascii="Calibri" w:eastAsia="Calibri" w:hAnsi="Calibri" w:cs="Times New Roman"/>
    </w:rPr>
  </w:style>
  <w:style w:type="paragraph" w:styleId="Sinespaciado">
    <w:name w:val="No Spacing"/>
    <w:uiPriority w:val="1"/>
    <w:qFormat/>
    <w:rsid w:val="00BE005F"/>
    <w:pPr>
      <w:spacing w:after="0" w:line="240" w:lineRule="auto"/>
    </w:pPr>
    <w:rPr>
      <w:rFonts w:ascii="Calibri" w:eastAsia="Calibri" w:hAnsi="Calibri" w:cs="Times New Roman"/>
    </w:rPr>
  </w:style>
  <w:style w:type="paragraph" w:customStyle="1" w:styleId="Standard">
    <w:name w:val="Standard"/>
    <w:rsid w:val="00BE005F"/>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Minuta">
    <w:name w:val="Minuta"/>
    <w:basedOn w:val="Piedepgina"/>
    <w:qFormat/>
    <w:rsid w:val="00BE005F"/>
    <w:pPr>
      <w:ind w:left="4419"/>
      <w:jc w:val="both"/>
    </w:pPr>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4</cp:revision>
  <cp:lastPrinted>2018-12-07T16:27:00Z</cp:lastPrinted>
  <dcterms:created xsi:type="dcterms:W3CDTF">2018-12-06T16:37:00Z</dcterms:created>
  <dcterms:modified xsi:type="dcterms:W3CDTF">2018-12-07T16:38:00Z</dcterms:modified>
</cp:coreProperties>
</file>