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806" w:rsidRDefault="00C55806" w:rsidP="00C55806">
      <w:pPr>
        <w:jc w:val="right"/>
        <w:rPr>
          <w:rFonts w:ascii="Arial" w:hAnsi="Arial" w:cs="Arial"/>
          <w:sz w:val="24"/>
          <w:szCs w:val="24"/>
          <w:u w:val="single"/>
        </w:rPr>
      </w:pPr>
      <w:r>
        <w:rPr>
          <w:rFonts w:ascii="Arial" w:hAnsi="Arial" w:cs="Arial"/>
          <w:noProof/>
          <w:sz w:val="24"/>
          <w:szCs w:val="24"/>
          <w:u w:val="single"/>
          <w:lang w:eastAsia="es-MX"/>
        </w:rPr>
        <w:drawing>
          <wp:anchor distT="0" distB="0" distL="114300" distR="114300" simplePos="0" relativeHeight="251659264" behindDoc="1" locked="0" layoutInCell="1" allowOverlap="1" wp14:anchorId="19AAC23B" wp14:editId="46E9FF84">
            <wp:simplePos x="0" y="0"/>
            <wp:positionH relativeFrom="column">
              <wp:posOffset>3463290</wp:posOffset>
            </wp:positionH>
            <wp:positionV relativeFrom="paragraph">
              <wp:posOffset>-42545</wp:posOffset>
            </wp:positionV>
            <wp:extent cx="3019425" cy="857250"/>
            <wp:effectExtent l="19050" t="0" r="9525" b="0"/>
            <wp:wrapNone/>
            <wp:docPr id="1" name="Imagen 1" descr="Descripción: C:\Documents and Settings\mcobianv\Escritorio\logotlq_lar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Documents and Settings\mcobianv\Escritorio\logotlq_largo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9425" cy="857250"/>
                    </a:xfrm>
                    <a:prstGeom prst="rect">
                      <a:avLst/>
                    </a:prstGeom>
                    <a:noFill/>
                    <a:ln>
                      <a:noFill/>
                    </a:ln>
                  </pic:spPr>
                </pic:pic>
              </a:graphicData>
            </a:graphic>
          </wp:anchor>
        </w:drawing>
      </w:r>
      <w:r>
        <w:rPr>
          <w:rFonts w:ascii="Arial" w:hAnsi="Arial" w:cs="Arial"/>
          <w:sz w:val="24"/>
          <w:szCs w:val="24"/>
          <w:u w:val="single"/>
        </w:rPr>
        <w:t xml:space="preserve"> .</w:t>
      </w:r>
    </w:p>
    <w:p w:rsidR="00C55806" w:rsidRDefault="00C55806" w:rsidP="00C55806">
      <w:pPr>
        <w:jc w:val="right"/>
        <w:rPr>
          <w:rFonts w:ascii="Arial" w:hAnsi="Arial" w:cs="Arial"/>
          <w:sz w:val="24"/>
          <w:szCs w:val="24"/>
          <w:u w:val="single"/>
        </w:rPr>
      </w:pPr>
    </w:p>
    <w:p w:rsidR="00C55806" w:rsidRDefault="00C55806" w:rsidP="00C55806">
      <w:pPr>
        <w:jc w:val="right"/>
        <w:rPr>
          <w:rFonts w:ascii="Arial" w:hAnsi="Arial" w:cs="Arial"/>
          <w:sz w:val="24"/>
          <w:szCs w:val="24"/>
          <w:u w:val="single"/>
        </w:rPr>
      </w:pPr>
    </w:p>
    <w:p w:rsidR="00C55806" w:rsidRDefault="00C55806" w:rsidP="00C55806">
      <w:pPr>
        <w:jc w:val="center"/>
        <w:rPr>
          <w:rFonts w:ascii="Arial" w:hAnsi="Arial" w:cs="Arial"/>
          <w:b/>
          <w:sz w:val="24"/>
          <w:szCs w:val="24"/>
        </w:rPr>
      </w:pPr>
    </w:p>
    <w:p w:rsidR="00C55806" w:rsidRPr="00321268" w:rsidRDefault="00C55806" w:rsidP="00C55806">
      <w:pPr>
        <w:jc w:val="center"/>
        <w:rPr>
          <w:rFonts w:ascii="Arial" w:hAnsi="Arial" w:cs="Arial"/>
          <w:b/>
          <w:sz w:val="24"/>
          <w:szCs w:val="24"/>
        </w:rPr>
      </w:pPr>
      <w:r w:rsidRPr="00321268">
        <w:rPr>
          <w:rFonts w:ascii="Arial" w:hAnsi="Arial" w:cs="Arial"/>
          <w:b/>
          <w:sz w:val="24"/>
          <w:szCs w:val="24"/>
        </w:rPr>
        <w:t xml:space="preserve">Minuta de la Comisión de Hacienda, Patrimonio y Presupuesto de la Sesión del </w:t>
      </w:r>
      <w:r w:rsidR="000259B1">
        <w:rPr>
          <w:rFonts w:ascii="Arial" w:hAnsi="Arial" w:cs="Arial"/>
          <w:b/>
          <w:sz w:val="24"/>
          <w:szCs w:val="24"/>
        </w:rPr>
        <w:t>15</w:t>
      </w:r>
      <w:r>
        <w:rPr>
          <w:rFonts w:ascii="Arial" w:hAnsi="Arial" w:cs="Arial"/>
          <w:b/>
          <w:sz w:val="24"/>
          <w:szCs w:val="24"/>
        </w:rPr>
        <w:t xml:space="preserve"> de</w:t>
      </w:r>
      <w:r w:rsidR="000259B1">
        <w:rPr>
          <w:rFonts w:ascii="Arial" w:hAnsi="Arial" w:cs="Arial"/>
          <w:b/>
          <w:sz w:val="24"/>
          <w:szCs w:val="24"/>
        </w:rPr>
        <w:t xml:space="preserve"> Agosto</w:t>
      </w:r>
      <w:r>
        <w:rPr>
          <w:rFonts w:ascii="Arial" w:hAnsi="Arial" w:cs="Arial"/>
          <w:b/>
          <w:sz w:val="24"/>
          <w:szCs w:val="24"/>
        </w:rPr>
        <w:t xml:space="preserve"> </w:t>
      </w:r>
      <w:r w:rsidRPr="00321268">
        <w:rPr>
          <w:rFonts w:ascii="Arial" w:hAnsi="Arial" w:cs="Arial"/>
          <w:b/>
          <w:sz w:val="24"/>
          <w:szCs w:val="24"/>
        </w:rPr>
        <w:t>del 2017.</w:t>
      </w:r>
    </w:p>
    <w:p w:rsidR="000259B1" w:rsidRPr="00B1497A" w:rsidRDefault="00C55806" w:rsidP="000259B1">
      <w:pPr>
        <w:pStyle w:val="NormalWeb"/>
        <w:rPr>
          <w:rFonts w:ascii="Verdana" w:hAnsi="Verdana"/>
          <w:color w:val="000000"/>
        </w:rPr>
      </w:pPr>
      <w:r w:rsidRPr="002F0550">
        <w:rPr>
          <w:rFonts w:ascii="Verdana" w:hAnsi="Verdana" w:cs="Arial"/>
          <w:b/>
        </w:rPr>
        <w:t>Regidora Mirna Citlalli Amaya de Luna.-</w:t>
      </w:r>
      <w:r w:rsidR="003602D3">
        <w:rPr>
          <w:rFonts w:ascii="Verdana" w:hAnsi="Verdana" w:cs="Arial"/>
          <w:b/>
        </w:rPr>
        <w:t xml:space="preserve"> </w:t>
      </w:r>
      <w:r w:rsidR="000259B1" w:rsidRPr="00B1497A">
        <w:rPr>
          <w:rFonts w:ascii="Verdana" w:hAnsi="Verdana"/>
          <w:color w:val="000000"/>
        </w:rPr>
        <w:t>Buenos días a todos, Síndico, compañeros Regidores y Regidoras Integrantes de la Comisión Edilicia de Hacienda, Patrimonio y Presupuesto;</w:t>
      </w:r>
    </w:p>
    <w:p w:rsidR="000259B1" w:rsidRPr="00B1497A" w:rsidRDefault="000259B1" w:rsidP="000259B1">
      <w:pPr>
        <w:pStyle w:val="NormalWeb"/>
        <w:rPr>
          <w:rFonts w:ascii="Verdana" w:hAnsi="Verdana"/>
          <w:color w:val="000000"/>
        </w:rPr>
      </w:pPr>
      <w:r w:rsidRPr="00B1497A">
        <w:rPr>
          <w:rFonts w:ascii="Verdana" w:hAnsi="Verdana"/>
          <w:color w:val="000000"/>
        </w:rPr>
        <w:t>Quiero dar la bienvenida a la Mtra. Anabel González Aceves, quien nos acompaña para brindar apoyo técnico en cuanto al tema de la desincorporación, enajenación de algunos bienes; así como la destrucción de otros por causa de caducidad;</w:t>
      </w:r>
    </w:p>
    <w:p w:rsidR="000259B1" w:rsidRPr="00B1497A" w:rsidRDefault="000259B1" w:rsidP="000259B1">
      <w:pPr>
        <w:pStyle w:val="NormalWeb"/>
        <w:rPr>
          <w:rFonts w:ascii="Verdana" w:hAnsi="Verdana"/>
          <w:color w:val="000000"/>
        </w:rPr>
      </w:pPr>
      <w:r w:rsidRPr="00B1497A">
        <w:rPr>
          <w:rFonts w:ascii="Verdana" w:hAnsi="Verdana"/>
          <w:color w:val="000000"/>
        </w:rPr>
        <w:t xml:space="preserve">A nuestro Director de Catastro Municipal, el Lic. Ignacio Avalos </w:t>
      </w:r>
      <w:proofErr w:type="spellStart"/>
      <w:r w:rsidRPr="00B1497A">
        <w:rPr>
          <w:rFonts w:ascii="Verdana" w:hAnsi="Verdana"/>
          <w:color w:val="000000"/>
        </w:rPr>
        <w:t>Abundis</w:t>
      </w:r>
      <w:proofErr w:type="spellEnd"/>
      <w:r w:rsidRPr="00B1497A">
        <w:rPr>
          <w:rFonts w:ascii="Verdana" w:hAnsi="Verdana"/>
          <w:color w:val="000000"/>
        </w:rPr>
        <w:t>, que nos acompaña también como apoyo técnico en lo que concierne al tema de las Tablas de Valores Catastrales.</w:t>
      </w:r>
    </w:p>
    <w:p w:rsidR="000259B1" w:rsidRPr="00B1497A" w:rsidRDefault="00B1497A" w:rsidP="000259B1">
      <w:pPr>
        <w:pStyle w:val="NormalWeb"/>
        <w:rPr>
          <w:rFonts w:ascii="Verdana" w:hAnsi="Verdana"/>
          <w:color w:val="000000"/>
        </w:rPr>
      </w:pPr>
      <w:r>
        <w:rPr>
          <w:rFonts w:ascii="Verdana" w:hAnsi="Verdana"/>
          <w:color w:val="000000"/>
        </w:rPr>
        <w:t>Bienvenidos a todos nuestros c</w:t>
      </w:r>
      <w:r w:rsidR="000259B1" w:rsidRPr="00B1497A">
        <w:rPr>
          <w:rFonts w:ascii="Verdana" w:hAnsi="Verdana"/>
          <w:color w:val="000000"/>
        </w:rPr>
        <w:t>ompañeros asesores presentes.</w:t>
      </w:r>
    </w:p>
    <w:p w:rsidR="000259B1" w:rsidRPr="00B1497A" w:rsidRDefault="000259B1" w:rsidP="000259B1">
      <w:pPr>
        <w:pStyle w:val="NormalWeb"/>
        <w:rPr>
          <w:rFonts w:ascii="Verdana" w:hAnsi="Verdana"/>
          <w:color w:val="000000"/>
        </w:rPr>
      </w:pPr>
      <w:r w:rsidRPr="00B1497A">
        <w:rPr>
          <w:rFonts w:ascii="Verdana" w:hAnsi="Verdana"/>
          <w:color w:val="000000"/>
        </w:rPr>
        <w:t>Gracias por su asistencia.</w:t>
      </w:r>
    </w:p>
    <w:p w:rsidR="000259B1" w:rsidRPr="00B1497A" w:rsidRDefault="00B1497A" w:rsidP="000259B1">
      <w:pPr>
        <w:pStyle w:val="NormalWeb"/>
        <w:rPr>
          <w:rFonts w:ascii="Verdana" w:hAnsi="Verdana"/>
          <w:color w:val="000000"/>
        </w:rPr>
      </w:pPr>
      <w:r>
        <w:rPr>
          <w:rFonts w:ascii="Verdana" w:hAnsi="Verdana"/>
          <w:color w:val="000000"/>
        </w:rPr>
        <w:t xml:space="preserve">Iniciamos siendo las 10: 11 </w:t>
      </w:r>
      <w:r w:rsidR="000259B1" w:rsidRPr="00B1497A">
        <w:rPr>
          <w:rFonts w:ascii="Verdana" w:hAnsi="Verdana"/>
          <w:color w:val="000000"/>
        </w:rPr>
        <w:t>a esta Sesión de la Comisión de Hacienda, Patrimonio y Presupuesto del martes 15 de agosto del 2017.</w:t>
      </w:r>
    </w:p>
    <w:tbl>
      <w:tblPr>
        <w:tblpPr w:leftFromText="141" w:rightFromText="141" w:vertAnchor="text" w:horzAnchor="margin" w:tblpY="966"/>
        <w:tblW w:w="8433" w:type="dxa"/>
        <w:tblCellMar>
          <w:left w:w="70" w:type="dxa"/>
          <w:right w:w="70" w:type="dxa"/>
        </w:tblCellMar>
        <w:tblLook w:val="04A0" w:firstRow="1" w:lastRow="0" w:firstColumn="1" w:lastColumn="0" w:noHBand="0" w:noVBand="1"/>
      </w:tblPr>
      <w:tblGrid>
        <w:gridCol w:w="6031"/>
        <w:gridCol w:w="2402"/>
      </w:tblGrid>
      <w:tr w:rsidR="00B1497A" w:rsidRPr="00326A89" w:rsidTr="00B1497A">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497A" w:rsidRPr="00326A89" w:rsidRDefault="00B1497A" w:rsidP="00B1497A">
            <w:pPr>
              <w:spacing w:after="0"/>
              <w:rPr>
                <w:rFonts w:ascii="Verdana" w:eastAsia="BatangChe" w:hAnsi="Verdana" w:cs="Arial"/>
                <w:color w:val="000000"/>
                <w:sz w:val="24"/>
                <w:szCs w:val="24"/>
                <w:lang w:eastAsia="es-MX"/>
              </w:rPr>
            </w:pPr>
            <w:r w:rsidRPr="00326A89">
              <w:rPr>
                <w:rFonts w:ascii="Verdana" w:eastAsia="BatangChe" w:hAnsi="Verdana" w:cs="Arial"/>
                <w:color w:val="000000"/>
                <w:sz w:val="24"/>
                <w:szCs w:val="24"/>
                <w:lang w:eastAsia="es-MX"/>
              </w:rPr>
              <w:t>Presidenta María Elena Limón García</w:t>
            </w:r>
          </w:p>
        </w:tc>
        <w:tc>
          <w:tcPr>
            <w:tcW w:w="2402" w:type="dxa"/>
            <w:tcBorders>
              <w:top w:val="single" w:sz="4" w:space="0" w:color="auto"/>
              <w:left w:val="nil"/>
              <w:bottom w:val="single" w:sz="4" w:space="0" w:color="auto"/>
              <w:right w:val="single" w:sz="4" w:space="0" w:color="auto"/>
            </w:tcBorders>
            <w:shd w:val="clear" w:color="auto" w:fill="auto"/>
            <w:noWrap/>
            <w:vAlign w:val="bottom"/>
            <w:hideMark/>
          </w:tcPr>
          <w:p w:rsidR="00B1497A" w:rsidRPr="00326A89" w:rsidRDefault="00B1497A" w:rsidP="00B1497A">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Ausente</w:t>
            </w:r>
          </w:p>
        </w:tc>
      </w:tr>
      <w:tr w:rsidR="00B1497A" w:rsidRPr="00326A89" w:rsidTr="00B1497A">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B1497A" w:rsidRPr="00326A89" w:rsidRDefault="00B1497A" w:rsidP="00B1497A">
            <w:pPr>
              <w:spacing w:after="0"/>
              <w:rPr>
                <w:rFonts w:ascii="Verdana" w:eastAsia="BatangChe" w:hAnsi="Verdana" w:cs="Arial"/>
                <w:color w:val="000000"/>
                <w:sz w:val="24"/>
                <w:szCs w:val="24"/>
                <w:lang w:eastAsia="es-MX"/>
              </w:rPr>
            </w:pPr>
            <w:r w:rsidRPr="00326A89">
              <w:rPr>
                <w:rFonts w:ascii="Verdana" w:eastAsia="BatangChe" w:hAnsi="Verdana" w:cs="Arial"/>
                <w:color w:val="000000"/>
                <w:sz w:val="24"/>
                <w:szCs w:val="24"/>
                <w:lang w:eastAsia="es-MX"/>
              </w:rPr>
              <w:t>Síndico Juan David García Camarena</w:t>
            </w:r>
          </w:p>
        </w:tc>
        <w:tc>
          <w:tcPr>
            <w:tcW w:w="2402" w:type="dxa"/>
            <w:tcBorders>
              <w:top w:val="nil"/>
              <w:left w:val="nil"/>
              <w:bottom w:val="single" w:sz="4" w:space="0" w:color="auto"/>
              <w:right w:val="single" w:sz="4" w:space="0" w:color="auto"/>
            </w:tcBorders>
            <w:shd w:val="clear" w:color="auto" w:fill="auto"/>
            <w:noWrap/>
            <w:vAlign w:val="bottom"/>
            <w:hideMark/>
          </w:tcPr>
          <w:p w:rsidR="00B1497A" w:rsidRPr="00326A89" w:rsidRDefault="00351B74" w:rsidP="00B1497A">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B1497A" w:rsidRPr="00326A89" w:rsidTr="00B1497A">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B1497A" w:rsidRPr="00326A89" w:rsidRDefault="00B1497A" w:rsidP="00B1497A">
            <w:pPr>
              <w:spacing w:after="0"/>
              <w:rPr>
                <w:rFonts w:ascii="Verdana" w:eastAsia="BatangChe" w:hAnsi="Verdana" w:cs="Arial"/>
                <w:color w:val="000000"/>
                <w:sz w:val="24"/>
                <w:szCs w:val="24"/>
                <w:lang w:eastAsia="es-MX"/>
              </w:rPr>
            </w:pPr>
            <w:r w:rsidRPr="00326A89">
              <w:rPr>
                <w:rFonts w:ascii="Verdana" w:eastAsia="BatangChe" w:hAnsi="Verdana" w:cs="Arial"/>
                <w:color w:val="000000"/>
                <w:sz w:val="24"/>
                <w:szCs w:val="24"/>
                <w:lang w:eastAsia="es-MX"/>
              </w:rPr>
              <w:t xml:space="preserve">Regidor </w:t>
            </w:r>
            <w:proofErr w:type="spellStart"/>
            <w:r w:rsidRPr="00326A89">
              <w:rPr>
                <w:rFonts w:ascii="Verdana" w:eastAsia="BatangChe" w:hAnsi="Verdana" w:cs="Arial"/>
                <w:color w:val="000000"/>
                <w:sz w:val="24"/>
                <w:szCs w:val="24"/>
                <w:lang w:eastAsia="es-MX"/>
              </w:rPr>
              <w:t>Adenawer</w:t>
            </w:r>
            <w:proofErr w:type="spellEnd"/>
            <w:r w:rsidRPr="00326A89">
              <w:rPr>
                <w:rFonts w:ascii="Verdana" w:eastAsia="BatangChe" w:hAnsi="Verdana" w:cs="Arial"/>
                <w:color w:val="000000"/>
                <w:sz w:val="24"/>
                <w:szCs w:val="24"/>
                <w:lang w:eastAsia="es-MX"/>
              </w:rPr>
              <w:t xml:space="preserve"> González Fierros</w:t>
            </w:r>
          </w:p>
        </w:tc>
        <w:tc>
          <w:tcPr>
            <w:tcW w:w="2402" w:type="dxa"/>
            <w:tcBorders>
              <w:top w:val="nil"/>
              <w:left w:val="nil"/>
              <w:bottom w:val="single" w:sz="4" w:space="0" w:color="auto"/>
              <w:right w:val="single" w:sz="4" w:space="0" w:color="auto"/>
            </w:tcBorders>
            <w:shd w:val="clear" w:color="auto" w:fill="auto"/>
            <w:noWrap/>
            <w:vAlign w:val="bottom"/>
            <w:hideMark/>
          </w:tcPr>
          <w:p w:rsidR="00B1497A" w:rsidRPr="00326A89" w:rsidRDefault="00CB43A5" w:rsidP="00B1497A">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B1497A" w:rsidRPr="00326A89" w:rsidTr="00B1497A">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B1497A" w:rsidRPr="00326A89" w:rsidRDefault="00B1497A" w:rsidP="00B1497A">
            <w:pPr>
              <w:spacing w:after="0"/>
              <w:rPr>
                <w:rFonts w:ascii="Verdana" w:eastAsia="BatangChe" w:hAnsi="Verdana" w:cs="Arial"/>
                <w:color w:val="000000"/>
                <w:sz w:val="24"/>
                <w:szCs w:val="24"/>
                <w:lang w:eastAsia="es-MX"/>
              </w:rPr>
            </w:pPr>
            <w:r w:rsidRPr="00326A89">
              <w:rPr>
                <w:rFonts w:ascii="Verdana" w:eastAsia="BatangChe" w:hAnsi="Verdana" w:cs="Arial"/>
                <w:color w:val="000000"/>
                <w:sz w:val="24"/>
                <w:szCs w:val="24"/>
                <w:lang w:eastAsia="es-MX"/>
              </w:rPr>
              <w:t>Regidor Miguel Carrillo Gómez</w:t>
            </w:r>
          </w:p>
        </w:tc>
        <w:tc>
          <w:tcPr>
            <w:tcW w:w="2402" w:type="dxa"/>
            <w:tcBorders>
              <w:top w:val="nil"/>
              <w:left w:val="nil"/>
              <w:bottom w:val="single" w:sz="4" w:space="0" w:color="auto"/>
              <w:right w:val="single" w:sz="4" w:space="0" w:color="auto"/>
            </w:tcBorders>
            <w:shd w:val="clear" w:color="auto" w:fill="auto"/>
            <w:noWrap/>
            <w:vAlign w:val="bottom"/>
            <w:hideMark/>
          </w:tcPr>
          <w:p w:rsidR="00B1497A" w:rsidRPr="00326A89" w:rsidRDefault="00CB43A5" w:rsidP="00B1497A">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Ausente</w:t>
            </w:r>
          </w:p>
        </w:tc>
      </w:tr>
      <w:tr w:rsidR="00B1497A" w:rsidRPr="00326A89" w:rsidTr="00B1497A">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B1497A" w:rsidRPr="00326A89" w:rsidRDefault="00B1497A" w:rsidP="00B1497A">
            <w:pPr>
              <w:spacing w:after="0"/>
              <w:rPr>
                <w:rFonts w:ascii="Verdana" w:eastAsia="BatangChe" w:hAnsi="Verdana" w:cs="Arial"/>
                <w:color w:val="000000"/>
                <w:sz w:val="24"/>
                <w:szCs w:val="24"/>
                <w:lang w:eastAsia="es-MX"/>
              </w:rPr>
            </w:pPr>
            <w:r w:rsidRPr="00326A89">
              <w:rPr>
                <w:rFonts w:ascii="Verdana" w:eastAsia="BatangChe" w:hAnsi="Verdana" w:cs="Arial"/>
                <w:color w:val="000000"/>
                <w:sz w:val="24"/>
                <w:szCs w:val="24"/>
                <w:lang w:eastAsia="es-MX"/>
              </w:rPr>
              <w:t>Regidor Luis Armando Córdova Díaz</w:t>
            </w:r>
          </w:p>
        </w:tc>
        <w:tc>
          <w:tcPr>
            <w:tcW w:w="2402" w:type="dxa"/>
            <w:tcBorders>
              <w:top w:val="nil"/>
              <w:left w:val="nil"/>
              <w:bottom w:val="single" w:sz="4" w:space="0" w:color="auto"/>
              <w:right w:val="single" w:sz="4" w:space="0" w:color="auto"/>
            </w:tcBorders>
            <w:shd w:val="clear" w:color="auto" w:fill="auto"/>
            <w:noWrap/>
            <w:vAlign w:val="bottom"/>
            <w:hideMark/>
          </w:tcPr>
          <w:p w:rsidR="00B1497A" w:rsidRPr="00326A89" w:rsidRDefault="00B1497A" w:rsidP="00B1497A">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Ausente</w:t>
            </w:r>
          </w:p>
        </w:tc>
      </w:tr>
      <w:tr w:rsidR="00B1497A" w:rsidRPr="00326A89" w:rsidTr="00B1497A">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B1497A" w:rsidRPr="00326A89" w:rsidRDefault="00B1497A" w:rsidP="00B1497A">
            <w:pPr>
              <w:spacing w:after="0"/>
              <w:rPr>
                <w:rFonts w:ascii="Verdana" w:eastAsia="BatangChe" w:hAnsi="Verdana" w:cs="Arial"/>
                <w:color w:val="000000"/>
                <w:sz w:val="24"/>
                <w:szCs w:val="24"/>
                <w:lang w:eastAsia="es-MX"/>
              </w:rPr>
            </w:pPr>
            <w:r w:rsidRPr="00326A89">
              <w:rPr>
                <w:rFonts w:ascii="Verdana" w:eastAsia="BatangChe" w:hAnsi="Verdana" w:cs="Arial"/>
                <w:color w:val="000000"/>
                <w:sz w:val="24"/>
                <w:szCs w:val="24"/>
                <w:lang w:eastAsia="es-MX"/>
              </w:rPr>
              <w:t>Regidora Daniela Elizabeth Chávez Estrada</w:t>
            </w:r>
          </w:p>
        </w:tc>
        <w:tc>
          <w:tcPr>
            <w:tcW w:w="2402" w:type="dxa"/>
            <w:tcBorders>
              <w:top w:val="nil"/>
              <w:left w:val="nil"/>
              <w:bottom w:val="single" w:sz="4" w:space="0" w:color="auto"/>
              <w:right w:val="single" w:sz="4" w:space="0" w:color="auto"/>
            </w:tcBorders>
            <w:shd w:val="clear" w:color="auto" w:fill="auto"/>
            <w:noWrap/>
            <w:vAlign w:val="bottom"/>
            <w:hideMark/>
          </w:tcPr>
          <w:p w:rsidR="00B1497A" w:rsidRPr="00326A89" w:rsidRDefault="00B1497A" w:rsidP="00B1497A">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Ausente</w:t>
            </w:r>
          </w:p>
        </w:tc>
      </w:tr>
      <w:tr w:rsidR="00B1497A" w:rsidRPr="00326A89" w:rsidTr="00B1497A">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B1497A" w:rsidRPr="00326A89" w:rsidRDefault="00B1497A" w:rsidP="00B1497A">
            <w:pPr>
              <w:spacing w:after="0"/>
              <w:rPr>
                <w:rFonts w:ascii="Verdana" w:eastAsia="BatangChe" w:hAnsi="Verdana" w:cs="Arial"/>
                <w:color w:val="000000"/>
                <w:sz w:val="24"/>
                <w:szCs w:val="24"/>
                <w:lang w:eastAsia="es-MX"/>
              </w:rPr>
            </w:pPr>
            <w:r w:rsidRPr="00326A89">
              <w:rPr>
                <w:rFonts w:ascii="Verdana" w:eastAsia="BatangChe" w:hAnsi="Verdana" w:cs="Arial"/>
                <w:color w:val="000000"/>
                <w:sz w:val="24"/>
                <w:szCs w:val="24"/>
                <w:lang w:eastAsia="es-MX"/>
              </w:rPr>
              <w:t>Regidora Marcela Guadalupe Aceves Sánchez</w:t>
            </w:r>
          </w:p>
        </w:tc>
        <w:tc>
          <w:tcPr>
            <w:tcW w:w="2402" w:type="dxa"/>
            <w:tcBorders>
              <w:top w:val="nil"/>
              <w:left w:val="nil"/>
              <w:bottom w:val="single" w:sz="4" w:space="0" w:color="auto"/>
              <w:right w:val="single" w:sz="4" w:space="0" w:color="auto"/>
            </w:tcBorders>
            <w:shd w:val="clear" w:color="auto" w:fill="auto"/>
            <w:noWrap/>
            <w:vAlign w:val="bottom"/>
            <w:hideMark/>
          </w:tcPr>
          <w:p w:rsidR="00B1497A" w:rsidRPr="00326A89" w:rsidRDefault="00B1497A" w:rsidP="00B1497A">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B1497A" w:rsidRPr="00326A89" w:rsidTr="00B1497A">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497A" w:rsidRPr="00326A89" w:rsidRDefault="00B1497A" w:rsidP="00B1497A">
            <w:pPr>
              <w:spacing w:after="0"/>
              <w:rPr>
                <w:rFonts w:ascii="Verdana" w:eastAsia="BatangChe" w:hAnsi="Verdana" w:cs="Arial"/>
                <w:color w:val="000000"/>
                <w:sz w:val="24"/>
                <w:szCs w:val="24"/>
                <w:lang w:eastAsia="es-MX"/>
              </w:rPr>
            </w:pPr>
            <w:r w:rsidRPr="00326A89">
              <w:rPr>
                <w:rFonts w:ascii="Verdana" w:eastAsia="BatangChe" w:hAnsi="Verdana" w:cs="Arial"/>
                <w:color w:val="000000"/>
                <w:sz w:val="24"/>
                <w:szCs w:val="24"/>
                <w:lang w:eastAsia="es-MX"/>
              </w:rPr>
              <w:t>Regidor Alfredo Fierros González</w:t>
            </w:r>
          </w:p>
        </w:tc>
        <w:tc>
          <w:tcPr>
            <w:tcW w:w="2402" w:type="dxa"/>
            <w:tcBorders>
              <w:top w:val="single" w:sz="4" w:space="0" w:color="auto"/>
              <w:left w:val="nil"/>
              <w:bottom w:val="single" w:sz="4" w:space="0" w:color="auto"/>
              <w:right w:val="single" w:sz="4" w:space="0" w:color="auto"/>
            </w:tcBorders>
            <w:shd w:val="clear" w:color="auto" w:fill="auto"/>
            <w:noWrap/>
            <w:vAlign w:val="bottom"/>
            <w:hideMark/>
          </w:tcPr>
          <w:p w:rsidR="00B1497A" w:rsidRPr="00326A89" w:rsidRDefault="00CB43A5" w:rsidP="00B1497A">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 xml:space="preserve">Presente </w:t>
            </w:r>
          </w:p>
        </w:tc>
      </w:tr>
      <w:tr w:rsidR="00B1497A" w:rsidRPr="00326A89" w:rsidTr="00B1497A">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497A" w:rsidRPr="00326A89" w:rsidRDefault="00B1497A" w:rsidP="00B1497A">
            <w:pPr>
              <w:spacing w:after="0"/>
              <w:rPr>
                <w:rFonts w:ascii="Verdana" w:eastAsia="BatangChe" w:hAnsi="Verdana" w:cs="Arial"/>
                <w:color w:val="000000"/>
                <w:sz w:val="24"/>
                <w:szCs w:val="24"/>
                <w:lang w:eastAsia="es-MX"/>
              </w:rPr>
            </w:pPr>
            <w:r w:rsidRPr="00326A89">
              <w:rPr>
                <w:rFonts w:ascii="Verdana" w:eastAsia="BatangChe" w:hAnsi="Verdana" w:cs="Arial"/>
                <w:color w:val="000000"/>
                <w:sz w:val="24"/>
                <w:szCs w:val="24"/>
                <w:lang w:eastAsia="es-MX"/>
              </w:rPr>
              <w:t>Regidor Edgar Ricardo Ríos de Loza</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B1497A" w:rsidRPr="00326A89" w:rsidRDefault="00B1497A" w:rsidP="00B1497A">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B1497A" w:rsidRPr="00326A89" w:rsidTr="00B1497A">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497A" w:rsidRPr="00326A89" w:rsidRDefault="00B1497A" w:rsidP="00B1497A">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Regidor Miguel Silva Ramírez</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B1497A" w:rsidRPr="00326A89" w:rsidRDefault="00CB43A5" w:rsidP="00B1497A">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B1497A" w:rsidRPr="00326A89" w:rsidTr="00B1497A">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497A" w:rsidRDefault="00B1497A" w:rsidP="00B1497A">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Regidor Iván Omar González Solís</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B1497A" w:rsidRPr="00326A89" w:rsidRDefault="00CB43A5" w:rsidP="00B1497A">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B1497A" w:rsidRPr="00326A89" w:rsidTr="00B1497A">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497A" w:rsidRDefault="00B1497A" w:rsidP="00B1497A">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Regidora Silvia Natalia Islas</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B1497A" w:rsidRPr="00326A89" w:rsidRDefault="00351B74" w:rsidP="00B1497A">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Ausente</w:t>
            </w:r>
          </w:p>
        </w:tc>
      </w:tr>
      <w:tr w:rsidR="00B1497A" w:rsidRPr="00326A89" w:rsidTr="00B1497A">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497A" w:rsidRDefault="00B1497A" w:rsidP="00B1497A">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Regidora Rosa Pérez Leal</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B1497A" w:rsidRPr="00326A89" w:rsidRDefault="00CB43A5" w:rsidP="00B1497A">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B1497A" w:rsidRPr="00326A89" w:rsidTr="00B1497A">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497A" w:rsidRDefault="00B1497A" w:rsidP="00B1497A">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Regidora María del Rosario de los Santos Silva</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B1497A" w:rsidRPr="00326A89" w:rsidRDefault="00B1497A" w:rsidP="00B1497A">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B1497A" w:rsidRPr="00326A89" w:rsidTr="00B1497A">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497A" w:rsidRPr="00326A89" w:rsidRDefault="00B1497A" w:rsidP="00B1497A">
            <w:pPr>
              <w:spacing w:after="0"/>
              <w:rPr>
                <w:rFonts w:ascii="Verdana" w:eastAsia="BatangChe" w:hAnsi="Verdana" w:cs="Arial"/>
                <w:color w:val="000000"/>
                <w:sz w:val="24"/>
                <w:szCs w:val="24"/>
                <w:lang w:eastAsia="es-MX"/>
              </w:rPr>
            </w:pPr>
            <w:r w:rsidRPr="00326A89">
              <w:rPr>
                <w:rFonts w:ascii="Verdana" w:eastAsia="BatangChe" w:hAnsi="Verdana" w:cs="Arial"/>
                <w:color w:val="000000"/>
                <w:sz w:val="24"/>
                <w:szCs w:val="24"/>
                <w:lang w:eastAsia="es-MX"/>
              </w:rPr>
              <w:t>Regidora Mirna Citlalli Amaya de Luna</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B1497A" w:rsidRPr="00326A89" w:rsidRDefault="00B1497A" w:rsidP="00B1497A">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bl>
    <w:p w:rsidR="000259B1" w:rsidRPr="00B1497A" w:rsidRDefault="000259B1" w:rsidP="000259B1">
      <w:pPr>
        <w:pStyle w:val="NormalWeb"/>
        <w:rPr>
          <w:rFonts w:ascii="Verdana" w:hAnsi="Verdana"/>
          <w:color w:val="000000"/>
        </w:rPr>
      </w:pPr>
      <w:r w:rsidRPr="00B1497A">
        <w:rPr>
          <w:rFonts w:ascii="Verdana" w:hAnsi="Verdana"/>
          <w:color w:val="000000"/>
        </w:rPr>
        <w:t>Me permito pasar lista de asistencia para la verificación del quórum legal para sesionar.</w:t>
      </w:r>
    </w:p>
    <w:p w:rsidR="000259B1" w:rsidRPr="00B1497A" w:rsidRDefault="000259B1" w:rsidP="000259B1">
      <w:pPr>
        <w:pStyle w:val="NormalWeb"/>
        <w:rPr>
          <w:rFonts w:ascii="Verdana" w:hAnsi="Verdana"/>
          <w:color w:val="000000"/>
        </w:rPr>
      </w:pPr>
      <w:r w:rsidRPr="00B1497A">
        <w:rPr>
          <w:rFonts w:ascii="Verdana" w:hAnsi="Verdana"/>
          <w:color w:val="000000"/>
        </w:rPr>
        <w:lastRenderedPageBreak/>
        <w:t>Declaro que existe Quórum legal por lo que daré lectura para su aprobación al siguiente:</w:t>
      </w:r>
    </w:p>
    <w:p w:rsidR="000259B1" w:rsidRPr="00B1497A" w:rsidRDefault="000259B1" w:rsidP="000259B1">
      <w:pPr>
        <w:pStyle w:val="NormalWeb"/>
        <w:rPr>
          <w:rFonts w:ascii="Verdana" w:hAnsi="Verdana"/>
          <w:color w:val="000000"/>
        </w:rPr>
      </w:pPr>
      <w:r w:rsidRPr="00B1497A">
        <w:rPr>
          <w:rFonts w:ascii="Verdana" w:hAnsi="Verdana"/>
          <w:color w:val="000000"/>
        </w:rPr>
        <w:t>Orden del día</w:t>
      </w:r>
    </w:p>
    <w:p w:rsidR="000259B1" w:rsidRPr="00B1497A" w:rsidRDefault="000259B1" w:rsidP="000259B1">
      <w:pPr>
        <w:pStyle w:val="NormalWeb"/>
        <w:rPr>
          <w:rFonts w:ascii="Verdana" w:hAnsi="Verdana"/>
          <w:color w:val="000000"/>
        </w:rPr>
      </w:pPr>
      <w:r w:rsidRPr="00B1497A">
        <w:rPr>
          <w:rFonts w:ascii="Verdana" w:hAnsi="Verdana"/>
          <w:color w:val="000000"/>
        </w:rPr>
        <w:t>1.- Lista de asistencia y verificación de Quórum legal para sesionar.</w:t>
      </w:r>
    </w:p>
    <w:p w:rsidR="000259B1" w:rsidRPr="00B1497A" w:rsidRDefault="000259B1" w:rsidP="000259B1">
      <w:pPr>
        <w:pStyle w:val="NormalWeb"/>
        <w:rPr>
          <w:rFonts w:ascii="Verdana" w:hAnsi="Verdana"/>
          <w:color w:val="000000"/>
        </w:rPr>
      </w:pPr>
      <w:r w:rsidRPr="00B1497A">
        <w:rPr>
          <w:rFonts w:ascii="Verdana" w:hAnsi="Verdana"/>
          <w:color w:val="000000"/>
        </w:rPr>
        <w:t>2.-Lectura y aprobación del orden del día.</w:t>
      </w:r>
    </w:p>
    <w:p w:rsidR="000259B1" w:rsidRPr="00B1497A" w:rsidRDefault="000259B1" w:rsidP="000259B1">
      <w:pPr>
        <w:pStyle w:val="NormalWeb"/>
        <w:rPr>
          <w:rFonts w:ascii="Verdana" w:hAnsi="Verdana"/>
          <w:color w:val="000000"/>
        </w:rPr>
      </w:pPr>
      <w:r w:rsidRPr="00B1497A">
        <w:rPr>
          <w:rFonts w:ascii="Verdana" w:hAnsi="Verdana"/>
          <w:color w:val="000000"/>
        </w:rPr>
        <w:t>3.- Análisis discusión y en su caso aprobación del Proyecto de dictamen que resuelve el turno 593/2017/TC correspondiente a las “Tablas de Valores Catastrales Unitarios de Terrenos y Construcción de Predios Urbanos y Rústicos, para el ejercicio fiscal 2018”.</w:t>
      </w:r>
    </w:p>
    <w:p w:rsidR="000259B1" w:rsidRPr="00B1497A" w:rsidRDefault="000259B1" w:rsidP="000259B1">
      <w:pPr>
        <w:pStyle w:val="NormalWeb"/>
        <w:rPr>
          <w:rFonts w:ascii="Verdana" w:hAnsi="Verdana"/>
          <w:color w:val="000000"/>
        </w:rPr>
      </w:pPr>
      <w:r w:rsidRPr="00B1497A">
        <w:rPr>
          <w:rFonts w:ascii="Verdana" w:hAnsi="Verdana"/>
          <w:color w:val="000000"/>
        </w:rPr>
        <w:t>4.-Análisis, discusión y en su caso aprobación del proyecto de Dictamen que tiene por objeto aprobar la iniciativa con el punto de acuerdo 569/2017/TC, que propone “Se integre en la Ley de Ingresos 2018 el descuento del 15% en el pago del impuesto predial, en el periodo del 1° de enero al 31 de marzo del 2018”.</w:t>
      </w:r>
    </w:p>
    <w:p w:rsidR="000259B1" w:rsidRPr="00B1497A" w:rsidRDefault="000259B1" w:rsidP="000259B1">
      <w:pPr>
        <w:pStyle w:val="NormalWeb"/>
        <w:rPr>
          <w:rFonts w:ascii="Verdana" w:hAnsi="Verdana"/>
          <w:color w:val="000000"/>
        </w:rPr>
      </w:pPr>
      <w:r w:rsidRPr="00B1497A">
        <w:rPr>
          <w:rFonts w:ascii="Verdana" w:hAnsi="Verdana"/>
          <w:color w:val="000000"/>
        </w:rPr>
        <w:t>5.-Análisis de la propuesta remitida por parte de la Dirección de Patrimonio relativa a la desincorporación y enajenación de 652 bienes; así como la destrucción de 885 por causa de caducidad.</w:t>
      </w:r>
    </w:p>
    <w:p w:rsidR="000259B1" w:rsidRPr="00B1497A" w:rsidRDefault="000259B1" w:rsidP="000259B1">
      <w:pPr>
        <w:pStyle w:val="NormalWeb"/>
        <w:rPr>
          <w:rFonts w:ascii="Verdana" w:hAnsi="Verdana"/>
          <w:color w:val="000000"/>
        </w:rPr>
      </w:pPr>
      <w:r w:rsidRPr="00B1497A">
        <w:rPr>
          <w:rFonts w:ascii="Verdana" w:hAnsi="Verdana"/>
          <w:color w:val="000000"/>
        </w:rPr>
        <w:t>6.- Asuntos Generales.</w:t>
      </w:r>
    </w:p>
    <w:p w:rsidR="00CB43A5" w:rsidRDefault="000259B1" w:rsidP="000259B1">
      <w:pPr>
        <w:pStyle w:val="NormalWeb"/>
        <w:rPr>
          <w:rFonts w:ascii="Verdana" w:hAnsi="Verdana"/>
          <w:color w:val="000000"/>
        </w:rPr>
      </w:pPr>
      <w:r w:rsidRPr="00B1497A">
        <w:rPr>
          <w:rFonts w:ascii="Verdana" w:hAnsi="Verdana"/>
          <w:color w:val="000000"/>
        </w:rPr>
        <w:t>7.-Clausura de la Sesión.</w:t>
      </w:r>
    </w:p>
    <w:p w:rsidR="000259B1" w:rsidRPr="00B1497A" w:rsidRDefault="000259B1" w:rsidP="000259B1">
      <w:pPr>
        <w:pStyle w:val="NormalWeb"/>
        <w:rPr>
          <w:rFonts w:ascii="Verdana" w:hAnsi="Verdana"/>
          <w:color w:val="000000"/>
        </w:rPr>
      </w:pPr>
      <w:r w:rsidRPr="00B1497A">
        <w:rPr>
          <w:rFonts w:ascii="Verdana" w:hAnsi="Verdana"/>
          <w:color w:val="000000"/>
        </w:rPr>
        <w:t>Les pregunto quienes estén por la afirmativa de aprobar el orden del día, lo manifieste levantando su mano.</w:t>
      </w:r>
    </w:p>
    <w:p w:rsidR="000259B1" w:rsidRPr="00B1497A" w:rsidRDefault="000259B1" w:rsidP="000259B1">
      <w:pPr>
        <w:pStyle w:val="NormalWeb"/>
        <w:rPr>
          <w:rFonts w:ascii="Verdana" w:hAnsi="Verdana"/>
          <w:color w:val="000000"/>
        </w:rPr>
      </w:pPr>
      <w:r w:rsidRPr="00B1497A">
        <w:rPr>
          <w:rFonts w:ascii="Verdana" w:hAnsi="Verdana"/>
          <w:color w:val="000000"/>
        </w:rPr>
        <w:t>-Aprobado por unanimidad</w:t>
      </w:r>
    </w:p>
    <w:p w:rsidR="000259B1" w:rsidRPr="00B1497A" w:rsidRDefault="000259B1" w:rsidP="000259B1">
      <w:pPr>
        <w:pStyle w:val="NormalWeb"/>
        <w:rPr>
          <w:rFonts w:ascii="Verdana" w:hAnsi="Verdana"/>
          <w:color w:val="000000"/>
        </w:rPr>
      </w:pPr>
      <w:r w:rsidRPr="00B1497A">
        <w:rPr>
          <w:rFonts w:ascii="Verdana" w:hAnsi="Verdana"/>
          <w:color w:val="000000"/>
        </w:rPr>
        <w:t xml:space="preserve">Una vez aprobado el orden del día, les solicito pasemos al tercer punto; el relativo a la </w:t>
      </w:r>
      <w:proofErr w:type="spellStart"/>
      <w:r w:rsidR="009A2ED9">
        <w:rPr>
          <w:rFonts w:ascii="Verdana" w:hAnsi="Verdana"/>
          <w:color w:val="000000"/>
        </w:rPr>
        <w:t>dic</w:t>
      </w:r>
      <w:r w:rsidR="00CB43A5">
        <w:rPr>
          <w:rFonts w:ascii="Verdana" w:hAnsi="Verdana"/>
          <w:color w:val="000000"/>
        </w:rPr>
        <w:t>tamina</w:t>
      </w:r>
      <w:r w:rsidR="00560BCA">
        <w:rPr>
          <w:rFonts w:ascii="Verdana" w:hAnsi="Verdana"/>
          <w:color w:val="000000"/>
        </w:rPr>
        <w:t>ció</w:t>
      </w:r>
      <w:r w:rsidR="00CB43A5">
        <w:rPr>
          <w:rFonts w:ascii="Verdana" w:hAnsi="Verdana"/>
          <w:color w:val="000000"/>
        </w:rPr>
        <w:t>n</w:t>
      </w:r>
      <w:proofErr w:type="spellEnd"/>
      <w:r w:rsidRPr="00B1497A">
        <w:rPr>
          <w:rFonts w:ascii="Verdana" w:hAnsi="Verdana"/>
          <w:color w:val="000000"/>
        </w:rPr>
        <w:t xml:space="preserve"> del Proyecto correspondiente a las Tablas de Valores Catastrales Unitarios de Terrenos y Construcción de Predios Urbanos y Rústicos, para el ejercicio fiscal 2018, sobre lo cual les enviamos de la forma acostumbrada a los correos electrónicos una copia del Proyecto de Dictamen.</w:t>
      </w:r>
    </w:p>
    <w:p w:rsidR="000259B1" w:rsidRDefault="00CB43A5" w:rsidP="000259B1">
      <w:pPr>
        <w:pStyle w:val="NormalWeb"/>
        <w:rPr>
          <w:rFonts w:ascii="Verdana" w:hAnsi="Verdana"/>
          <w:color w:val="000000"/>
        </w:rPr>
      </w:pPr>
      <w:r>
        <w:rPr>
          <w:rFonts w:ascii="Verdana" w:hAnsi="Verdana"/>
          <w:color w:val="000000"/>
        </w:rPr>
        <w:t>Si a</w:t>
      </w:r>
      <w:r w:rsidR="000259B1" w:rsidRPr="00B1497A">
        <w:rPr>
          <w:rFonts w:ascii="Verdana" w:hAnsi="Verdana"/>
          <w:color w:val="000000"/>
        </w:rPr>
        <w:t xml:space="preserve">lguno de los Regidores presentes desea tomar el uso de la voz </w:t>
      </w:r>
      <w:r>
        <w:rPr>
          <w:rFonts w:ascii="Verdana" w:hAnsi="Verdana"/>
          <w:color w:val="000000"/>
        </w:rPr>
        <w:t>favor de manifestarlo</w:t>
      </w:r>
    </w:p>
    <w:p w:rsidR="00B35F32" w:rsidRDefault="00B35F32" w:rsidP="000259B1">
      <w:pPr>
        <w:pStyle w:val="NormalWeb"/>
        <w:rPr>
          <w:rFonts w:ascii="Verdana" w:hAnsi="Verdana"/>
          <w:color w:val="000000"/>
        </w:rPr>
      </w:pPr>
      <w:r>
        <w:rPr>
          <w:rFonts w:ascii="Verdana" w:hAnsi="Verdana"/>
          <w:color w:val="000000"/>
        </w:rPr>
        <w:t>No habiendo comentarios les solicito quienes estén a favor de su aprobación, lo expresen levantando su mano.</w:t>
      </w:r>
    </w:p>
    <w:p w:rsidR="00B35F32" w:rsidRDefault="00B35F32" w:rsidP="000259B1">
      <w:pPr>
        <w:pStyle w:val="NormalWeb"/>
        <w:rPr>
          <w:rFonts w:ascii="Verdana" w:hAnsi="Verdana"/>
          <w:color w:val="000000"/>
        </w:rPr>
      </w:pPr>
      <w:r>
        <w:rPr>
          <w:rFonts w:ascii="Verdana" w:hAnsi="Verdana"/>
          <w:color w:val="000000"/>
        </w:rPr>
        <w:t>Aprobado por unanimidad</w:t>
      </w:r>
    </w:p>
    <w:p w:rsidR="0013075A" w:rsidRDefault="0013075A" w:rsidP="000259B1">
      <w:pPr>
        <w:pStyle w:val="NormalWeb"/>
        <w:rPr>
          <w:rFonts w:ascii="Verdana" w:hAnsi="Verdana"/>
          <w:color w:val="000000"/>
        </w:rPr>
      </w:pPr>
      <w:r>
        <w:rPr>
          <w:rFonts w:ascii="Verdana" w:hAnsi="Verdana"/>
          <w:color w:val="000000"/>
        </w:rPr>
        <w:t xml:space="preserve">Una vez aprobado el tercer punto, le solicito pasemos  al cuarto punto; </w:t>
      </w:r>
      <w:r w:rsidRPr="00B1497A">
        <w:rPr>
          <w:rFonts w:ascii="Verdana" w:hAnsi="Verdana"/>
          <w:color w:val="000000"/>
        </w:rPr>
        <w:t>Análisis, discusión y en su caso aprobación del proyecto de Dictamen que tiene por objeto aprobar la iniciativa con el punto de acuerdo 569/2017/TC, que propone “Se integre en la Ley de Ingresos 2018 el descuento del 15% en el pago del impuesto predial, en el periodo del 1° de enero al 31 de marzo del 2018”.</w:t>
      </w:r>
    </w:p>
    <w:p w:rsidR="00CB43A5" w:rsidRDefault="00B35F32" w:rsidP="000259B1">
      <w:pPr>
        <w:pStyle w:val="NormalWeb"/>
        <w:rPr>
          <w:rFonts w:ascii="Verdana" w:hAnsi="Verdana"/>
          <w:color w:val="000000"/>
        </w:rPr>
      </w:pPr>
      <w:r>
        <w:rPr>
          <w:rFonts w:ascii="Verdana" w:hAnsi="Verdana"/>
          <w:color w:val="000000"/>
        </w:rPr>
        <w:lastRenderedPageBreak/>
        <w:t xml:space="preserve">En la reunión pasada  aprobamos  incorporar  hacer el dictamen  de la  iniciativa que nos propone el </w:t>
      </w:r>
      <w:r w:rsidR="00E81FB1">
        <w:rPr>
          <w:rFonts w:ascii="Verdana" w:hAnsi="Verdana"/>
          <w:color w:val="000000"/>
        </w:rPr>
        <w:t>R</w:t>
      </w:r>
      <w:r>
        <w:rPr>
          <w:rFonts w:ascii="Verdana" w:hAnsi="Verdana"/>
          <w:color w:val="000000"/>
        </w:rPr>
        <w:t xml:space="preserve">egidor  </w:t>
      </w:r>
      <w:proofErr w:type="spellStart"/>
      <w:r w:rsidR="00E81FB1">
        <w:rPr>
          <w:rFonts w:ascii="Verdana" w:hAnsi="Verdana"/>
          <w:color w:val="000000"/>
        </w:rPr>
        <w:t>A</w:t>
      </w:r>
      <w:r>
        <w:rPr>
          <w:rFonts w:ascii="Verdana" w:hAnsi="Verdana"/>
          <w:color w:val="000000"/>
        </w:rPr>
        <w:t>denawer</w:t>
      </w:r>
      <w:proofErr w:type="spellEnd"/>
      <w:r>
        <w:rPr>
          <w:rFonts w:ascii="Verdana" w:hAnsi="Verdana"/>
          <w:color w:val="000000"/>
        </w:rPr>
        <w:t xml:space="preserve"> </w:t>
      </w:r>
      <w:r w:rsidR="00145841">
        <w:rPr>
          <w:rFonts w:ascii="Verdana" w:hAnsi="Verdana"/>
          <w:color w:val="000000"/>
        </w:rPr>
        <w:t xml:space="preserve">ese </w:t>
      </w:r>
      <w:r w:rsidR="00560BCA">
        <w:rPr>
          <w:rFonts w:ascii="Verdana" w:hAnsi="Verdana"/>
          <w:color w:val="000000"/>
        </w:rPr>
        <w:t>día</w:t>
      </w:r>
      <w:r>
        <w:rPr>
          <w:rFonts w:ascii="Verdana" w:hAnsi="Verdana"/>
          <w:color w:val="000000"/>
        </w:rPr>
        <w:t xml:space="preserve"> se integra en la ley de ingresos  del ejercicio 2018 el descuento  del 75%  del pago del impuesto predial  del periodo del primero de  Enero  extenderlo hasta el 31 de marzo del 2018, les enviamos de igual manera  el dictamen para su aprobación  no se si tengan algún comentario que hacer  en relación a esa propuesta de dictamen, el sentido del dictamen es aprobatorio  de a largar el</w:t>
      </w:r>
      <w:r w:rsidR="00145841">
        <w:rPr>
          <w:rFonts w:ascii="Verdana" w:hAnsi="Verdana"/>
          <w:color w:val="000000"/>
        </w:rPr>
        <w:t xml:space="preserve"> periodo  hasta el 31 de marzo </w:t>
      </w:r>
      <w:r>
        <w:rPr>
          <w:rFonts w:ascii="Verdana" w:hAnsi="Verdana"/>
          <w:color w:val="000000"/>
        </w:rPr>
        <w:t>del 2018, los que estén por la afirmativa  favor de manifestarlo levan</w:t>
      </w:r>
      <w:r w:rsidR="00362009">
        <w:rPr>
          <w:rFonts w:ascii="Verdana" w:hAnsi="Verdana"/>
          <w:color w:val="000000"/>
        </w:rPr>
        <w:t>tando su mano , muchas gracias</w:t>
      </w:r>
      <w:r>
        <w:rPr>
          <w:rFonts w:ascii="Verdana" w:hAnsi="Verdana"/>
          <w:color w:val="000000"/>
        </w:rPr>
        <w:t xml:space="preserve"> aprobado por  unanimidad       </w:t>
      </w:r>
    </w:p>
    <w:p w:rsidR="000259B1" w:rsidRPr="00B1497A" w:rsidRDefault="0013075A" w:rsidP="000259B1">
      <w:pPr>
        <w:pStyle w:val="NormalWeb"/>
        <w:rPr>
          <w:rFonts w:ascii="Verdana" w:hAnsi="Verdana"/>
          <w:color w:val="000000"/>
        </w:rPr>
      </w:pPr>
      <w:r>
        <w:rPr>
          <w:rFonts w:ascii="Verdana" w:hAnsi="Verdana"/>
          <w:color w:val="000000"/>
        </w:rPr>
        <w:t>Concluido el cuarto</w:t>
      </w:r>
      <w:r w:rsidR="000259B1" w:rsidRPr="00B1497A">
        <w:rPr>
          <w:rFonts w:ascii="Verdana" w:hAnsi="Verdana"/>
          <w:color w:val="000000"/>
        </w:rPr>
        <w:t xml:space="preserve"> punto del orden del d</w:t>
      </w:r>
      <w:r>
        <w:rPr>
          <w:rFonts w:ascii="Verdana" w:hAnsi="Verdana"/>
          <w:color w:val="000000"/>
        </w:rPr>
        <w:t>ía, les invito pasemos al quinto</w:t>
      </w:r>
      <w:r w:rsidR="000259B1" w:rsidRPr="00B1497A">
        <w:rPr>
          <w:rFonts w:ascii="Verdana" w:hAnsi="Verdana"/>
          <w:color w:val="000000"/>
        </w:rPr>
        <w:t xml:space="preserve"> punto que corresponde al análisis de la propuesta remitida a la Regiduría a mi cargo por parte de la Dirección de Patrimonio, relativa a la desincorporación y enajenación de 652 bienes reportados por las diferentes dependencias de este Municipio así como la destrucción de 885, por causa de caducidad los cuales 614 son placas balísticas y 271 son bienes también remitidos por la Policía de este Municipio, artículos como chalecos, escudos, cascos, entre otros, así como mobiliario de oficina, tal como lo pudieron corroborar en los archivos que pasamos a dejar en cada una de sus oficinas.</w:t>
      </w:r>
    </w:p>
    <w:p w:rsidR="000259B1" w:rsidRDefault="000259B1" w:rsidP="000259B1">
      <w:pPr>
        <w:pStyle w:val="NormalWeb"/>
        <w:rPr>
          <w:rFonts w:ascii="Verdana" w:hAnsi="Verdana"/>
          <w:color w:val="000000"/>
        </w:rPr>
      </w:pPr>
      <w:r w:rsidRPr="00B1497A">
        <w:rPr>
          <w:rFonts w:ascii="Verdana" w:hAnsi="Verdana"/>
          <w:color w:val="000000"/>
        </w:rPr>
        <w:t xml:space="preserve">Para este punto la propuesta es que se lleve a cabo la desincorporación y enajenación por el método que se ha venido acostumbrando por parte de esta comisión, </w:t>
      </w:r>
      <w:r w:rsidR="00145841">
        <w:rPr>
          <w:rFonts w:ascii="Verdana" w:hAnsi="Verdana"/>
          <w:color w:val="000000"/>
        </w:rPr>
        <w:t xml:space="preserve">el método de venta directa, </w:t>
      </w:r>
      <w:r w:rsidRPr="00B1497A">
        <w:rPr>
          <w:rFonts w:ascii="Verdana" w:hAnsi="Verdana"/>
          <w:color w:val="000000"/>
        </w:rPr>
        <w:t>les propongo se apruebe darle el uso de la voz a la Mtra. Anabel González, aquí presente a efecto de que nos explique este punto.</w:t>
      </w:r>
    </w:p>
    <w:p w:rsidR="003442B3" w:rsidRDefault="00145841" w:rsidP="000259B1">
      <w:pPr>
        <w:pStyle w:val="NormalWeb"/>
        <w:rPr>
          <w:rFonts w:ascii="Verdana" w:hAnsi="Verdana"/>
          <w:color w:val="000000"/>
        </w:rPr>
      </w:pPr>
      <w:r w:rsidRPr="003442B3">
        <w:rPr>
          <w:rFonts w:ascii="Verdana" w:hAnsi="Verdana"/>
          <w:b/>
          <w:color w:val="000000"/>
        </w:rPr>
        <w:t>Mtra. Anabel González</w:t>
      </w:r>
      <w:r w:rsidRPr="003442B3">
        <w:rPr>
          <w:rFonts w:ascii="Verdana" w:hAnsi="Verdana"/>
          <w:b/>
          <w:color w:val="000000"/>
        </w:rPr>
        <w:t>.-</w:t>
      </w:r>
      <w:r>
        <w:rPr>
          <w:rFonts w:ascii="Verdana" w:hAnsi="Verdana"/>
          <w:color w:val="000000"/>
        </w:rPr>
        <w:t xml:space="preserve"> Lo que son los artículos provenientes de la comisaria se están dando de baja debido a que  llevan un periodo de caducidad según  nos lo comentan, de estos no se puede hacer venta  debido a que vien</w:t>
      </w:r>
      <w:r w:rsidR="00E81FB1">
        <w:rPr>
          <w:rFonts w:ascii="Verdana" w:hAnsi="Verdana"/>
          <w:color w:val="000000"/>
        </w:rPr>
        <w:t>e por medio de fondo de FORTASEG</w:t>
      </w:r>
      <w:r>
        <w:rPr>
          <w:rFonts w:ascii="Verdana" w:hAnsi="Verdana"/>
          <w:color w:val="000000"/>
        </w:rPr>
        <w:t xml:space="preserve">  y bueno todo esto </w:t>
      </w:r>
      <w:r w:rsidR="003442B3">
        <w:rPr>
          <w:rFonts w:ascii="Verdana" w:hAnsi="Verdana"/>
          <w:color w:val="000000"/>
        </w:rPr>
        <w:t xml:space="preserve"> tiene que ser destruido </w:t>
      </w:r>
      <w:r>
        <w:rPr>
          <w:rFonts w:ascii="Verdana" w:hAnsi="Verdana"/>
          <w:color w:val="000000"/>
        </w:rPr>
        <w:t xml:space="preserve">tiene que se tiene pensado de que sea ahí  una de </w:t>
      </w:r>
      <w:r w:rsidR="003442B3">
        <w:rPr>
          <w:rFonts w:ascii="Verdana" w:hAnsi="Verdana"/>
          <w:color w:val="000000"/>
        </w:rPr>
        <w:t>las instalaciones que se tienen en valle de las Heras, ahí va ser la destrucción y ahí que queden enterrados dentro de las instalaciones y como ven los catálogos ya son obsoletos, lo que es informática ya estuvieron checando la reparación , no se si tengan alguna duda , se les hizo llegar.</w:t>
      </w:r>
    </w:p>
    <w:p w:rsidR="00145841" w:rsidRDefault="003442B3" w:rsidP="000259B1">
      <w:pPr>
        <w:pStyle w:val="NormalWeb"/>
        <w:rPr>
          <w:rFonts w:ascii="Verdana" w:hAnsi="Verdana"/>
          <w:color w:val="000000"/>
        </w:rPr>
      </w:pPr>
      <w:r w:rsidRPr="002F0550">
        <w:rPr>
          <w:rFonts w:ascii="Verdana" w:hAnsi="Verdana" w:cs="Arial"/>
          <w:b/>
        </w:rPr>
        <w:t>Regidora Mirna Citlalli Amaya de Luna.-</w:t>
      </w:r>
      <w:r>
        <w:rPr>
          <w:rFonts w:ascii="Verdana" w:hAnsi="Verdana" w:cs="Arial"/>
          <w:b/>
        </w:rPr>
        <w:t xml:space="preserve"> </w:t>
      </w:r>
      <w:r>
        <w:rPr>
          <w:rFonts w:ascii="Verdana" w:hAnsi="Verdana" w:cs="Arial"/>
        </w:rPr>
        <w:t xml:space="preserve">Les hicimos llegar a sus oficinas a través de un disco a sus oficinas </w:t>
      </w:r>
      <w:r w:rsidR="00F0076D">
        <w:rPr>
          <w:rFonts w:ascii="Verdana" w:hAnsi="Verdana"/>
          <w:color w:val="000000"/>
        </w:rPr>
        <w:t>b</w:t>
      </w:r>
      <w:r>
        <w:rPr>
          <w:rFonts w:ascii="Verdana" w:hAnsi="Verdana"/>
          <w:color w:val="000000"/>
        </w:rPr>
        <w:t xml:space="preserve">ueno la propuesta seria desincorporar a través de una venta directa  y estaríamos proponiendo  una iniciativa  de aprobación directa por parte  de la </w:t>
      </w:r>
      <w:r w:rsidR="00560BCA">
        <w:rPr>
          <w:rFonts w:ascii="Verdana" w:hAnsi="Verdana"/>
          <w:color w:val="000000"/>
        </w:rPr>
        <w:t>comisión</w:t>
      </w:r>
      <w:r>
        <w:rPr>
          <w:rFonts w:ascii="Verdana" w:hAnsi="Verdana"/>
          <w:color w:val="000000"/>
        </w:rPr>
        <w:t xml:space="preserve"> de hacienda</w:t>
      </w:r>
      <w:r w:rsidR="00560BCA">
        <w:rPr>
          <w:rFonts w:ascii="Verdana" w:hAnsi="Verdana"/>
          <w:color w:val="000000"/>
        </w:rPr>
        <w:t xml:space="preserve">, les voy hacer llegar, cual seria la propuesta de iniciativa no la tenemos hasta el momento hasta que ustedes la hayan revisado  y la consideren que  es pertinente, si hay una modificación que quieran   hacerle  estamos abiertos  y la estaríamos aprobando  en una siguiente reunión , les parece bien. Agotado el </w:t>
      </w:r>
      <w:r w:rsidR="00F0076D">
        <w:rPr>
          <w:rFonts w:ascii="Verdana" w:hAnsi="Verdana"/>
          <w:color w:val="000000"/>
        </w:rPr>
        <w:t>último</w:t>
      </w:r>
      <w:r w:rsidR="00560BCA">
        <w:rPr>
          <w:rFonts w:ascii="Verdana" w:hAnsi="Verdana"/>
          <w:color w:val="000000"/>
        </w:rPr>
        <w:t xml:space="preserve"> orden del día les p</w:t>
      </w:r>
      <w:r w:rsidR="00E81FB1">
        <w:rPr>
          <w:rFonts w:ascii="Verdana" w:hAnsi="Verdana"/>
          <w:color w:val="000000"/>
        </w:rPr>
        <w:t>ido que pasemos al quinto punto</w:t>
      </w:r>
      <w:r w:rsidR="00560BCA">
        <w:rPr>
          <w:rFonts w:ascii="Verdana" w:hAnsi="Verdana"/>
          <w:color w:val="000000"/>
        </w:rPr>
        <w:t xml:space="preserve">, si hay algún asunto general, materia de esta comisión, favor de manifestarlo    </w:t>
      </w:r>
      <w:r>
        <w:rPr>
          <w:rFonts w:ascii="Verdana" w:hAnsi="Verdana"/>
          <w:color w:val="000000"/>
        </w:rPr>
        <w:t xml:space="preserve"> </w:t>
      </w:r>
    </w:p>
    <w:p w:rsidR="00560BCA" w:rsidRDefault="00560BCA" w:rsidP="000259B1">
      <w:pPr>
        <w:pStyle w:val="NormalWeb"/>
        <w:rPr>
          <w:rFonts w:ascii="Verdana" w:eastAsia="BatangChe" w:hAnsi="Verdana" w:cs="Arial"/>
          <w:color w:val="000000"/>
        </w:rPr>
      </w:pPr>
      <w:r w:rsidRPr="00560BCA">
        <w:rPr>
          <w:rFonts w:ascii="Verdana" w:eastAsia="BatangChe" w:hAnsi="Verdana" w:cs="Arial"/>
          <w:b/>
          <w:color w:val="000000"/>
        </w:rPr>
        <w:t>Regidor Edgar Ricardo Ríos de Loza</w:t>
      </w:r>
      <w:r w:rsidRPr="00560BCA">
        <w:rPr>
          <w:rFonts w:ascii="Verdana" w:eastAsia="BatangChe" w:hAnsi="Verdana" w:cs="Arial"/>
          <w:b/>
          <w:color w:val="000000"/>
        </w:rPr>
        <w:t>.-</w:t>
      </w:r>
      <w:r>
        <w:rPr>
          <w:rFonts w:ascii="Verdana" w:eastAsia="BatangChe" w:hAnsi="Verdana" w:cs="Arial"/>
          <w:color w:val="000000"/>
        </w:rPr>
        <w:t xml:space="preserve"> De nueva cuenta pres</w:t>
      </w:r>
      <w:r w:rsidR="00F0076D">
        <w:rPr>
          <w:rFonts w:ascii="Verdana" w:eastAsia="BatangChe" w:hAnsi="Verdana" w:cs="Arial"/>
          <w:color w:val="000000"/>
        </w:rPr>
        <w:t>identa  viendo si fuera posible o que tan favorable</w:t>
      </w:r>
      <w:r w:rsidR="00351B74">
        <w:rPr>
          <w:rFonts w:ascii="Verdana" w:eastAsia="BatangChe" w:hAnsi="Verdana" w:cs="Arial"/>
          <w:color w:val="000000"/>
        </w:rPr>
        <w:t xml:space="preserve"> esta</w:t>
      </w:r>
      <w:r w:rsidR="00F0076D">
        <w:rPr>
          <w:rFonts w:ascii="Verdana" w:eastAsia="BatangChe" w:hAnsi="Verdana" w:cs="Arial"/>
          <w:color w:val="000000"/>
        </w:rPr>
        <w:t xml:space="preserve"> </w:t>
      </w:r>
      <w:r w:rsidR="00351B74">
        <w:rPr>
          <w:rFonts w:ascii="Verdana" w:eastAsia="BatangChe" w:hAnsi="Verdana" w:cs="Arial"/>
          <w:color w:val="000000"/>
        </w:rPr>
        <w:t xml:space="preserve">y en que etapa va el tema de la Prepa de Tlaquepaque. </w:t>
      </w:r>
    </w:p>
    <w:p w:rsidR="00C55806" w:rsidRPr="00321268" w:rsidRDefault="009A2ED9" w:rsidP="009A2ED9">
      <w:pPr>
        <w:pStyle w:val="NormalWeb"/>
        <w:rPr>
          <w:rFonts w:ascii="Arial" w:hAnsi="Arial" w:cs="Arial"/>
        </w:rPr>
      </w:pPr>
      <w:r w:rsidRPr="002F0550">
        <w:rPr>
          <w:rFonts w:ascii="Verdana" w:hAnsi="Verdana" w:cs="Arial"/>
          <w:b/>
        </w:rPr>
        <w:lastRenderedPageBreak/>
        <w:t>Regidora Mirna Citlalli Amaya de Luna.-</w:t>
      </w:r>
      <w:r>
        <w:rPr>
          <w:rFonts w:ascii="Verdana" w:hAnsi="Verdana" w:cs="Arial"/>
          <w:b/>
        </w:rPr>
        <w:t xml:space="preserve"> </w:t>
      </w:r>
      <w:r w:rsidRPr="009A2ED9">
        <w:rPr>
          <w:rFonts w:ascii="Verdana" w:hAnsi="Verdana" w:cs="Arial"/>
        </w:rPr>
        <w:t xml:space="preserve">Algún otro punto que tratar </w:t>
      </w:r>
      <w:r>
        <w:rPr>
          <w:rFonts w:ascii="Verdana" w:hAnsi="Verdana" w:cs="Arial"/>
        </w:rPr>
        <w:t xml:space="preserve">bueno una vez concluido los puntos  se declara clausurada la Sesión  por lo que siendo las 10:21 se da por concluida la Comisión de Hacienda Patrimonio y Presupuesto, muchas gracias  a todos los integrantes a todos los presentes  </w:t>
      </w:r>
      <w:r w:rsidR="00867C8F">
        <w:rPr>
          <w:rFonts w:ascii="Verdana" w:eastAsia="BatangChe" w:hAnsi="Verdana" w:cs="Arial"/>
          <w:color w:val="000000"/>
        </w:rPr>
        <w:t xml:space="preserve">   </w:t>
      </w:r>
      <w:r w:rsidR="00867C8F" w:rsidRPr="00867C8F">
        <w:rPr>
          <w:rFonts w:ascii="Verdana" w:eastAsia="BatangChe" w:hAnsi="Verdana" w:cs="Arial"/>
          <w:color w:val="000000"/>
        </w:rPr>
        <w:t xml:space="preserve"> </w:t>
      </w:r>
      <w:r>
        <w:rPr>
          <w:rFonts w:ascii="Verdana" w:eastAsia="BatangChe" w:hAnsi="Verdana" w:cs="Arial"/>
          <w:color w:val="000000"/>
        </w:rPr>
        <w:tab/>
      </w:r>
      <w:r w:rsidR="00C55806" w:rsidRPr="003B0F0B">
        <w:rPr>
          <w:rFonts w:ascii="Arial" w:eastAsia="BatangChe" w:hAnsi="Arial" w:cs="Arial"/>
          <w:color w:val="000000"/>
        </w:rPr>
        <w:tab/>
      </w:r>
      <w:r w:rsidR="00C55806" w:rsidRPr="003B0F0B">
        <w:rPr>
          <w:rFonts w:ascii="Arial" w:eastAsia="BatangChe" w:hAnsi="Arial" w:cs="Arial"/>
          <w:color w:val="000000"/>
        </w:rPr>
        <w:tab/>
        <w:t xml:space="preserve">          </w:t>
      </w:r>
    </w:p>
    <w:p w:rsidR="00C55806" w:rsidRPr="00321268" w:rsidRDefault="00C55806" w:rsidP="00C55806">
      <w:pPr>
        <w:jc w:val="center"/>
        <w:rPr>
          <w:rFonts w:ascii="Verdana" w:eastAsia="Verdana" w:hAnsi="Verdana" w:cs="Arial"/>
          <w:b/>
          <w:sz w:val="26"/>
          <w:szCs w:val="26"/>
        </w:rPr>
      </w:pPr>
      <w:r w:rsidRPr="00321268">
        <w:rPr>
          <w:rFonts w:ascii="Verdana" w:hAnsi="Verdana" w:cs="Arial"/>
          <w:b/>
          <w:sz w:val="26"/>
          <w:szCs w:val="26"/>
        </w:rPr>
        <w:t>ATENTAMENTE</w:t>
      </w:r>
      <w:r w:rsidRPr="00321268">
        <w:rPr>
          <w:rFonts w:ascii="Verdana" w:eastAsia="Verdana" w:hAnsi="Verdana" w:cs="Arial"/>
          <w:b/>
          <w:sz w:val="26"/>
          <w:szCs w:val="26"/>
        </w:rPr>
        <w:t>.</w:t>
      </w:r>
    </w:p>
    <w:p w:rsidR="00C55806" w:rsidRPr="00321268" w:rsidRDefault="00C55806" w:rsidP="00C55806">
      <w:pPr>
        <w:jc w:val="center"/>
        <w:rPr>
          <w:rFonts w:ascii="Verdana" w:eastAsia="Verdana" w:hAnsi="Verdana" w:cs="Arial"/>
          <w:b/>
          <w:sz w:val="26"/>
          <w:szCs w:val="26"/>
        </w:rPr>
      </w:pPr>
      <w:r w:rsidRPr="00321268">
        <w:rPr>
          <w:rFonts w:ascii="Verdana" w:hAnsi="Verdana" w:cs="Arial"/>
          <w:b/>
          <w:sz w:val="26"/>
          <w:szCs w:val="26"/>
        </w:rPr>
        <w:t>San Pedro Tlaquepaque</w:t>
      </w:r>
      <w:r w:rsidRPr="00321268">
        <w:rPr>
          <w:rFonts w:ascii="Verdana" w:eastAsia="Verdana" w:hAnsi="Verdana" w:cs="Arial"/>
          <w:b/>
          <w:sz w:val="26"/>
          <w:szCs w:val="26"/>
        </w:rPr>
        <w:t xml:space="preserve">, </w:t>
      </w:r>
      <w:r w:rsidRPr="00321268">
        <w:rPr>
          <w:rFonts w:ascii="Verdana" w:hAnsi="Verdana" w:cs="Arial"/>
          <w:b/>
          <w:sz w:val="26"/>
          <w:szCs w:val="26"/>
        </w:rPr>
        <w:t>Jalisco</w:t>
      </w:r>
      <w:r w:rsidR="000259B1">
        <w:rPr>
          <w:rFonts w:ascii="Verdana" w:eastAsia="Verdana" w:hAnsi="Verdana" w:cs="Arial"/>
          <w:b/>
          <w:sz w:val="26"/>
          <w:szCs w:val="26"/>
        </w:rPr>
        <w:t>. A 15 de Agosto</w:t>
      </w:r>
      <w:r w:rsidRPr="00321268">
        <w:rPr>
          <w:rFonts w:ascii="Verdana" w:hAnsi="Verdana" w:cs="Arial"/>
          <w:b/>
          <w:sz w:val="26"/>
          <w:szCs w:val="26"/>
        </w:rPr>
        <w:t xml:space="preserve"> del año</w:t>
      </w:r>
      <w:r>
        <w:rPr>
          <w:rFonts w:ascii="Verdana" w:eastAsia="Verdana" w:hAnsi="Verdana" w:cs="Arial"/>
          <w:b/>
          <w:sz w:val="26"/>
          <w:szCs w:val="26"/>
        </w:rPr>
        <w:t xml:space="preserve"> 2017</w:t>
      </w:r>
      <w:r w:rsidRPr="00321268">
        <w:rPr>
          <w:rFonts w:ascii="Verdana" w:eastAsia="Verdana" w:hAnsi="Verdana" w:cs="Arial"/>
          <w:b/>
          <w:sz w:val="26"/>
          <w:szCs w:val="26"/>
        </w:rPr>
        <w:t>.</w:t>
      </w:r>
    </w:p>
    <w:p w:rsidR="00C55806" w:rsidRDefault="00C55806" w:rsidP="00C55806">
      <w:pPr>
        <w:spacing w:after="0"/>
        <w:rPr>
          <w:rFonts w:ascii="Verdana" w:hAnsi="Verdana" w:cs="Arial"/>
          <w:b/>
          <w:sz w:val="26"/>
          <w:szCs w:val="26"/>
        </w:rPr>
      </w:pPr>
    </w:p>
    <w:p w:rsidR="00C55806" w:rsidRDefault="00C55806" w:rsidP="00C55806">
      <w:pPr>
        <w:spacing w:after="0"/>
        <w:jc w:val="center"/>
        <w:rPr>
          <w:rFonts w:ascii="Verdana" w:hAnsi="Verdana" w:cs="Arial"/>
          <w:b/>
          <w:sz w:val="26"/>
          <w:szCs w:val="26"/>
        </w:rPr>
      </w:pPr>
    </w:p>
    <w:p w:rsidR="00C55806" w:rsidRDefault="00C55806" w:rsidP="00C55806">
      <w:pPr>
        <w:spacing w:after="0"/>
        <w:jc w:val="center"/>
        <w:rPr>
          <w:rFonts w:ascii="Verdana" w:hAnsi="Verdana" w:cs="Arial"/>
          <w:b/>
          <w:sz w:val="26"/>
          <w:szCs w:val="26"/>
        </w:rPr>
      </w:pPr>
    </w:p>
    <w:p w:rsidR="00C55806" w:rsidRDefault="00C55806" w:rsidP="00C55806">
      <w:pPr>
        <w:spacing w:after="0"/>
        <w:jc w:val="center"/>
        <w:rPr>
          <w:rFonts w:ascii="Verdana" w:hAnsi="Verdana" w:cs="Arial"/>
          <w:b/>
          <w:sz w:val="26"/>
          <w:szCs w:val="26"/>
        </w:rPr>
      </w:pPr>
    </w:p>
    <w:p w:rsidR="00C55806" w:rsidRPr="00321268" w:rsidRDefault="00C55806" w:rsidP="00C55806">
      <w:pPr>
        <w:spacing w:after="0"/>
        <w:jc w:val="center"/>
        <w:rPr>
          <w:rFonts w:ascii="Verdana" w:hAnsi="Verdana" w:cs="Arial"/>
          <w:b/>
          <w:sz w:val="26"/>
          <w:szCs w:val="26"/>
        </w:rPr>
      </w:pPr>
      <w:r w:rsidRPr="00321268">
        <w:rPr>
          <w:rFonts w:ascii="Verdana" w:hAnsi="Verdana" w:cs="Arial"/>
          <w:b/>
          <w:sz w:val="26"/>
          <w:szCs w:val="26"/>
        </w:rPr>
        <w:t>Regidora Mirna Citlalli Amaya De Luna</w:t>
      </w:r>
    </w:p>
    <w:p w:rsidR="00C55806" w:rsidRPr="00321268" w:rsidRDefault="00C55806" w:rsidP="00C55806">
      <w:pPr>
        <w:spacing w:after="0"/>
        <w:jc w:val="center"/>
        <w:rPr>
          <w:rFonts w:ascii="Verdana" w:hAnsi="Verdana" w:cs="Arial"/>
          <w:b/>
          <w:sz w:val="26"/>
          <w:szCs w:val="26"/>
        </w:rPr>
      </w:pPr>
      <w:r w:rsidRPr="00321268">
        <w:rPr>
          <w:rFonts w:ascii="Verdana" w:hAnsi="Verdana" w:cs="Arial"/>
          <w:b/>
          <w:sz w:val="26"/>
          <w:szCs w:val="26"/>
        </w:rPr>
        <w:t>Presidenta de la Comisión Edilicia de Hacienda Patrimonio y Presupuesto.</w:t>
      </w:r>
    </w:p>
    <w:p w:rsidR="00C55806" w:rsidRDefault="00C55806" w:rsidP="00C55806">
      <w:pPr>
        <w:spacing w:after="0"/>
        <w:jc w:val="center"/>
        <w:rPr>
          <w:rFonts w:ascii="Verdana" w:hAnsi="Verdana" w:cs="Arial"/>
          <w:b/>
          <w:sz w:val="26"/>
          <w:szCs w:val="26"/>
        </w:rPr>
      </w:pPr>
    </w:p>
    <w:p w:rsidR="00C55806" w:rsidRDefault="00C55806" w:rsidP="00C55806">
      <w:pPr>
        <w:spacing w:after="0"/>
        <w:jc w:val="center"/>
        <w:rPr>
          <w:rFonts w:ascii="Verdana" w:hAnsi="Verdana" w:cs="Arial"/>
          <w:b/>
          <w:sz w:val="26"/>
          <w:szCs w:val="26"/>
        </w:rPr>
      </w:pPr>
    </w:p>
    <w:p w:rsidR="00C55806" w:rsidRPr="00321268" w:rsidRDefault="00C55806" w:rsidP="00C55806">
      <w:pPr>
        <w:spacing w:after="0"/>
        <w:jc w:val="center"/>
        <w:rPr>
          <w:rFonts w:ascii="Verdana" w:hAnsi="Verdana" w:cs="Arial"/>
          <w:b/>
          <w:sz w:val="26"/>
          <w:szCs w:val="26"/>
        </w:rPr>
      </w:pPr>
    </w:p>
    <w:p w:rsidR="00C55806" w:rsidRDefault="00C55806" w:rsidP="00C55806">
      <w:pPr>
        <w:spacing w:after="0"/>
        <w:jc w:val="center"/>
        <w:rPr>
          <w:rFonts w:ascii="Verdana" w:hAnsi="Verdana" w:cs="Arial"/>
          <w:b/>
          <w:sz w:val="26"/>
          <w:szCs w:val="26"/>
        </w:rPr>
      </w:pPr>
    </w:p>
    <w:p w:rsidR="00610DE9" w:rsidRPr="00321268" w:rsidRDefault="00610DE9" w:rsidP="00C55806">
      <w:pPr>
        <w:spacing w:after="0"/>
        <w:jc w:val="center"/>
        <w:rPr>
          <w:rFonts w:ascii="Verdana" w:hAnsi="Verdana" w:cs="Arial"/>
          <w:b/>
          <w:sz w:val="26"/>
          <w:szCs w:val="26"/>
        </w:rPr>
      </w:pPr>
    </w:p>
    <w:p w:rsidR="00C55806" w:rsidRPr="00321268" w:rsidRDefault="00C55806" w:rsidP="00C55806">
      <w:pPr>
        <w:spacing w:after="0"/>
        <w:jc w:val="center"/>
        <w:rPr>
          <w:rFonts w:ascii="Verdana" w:hAnsi="Verdana" w:cs="Arial"/>
          <w:b/>
          <w:sz w:val="26"/>
          <w:szCs w:val="26"/>
        </w:rPr>
      </w:pPr>
      <w:r w:rsidRPr="00321268">
        <w:rPr>
          <w:rFonts w:ascii="Verdana" w:hAnsi="Verdana" w:cs="Arial"/>
          <w:b/>
          <w:sz w:val="26"/>
          <w:szCs w:val="26"/>
        </w:rPr>
        <w:t>Regidor Edgar Ricardo Ríos de Loza</w:t>
      </w:r>
    </w:p>
    <w:p w:rsidR="00C55806" w:rsidRDefault="00C55806" w:rsidP="00AE7ED9">
      <w:pPr>
        <w:spacing w:after="0"/>
        <w:jc w:val="center"/>
        <w:rPr>
          <w:rFonts w:ascii="Verdana" w:hAnsi="Verdana" w:cs="Arial"/>
          <w:b/>
          <w:sz w:val="26"/>
          <w:szCs w:val="26"/>
        </w:rPr>
      </w:pPr>
      <w:r w:rsidRPr="00321268">
        <w:rPr>
          <w:rFonts w:ascii="Verdana" w:hAnsi="Verdana" w:cs="Arial"/>
          <w:b/>
          <w:sz w:val="26"/>
          <w:szCs w:val="26"/>
        </w:rPr>
        <w:t>Vocal de la Comisión Edilicia de Hacienda Patrimonio y Presupuesto.</w:t>
      </w:r>
    </w:p>
    <w:p w:rsidR="00AE7ED9" w:rsidRDefault="00AE7ED9" w:rsidP="00AE7ED9">
      <w:pPr>
        <w:spacing w:after="0"/>
        <w:jc w:val="center"/>
        <w:rPr>
          <w:rFonts w:ascii="Verdana" w:hAnsi="Verdana" w:cs="Arial"/>
          <w:b/>
          <w:sz w:val="26"/>
          <w:szCs w:val="26"/>
        </w:rPr>
      </w:pPr>
    </w:p>
    <w:p w:rsidR="00AE7ED9" w:rsidRDefault="00AE7ED9" w:rsidP="00AE7ED9">
      <w:pPr>
        <w:spacing w:after="0"/>
        <w:jc w:val="center"/>
        <w:rPr>
          <w:rFonts w:ascii="Verdana" w:hAnsi="Verdana" w:cs="Arial"/>
          <w:b/>
          <w:sz w:val="26"/>
          <w:szCs w:val="26"/>
        </w:rPr>
      </w:pPr>
    </w:p>
    <w:p w:rsidR="00C55806" w:rsidRDefault="00C55806" w:rsidP="00C55806">
      <w:pPr>
        <w:spacing w:after="0"/>
        <w:rPr>
          <w:rFonts w:ascii="Verdana" w:hAnsi="Verdana" w:cs="Arial"/>
          <w:b/>
          <w:sz w:val="26"/>
          <w:szCs w:val="26"/>
        </w:rPr>
      </w:pPr>
    </w:p>
    <w:p w:rsidR="00610DE9" w:rsidRDefault="00610DE9" w:rsidP="00C55806">
      <w:pPr>
        <w:spacing w:after="0"/>
        <w:rPr>
          <w:rFonts w:ascii="Verdana" w:hAnsi="Verdana" w:cs="Arial"/>
          <w:b/>
          <w:sz w:val="26"/>
          <w:szCs w:val="26"/>
        </w:rPr>
      </w:pPr>
    </w:p>
    <w:p w:rsidR="00C55806" w:rsidRDefault="00C55806" w:rsidP="00C55806">
      <w:pPr>
        <w:spacing w:after="0"/>
        <w:rPr>
          <w:rFonts w:ascii="Verdana" w:hAnsi="Verdana" w:cs="Arial"/>
          <w:b/>
          <w:sz w:val="26"/>
          <w:szCs w:val="26"/>
        </w:rPr>
      </w:pPr>
    </w:p>
    <w:p w:rsidR="00C55806" w:rsidRDefault="00C55806" w:rsidP="00C55806">
      <w:pPr>
        <w:spacing w:after="0"/>
        <w:jc w:val="center"/>
        <w:rPr>
          <w:rFonts w:ascii="Verdana" w:hAnsi="Verdana" w:cs="Arial"/>
          <w:b/>
          <w:sz w:val="26"/>
          <w:szCs w:val="26"/>
        </w:rPr>
      </w:pPr>
      <w:r>
        <w:rPr>
          <w:rFonts w:ascii="Verdana" w:hAnsi="Verdana" w:cs="Arial"/>
          <w:b/>
          <w:sz w:val="26"/>
          <w:szCs w:val="26"/>
        </w:rPr>
        <w:t>Regidora María del Rosario de los Santos Silva</w:t>
      </w:r>
    </w:p>
    <w:p w:rsidR="00C55806" w:rsidRDefault="00C55806" w:rsidP="00AE7ED9">
      <w:pPr>
        <w:spacing w:after="0"/>
        <w:jc w:val="center"/>
        <w:rPr>
          <w:rFonts w:ascii="Verdana" w:hAnsi="Verdana" w:cs="Arial"/>
          <w:b/>
          <w:sz w:val="26"/>
          <w:szCs w:val="26"/>
        </w:rPr>
      </w:pPr>
      <w:r w:rsidRPr="00321268">
        <w:rPr>
          <w:rFonts w:ascii="Verdana" w:hAnsi="Verdana" w:cs="Arial"/>
          <w:b/>
          <w:sz w:val="26"/>
          <w:szCs w:val="26"/>
        </w:rPr>
        <w:t>Vocal de la Comisión Edilicia de Hacienda Patrimonio y Presupuesto.</w:t>
      </w:r>
    </w:p>
    <w:p w:rsidR="005C6D62" w:rsidRDefault="005C6D62" w:rsidP="00AE7ED9">
      <w:pPr>
        <w:spacing w:after="0"/>
        <w:rPr>
          <w:rFonts w:ascii="Verdana" w:hAnsi="Verdana" w:cs="Arial"/>
          <w:b/>
          <w:sz w:val="26"/>
          <w:szCs w:val="26"/>
        </w:rPr>
      </w:pPr>
    </w:p>
    <w:p w:rsidR="005C6D62" w:rsidRDefault="005C6D62" w:rsidP="00C55806">
      <w:pPr>
        <w:spacing w:after="0"/>
        <w:jc w:val="center"/>
        <w:rPr>
          <w:rFonts w:ascii="Verdana" w:hAnsi="Verdana" w:cs="Arial"/>
          <w:b/>
          <w:sz w:val="26"/>
          <w:szCs w:val="26"/>
        </w:rPr>
      </w:pPr>
    </w:p>
    <w:p w:rsidR="005C6D62" w:rsidRDefault="005C6D62" w:rsidP="00C55806">
      <w:pPr>
        <w:spacing w:after="0"/>
        <w:jc w:val="center"/>
        <w:rPr>
          <w:rFonts w:ascii="Verdana" w:hAnsi="Verdana" w:cs="Arial"/>
          <w:b/>
          <w:sz w:val="26"/>
          <w:szCs w:val="26"/>
        </w:rPr>
      </w:pPr>
    </w:p>
    <w:p w:rsidR="00610DE9" w:rsidRDefault="00610DE9" w:rsidP="00C55806">
      <w:pPr>
        <w:spacing w:after="0"/>
        <w:jc w:val="center"/>
        <w:rPr>
          <w:rFonts w:ascii="Verdana" w:hAnsi="Verdana" w:cs="Arial"/>
          <w:b/>
          <w:sz w:val="26"/>
          <w:szCs w:val="26"/>
        </w:rPr>
      </w:pPr>
    </w:p>
    <w:p w:rsidR="005C6D62" w:rsidRDefault="005C6D62" w:rsidP="00C55806">
      <w:pPr>
        <w:spacing w:after="0"/>
        <w:jc w:val="center"/>
        <w:rPr>
          <w:rFonts w:ascii="Verdana" w:hAnsi="Verdana" w:cs="Arial"/>
          <w:b/>
          <w:sz w:val="26"/>
          <w:szCs w:val="26"/>
        </w:rPr>
      </w:pPr>
    </w:p>
    <w:p w:rsidR="00C55806" w:rsidRDefault="00C55806" w:rsidP="00C55806">
      <w:pPr>
        <w:spacing w:after="0"/>
        <w:jc w:val="center"/>
        <w:rPr>
          <w:rFonts w:ascii="Verdana" w:hAnsi="Verdana" w:cs="Arial"/>
          <w:b/>
          <w:sz w:val="26"/>
          <w:szCs w:val="26"/>
        </w:rPr>
      </w:pPr>
      <w:r>
        <w:rPr>
          <w:rFonts w:ascii="Verdana" w:hAnsi="Verdana" w:cs="Arial"/>
          <w:b/>
          <w:sz w:val="26"/>
          <w:szCs w:val="26"/>
        </w:rPr>
        <w:t>Regidora Marcela Guadalupe Aceves Sánchez</w:t>
      </w:r>
    </w:p>
    <w:p w:rsidR="00C55806" w:rsidRDefault="00C55806" w:rsidP="00C55806">
      <w:pPr>
        <w:spacing w:after="0"/>
        <w:jc w:val="center"/>
        <w:rPr>
          <w:rFonts w:ascii="Verdana" w:hAnsi="Verdana" w:cs="Arial"/>
          <w:b/>
          <w:sz w:val="26"/>
          <w:szCs w:val="26"/>
        </w:rPr>
      </w:pPr>
      <w:r w:rsidRPr="00321268">
        <w:rPr>
          <w:rFonts w:ascii="Verdana" w:hAnsi="Verdana" w:cs="Arial"/>
          <w:b/>
          <w:sz w:val="26"/>
          <w:szCs w:val="26"/>
        </w:rPr>
        <w:t>Vocal de la Comisión Edilicia de Hacienda Patrimonio y Presupuesto.</w:t>
      </w:r>
    </w:p>
    <w:p w:rsidR="00C55806" w:rsidRDefault="00C55806" w:rsidP="00C55806">
      <w:pPr>
        <w:spacing w:after="0"/>
        <w:rPr>
          <w:rFonts w:ascii="Verdana" w:hAnsi="Verdana" w:cs="Arial"/>
          <w:b/>
          <w:sz w:val="26"/>
          <w:szCs w:val="26"/>
        </w:rPr>
      </w:pPr>
    </w:p>
    <w:p w:rsidR="00C55806" w:rsidRDefault="00C55806" w:rsidP="00C55806">
      <w:pPr>
        <w:spacing w:after="0"/>
        <w:rPr>
          <w:rFonts w:ascii="Verdana" w:hAnsi="Verdana" w:cs="Arial"/>
          <w:b/>
          <w:sz w:val="26"/>
          <w:szCs w:val="26"/>
        </w:rPr>
      </w:pPr>
    </w:p>
    <w:p w:rsidR="00C55806" w:rsidRDefault="00C55806" w:rsidP="00C55806">
      <w:pPr>
        <w:spacing w:after="0"/>
        <w:jc w:val="center"/>
        <w:rPr>
          <w:rFonts w:ascii="Verdana" w:hAnsi="Verdana" w:cs="Arial"/>
          <w:b/>
          <w:sz w:val="26"/>
          <w:szCs w:val="26"/>
        </w:rPr>
      </w:pPr>
    </w:p>
    <w:p w:rsidR="00351B74" w:rsidRDefault="00351B74" w:rsidP="00C55806">
      <w:pPr>
        <w:spacing w:after="0"/>
        <w:jc w:val="center"/>
        <w:rPr>
          <w:rFonts w:ascii="Verdana" w:hAnsi="Verdana" w:cs="Arial"/>
          <w:b/>
          <w:sz w:val="26"/>
          <w:szCs w:val="26"/>
        </w:rPr>
      </w:pPr>
    </w:p>
    <w:p w:rsidR="00351B74" w:rsidRDefault="00351B74" w:rsidP="00C55806">
      <w:pPr>
        <w:spacing w:after="0"/>
        <w:jc w:val="center"/>
        <w:rPr>
          <w:rFonts w:ascii="Verdana" w:hAnsi="Verdana" w:cs="Arial"/>
          <w:b/>
          <w:sz w:val="26"/>
          <w:szCs w:val="26"/>
        </w:rPr>
      </w:pPr>
    </w:p>
    <w:p w:rsidR="00351B74" w:rsidRDefault="00351B74" w:rsidP="00C55806">
      <w:pPr>
        <w:spacing w:after="0"/>
        <w:jc w:val="center"/>
        <w:rPr>
          <w:rFonts w:ascii="Verdana" w:hAnsi="Verdana" w:cs="Arial"/>
          <w:b/>
          <w:sz w:val="26"/>
          <w:szCs w:val="26"/>
        </w:rPr>
      </w:pPr>
    </w:p>
    <w:p w:rsidR="00C55806" w:rsidRDefault="00C55806" w:rsidP="00C55806">
      <w:pPr>
        <w:spacing w:after="0"/>
        <w:jc w:val="center"/>
        <w:rPr>
          <w:rFonts w:ascii="Verdana" w:hAnsi="Verdana" w:cs="Arial"/>
          <w:b/>
          <w:sz w:val="26"/>
          <w:szCs w:val="26"/>
        </w:rPr>
      </w:pPr>
    </w:p>
    <w:p w:rsidR="00C55806" w:rsidRDefault="00AE7ED9" w:rsidP="00C55806">
      <w:pPr>
        <w:spacing w:after="0"/>
        <w:jc w:val="center"/>
        <w:rPr>
          <w:rFonts w:ascii="Verdana" w:hAnsi="Verdana" w:cs="Arial"/>
          <w:b/>
          <w:sz w:val="26"/>
          <w:szCs w:val="26"/>
        </w:rPr>
      </w:pPr>
      <w:r>
        <w:rPr>
          <w:rFonts w:ascii="Verdana" w:hAnsi="Verdana" w:cs="Arial"/>
          <w:b/>
          <w:sz w:val="26"/>
          <w:szCs w:val="26"/>
        </w:rPr>
        <w:t>Síndico Juan David García Camarena</w:t>
      </w:r>
    </w:p>
    <w:p w:rsidR="00AE7ED9" w:rsidRDefault="00AE7ED9" w:rsidP="00AE7ED9">
      <w:pPr>
        <w:spacing w:after="0"/>
        <w:jc w:val="center"/>
        <w:rPr>
          <w:rFonts w:ascii="Verdana" w:hAnsi="Verdana" w:cs="Arial"/>
          <w:b/>
          <w:sz w:val="26"/>
          <w:szCs w:val="26"/>
        </w:rPr>
      </w:pPr>
      <w:r w:rsidRPr="00321268">
        <w:rPr>
          <w:rFonts w:ascii="Verdana" w:hAnsi="Verdana" w:cs="Arial"/>
          <w:b/>
          <w:sz w:val="26"/>
          <w:szCs w:val="26"/>
        </w:rPr>
        <w:t>Vocal de la Comisión Edilicia de Hacienda Patrimonio y Presupuesto.</w:t>
      </w:r>
    </w:p>
    <w:p w:rsidR="00351B74" w:rsidRDefault="00351B74" w:rsidP="00AE7ED9">
      <w:pPr>
        <w:spacing w:after="0"/>
        <w:jc w:val="center"/>
        <w:rPr>
          <w:rFonts w:ascii="Verdana" w:hAnsi="Verdana" w:cs="Arial"/>
          <w:b/>
          <w:sz w:val="26"/>
          <w:szCs w:val="26"/>
        </w:rPr>
      </w:pPr>
    </w:p>
    <w:p w:rsidR="00351B74" w:rsidRDefault="00351B74" w:rsidP="00AE7ED9">
      <w:pPr>
        <w:spacing w:after="0"/>
        <w:jc w:val="center"/>
        <w:rPr>
          <w:rFonts w:ascii="Verdana" w:hAnsi="Verdana" w:cs="Arial"/>
          <w:b/>
          <w:sz w:val="26"/>
          <w:szCs w:val="26"/>
        </w:rPr>
      </w:pPr>
    </w:p>
    <w:p w:rsidR="00351B74" w:rsidRDefault="00351B74" w:rsidP="00AE7ED9">
      <w:pPr>
        <w:spacing w:after="0"/>
        <w:jc w:val="center"/>
        <w:rPr>
          <w:rFonts w:ascii="Verdana" w:hAnsi="Verdana" w:cs="Arial"/>
          <w:b/>
          <w:sz w:val="26"/>
          <w:szCs w:val="26"/>
        </w:rPr>
      </w:pPr>
    </w:p>
    <w:p w:rsidR="00610DE9" w:rsidRDefault="00610DE9" w:rsidP="00AE7ED9">
      <w:pPr>
        <w:spacing w:after="0"/>
        <w:jc w:val="center"/>
        <w:rPr>
          <w:rFonts w:ascii="Verdana" w:hAnsi="Verdana" w:cs="Arial"/>
          <w:b/>
          <w:sz w:val="26"/>
          <w:szCs w:val="26"/>
        </w:rPr>
      </w:pPr>
    </w:p>
    <w:p w:rsidR="00351B74" w:rsidRDefault="00351B74" w:rsidP="00AE7ED9">
      <w:pPr>
        <w:spacing w:after="0"/>
        <w:jc w:val="center"/>
        <w:rPr>
          <w:rFonts w:ascii="Verdana" w:hAnsi="Verdana" w:cs="Arial"/>
          <w:b/>
          <w:sz w:val="26"/>
          <w:szCs w:val="26"/>
        </w:rPr>
      </w:pPr>
    </w:p>
    <w:p w:rsidR="00351B74" w:rsidRPr="00351B74" w:rsidRDefault="00351B74" w:rsidP="00AE7ED9">
      <w:pPr>
        <w:spacing w:after="0"/>
        <w:jc w:val="center"/>
        <w:rPr>
          <w:rFonts w:ascii="Verdana" w:hAnsi="Verdana" w:cs="Arial"/>
          <w:b/>
          <w:sz w:val="26"/>
          <w:szCs w:val="26"/>
        </w:rPr>
      </w:pPr>
      <w:r w:rsidRPr="00351B74">
        <w:rPr>
          <w:rFonts w:ascii="Verdana" w:eastAsia="BatangChe" w:hAnsi="Verdana" w:cs="Arial"/>
          <w:b/>
          <w:color w:val="000000"/>
          <w:sz w:val="26"/>
          <w:szCs w:val="26"/>
          <w:lang w:eastAsia="es-MX"/>
        </w:rPr>
        <w:t xml:space="preserve">Regidor </w:t>
      </w:r>
      <w:proofErr w:type="spellStart"/>
      <w:r w:rsidRPr="00351B74">
        <w:rPr>
          <w:rFonts w:ascii="Verdana" w:eastAsia="BatangChe" w:hAnsi="Verdana" w:cs="Arial"/>
          <w:b/>
          <w:color w:val="000000"/>
          <w:sz w:val="26"/>
          <w:szCs w:val="26"/>
          <w:lang w:eastAsia="es-MX"/>
        </w:rPr>
        <w:t>Adenawer</w:t>
      </w:r>
      <w:proofErr w:type="spellEnd"/>
      <w:r w:rsidRPr="00351B74">
        <w:rPr>
          <w:rFonts w:ascii="Verdana" w:eastAsia="BatangChe" w:hAnsi="Verdana" w:cs="Arial"/>
          <w:b/>
          <w:color w:val="000000"/>
          <w:sz w:val="26"/>
          <w:szCs w:val="26"/>
          <w:lang w:eastAsia="es-MX"/>
        </w:rPr>
        <w:t xml:space="preserve"> González Fierros</w:t>
      </w:r>
    </w:p>
    <w:p w:rsidR="00351B74" w:rsidRDefault="00351B74" w:rsidP="00351B74">
      <w:pPr>
        <w:spacing w:after="0"/>
        <w:jc w:val="center"/>
        <w:rPr>
          <w:rFonts w:ascii="Verdana" w:hAnsi="Verdana" w:cs="Arial"/>
          <w:b/>
          <w:sz w:val="26"/>
          <w:szCs w:val="26"/>
        </w:rPr>
      </w:pPr>
      <w:r w:rsidRPr="00321268">
        <w:rPr>
          <w:rFonts w:ascii="Verdana" w:hAnsi="Verdana" w:cs="Arial"/>
          <w:b/>
          <w:sz w:val="26"/>
          <w:szCs w:val="26"/>
        </w:rPr>
        <w:t>Vocal de la Comisión Edilicia de Hacienda Patrimonio y Presupuesto.</w:t>
      </w:r>
    </w:p>
    <w:p w:rsidR="00351B74" w:rsidRDefault="00351B74" w:rsidP="00351B74">
      <w:pPr>
        <w:spacing w:after="0"/>
        <w:jc w:val="center"/>
        <w:rPr>
          <w:rFonts w:ascii="Verdana" w:hAnsi="Verdana" w:cs="Arial"/>
          <w:b/>
          <w:sz w:val="26"/>
          <w:szCs w:val="26"/>
        </w:rPr>
      </w:pPr>
    </w:p>
    <w:p w:rsidR="00351B74" w:rsidRDefault="00351B74" w:rsidP="00351B74">
      <w:pPr>
        <w:spacing w:after="0"/>
        <w:jc w:val="center"/>
        <w:rPr>
          <w:rFonts w:ascii="Verdana" w:hAnsi="Verdana" w:cs="Arial"/>
          <w:b/>
          <w:sz w:val="26"/>
          <w:szCs w:val="26"/>
        </w:rPr>
      </w:pPr>
    </w:p>
    <w:p w:rsidR="00351B74" w:rsidRDefault="00351B74" w:rsidP="00351B74">
      <w:pPr>
        <w:spacing w:after="0"/>
        <w:jc w:val="center"/>
        <w:rPr>
          <w:rFonts w:ascii="Verdana" w:hAnsi="Verdana" w:cs="Arial"/>
          <w:b/>
          <w:sz w:val="26"/>
          <w:szCs w:val="26"/>
        </w:rPr>
      </w:pPr>
    </w:p>
    <w:p w:rsidR="00351B74" w:rsidRDefault="00351B74" w:rsidP="00351B74">
      <w:pPr>
        <w:spacing w:after="0"/>
        <w:jc w:val="center"/>
        <w:rPr>
          <w:rFonts w:ascii="Verdana" w:hAnsi="Verdana" w:cs="Arial"/>
          <w:b/>
          <w:sz w:val="26"/>
          <w:szCs w:val="26"/>
        </w:rPr>
      </w:pPr>
    </w:p>
    <w:p w:rsidR="00351B74" w:rsidRPr="00351B74" w:rsidRDefault="00351B74" w:rsidP="00351B74">
      <w:pPr>
        <w:spacing w:after="0"/>
        <w:jc w:val="center"/>
        <w:rPr>
          <w:rFonts w:ascii="Verdana" w:eastAsia="BatangChe" w:hAnsi="Verdana" w:cs="Arial"/>
          <w:b/>
          <w:color w:val="000000"/>
          <w:sz w:val="26"/>
          <w:szCs w:val="26"/>
          <w:lang w:eastAsia="es-MX"/>
        </w:rPr>
      </w:pPr>
      <w:r w:rsidRPr="00351B74">
        <w:rPr>
          <w:rFonts w:ascii="Verdana" w:eastAsia="BatangChe" w:hAnsi="Verdana" w:cs="Arial"/>
          <w:b/>
          <w:color w:val="000000"/>
          <w:sz w:val="26"/>
          <w:szCs w:val="26"/>
          <w:lang w:eastAsia="es-MX"/>
        </w:rPr>
        <w:t>Regidor Miguel Silva Ramírez</w:t>
      </w:r>
    </w:p>
    <w:p w:rsidR="00351B74" w:rsidRDefault="00351B74" w:rsidP="00351B74">
      <w:pPr>
        <w:spacing w:after="0"/>
        <w:jc w:val="center"/>
        <w:rPr>
          <w:rFonts w:ascii="Verdana" w:hAnsi="Verdana" w:cs="Arial"/>
          <w:b/>
          <w:sz w:val="26"/>
          <w:szCs w:val="26"/>
        </w:rPr>
      </w:pPr>
      <w:r w:rsidRPr="00321268">
        <w:rPr>
          <w:rFonts w:ascii="Verdana" w:hAnsi="Verdana" w:cs="Arial"/>
          <w:b/>
          <w:sz w:val="26"/>
          <w:szCs w:val="26"/>
        </w:rPr>
        <w:t>Vocal de la Comisión Edilicia de Hacienda Patrimonio y Presupuesto.</w:t>
      </w:r>
    </w:p>
    <w:p w:rsidR="00351B74" w:rsidRDefault="00351B74" w:rsidP="00351B74">
      <w:pPr>
        <w:spacing w:after="0"/>
        <w:jc w:val="center"/>
        <w:rPr>
          <w:rFonts w:ascii="Verdana" w:hAnsi="Verdana" w:cs="Arial"/>
          <w:b/>
          <w:sz w:val="26"/>
          <w:szCs w:val="26"/>
        </w:rPr>
      </w:pPr>
    </w:p>
    <w:p w:rsidR="00351B74" w:rsidRDefault="00351B74" w:rsidP="00351B74">
      <w:pPr>
        <w:spacing w:after="0"/>
        <w:jc w:val="center"/>
        <w:rPr>
          <w:rFonts w:ascii="Verdana" w:hAnsi="Verdana" w:cs="Arial"/>
          <w:b/>
          <w:sz w:val="26"/>
          <w:szCs w:val="26"/>
        </w:rPr>
      </w:pPr>
    </w:p>
    <w:p w:rsidR="00351B74" w:rsidRDefault="00351B74" w:rsidP="00351B74">
      <w:pPr>
        <w:spacing w:after="0"/>
        <w:jc w:val="center"/>
        <w:rPr>
          <w:rFonts w:ascii="Verdana" w:hAnsi="Verdana" w:cs="Arial"/>
          <w:b/>
          <w:sz w:val="26"/>
          <w:szCs w:val="26"/>
        </w:rPr>
      </w:pPr>
    </w:p>
    <w:p w:rsidR="00351B74" w:rsidRDefault="00351B74" w:rsidP="00351B74">
      <w:pPr>
        <w:spacing w:after="0"/>
        <w:jc w:val="center"/>
        <w:rPr>
          <w:rFonts w:ascii="Verdana" w:hAnsi="Verdana" w:cs="Arial"/>
          <w:b/>
          <w:sz w:val="26"/>
          <w:szCs w:val="26"/>
        </w:rPr>
      </w:pPr>
    </w:p>
    <w:p w:rsidR="00351B74" w:rsidRPr="00351B74" w:rsidRDefault="00351B74" w:rsidP="00AE7ED9">
      <w:pPr>
        <w:spacing w:after="0"/>
        <w:jc w:val="center"/>
        <w:rPr>
          <w:rFonts w:ascii="Verdana" w:hAnsi="Verdana" w:cs="Arial"/>
          <w:b/>
          <w:sz w:val="26"/>
          <w:szCs w:val="26"/>
        </w:rPr>
      </w:pPr>
      <w:r w:rsidRPr="00351B74">
        <w:rPr>
          <w:rFonts w:ascii="Verdana" w:eastAsia="BatangChe" w:hAnsi="Verdana" w:cs="Arial"/>
          <w:b/>
          <w:color w:val="000000"/>
          <w:sz w:val="26"/>
          <w:szCs w:val="26"/>
          <w:lang w:eastAsia="es-MX"/>
        </w:rPr>
        <w:t>Regidor Iván Omar González Solís</w:t>
      </w:r>
    </w:p>
    <w:p w:rsidR="00351B74" w:rsidRDefault="00351B74" w:rsidP="00351B74">
      <w:pPr>
        <w:spacing w:after="0"/>
        <w:jc w:val="center"/>
        <w:rPr>
          <w:rFonts w:ascii="Verdana" w:hAnsi="Verdana" w:cs="Arial"/>
          <w:b/>
          <w:sz w:val="26"/>
          <w:szCs w:val="26"/>
        </w:rPr>
      </w:pPr>
      <w:r w:rsidRPr="00321268">
        <w:rPr>
          <w:rFonts w:ascii="Verdana" w:hAnsi="Verdana" w:cs="Arial"/>
          <w:b/>
          <w:sz w:val="26"/>
          <w:szCs w:val="26"/>
        </w:rPr>
        <w:t>Vocal de la Comisión Edilicia de Hacienda Patrimonio y Presupuesto.</w:t>
      </w:r>
    </w:p>
    <w:p w:rsidR="00C55806" w:rsidRDefault="00C55806" w:rsidP="00C55806">
      <w:pPr>
        <w:spacing w:after="0"/>
        <w:jc w:val="center"/>
        <w:rPr>
          <w:rFonts w:ascii="Verdana" w:hAnsi="Verdana" w:cs="Arial"/>
          <w:b/>
          <w:sz w:val="26"/>
          <w:szCs w:val="26"/>
        </w:rPr>
      </w:pPr>
    </w:p>
    <w:p w:rsidR="00610DE9" w:rsidRDefault="00610DE9" w:rsidP="00C55806">
      <w:pPr>
        <w:spacing w:after="0"/>
        <w:jc w:val="center"/>
        <w:rPr>
          <w:rFonts w:ascii="Verdana" w:hAnsi="Verdana" w:cs="Arial"/>
          <w:b/>
          <w:sz w:val="26"/>
          <w:szCs w:val="26"/>
        </w:rPr>
      </w:pPr>
    </w:p>
    <w:p w:rsidR="00610DE9" w:rsidRDefault="00610DE9"/>
    <w:p w:rsidR="00610DE9" w:rsidRDefault="00610DE9" w:rsidP="00610DE9">
      <w:pPr>
        <w:spacing w:after="0"/>
        <w:jc w:val="center"/>
        <w:rPr>
          <w:rFonts w:ascii="Verdana" w:eastAsia="BatangChe" w:hAnsi="Verdana" w:cs="Arial"/>
          <w:b/>
          <w:color w:val="000000"/>
          <w:sz w:val="26"/>
          <w:szCs w:val="26"/>
          <w:lang w:eastAsia="es-MX"/>
        </w:rPr>
      </w:pPr>
      <w:r w:rsidRPr="00351B74">
        <w:rPr>
          <w:rFonts w:ascii="Verdana" w:eastAsia="BatangChe" w:hAnsi="Verdana" w:cs="Arial"/>
          <w:b/>
          <w:color w:val="000000"/>
          <w:sz w:val="26"/>
          <w:szCs w:val="26"/>
          <w:lang w:eastAsia="es-MX"/>
        </w:rPr>
        <w:t>Regidor</w:t>
      </w:r>
      <w:r>
        <w:rPr>
          <w:rFonts w:ascii="Verdana" w:eastAsia="BatangChe" w:hAnsi="Verdana" w:cs="Arial"/>
          <w:b/>
          <w:color w:val="000000"/>
          <w:sz w:val="26"/>
          <w:szCs w:val="26"/>
          <w:lang w:eastAsia="es-MX"/>
        </w:rPr>
        <w:t xml:space="preserve">a Rosa Pérez Leal </w:t>
      </w:r>
    </w:p>
    <w:p w:rsidR="00610DE9" w:rsidRDefault="00610DE9" w:rsidP="00610DE9">
      <w:pPr>
        <w:spacing w:after="0"/>
        <w:jc w:val="center"/>
        <w:rPr>
          <w:rFonts w:ascii="Verdana" w:hAnsi="Verdana" w:cs="Arial"/>
          <w:b/>
          <w:sz w:val="26"/>
          <w:szCs w:val="26"/>
        </w:rPr>
      </w:pPr>
      <w:r w:rsidRPr="00351B74">
        <w:rPr>
          <w:rFonts w:ascii="Verdana" w:eastAsia="BatangChe" w:hAnsi="Verdana" w:cs="Arial"/>
          <w:b/>
          <w:color w:val="000000"/>
          <w:sz w:val="26"/>
          <w:szCs w:val="26"/>
          <w:lang w:eastAsia="es-MX"/>
        </w:rPr>
        <w:t xml:space="preserve"> </w:t>
      </w:r>
      <w:r w:rsidRPr="00321268">
        <w:rPr>
          <w:rFonts w:ascii="Verdana" w:hAnsi="Verdana" w:cs="Arial"/>
          <w:b/>
          <w:sz w:val="26"/>
          <w:szCs w:val="26"/>
        </w:rPr>
        <w:t>Vocal de la Comisión Edilicia de Hacienda Patrimonio y Presupuesto.</w:t>
      </w:r>
    </w:p>
    <w:p w:rsidR="00610DE9" w:rsidRDefault="00610DE9" w:rsidP="00610DE9">
      <w:pPr>
        <w:jc w:val="center"/>
      </w:pPr>
    </w:p>
    <w:p w:rsidR="00610DE9" w:rsidRPr="00610DE9" w:rsidRDefault="00610DE9" w:rsidP="00610DE9"/>
    <w:p w:rsidR="00610DE9" w:rsidRPr="00610DE9" w:rsidRDefault="00610DE9" w:rsidP="00610DE9"/>
    <w:p w:rsidR="00610DE9" w:rsidRPr="00610DE9" w:rsidRDefault="00610DE9" w:rsidP="00610DE9">
      <w:pPr>
        <w:spacing w:after="0"/>
        <w:jc w:val="center"/>
        <w:rPr>
          <w:rFonts w:ascii="Verdana" w:hAnsi="Verdana" w:cs="Arial"/>
          <w:b/>
          <w:sz w:val="26"/>
          <w:szCs w:val="26"/>
        </w:rPr>
      </w:pPr>
      <w:r w:rsidRPr="00351B74">
        <w:rPr>
          <w:rFonts w:ascii="Verdana" w:eastAsia="BatangChe" w:hAnsi="Verdana" w:cs="Arial"/>
          <w:b/>
          <w:color w:val="000000"/>
          <w:sz w:val="26"/>
          <w:szCs w:val="26"/>
          <w:lang w:eastAsia="es-MX"/>
        </w:rPr>
        <w:t xml:space="preserve">Regidor </w:t>
      </w:r>
      <w:r w:rsidRPr="00610DE9">
        <w:rPr>
          <w:rFonts w:ascii="Verdana" w:eastAsia="BatangChe" w:hAnsi="Verdana" w:cs="Arial"/>
          <w:b/>
          <w:color w:val="000000"/>
          <w:sz w:val="26"/>
          <w:szCs w:val="26"/>
          <w:lang w:eastAsia="es-MX"/>
        </w:rPr>
        <w:t>Alfredo Fierros González</w:t>
      </w:r>
    </w:p>
    <w:p w:rsidR="00610DE9" w:rsidRDefault="00610DE9" w:rsidP="00610DE9">
      <w:pPr>
        <w:spacing w:after="0"/>
        <w:jc w:val="center"/>
        <w:rPr>
          <w:rFonts w:ascii="Verdana" w:hAnsi="Verdana" w:cs="Arial"/>
          <w:b/>
          <w:sz w:val="26"/>
          <w:szCs w:val="26"/>
        </w:rPr>
      </w:pPr>
      <w:r w:rsidRPr="00321268">
        <w:rPr>
          <w:rFonts w:ascii="Verdana" w:hAnsi="Verdana" w:cs="Arial"/>
          <w:b/>
          <w:sz w:val="26"/>
          <w:szCs w:val="26"/>
        </w:rPr>
        <w:t>Vocal de la Comisión Edilicia de Haci</w:t>
      </w:r>
      <w:bookmarkStart w:id="0" w:name="_GoBack"/>
      <w:bookmarkEnd w:id="0"/>
      <w:r w:rsidRPr="00321268">
        <w:rPr>
          <w:rFonts w:ascii="Verdana" w:hAnsi="Verdana" w:cs="Arial"/>
          <w:b/>
          <w:sz w:val="26"/>
          <w:szCs w:val="26"/>
        </w:rPr>
        <w:t>enda Patrimonio y Presupuesto.</w:t>
      </w:r>
    </w:p>
    <w:p w:rsidR="00D94028" w:rsidRPr="00610DE9" w:rsidRDefault="00D94028" w:rsidP="00610DE9">
      <w:pPr>
        <w:jc w:val="center"/>
      </w:pPr>
    </w:p>
    <w:sectPr w:rsidR="00D94028" w:rsidRPr="00610DE9" w:rsidSect="002F0550">
      <w:headerReference w:type="even" r:id="rId8"/>
      <w:headerReference w:type="default" r:id="rId9"/>
      <w:footerReference w:type="default" r:id="rId10"/>
      <w:headerReference w:type="first" r:id="rId11"/>
      <w:pgSz w:w="12242" w:h="19295" w:code="121"/>
      <w:pgMar w:top="1418" w:right="1701" w:bottom="2126" w:left="1701" w:header="709" w:footer="12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BAA" w:rsidRDefault="00375BAA">
      <w:pPr>
        <w:spacing w:after="0" w:line="240" w:lineRule="auto"/>
      </w:pPr>
      <w:r>
        <w:separator/>
      </w:r>
    </w:p>
  </w:endnote>
  <w:endnote w:type="continuationSeparator" w:id="0">
    <w:p w:rsidR="00375BAA" w:rsidRDefault="00375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528" w:rsidRDefault="004628F2" w:rsidP="00C10DE3">
    <w:pPr>
      <w:pStyle w:val="Piedepgina"/>
      <w:tabs>
        <w:tab w:val="left" w:pos="750"/>
      </w:tabs>
    </w:pPr>
    <w:r>
      <w:t>Esta hoja pertenece a la Minuta de la Sesión  de Comisión Edilicia de Hacienda,</w:t>
    </w:r>
    <w:r w:rsidR="000259B1">
      <w:t xml:space="preserve"> Patrimonio y Presupuesto, del 15 de Ag</w:t>
    </w:r>
    <w:r>
      <w:t>o</w:t>
    </w:r>
    <w:r w:rsidR="000259B1">
      <w:t>sto</w:t>
    </w:r>
    <w:r>
      <w:t xml:space="preserve"> del 2017.</w:t>
    </w:r>
    <w:r>
      <w:tab/>
    </w:r>
    <w:r>
      <w:tab/>
    </w:r>
    <w:r>
      <w:fldChar w:fldCharType="begin"/>
    </w:r>
    <w:r>
      <w:instrText>PAGE   \* MERGEFORMAT</w:instrText>
    </w:r>
    <w:r>
      <w:fldChar w:fldCharType="separate"/>
    </w:r>
    <w:r w:rsidR="009B5011" w:rsidRPr="009B5011">
      <w:rPr>
        <w:noProof/>
        <w:lang w:val="es-ES"/>
      </w:rPr>
      <w:t>3</w:t>
    </w:r>
    <w:r>
      <w:fldChar w:fldCharType="end"/>
    </w:r>
  </w:p>
  <w:p w:rsidR="00727528" w:rsidRDefault="00375BA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BAA" w:rsidRDefault="00375BAA">
      <w:pPr>
        <w:spacing w:after="0" w:line="240" w:lineRule="auto"/>
      </w:pPr>
      <w:r>
        <w:separator/>
      </w:r>
    </w:p>
  </w:footnote>
  <w:footnote w:type="continuationSeparator" w:id="0">
    <w:p w:rsidR="00375BAA" w:rsidRDefault="00375B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528" w:rsidRDefault="00375BAA">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0376" o:spid="_x0000_s2049" type="#_x0000_t75" style="position:absolute;margin-left:0;margin-top:0;width:441.8pt;height:550.9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F80" w:rsidRDefault="00375BAA">
    <w:pPr>
      <w:pStyle w:val="Encabezado"/>
    </w:pPr>
  </w:p>
  <w:p w:rsidR="00727528" w:rsidRDefault="004628F2">
    <w:pPr>
      <w:pStyle w:val="Encabezado"/>
    </w:pPr>
    <w:r>
      <w:rPr>
        <w:noProof/>
        <w:lang w:eastAsia="es-MX"/>
      </w:rPr>
      <mc:AlternateContent>
        <mc:Choice Requires="wps">
          <w:drawing>
            <wp:anchor distT="0" distB="0" distL="114300" distR="114300" simplePos="0" relativeHeight="251659264" behindDoc="0" locked="0" layoutInCell="1" allowOverlap="1" wp14:anchorId="547ECB54" wp14:editId="1F4B3F3E">
              <wp:simplePos x="0" y="0"/>
              <wp:positionH relativeFrom="column">
                <wp:posOffset>-1080135</wp:posOffset>
              </wp:positionH>
              <wp:positionV relativeFrom="paragraph">
                <wp:posOffset>-440055</wp:posOffset>
              </wp:positionV>
              <wp:extent cx="7753350" cy="276225"/>
              <wp:effectExtent l="0" t="0" r="19050" b="2857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0" cy="2762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margin-left:-85.05pt;margin-top:-34.65pt;width:610.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" fillcolor="black"/>
          </w:pict>
        </mc:Fallback>
      </mc:AlternateContent>
    </w:r>
    <w:r w:rsidR="00375BAA">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0377" o:spid="_x0000_s2050" type="#_x0000_t75" style="position:absolute;margin-left:0;margin-top:0;width:441.8pt;height:550.95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528" w:rsidRDefault="00375BAA">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0375" o:spid="_x0000_s2051" type="#_x0000_t75" style="position:absolute;margin-left:0;margin-top:0;width:441.8pt;height:550.95pt;z-index:-251654144;mso-position-horizontal:center;mso-position-horizontal-relative:margin;mso-position-vertical:center;mso-position-vertical-relative:margin" o:allowincell="f">
          <v:imagedata r:id="rId1" o:title="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806"/>
    <w:rsid w:val="000075E8"/>
    <w:rsid w:val="000259B1"/>
    <w:rsid w:val="001000DD"/>
    <w:rsid w:val="0013075A"/>
    <w:rsid w:val="00145841"/>
    <w:rsid w:val="00203FAF"/>
    <w:rsid w:val="002057B9"/>
    <w:rsid w:val="002317F3"/>
    <w:rsid w:val="003442B3"/>
    <w:rsid w:val="00351B74"/>
    <w:rsid w:val="003602D3"/>
    <w:rsid w:val="00362009"/>
    <w:rsid w:val="00375BAA"/>
    <w:rsid w:val="00417E37"/>
    <w:rsid w:val="004628F2"/>
    <w:rsid w:val="004868D7"/>
    <w:rsid w:val="00560BCA"/>
    <w:rsid w:val="005C5D6C"/>
    <w:rsid w:val="005C6D62"/>
    <w:rsid w:val="00610DE9"/>
    <w:rsid w:val="0067470F"/>
    <w:rsid w:val="006B761A"/>
    <w:rsid w:val="00867C8F"/>
    <w:rsid w:val="00877C48"/>
    <w:rsid w:val="0089209D"/>
    <w:rsid w:val="008C0FE0"/>
    <w:rsid w:val="009A2ED9"/>
    <w:rsid w:val="009B5011"/>
    <w:rsid w:val="00AE7ED9"/>
    <w:rsid w:val="00B1497A"/>
    <w:rsid w:val="00B35493"/>
    <w:rsid w:val="00B35F32"/>
    <w:rsid w:val="00C55806"/>
    <w:rsid w:val="00C65893"/>
    <w:rsid w:val="00C81A9C"/>
    <w:rsid w:val="00CA0BB1"/>
    <w:rsid w:val="00CB43A5"/>
    <w:rsid w:val="00D731D9"/>
    <w:rsid w:val="00D94028"/>
    <w:rsid w:val="00E81FB1"/>
    <w:rsid w:val="00E8753C"/>
    <w:rsid w:val="00EF34B1"/>
    <w:rsid w:val="00EF3597"/>
    <w:rsid w:val="00F0076D"/>
    <w:rsid w:val="00F301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80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55806"/>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semiHidden/>
    <w:rsid w:val="00C55806"/>
    <w:rPr>
      <w:rFonts w:ascii="Calibri" w:eastAsia="Calibri" w:hAnsi="Calibri" w:cs="Times New Roman"/>
      <w:sz w:val="20"/>
      <w:szCs w:val="20"/>
    </w:rPr>
  </w:style>
  <w:style w:type="paragraph" w:styleId="Piedepgina">
    <w:name w:val="footer"/>
    <w:basedOn w:val="Normal"/>
    <w:link w:val="PiedepginaCar"/>
    <w:uiPriority w:val="99"/>
    <w:unhideWhenUsed/>
    <w:rsid w:val="00C55806"/>
    <w:pPr>
      <w:tabs>
        <w:tab w:val="center" w:pos="4419"/>
        <w:tab w:val="right" w:pos="8838"/>
      </w:tabs>
      <w:spacing w:after="0" w:line="240" w:lineRule="auto"/>
    </w:pPr>
    <w:rPr>
      <w:sz w:val="20"/>
      <w:szCs w:val="20"/>
    </w:rPr>
  </w:style>
  <w:style w:type="character" w:customStyle="1" w:styleId="PiedepginaCar">
    <w:name w:val="Pie de página Car"/>
    <w:basedOn w:val="Fuentedeprrafopredeter"/>
    <w:link w:val="Piedepgina"/>
    <w:uiPriority w:val="99"/>
    <w:rsid w:val="00C55806"/>
    <w:rPr>
      <w:rFonts w:ascii="Calibri" w:eastAsia="Calibri" w:hAnsi="Calibri" w:cs="Times New Roman"/>
      <w:sz w:val="20"/>
      <w:szCs w:val="20"/>
    </w:rPr>
  </w:style>
  <w:style w:type="paragraph" w:styleId="Sinespaciado">
    <w:name w:val="No Spacing"/>
    <w:uiPriority w:val="1"/>
    <w:qFormat/>
    <w:rsid w:val="00C55806"/>
    <w:pPr>
      <w:spacing w:after="0" w:line="240" w:lineRule="auto"/>
    </w:pPr>
    <w:rPr>
      <w:rFonts w:ascii="Century Gothic" w:eastAsia="Calibri" w:hAnsi="Century Gothic" w:cs="Times New Roman"/>
    </w:rPr>
  </w:style>
  <w:style w:type="paragraph" w:styleId="NormalWeb">
    <w:name w:val="Normal (Web)"/>
    <w:basedOn w:val="Normal"/>
    <w:uiPriority w:val="99"/>
    <w:unhideWhenUsed/>
    <w:rsid w:val="000259B1"/>
    <w:pPr>
      <w:spacing w:before="100" w:beforeAutospacing="1" w:after="100" w:afterAutospacing="1" w:line="240" w:lineRule="auto"/>
    </w:pPr>
    <w:rPr>
      <w:rFonts w:ascii="Times New Roman" w:eastAsia="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80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55806"/>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semiHidden/>
    <w:rsid w:val="00C55806"/>
    <w:rPr>
      <w:rFonts w:ascii="Calibri" w:eastAsia="Calibri" w:hAnsi="Calibri" w:cs="Times New Roman"/>
      <w:sz w:val="20"/>
      <w:szCs w:val="20"/>
    </w:rPr>
  </w:style>
  <w:style w:type="paragraph" w:styleId="Piedepgina">
    <w:name w:val="footer"/>
    <w:basedOn w:val="Normal"/>
    <w:link w:val="PiedepginaCar"/>
    <w:uiPriority w:val="99"/>
    <w:unhideWhenUsed/>
    <w:rsid w:val="00C55806"/>
    <w:pPr>
      <w:tabs>
        <w:tab w:val="center" w:pos="4419"/>
        <w:tab w:val="right" w:pos="8838"/>
      </w:tabs>
      <w:spacing w:after="0" w:line="240" w:lineRule="auto"/>
    </w:pPr>
    <w:rPr>
      <w:sz w:val="20"/>
      <w:szCs w:val="20"/>
    </w:rPr>
  </w:style>
  <w:style w:type="character" w:customStyle="1" w:styleId="PiedepginaCar">
    <w:name w:val="Pie de página Car"/>
    <w:basedOn w:val="Fuentedeprrafopredeter"/>
    <w:link w:val="Piedepgina"/>
    <w:uiPriority w:val="99"/>
    <w:rsid w:val="00C55806"/>
    <w:rPr>
      <w:rFonts w:ascii="Calibri" w:eastAsia="Calibri" w:hAnsi="Calibri" w:cs="Times New Roman"/>
      <w:sz w:val="20"/>
      <w:szCs w:val="20"/>
    </w:rPr>
  </w:style>
  <w:style w:type="paragraph" w:styleId="Sinespaciado">
    <w:name w:val="No Spacing"/>
    <w:uiPriority w:val="1"/>
    <w:qFormat/>
    <w:rsid w:val="00C55806"/>
    <w:pPr>
      <w:spacing w:after="0" w:line="240" w:lineRule="auto"/>
    </w:pPr>
    <w:rPr>
      <w:rFonts w:ascii="Century Gothic" w:eastAsia="Calibri" w:hAnsi="Century Gothic" w:cs="Times New Roman"/>
    </w:rPr>
  </w:style>
  <w:style w:type="paragraph" w:styleId="NormalWeb">
    <w:name w:val="Normal (Web)"/>
    <w:basedOn w:val="Normal"/>
    <w:uiPriority w:val="99"/>
    <w:unhideWhenUsed/>
    <w:rsid w:val="000259B1"/>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819074">
      <w:bodyDiv w:val="1"/>
      <w:marLeft w:val="0"/>
      <w:marRight w:val="0"/>
      <w:marTop w:val="0"/>
      <w:marBottom w:val="0"/>
      <w:divBdr>
        <w:top w:val="none" w:sz="0" w:space="0" w:color="auto"/>
        <w:left w:val="none" w:sz="0" w:space="0" w:color="auto"/>
        <w:bottom w:val="none" w:sz="0" w:space="0" w:color="auto"/>
        <w:right w:val="none" w:sz="0" w:space="0" w:color="auto"/>
      </w:divBdr>
    </w:div>
    <w:div w:id="1677027154">
      <w:bodyDiv w:val="1"/>
      <w:marLeft w:val="0"/>
      <w:marRight w:val="0"/>
      <w:marTop w:val="0"/>
      <w:marBottom w:val="0"/>
      <w:divBdr>
        <w:top w:val="none" w:sz="0" w:space="0" w:color="auto"/>
        <w:left w:val="none" w:sz="0" w:space="0" w:color="auto"/>
        <w:bottom w:val="none" w:sz="0" w:space="0" w:color="auto"/>
        <w:right w:val="none" w:sz="0" w:space="0" w:color="auto"/>
      </w:divBdr>
    </w:div>
    <w:div w:id="19718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614</TotalTime>
  <Pages>1</Pages>
  <Words>1308</Words>
  <Characters>7195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 Rosario Sanchez Orozco</dc:creator>
  <cp:lastModifiedBy>Maria del Rosario Sanchez Orozco</cp:lastModifiedBy>
  <cp:revision>11</cp:revision>
  <cp:lastPrinted>2017-08-17T18:23:00Z</cp:lastPrinted>
  <dcterms:created xsi:type="dcterms:W3CDTF">2017-08-09T18:36:00Z</dcterms:created>
  <dcterms:modified xsi:type="dcterms:W3CDTF">2017-08-17T18:28:00Z</dcterms:modified>
</cp:coreProperties>
</file>