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AD" w:rsidRDefault="00E9688F" w:rsidP="002534AD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MINUTA DE LA PRESENETACIÓN DEL PLAN DE TRABAJO DE LA COMISIÓN EDILICIA DE PROMOCIÓN ECO</w:t>
      </w:r>
      <w:r w:rsidR="009937D0">
        <w:rPr>
          <w:rFonts w:ascii="Century Gothic" w:hAnsi="Century Gothic"/>
          <w:b/>
        </w:rPr>
        <w:t>NÓ</w:t>
      </w:r>
      <w:r>
        <w:rPr>
          <w:rFonts w:ascii="Century Gothic" w:hAnsi="Century Gothic"/>
          <w:b/>
        </w:rPr>
        <w:t>MICA DEL DIA DEL 17 DE DICIEMBRE 2018.</w:t>
      </w:r>
      <w:r w:rsidR="009937D0">
        <w:rPr>
          <w:rFonts w:ascii="Century Gothic" w:hAnsi="Century Gothic"/>
          <w:b/>
        </w:rPr>
        <w:t>------------------------</w:t>
      </w:r>
      <w:r>
        <w:rPr>
          <w:rFonts w:ascii="Century Gothic" w:hAnsi="Century Gothic"/>
        </w:rPr>
        <w:t>En uso de la voz el regidor</w:t>
      </w:r>
      <w:r w:rsidR="00617CBE">
        <w:rPr>
          <w:rFonts w:ascii="Century Gothic" w:hAnsi="Century Gothic"/>
        </w:rPr>
        <w:t xml:space="preserve"> Lic.</w:t>
      </w:r>
      <w:r>
        <w:rPr>
          <w:rFonts w:ascii="Century Gothic" w:hAnsi="Century Gothic"/>
        </w:rPr>
        <w:t xml:space="preserve"> </w:t>
      </w:r>
      <w:r w:rsidRPr="00617CBE">
        <w:rPr>
          <w:rFonts w:ascii="Century Gothic" w:hAnsi="Century Gothic"/>
          <w:b/>
        </w:rPr>
        <w:t>Antonio Chávez</w:t>
      </w:r>
      <w:r w:rsidR="00617CBE">
        <w:rPr>
          <w:rFonts w:ascii="Century Gothic" w:hAnsi="Century Gothic"/>
        </w:rPr>
        <w:t>.</w:t>
      </w:r>
      <w:r w:rsidR="002534AD" w:rsidRPr="002534AD">
        <w:rPr>
          <w:rFonts w:ascii="Century Gothic" w:hAnsi="Century Gothic"/>
          <w:b/>
        </w:rPr>
        <w:t xml:space="preserve"> </w:t>
      </w:r>
      <w:r w:rsidR="002534AD">
        <w:rPr>
          <w:rFonts w:ascii="Century Gothic" w:hAnsi="Century Gothic"/>
        </w:rPr>
        <w:t>Buenos días e</w:t>
      </w:r>
      <w:r w:rsidR="002534AD" w:rsidRPr="004D4E5B">
        <w:rPr>
          <w:rFonts w:ascii="Century Gothic" w:hAnsi="Century Gothic"/>
        </w:rPr>
        <w:t>n San Pedro Tlaquepaque, si</w:t>
      </w:r>
      <w:r w:rsidR="002534AD">
        <w:rPr>
          <w:rFonts w:ascii="Century Gothic" w:hAnsi="Century Gothic"/>
        </w:rPr>
        <w:t>e</w:t>
      </w:r>
      <w:r w:rsidR="002534AD">
        <w:rPr>
          <w:rFonts w:ascii="Century Gothic" w:hAnsi="Century Gothic"/>
        </w:rPr>
        <w:t>ndo las 10:30 horas</w:t>
      </w:r>
      <w:r w:rsidR="002534AD">
        <w:rPr>
          <w:rFonts w:ascii="Century Gothic" w:hAnsi="Century Gothic"/>
        </w:rPr>
        <w:t xml:space="preserve"> del día 17 de Diciembre del 2018</w:t>
      </w:r>
      <w:r w:rsidR="002534AD" w:rsidRPr="004D4E5B">
        <w:rPr>
          <w:rFonts w:ascii="Century Gothic" w:hAnsi="Century Gothic"/>
        </w:rPr>
        <w:t xml:space="preserve">, damos inicio a la </w:t>
      </w:r>
      <w:r w:rsidR="002534AD">
        <w:rPr>
          <w:rFonts w:ascii="Century Gothic" w:hAnsi="Century Gothic"/>
        </w:rPr>
        <w:t>Primera S</w:t>
      </w:r>
      <w:r w:rsidR="002534AD" w:rsidRPr="004D4E5B">
        <w:rPr>
          <w:rFonts w:ascii="Century Gothic" w:hAnsi="Century Gothic"/>
        </w:rPr>
        <w:t>esión</w:t>
      </w:r>
      <w:r w:rsidR="002534AD">
        <w:rPr>
          <w:rFonts w:ascii="Century Gothic" w:hAnsi="Century Gothic"/>
        </w:rPr>
        <w:t xml:space="preserve"> Ordinaria</w:t>
      </w:r>
      <w:r w:rsidR="002534AD" w:rsidRPr="004D4E5B">
        <w:rPr>
          <w:rFonts w:ascii="Century Gothic" w:hAnsi="Century Gothic"/>
        </w:rPr>
        <w:t xml:space="preserve"> de la Comisión Edilicia de </w:t>
      </w:r>
      <w:r w:rsidR="002534AD">
        <w:rPr>
          <w:rFonts w:ascii="Century Gothic" w:hAnsi="Century Gothic"/>
        </w:rPr>
        <w:t>Promoción Económica</w:t>
      </w:r>
      <w:r w:rsidR="002534AD" w:rsidRPr="004D4E5B">
        <w:rPr>
          <w:rFonts w:ascii="Century Gothic" w:hAnsi="Century Gothic"/>
        </w:rPr>
        <w:t xml:space="preserve"> para lo cual procedo a pasar lista de asistencia y comprobar el quórum legal:</w:t>
      </w:r>
      <w:r w:rsidR="002534AD">
        <w:rPr>
          <w:rFonts w:ascii="Century Gothic" w:hAnsi="Century Gothic"/>
        </w:rPr>
        <w:t>---------------------------------------------------------------------------------------------------</w:t>
      </w:r>
    </w:p>
    <w:p w:rsidR="002534AD" w:rsidRPr="002534AD" w:rsidRDefault="002534AD" w:rsidP="002534AD">
      <w:pPr>
        <w:spacing w:after="0"/>
        <w:jc w:val="both"/>
        <w:rPr>
          <w:rFonts w:ascii="Century Gothic" w:hAnsi="Century Gothic"/>
        </w:rPr>
      </w:pPr>
      <w:r w:rsidRPr="002534AD">
        <w:rPr>
          <w:rFonts w:ascii="Century Gothic" w:hAnsi="Century Gothic"/>
        </w:rPr>
        <w:t xml:space="preserve">Regidor </w:t>
      </w:r>
      <w:proofErr w:type="spellStart"/>
      <w:r w:rsidRPr="002534AD">
        <w:rPr>
          <w:rFonts w:ascii="Century Gothic" w:hAnsi="Century Gothic"/>
        </w:rPr>
        <w:t>Ho</w:t>
      </w:r>
      <w:r w:rsidRPr="002534AD">
        <w:rPr>
          <w:rFonts w:ascii="Century Gothic" w:hAnsi="Century Gothic"/>
        </w:rPr>
        <w:t>gla</w:t>
      </w:r>
      <w:proofErr w:type="spellEnd"/>
      <w:r w:rsidRPr="002534AD">
        <w:rPr>
          <w:rFonts w:ascii="Century Gothic" w:hAnsi="Century Gothic"/>
        </w:rPr>
        <w:t xml:space="preserve"> Bustos Serrano ---------------------------------------------------</w:t>
      </w:r>
      <w:r>
        <w:rPr>
          <w:rFonts w:ascii="Century Gothic" w:hAnsi="Century Gothic"/>
        </w:rPr>
        <w:t>----------</w:t>
      </w:r>
      <w:r w:rsidR="00962C4F">
        <w:rPr>
          <w:rFonts w:ascii="Century Gothic" w:hAnsi="Century Gothic"/>
        </w:rPr>
        <w:t>---</w:t>
      </w:r>
      <w:r w:rsidRPr="002534AD">
        <w:rPr>
          <w:rFonts w:ascii="Century Gothic" w:hAnsi="Century Gothic"/>
        </w:rPr>
        <w:t>PRESENTE</w:t>
      </w:r>
    </w:p>
    <w:p w:rsidR="002534AD" w:rsidRPr="002534AD" w:rsidRDefault="002534AD" w:rsidP="002534AD">
      <w:pPr>
        <w:spacing w:after="0"/>
        <w:jc w:val="both"/>
        <w:rPr>
          <w:rFonts w:ascii="Century Gothic" w:hAnsi="Century Gothic"/>
        </w:rPr>
      </w:pPr>
      <w:r w:rsidRPr="002534AD">
        <w:rPr>
          <w:rFonts w:ascii="Century Gothic" w:hAnsi="Century Gothic"/>
        </w:rPr>
        <w:t xml:space="preserve">Regidor </w:t>
      </w:r>
      <w:r w:rsidRPr="002534AD">
        <w:rPr>
          <w:rFonts w:ascii="Century Gothic" w:hAnsi="Century Gothic"/>
        </w:rPr>
        <w:t>Francisco Juárez Piña----------------------------------------------------</w:t>
      </w:r>
      <w:r>
        <w:rPr>
          <w:rFonts w:ascii="Century Gothic" w:hAnsi="Century Gothic"/>
        </w:rPr>
        <w:t>---------</w:t>
      </w:r>
      <w:r w:rsidR="00962C4F">
        <w:rPr>
          <w:rFonts w:ascii="Century Gothic" w:hAnsi="Century Gothic"/>
        </w:rPr>
        <w:t>---</w:t>
      </w:r>
      <w:r w:rsidRPr="002534AD">
        <w:rPr>
          <w:rFonts w:ascii="Century Gothic" w:hAnsi="Century Gothic"/>
        </w:rPr>
        <w:t>PRESENTE</w:t>
      </w:r>
    </w:p>
    <w:p w:rsidR="002534AD" w:rsidRPr="002534AD" w:rsidRDefault="002534AD" w:rsidP="002534AD">
      <w:pPr>
        <w:spacing w:after="0"/>
        <w:jc w:val="both"/>
        <w:rPr>
          <w:rFonts w:ascii="Century Gothic" w:hAnsi="Century Gothic"/>
        </w:rPr>
      </w:pPr>
      <w:r w:rsidRPr="002534AD">
        <w:rPr>
          <w:rFonts w:ascii="Century Gothic" w:hAnsi="Century Gothic"/>
        </w:rPr>
        <w:t xml:space="preserve">Regidor </w:t>
      </w:r>
      <w:r w:rsidRPr="002534AD">
        <w:rPr>
          <w:rFonts w:ascii="Century Gothic" w:hAnsi="Century Gothic"/>
        </w:rPr>
        <w:t>Alberto Alfaro García---------------------------------------------------</w:t>
      </w:r>
      <w:r>
        <w:rPr>
          <w:rFonts w:ascii="Century Gothic" w:hAnsi="Century Gothic"/>
        </w:rPr>
        <w:t>----------</w:t>
      </w:r>
      <w:r w:rsidR="00962C4F">
        <w:rPr>
          <w:rFonts w:ascii="Century Gothic" w:hAnsi="Century Gothic"/>
        </w:rPr>
        <w:t>---</w:t>
      </w:r>
      <w:r w:rsidRPr="002534AD">
        <w:rPr>
          <w:rFonts w:ascii="Century Gothic" w:hAnsi="Century Gothic"/>
        </w:rPr>
        <w:t>PRESENTE</w:t>
      </w:r>
    </w:p>
    <w:p w:rsidR="002534AD" w:rsidRPr="002534AD" w:rsidRDefault="002534AD" w:rsidP="00006D57">
      <w:pPr>
        <w:spacing w:after="0"/>
        <w:jc w:val="both"/>
        <w:rPr>
          <w:rFonts w:ascii="Century Gothic" w:hAnsi="Century Gothic"/>
        </w:rPr>
      </w:pPr>
      <w:r w:rsidRPr="002534AD">
        <w:rPr>
          <w:rFonts w:ascii="Century Gothic" w:hAnsi="Century Gothic"/>
        </w:rPr>
        <w:t>Por lo que contándose con la presencia de</w:t>
      </w:r>
      <w:r w:rsidR="00006D57">
        <w:rPr>
          <w:rFonts w:ascii="Century Gothic" w:hAnsi="Century Gothic"/>
        </w:rPr>
        <w:t xml:space="preserve"> 4 </w:t>
      </w:r>
      <w:r w:rsidRPr="002534AD">
        <w:rPr>
          <w:rFonts w:ascii="Century Gothic" w:hAnsi="Century Gothic"/>
        </w:rPr>
        <w:t xml:space="preserve"> de los convocados a la presente reunión se declara quórum legal para sesionar y validos todos los acuerdos aprobados en la misma.</w:t>
      </w:r>
      <w:r w:rsidR="00006D57">
        <w:rPr>
          <w:rFonts w:ascii="Century Gothic" w:hAnsi="Century Gothic"/>
        </w:rPr>
        <w:t>-------------------------------------------------------------------------------------</w:t>
      </w:r>
    </w:p>
    <w:p w:rsidR="002534AD" w:rsidRPr="00006D57" w:rsidRDefault="002534AD" w:rsidP="00006D57">
      <w:pPr>
        <w:spacing w:after="0"/>
        <w:rPr>
          <w:rFonts w:ascii="Century Gothic" w:hAnsi="Century Gothic"/>
        </w:rPr>
      </w:pPr>
      <w:r w:rsidRPr="002534AD">
        <w:rPr>
          <w:rFonts w:ascii="Century Gothic" w:hAnsi="Century Gothic"/>
        </w:rPr>
        <w:t>Continuando con la sesión someto a su consideración el siguiente</w:t>
      </w:r>
      <w:r w:rsidR="00006D57">
        <w:rPr>
          <w:rFonts w:ascii="Century Gothic" w:hAnsi="Century Gothic"/>
        </w:rPr>
        <w:t>------------------------</w:t>
      </w:r>
      <w:r w:rsidRPr="00006D57">
        <w:rPr>
          <w:rFonts w:ascii="Century Gothic" w:hAnsi="Century Gothic"/>
          <w:b/>
        </w:rPr>
        <w:t>ORDEN DEL DÍA</w:t>
      </w:r>
      <w:r w:rsidR="00006D57">
        <w:rPr>
          <w:rFonts w:ascii="Century Gothic" w:hAnsi="Century Gothic"/>
          <w:b/>
        </w:rPr>
        <w:t>------------------------------------------------------------------------------</w:t>
      </w:r>
    </w:p>
    <w:p w:rsidR="00006D57" w:rsidRDefault="002534AD" w:rsidP="00006D57">
      <w:pPr>
        <w:spacing w:after="0"/>
        <w:jc w:val="both"/>
        <w:rPr>
          <w:rFonts w:ascii="Century Gothic" w:hAnsi="Century Gothic"/>
        </w:rPr>
      </w:pPr>
      <w:r w:rsidRPr="00006D57">
        <w:rPr>
          <w:rFonts w:ascii="Century Gothic" w:hAnsi="Century Gothic"/>
        </w:rPr>
        <w:t>I.-Declaración del quórum legal para sesionar.</w:t>
      </w:r>
      <w:r w:rsidR="00006D57">
        <w:rPr>
          <w:rFonts w:ascii="Century Gothic" w:hAnsi="Century Gothic"/>
        </w:rPr>
        <w:t>----------</w:t>
      </w:r>
      <w:r w:rsidR="00962C4F">
        <w:rPr>
          <w:rFonts w:ascii="Century Gothic" w:hAnsi="Century Gothic"/>
        </w:rPr>
        <w:t>--</w:t>
      </w:r>
      <w:r w:rsidR="00006D57">
        <w:rPr>
          <w:rFonts w:ascii="Century Gothic" w:hAnsi="Century Gothic"/>
        </w:rPr>
        <w:t>-----------------------------------------</w:t>
      </w:r>
    </w:p>
    <w:p w:rsidR="002534AD" w:rsidRPr="00006D57" w:rsidRDefault="002534AD" w:rsidP="00006D57">
      <w:pPr>
        <w:spacing w:after="0"/>
        <w:jc w:val="both"/>
        <w:rPr>
          <w:rFonts w:ascii="Century Gothic" w:hAnsi="Century Gothic"/>
        </w:rPr>
      </w:pPr>
      <w:r w:rsidRPr="00006D57">
        <w:rPr>
          <w:rFonts w:ascii="Century Gothic" w:hAnsi="Century Gothic"/>
        </w:rPr>
        <w:t>II.-Aprobación del orden del día.</w:t>
      </w:r>
      <w:r w:rsidR="00006D57">
        <w:rPr>
          <w:rFonts w:ascii="Century Gothic" w:hAnsi="Century Gothic"/>
        </w:rPr>
        <w:t>-------------------------------</w:t>
      </w:r>
      <w:r w:rsidR="00962C4F">
        <w:rPr>
          <w:rFonts w:ascii="Century Gothic" w:hAnsi="Century Gothic"/>
        </w:rPr>
        <w:t>--</w:t>
      </w:r>
      <w:r w:rsidR="00006D57">
        <w:rPr>
          <w:rFonts w:ascii="Century Gothic" w:hAnsi="Century Gothic"/>
        </w:rPr>
        <w:t>----------------------------------------</w:t>
      </w:r>
    </w:p>
    <w:p w:rsidR="002534AD" w:rsidRPr="00006D57" w:rsidRDefault="002534AD" w:rsidP="00006D57">
      <w:pPr>
        <w:spacing w:after="0"/>
        <w:jc w:val="both"/>
        <w:rPr>
          <w:rFonts w:ascii="Century Gothic" w:hAnsi="Century Gothic"/>
        </w:rPr>
      </w:pPr>
      <w:r w:rsidRPr="00006D57">
        <w:rPr>
          <w:rFonts w:ascii="Century Gothic" w:hAnsi="Century Gothic"/>
        </w:rPr>
        <w:t>III.-Presentación de plan de trabajo de la Comisión.</w:t>
      </w:r>
      <w:r w:rsidR="00006D57">
        <w:rPr>
          <w:rFonts w:ascii="Century Gothic" w:hAnsi="Century Gothic"/>
        </w:rPr>
        <w:t>-----</w:t>
      </w:r>
      <w:r w:rsidR="00962C4F">
        <w:rPr>
          <w:rFonts w:ascii="Century Gothic" w:hAnsi="Century Gothic"/>
        </w:rPr>
        <w:t>--</w:t>
      </w:r>
      <w:r w:rsidR="00006D57">
        <w:rPr>
          <w:rFonts w:ascii="Century Gothic" w:hAnsi="Century Gothic"/>
        </w:rPr>
        <w:t>---------------------------------------</w:t>
      </w:r>
    </w:p>
    <w:p w:rsidR="002534AD" w:rsidRPr="00006D57" w:rsidRDefault="002534AD" w:rsidP="00006D57">
      <w:pPr>
        <w:spacing w:after="0"/>
        <w:jc w:val="both"/>
        <w:rPr>
          <w:rFonts w:ascii="Century Gothic" w:hAnsi="Century Gothic"/>
        </w:rPr>
      </w:pPr>
      <w:r w:rsidRPr="00006D57">
        <w:rPr>
          <w:rFonts w:ascii="Century Gothic" w:hAnsi="Century Gothic"/>
        </w:rPr>
        <w:t>IV.-Asuntos generales.</w:t>
      </w:r>
      <w:r w:rsidR="00006D57">
        <w:rPr>
          <w:rFonts w:ascii="Century Gothic" w:hAnsi="Century Gothic"/>
        </w:rPr>
        <w:t>-------------------------------------------------</w:t>
      </w:r>
      <w:r w:rsidR="00962C4F">
        <w:rPr>
          <w:rFonts w:ascii="Century Gothic" w:hAnsi="Century Gothic"/>
        </w:rPr>
        <w:t>--</w:t>
      </w:r>
      <w:r w:rsidR="00006D57">
        <w:rPr>
          <w:rFonts w:ascii="Century Gothic" w:hAnsi="Century Gothic"/>
        </w:rPr>
        <w:t>-------------------------------------</w:t>
      </w:r>
    </w:p>
    <w:p w:rsidR="002534AD" w:rsidRPr="002534AD" w:rsidRDefault="002534AD" w:rsidP="00006D57">
      <w:pPr>
        <w:spacing w:after="0"/>
        <w:jc w:val="both"/>
        <w:rPr>
          <w:rFonts w:ascii="Century Gothic" w:hAnsi="Century Gothic"/>
        </w:rPr>
      </w:pPr>
      <w:r w:rsidRPr="00006D57">
        <w:rPr>
          <w:rFonts w:ascii="Century Gothic" w:hAnsi="Century Gothic"/>
        </w:rPr>
        <w:t>V.-Clausura de la Sesión.</w:t>
      </w:r>
      <w:r w:rsidR="00006D57">
        <w:rPr>
          <w:rFonts w:ascii="Century Gothic" w:hAnsi="Century Gothic"/>
        </w:rPr>
        <w:t>-----------------------------------------------</w:t>
      </w:r>
      <w:r w:rsidR="00962C4F">
        <w:rPr>
          <w:rFonts w:ascii="Century Gothic" w:hAnsi="Century Gothic"/>
        </w:rPr>
        <w:t>--</w:t>
      </w:r>
      <w:r w:rsidR="00006D57">
        <w:rPr>
          <w:rFonts w:ascii="Century Gothic" w:hAnsi="Century Gothic"/>
        </w:rPr>
        <w:t>------------------------------------</w:t>
      </w:r>
      <w:r w:rsidRPr="002534AD">
        <w:rPr>
          <w:rFonts w:ascii="Century Gothic" w:hAnsi="Century Gothic"/>
        </w:rPr>
        <w:t xml:space="preserve">Por lo que se les pregunta si es de aprobarse el orden del día </w:t>
      </w:r>
      <w:r w:rsidRPr="002534AD">
        <w:rPr>
          <w:rFonts w:ascii="Century Gothic" w:hAnsi="Century Gothic"/>
        </w:rPr>
        <w:t xml:space="preserve">propuesto: </w:t>
      </w:r>
      <w:r w:rsidR="00006D57">
        <w:rPr>
          <w:rFonts w:ascii="Century Gothic" w:hAnsi="Century Gothic"/>
        </w:rPr>
        <w:t>-------</w:t>
      </w:r>
      <w:r w:rsidR="00962C4F">
        <w:rPr>
          <w:rFonts w:ascii="Century Gothic" w:hAnsi="Century Gothic"/>
        </w:rPr>
        <w:t>---</w:t>
      </w:r>
      <w:r w:rsidR="00006D57">
        <w:rPr>
          <w:rFonts w:ascii="Century Gothic" w:hAnsi="Century Gothic"/>
        </w:rPr>
        <w:t>----</w:t>
      </w:r>
    </w:p>
    <w:p w:rsidR="002534AD" w:rsidRPr="002534AD" w:rsidRDefault="002534AD" w:rsidP="002534AD">
      <w:pPr>
        <w:spacing w:after="0"/>
        <w:jc w:val="both"/>
        <w:rPr>
          <w:rFonts w:ascii="Century Gothic" w:hAnsi="Century Gothic"/>
        </w:rPr>
      </w:pPr>
      <w:r w:rsidRPr="002534AD">
        <w:rPr>
          <w:rFonts w:ascii="Century Gothic" w:hAnsi="Century Gothic"/>
          <w:b/>
        </w:rPr>
        <w:t xml:space="preserve">Ya hemos atendido el Primer y Segundo  punto del orden del día, </w:t>
      </w:r>
      <w:r w:rsidRPr="002534AD">
        <w:rPr>
          <w:rFonts w:ascii="Century Gothic" w:hAnsi="Century Gothic"/>
        </w:rPr>
        <w:t>por lo que procederemos al tercer punto: Presentación del Plan de Trabajo de la Comisión Edilicia de Promoción Económica del H. Ayuntamiento de San Pedro Tlaquepaque, mismo que a continuación se presenta para su análisis, aportaciones y posterior aprobación, haciendo de su conocimiento que se recibieron e incluyeron las aportaciones que fueron enviadas por ustedes compañeros regidores.</w:t>
      </w:r>
      <w:r w:rsidR="00006D57">
        <w:rPr>
          <w:rFonts w:ascii="Century Gothic" w:hAnsi="Century Gothic"/>
        </w:rPr>
        <w:t>------------------------------------------------------------------</w:t>
      </w:r>
      <w:r w:rsidR="00962C4F">
        <w:rPr>
          <w:rFonts w:ascii="Century Gothic" w:hAnsi="Century Gothic"/>
        </w:rPr>
        <w:t>--</w:t>
      </w:r>
      <w:r w:rsidR="00006D57">
        <w:rPr>
          <w:rFonts w:ascii="Century Gothic" w:hAnsi="Century Gothic"/>
        </w:rPr>
        <w:t>-------------------</w:t>
      </w:r>
    </w:p>
    <w:p w:rsidR="00006D57" w:rsidRPr="004D4E5B" w:rsidRDefault="00006D57" w:rsidP="00006D57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Acto seguido instruyo a mi asesor para que de lectura al documento elaborado.</w:t>
      </w:r>
    </w:p>
    <w:p w:rsidR="00006D57" w:rsidRDefault="00006D57" w:rsidP="00006D57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Una vez leída la propuesta del plan de trabajo, se abre el espacio para su discusión y aportaciones correspondientes.</w:t>
      </w:r>
      <w:r>
        <w:rPr>
          <w:rFonts w:ascii="Century Gothic" w:hAnsi="Century Gothic"/>
        </w:rPr>
        <w:t>---------------------------------------------------------</w:t>
      </w:r>
    </w:p>
    <w:p w:rsidR="00006D57" w:rsidRDefault="00006D57" w:rsidP="00006D57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Ahora pregunto si tienen a bien aprobar el documento propuesto, favor de manifestarlo levantado su mano.</w:t>
      </w:r>
      <w:r>
        <w:rPr>
          <w:rFonts w:ascii="Century Gothic" w:hAnsi="Century Gothic"/>
        </w:rPr>
        <w:t>-------------------------------------------------------</w:t>
      </w:r>
      <w:r w:rsidR="00962C4F">
        <w:rPr>
          <w:rFonts w:ascii="Century Gothic" w:hAnsi="Century Gothic"/>
        </w:rPr>
        <w:t>--</w:t>
      </w:r>
      <w:r>
        <w:rPr>
          <w:rFonts w:ascii="Century Gothic" w:hAnsi="Century Gothic"/>
        </w:rPr>
        <w:t>---------------</w:t>
      </w:r>
    </w:p>
    <w:p w:rsidR="00006D57" w:rsidRPr="00006D57" w:rsidRDefault="00006D57" w:rsidP="00006D57">
      <w:pPr>
        <w:spacing w:after="0"/>
        <w:jc w:val="both"/>
        <w:rPr>
          <w:rFonts w:ascii="Century Gothic" w:hAnsi="Century Gothic"/>
        </w:rPr>
      </w:pPr>
      <w:r w:rsidRPr="004D4E5B">
        <w:rPr>
          <w:rFonts w:ascii="Century Gothic" w:hAnsi="Century Gothic"/>
          <w:b/>
        </w:rPr>
        <w:t>Como cuarto punto del orden del día.</w:t>
      </w:r>
      <w:r w:rsidRPr="00C13178">
        <w:rPr>
          <w:rFonts w:ascii="Century Gothic" w:hAnsi="Century Gothic"/>
          <w:sz w:val="24"/>
          <w:szCs w:val="24"/>
        </w:rPr>
        <w:t xml:space="preserve"> </w:t>
      </w:r>
      <w:r w:rsidRPr="00C13178">
        <w:rPr>
          <w:rFonts w:ascii="Century Gothic" w:hAnsi="Century Gothic"/>
        </w:rPr>
        <w:t>Asuntos generales.</w:t>
      </w:r>
      <w:r w:rsidRPr="00C13178">
        <w:rPr>
          <w:rFonts w:ascii="Century Gothic" w:hAnsi="Century Gothic"/>
          <w:b/>
        </w:rPr>
        <w:t>-</w:t>
      </w:r>
      <w:r>
        <w:rPr>
          <w:rFonts w:ascii="Century Gothic" w:hAnsi="Century Gothic"/>
          <w:b/>
        </w:rPr>
        <w:t>--------------</w:t>
      </w:r>
      <w:r w:rsidR="00962C4F">
        <w:rPr>
          <w:rFonts w:ascii="Century Gothic" w:hAnsi="Century Gothic"/>
          <w:b/>
        </w:rPr>
        <w:t>--</w:t>
      </w:r>
      <w:r>
        <w:rPr>
          <w:rFonts w:ascii="Century Gothic" w:hAnsi="Century Gothic"/>
          <w:b/>
        </w:rPr>
        <w:t>------------</w:t>
      </w:r>
    </w:p>
    <w:p w:rsidR="00006D57" w:rsidRDefault="00006D57" w:rsidP="00006D5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4D4E5B">
        <w:rPr>
          <w:rFonts w:ascii="Century Gothic" w:hAnsi="Century Gothic" w:cs="Arial"/>
          <w:lang w:val="es-ES"/>
        </w:rPr>
        <w:t>Les pregunto, si los integrantes de esta comisión</w:t>
      </w:r>
      <w:r>
        <w:rPr>
          <w:rFonts w:ascii="Century Gothic" w:hAnsi="Century Gothic" w:cs="Arial"/>
          <w:lang w:val="es-ES"/>
        </w:rPr>
        <w:t xml:space="preserve"> tienen algún asunto que tratar.</w:t>
      </w:r>
    </w:p>
    <w:p w:rsidR="00C21193" w:rsidRDefault="00E9688F" w:rsidP="00E9688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 uso de la voz el Regidor Alberto Alfaro.-Gracias Regidor, quiero comentar la problemática que hemos estado detectando en la zona de Pueblo </w:t>
      </w:r>
      <w:r w:rsidR="00422371">
        <w:rPr>
          <w:rFonts w:ascii="Century Gothic" w:hAnsi="Century Gothic"/>
        </w:rPr>
        <w:t>Mágico</w:t>
      </w:r>
      <w:r>
        <w:rPr>
          <w:rFonts w:ascii="Century Gothic" w:hAnsi="Century Gothic"/>
        </w:rPr>
        <w:t xml:space="preserve"> ya que un alto porcentaje de los productos que aquí se comercializan son productos chinos lo que no es bueno para la economía local, por lo que los invito a poner atención en este tema para lograr que se </w:t>
      </w:r>
      <w:r w:rsidR="00422371">
        <w:rPr>
          <w:rFonts w:ascii="Century Gothic" w:hAnsi="Century Gothic"/>
        </w:rPr>
        <w:t>comercialicen</w:t>
      </w:r>
      <w:r>
        <w:rPr>
          <w:rFonts w:ascii="Century Gothic" w:hAnsi="Century Gothic"/>
        </w:rPr>
        <w:t xml:space="preserve"> artesanías de nuestra región.</w:t>
      </w:r>
      <w:r w:rsidR="00C21193">
        <w:rPr>
          <w:rFonts w:ascii="Century Gothic" w:hAnsi="Century Gothic"/>
        </w:rPr>
        <w:t>--------------------------------------------------------------------------------------------------------</w:t>
      </w:r>
      <w:r w:rsidR="00962C4F">
        <w:rPr>
          <w:rFonts w:ascii="Century Gothic" w:hAnsi="Century Gothic"/>
        </w:rPr>
        <w:t>-</w:t>
      </w:r>
      <w:r w:rsidR="00C21193">
        <w:rPr>
          <w:rFonts w:ascii="Century Gothic" w:hAnsi="Century Gothic"/>
        </w:rPr>
        <w:t>-----</w:t>
      </w:r>
    </w:p>
    <w:p w:rsidR="00C21193" w:rsidRDefault="00E9688F" w:rsidP="00C2119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En uso de la palabra el licenciado </w:t>
      </w:r>
      <w:r w:rsidR="00422371">
        <w:rPr>
          <w:rFonts w:ascii="Century Gothic" w:hAnsi="Century Gothic"/>
        </w:rPr>
        <w:t>Vicente</w:t>
      </w:r>
      <w:r>
        <w:rPr>
          <w:rFonts w:ascii="Century Gothic" w:hAnsi="Century Gothic"/>
        </w:rPr>
        <w:t xml:space="preserve"> Magaña.-En efecto consideramos que existen duplicidades en </w:t>
      </w:r>
      <w:r w:rsidR="00422371">
        <w:rPr>
          <w:rFonts w:ascii="Century Gothic" w:hAnsi="Century Gothic"/>
        </w:rPr>
        <w:t xml:space="preserve">reglamentos y espacios abiertos, y hacemos la invitación para lograr que el centro histórico tenga como primordial eje al visitante y no al comercio, debemos pensar en acciones inmediatas para lograr estar a la altura de San Miguel de Allende que esta considerado ciudad patrimonial por la UNESCO. </w:t>
      </w:r>
      <w:r w:rsidR="00C21193">
        <w:rPr>
          <w:rFonts w:ascii="Century Gothic" w:hAnsi="Century Gothic"/>
        </w:rPr>
        <w:t>------------------------------------------------------</w:t>
      </w:r>
      <w:r w:rsidR="00962C4F">
        <w:rPr>
          <w:rFonts w:ascii="Century Gothic" w:hAnsi="Century Gothic"/>
        </w:rPr>
        <w:t>-</w:t>
      </w:r>
      <w:r w:rsidR="00C21193">
        <w:rPr>
          <w:rFonts w:ascii="Century Gothic" w:hAnsi="Century Gothic"/>
        </w:rPr>
        <w:t>---------------------------------------------------</w:t>
      </w:r>
      <w:r w:rsidR="00422371">
        <w:rPr>
          <w:rFonts w:ascii="Century Gothic" w:hAnsi="Century Gothic"/>
        </w:rPr>
        <w:t xml:space="preserve">En uso de la voz la Regidora </w:t>
      </w:r>
      <w:proofErr w:type="spellStart"/>
      <w:r w:rsidR="00422371">
        <w:rPr>
          <w:rFonts w:ascii="Century Gothic" w:hAnsi="Century Gothic"/>
        </w:rPr>
        <w:t>Hogla</w:t>
      </w:r>
      <w:proofErr w:type="spellEnd"/>
      <w:r w:rsidR="00422371">
        <w:rPr>
          <w:rFonts w:ascii="Century Gothic" w:hAnsi="Century Gothic"/>
        </w:rPr>
        <w:t xml:space="preserve"> Bustos.-Considero pertinente hacer una consulta a la dirección de inspección y vigilancia sobre si el reglamento permite la venta de productos chinos y en su caso realizar un exhortó para que se regularice esta actividad. </w:t>
      </w:r>
      <w:r w:rsidR="00C21193">
        <w:rPr>
          <w:rFonts w:ascii="Century Gothic" w:hAnsi="Century Gothic"/>
        </w:rPr>
        <w:t>------------------------------------------------------</w:t>
      </w:r>
      <w:r w:rsidR="00962C4F">
        <w:rPr>
          <w:rFonts w:ascii="Century Gothic" w:hAnsi="Century Gothic"/>
        </w:rPr>
        <w:t>---</w:t>
      </w:r>
      <w:r w:rsidR="00C21193">
        <w:rPr>
          <w:rFonts w:ascii="Century Gothic" w:hAnsi="Century Gothic"/>
        </w:rPr>
        <w:t>-----------------------------------------</w:t>
      </w:r>
      <w:r w:rsidR="00422371">
        <w:rPr>
          <w:rFonts w:ascii="Century Gothic" w:hAnsi="Century Gothic"/>
        </w:rPr>
        <w:t>En uso de la voz el Regidor Alberto Alfaro.-Me gustaría insistir en poner mucha atención ya que en ocasiones de tanto negocio ya no se puede caminar.</w:t>
      </w:r>
      <w:r w:rsidR="00C21193">
        <w:rPr>
          <w:rFonts w:ascii="Century Gothic" w:hAnsi="Century Gothic"/>
        </w:rPr>
        <w:t>-------</w:t>
      </w:r>
      <w:r w:rsidR="00962C4F">
        <w:rPr>
          <w:rFonts w:ascii="Century Gothic" w:hAnsi="Century Gothic"/>
        </w:rPr>
        <w:t>-</w:t>
      </w:r>
      <w:r w:rsidR="00C21193">
        <w:rPr>
          <w:rFonts w:ascii="Century Gothic" w:hAnsi="Century Gothic"/>
        </w:rPr>
        <w:t>--</w:t>
      </w:r>
      <w:r w:rsidR="00422371">
        <w:rPr>
          <w:rFonts w:ascii="Century Gothic" w:hAnsi="Century Gothic"/>
        </w:rPr>
        <w:t>En uso de la voz el Regidor Francisco Juárez</w:t>
      </w:r>
      <w:r w:rsidR="00F57BB2">
        <w:rPr>
          <w:rFonts w:ascii="Century Gothic" w:hAnsi="Century Gothic"/>
        </w:rPr>
        <w:t xml:space="preserve">.-Felicita al Regidor Antonio por un Plan de Trabajo completo y pensado en el bien de Tlaquepaque y a la vez solicita un programa de comercio exterior ya que el nuevo Presidente de la Republica no da presupuesto al Instituto del Emprendedor, también hace </w:t>
      </w:r>
      <w:r w:rsidR="00380BB2">
        <w:rPr>
          <w:rFonts w:ascii="Century Gothic" w:hAnsi="Century Gothic"/>
        </w:rPr>
        <w:t>mención</w:t>
      </w:r>
      <w:r w:rsidR="00F57BB2">
        <w:rPr>
          <w:rFonts w:ascii="Century Gothic" w:hAnsi="Century Gothic"/>
        </w:rPr>
        <w:t xml:space="preserve"> que los </w:t>
      </w:r>
      <w:r w:rsidR="00863E0E">
        <w:rPr>
          <w:rFonts w:ascii="Century Gothic" w:hAnsi="Century Gothic"/>
        </w:rPr>
        <w:t>proyectos</w:t>
      </w:r>
      <w:r w:rsidR="00F57BB2">
        <w:rPr>
          <w:rFonts w:ascii="Century Gothic" w:hAnsi="Century Gothic"/>
        </w:rPr>
        <w:t xml:space="preserve"> con la </w:t>
      </w:r>
      <w:r w:rsidR="00863E0E">
        <w:rPr>
          <w:rFonts w:ascii="Century Gothic" w:hAnsi="Century Gothic"/>
        </w:rPr>
        <w:t>coordinación</w:t>
      </w:r>
      <w:r w:rsidR="00F57BB2">
        <w:rPr>
          <w:rFonts w:ascii="Century Gothic" w:hAnsi="Century Gothic"/>
        </w:rPr>
        <w:t xml:space="preserve"> general de Promoción económica del municipio deben ir bien encaminados y por ultimo menciona que debemos tener cuidado con no lesionar a los comerciantes de zona centro.</w:t>
      </w:r>
      <w:r w:rsidR="00C21193">
        <w:rPr>
          <w:rFonts w:ascii="Century Gothic" w:hAnsi="Century Gothic"/>
        </w:rPr>
        <w:t>-------------------------------------------</w:t>
      </w:r>
      <w:r w:rsidR="00863E0E">
        <w:rPr>
          <w:rFonts w:ascii="Century Gothic" w:hAnsi="Century Gothic"/>
        </w:rPr>
        <w:t xml:space="preserve">Regidor Antonio </w:t>
      </w:r>
      <w:r w:rsidR="00380BB2">
        <w:rPr>
          <w:rFonts w:ascii="Century Gothic" w:hAnsi="Century Gothic"/>
        </w:rPr>
        <w:t>Chávez</w:t>
      </w:r>
      <w:r w:rsidR="00863E0E">
        <w:rPr>
          <w:rFonts w:ascii="Century Gothic" w:hAnsi="Century Gothic"/>
        </w:rPr>
        <w:t>.-</w:t>
      </w:r>
      <w:r w:rsidR="00380BB2">
        <w:rPr>
          <w:rFonts w:ascii="Century Gothic" w:hAnsi="Century Gothic"/>
        </w:rPr>
        <w:t xml:space="preserve">Damos cuenta </w:t>
      </w:r>
      <w:r w:rsidR="00863E0E">
        <w:rPr>
          <w:rFonts w:ascii="Century Gothic" w:hAnsi="Century Gothic"/>
        </w:rPr>
        <w:t>de las peti</w:t>
      </w:r>
      <w:r w:rsidR="00C21193">
        <w:rPr>
          <w:rFonts w:ascii="Century Gothic" w:hAnsi="Century Gothic"/>
        </w:rPr>
        <w:t>ciones y trabajaremos en ellas.----------------------------------------------------------------------------------------------------------------</w:t>
      </w:r>
      <w:r w:rsidR="00863E0E">
        <w:rPr>
          <w:rFonts w:ascii="Century Gothic" w:hAnsi="Century Gothic"/>
        </w:rPr>
        <w:t>El Lic. Juan Carlos Barajas Director de Turismo.-</w:t>
      </w:r>
      <w:r w:rsidR="00380BB2">
        <w:rPr>
          <w:rFonts w:ascii="Century Gothic" w:hAnsi="Century Gothic"/>
        </w:rPr>
        <w:t>Gracias</w:t>
      </w:r>
      <w:r w:rsidR="00863E0E">
        <w:rPr>
          <w:rFonts w:ascii="Century Gothic" w:hAnsi="Century Gothic"/>
        </w:rPr>
        <w:t xml:space="preserve"> Buenos días, con gusto vamos atender sus peticiones cuidando siempre el pueblo mágico con limpieza de fachadas, aseo siempre buscando lo mejor para el turismo.</w:t>
      </w:r>
      <w:r w:rsidR="00C21193">
        <w:rPr>
          <w:rFonts w:ascii="Century Gothic" w:hAnsi="Century Gothic"/>
        </w:rPr>
        <w:t>------------</w:t>
      </w:r>
      <w:r w:rsidR="00962C4F">
        <w:rPr>
          <w:rFonts w:ascii="Century Gothic" w:hAnsi="Century Gothic"/>
        </w:rPr>
        <w:t>-</w:t>
      </w:r>
      <w:r w:rsidR="00C21193">
        <w:rPr>
          <w:rFonts w:ascii="Century Gothic" w:hAnsi="Century Gothic"/>
        </w:rPr>
        <w:t>----------------</w:t>
      </w:r>
      <w:r w:rsidR="00863E0E">
        <w:rPr>
          <w:rFonts w:ascii="Century Gothic" w:hAnsi="Century Gothic"/>
        </w:rPr>
        <w:t xml:space="preserve">El Lic. Leopoldo Lara Presidente de CANACO Tlaquepaque.-Gracias por la invitación Regidor, cuenten ustedes con la CANACO para ayudar al Municipio, la semana pasada tuvimos una visita a Orizaba Veracruz, </w:t>
      </w:r>
      <w:r w:rsidR="00380BB2">
        <w:rPr>
          <w:rFonts w:ascii="Century Gothic" w:hAnsi="Century Gothic"/>
        </w:rPr>
        <w:t>a platicar</w:t>
      </w:r>
      <w:r w:rsidR="00863E0E">
        <w:rPr>
          <w:rFonts w:ascii="Century Gothic" w:hAnsi="Century Gothic"/>
        </w:rPr>
        <w:t xml:space="preserve"> con el Alcalde y que nos orientada como erradicar el ambulantaje </w:t>
      </w:r>
      <w:r w:rsidR="00380BB2">
        <w:rPr>
          <w:rFonts w:ascii="Century Gothic" w:hAnsi="Century Gothic"/>
        </w:rPr>
        <w:t>así</w:t>
      </w:r>
      <w:r w:rsidR="00863E0E">
        <w:rPr>
          <w:rFonts w:ascii="Century Gothic" w:hAnsi="Century Gothic"/>
        </w:rPr>
        <w:t xml:space="preserve"> como empatar reglamentos, en Orizaba se les reubico a los ambulantes en un lugar mas digno con las adecuaciones de un mercado.</w:t>
      </w:r>
      <w:r w:rsidR="00C21193">
        <w:rPr>
          <w:rFonts w:ascii="Century Gothic" w:hAnsi="Century Gothic"/>
        </w:rPr>
        <w:t>--------------------------------</w:t>
      </w:r>
      <w:r w:rsidR="00962C4F">
        <w:rPr>
          <w:rFonts w:ascii="Century Gothic" w:hAnsi="Century Gothic"/>
        </w:rPr>
        <w:t>--</w:t>
      </w:r>
      <w:r w:rsidR="00C21193">
        <w:rPr>
          <w:rFonts w:ascii="Century Gothic" w:hAnsi="Century Gothic"/>
        </w:rPr>
        <w:t>-----------------------------</w:t>
      </w:r>
      <w:r w:rsidR="00863E0E">
        <w:rPr>
          <w:rFonts w:ascii="Century Gothic" w:hAnsi="Century Gothic"/>
        </w:rPr>
        <w:t xml:space="preserve">Debemos cuidar el uso de suelo de nuestro primer </w:t>
      </w:r>
      <w:r w:rsidR="00380BB2">
        <w:rPr>
          <w:rFonts w:ascii="Century Gothic" w:hAnsi="Century Gothic"/>
        </w:rPr>
        <w:t>cuadrante</w:t>
      </w:r>
      <w:r w:rsidR="00863E0E">
        <w:rPr>
          <w:rFonts w:ascii="Century Gothic" w:hAnsi="Century Gothic"/>
        </w:rPr>
        <w:t xml:space="preserve"> para que el ambulantaje no desentone con los requerimientos de Pueblo </w:t>
      </w:r>
      <w:r w:rsidR="00380BB2">
        <w:rPr>
          <w:rFonts w:ascii="Century Gothic" w:hAnsi="Century Gothic"/>
        </w:rPr>
        <w:t>Mágico</w:t>
      </w:r>
      <w:r w:rsidR="00863E0E">
        <w:rPr>
          <w:rFonts w:ascii="Century Gothic" w:hAnsi="Century Gothic"/>
        </w:rPr>
        <w:t>.</w:t>
      </w:r>
      <w:r w:rsidR="00C21193">
        <w:rPr>
          <w:rFonts w:ascii="Century Gothic" w:hAnsi="Century Gothic"/>
        </w:rPr>
        <w:t>------------------</w:t>
      </w:r>
      <w:r w:rsidR="00863E0E">
        <w:rPr>
          <w:rFonts w:ascii="Century Gothic" w:hAnsi="Century Gothic"/>
        </w:rPr>
        <w:t>El Director general de CANACO.-Vamos a trabajar en el Plan Municipal de desarrollo para proteger al empr</w:t>
      </w:r>
      <w:r w:rsidR="00380BB2">
        <w:rPr>
          <w:rFonts w:ascii="Century Gothic" w:hAnsi="Century Gothic"/>
        </w:rPr>
        <w:t>esariado con comercialización d</w:t>
      </w:r>
      <w:r w:rsidR="00863E0E">
        <w:rPr>
          <w:rFonts w:ascii="Century Gothic" w:hAnsi="Century Gothic"/>
        </w:rPr>
        <w:t>e</w:t>
      </w:r>
      <w:r w:rsidR="00380BB2">
        <w:rPr>
          <w:rFonts w:ascii="Century Gothic" w:hAnsi="Century Gothic"/>
        </w:rPr>
        <w:t xml:space="preserve"> </w:t>
      </w:r>
      <w:r w:rsidR="00863E0E">
        <w:rPr>
          <w:rFonts w:ascii="Century Gothic" w:hAnsi="Century Gothic"/>
        </w:rPr>
        <w:t>productos adecuados y mediante un adecuado uso de suelo.</w:t>
      </w:r>
      <w:r w:rsidR="00C21193">
        <w:rPr>
          <w:rFonts w:ascii="Century Gothic" w:hAnsi="Century Gothic"/>
        </w:rPr>
        <w:t>---------------------------------------------</w:t>
      </w:r>
      <w:r w:rsidR="00863E0E">
        <w:rPr>
          <w:rFonts w:ascii="Century Gothic" w:hAnsi="Century Gothic"/>
        </w:rPr>
        <w:t xml:space="preserve">El regidor Antonio </w:t>
      </w:r>
      <w:r w:rsidR="00380BB2">
        <w:rPr>
          <w:rFonts w:ascii="Century Gothic" w:hAnsi="Century Gothic"/>
        </w:rPr>
        <w:t>Chávez</w:t>
      </w:r>
      <w:r w:rsidR="00863E0E">
        <w:rPr>
          <w:rFonts w:ascii="Century Gothic" w:hAnsi="Century Gothic"/>
        </w:rPr>
        <w:t xml:space="preserve">.- Agradece la presencia de los regidores e </w:t>
      </w:r>
      <w:r w:rsidR="00380BB2">
        <w:rPr>
          <w:rFonts w:ascii="Century Gothic" w:hAnsi="Century Gothic"/>
        </w:rPr>
        <w:t>invitados</w:t>
      </w:r>
      <w:r w:rsidR="00863E0E">
        <w:rPr>
          <w:rFonts w:ascii="Century Gothic" w:hAnsi="Century Gothic"/>
        </w:rPr>
        <w:t xml:space="preserve"> especiales a la presentación de su plan de trabajo como </w:t>
      </w:r>
      <w:r w:rsidR="00380BB2">
        <w:rPr>
          <w:rFonts w:ascii="Century Gothic" w:hAnsi="Century Gothic"/>
        </w:rPr>
        <w:t>presidente</w:t>
      </w:r>
      <w:r w:rsidR="00863E0E">
        <w:rPr>
          <w:rFonts w:ascii="Century Gothic" w:hAnsi="Century Gothic"/>
        </w:rPr>
        <w:t xml:space="preserve"> de </w:t>
      </w:r>
      <w:r w:rsidR="00380BB2">
        <w:rPr>
          <w:rFonts w:ascii="Century Gothic" w:hAnsi="Century Gothic"/>
        </w:rPr>
        <w:t>e</w:t>
      </w:r>
      <w:r w:rsidR="00863E0E">
        <w:rPr>
          <w:rFonts w:ascii="Century Gothic" w:hAnsi="Century Gothic"/>
        </w:rPr>
        <w:t xml:space="preserve">sta comisión y reafirma su compromiso de mantener un dialogo abierto con todos los involucrados en el tema de Promoción económica del Municipio y hace de su conocimiento que en días pasados presento una iniciativa para crear departamento de imagen </w:t>
      </w:r>
      <w:r w:rsidR="00380BB2">
        <w:rPr>
          <w:rFonts w:ascii="Century Gothic" w:hAnsi="Century Gothic"/>
        </w:rPr>
        <w:t>visual</w:t>
      </w:r>
      <w:r w:rsidR="00863E0E">
        <w:rPr>
          <w:rFonts w:ascii="Century Gothic" w:hAnsi="Century Gothic"/>
        </w:rPr>
        <w:t xml:space="preserve"> con la finalidad de mantener </w:t>
      </w:r>
      <w:r w:rsidR="00380BB2">
        <w:rPr>
          <w:rFonts w:ascii="Century Gothic" w:hAnsi="Century Gothic"/>
        </w:rPr>
        <w:t>siempre</w:t>
      </w:r>
      <w:r w:rsidR="00863E0E">
        <w:rPr>
          <w:rFonts w:ascii="Century Gothic" w:hAnsi="Century Gothic"/>
        </w:rPr>
        <w:t xml:space="preserve"> en optimas condiciones en </w:t>
      </w:r>
      <w:r w:rsidR="00380BB2">
        <w:rPr>
          <w:rFonts w:ascii="Century Gothic" w:hAnsi="Century Gothic"/>
        </w:rPr>
        <w:t>polígono</w:t>
      </w:r>
      <w:r w:rsidR="00863E0E">
        <w:rPr>
          <w:rFonts w:ascii="Century Gothic" w:hAnsi="Century Gothic"/>
        </w:rPr>
        <w:t xml:space="preserve"> de Pueblo </w:t>
      </w:r>
      <w:r w:rsidR="00380BB2">
        <w:rPr>
          <w:rFonts w:ascii="Century Gothic" w:hAnsi="Century Gothic"/>
        </w:rPr>
        <w:t>Mágico</w:t>
      </w:r>
      <w:r w:rsidR="00863E0E">
        <w:rPr>
          <w:rFonts w:ascii="Century Gothic" w:hAnsi="Century Gothic"/>
        </w:rPr>
        <w:t xml:space="preserve"> protegiéndolo </w:t>
      </w:r>
      <w:r w:rsidR="00380BB2">
        <w:rPr>
          <w:rFonts w:ascii="Century Gothic" w:hAnsi="Century Gothic"/>
        </w:rPr>
        <w:t xml:space="preserve">de grafiti, </w:t>
      </w:r>
      <w:r w:rsidR="00380BB2">
        <w:rPr>
          <w:rFonts w:ascii="Century Gothic" w:hAnsi="Century Gothic"/>
        </w:rPr>
        <w:lastRenderedPageBreak/>
        <w:t>conservándolo bien balizado entre otras cosas.</w:t>
      </w:r>
      <w:r w:rsidR="00C21193">
        <w:rPr>
          <w:rFonts w:ascii="Century Gothic" w:hAnsi="Century Gothic"/>
        </w:rPr>
        <w:t>---------------------------------------------------</w:t>
      </w:r>
      <w:r w:rsidR="00006D57">
        <w:rPr>
          <w:rFonts w:ascii="Century Gothic" w:hAnsi="Century Gothic" w:cs="Arial"/>
          <w:b/>
          <w:lang w:val="es-ES"/>
        </w:rPr>
        <w:t xml:space="preserve">Como Quinto Punto del orden del día.- </w:t>
      </w:r>
      <w:r w:rsidR="00006D57" w:rsidRPr="00C13178">
        <w:rPr>
          <w:rFonts w:ascii="Century Gothic" w:hAnsi="Century Gothic"/>
        </w:rPr>
        <w:t>Clausura de la Sesión.</w:t>
      </w:r>
      <w:r w:rsidR="00006D57">
        <w:rPr>
          <w:rFonts w:ascii="Century Gothic" w:hAnsi="Century Gothic"/>
        </w:rPr>
        <w:t>-</w:t>
      </w:r>
      <w:bookmarkStart w:id="0" w:name="_GoBack"/>
      <w:bookmarkEnd w:id="0"/>
      <w:r w:rsidR="00006D57">
        <w:rPr>
          <w:rFonts w:ascii="Century Gothic" w:hAnsi="Century Gothic"/>
        </w:rPr>
        <w:t>------------------------------</w:t>
      </w:r>
      <w:r w:rsidR="00006D57" w:rsidRPr="004D4E5B">
        <w:rPr>
          <w:rFonts w:ascii="Century Gothic" w:hAnsi="Century Gothic" w:cs="Arial"/>
          <w:lang w:val="es-ES"/>
        </w:rPr>
        <w:t xml:space="preserve">Una vez agotado el orden del día se da por concluida la sesión ordinaria </w:t>
      </w:r>
      <w:r w:rsidR="00006D57" w:rsidRPr="004D4E5B">
        <w:rPr>
          <w:rFonts w:ascii="Century Gothic" w:hAnsi="Century Gothic"/>
        </w:rPr>
        <w:t xml:space="preserve"> de la Comisión Edilicia de </w:t>
      </w:r>
      <w:r w:rsidR="00006D57">
        <w:rPr>
          <w:rFonts w:ascii="Century Gothic" w:hAnsi="Century Gothic"/>
        </w:rPr>
        <w:t>Promoción Económica</w:t>
      </w:r>
      <w:r w:rsidR="00006D57">
        <w:rPr>
          <w:rFonts w:ascii="Century Gothic" w:hAnsi="Century Gothic" w:cs="Arial"/>
          <w:lang w:val="es-ES"/>
        </w:rPr>
        <w:t xml:space="preserve"> </w:t>
      </w:r>
      <w:r w:rsidR="00C21193">
        <w:rPr>
          <w:rFonts w:ascii="Century Gothic" w:hAnsi="Century Gothic" w:cs="Arial"/>
          <w:lang w:val="es-ES"/>
        </w:rPr>
        <w:t>siendo las</w:t>
      </w:r>
      <w:r w:rsidR="00C21193">
        <w:rPr>
          <w:rFonts w:ascii="Century Gothic" w:hAnsi="Century Gothic"/>
        </w:rPr>
        <w:t xml:space="preserve"> 11:00 horas, del día de su inicio y no habiendo mas asuntos que tratar el Regidor Antonio Chávez da por clausurados los trabajos de esta comisión agradeciendo a los presentes su puntual asistencia.</w:t>
      </w:r>
    </w:p>
    <w:p w:rsidR="00C21193" w:rsidRPr="00EE3C8F" w:rsidRDefault="00C21193" w:rsidP="00C2119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EE3C8F">
        <w:rPr>
          <w:rFonts w:ascii="Century Gothic" w:hAnsi="Century Gothic"/>
          <w:b/>
          <w:sz w:val="24"/>
          <w:szCs w:val="24"/>
        </w:rPr>
        <w:t>ATENTAMENTE</w:t>
      </w:r>
    </w:p>
    <w:p w:rsidR="00C21193" w:rsidRPr="00EE3C8F" w:rsidRDefault="00C21193" w:rsidP="00C2119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EE3C8F">
        <w:rPr>
          <w:rFonts w:ascii="Century Gothic" w:hAnsi="Century Gothic"/>
          <w:sz w:val="24"/>
          <w:szCs w:val="24"/>
        </w:rPr>
        <w:t>Integrantes de la Comisión Edilicia de</w:t>
      </w:r>
    </w:p>
    <w:p w:rsidR="00C21193" w:rsidRDefault="00C21193" w:rsidP="00C2119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EE3C8F">
        <w:rPr>
          <w:rFonts w:ascii="Century Gothic" w:hAnsi="Century Gothic"/>
          <w:sz w:val="24"/>
          <w:szCs w:val="24"/>
        </w:rPr>
        <w:t>Promoción Económica.</w:t>
      </w:r>
    </w:p>
    <w:p w:rsidR="00C21193" w:rsidRDefault="00C21193" w:rsidP="00C21193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C21193" w:rsidRDefault="00C21193" w:rsidP="00C21193">
      <w:pPr>
        <w:rPr>
          <w:rFonts w:ascii="Century Gothic" w:hAnsi="Century Gothic"/>
          <w:sz w:val="28"/>
          <w:szCs w:val="28"/>
        </w:rPr>
      </w:pPr>
    </w:p>
    <w:p w:rsidR="00C21193" w:rsidRDefault="00C21193" w:rsidP="00C2119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</w:t>
      </w:r>
    </w:p>
    <w:p w:rsidR="00C21193" w:rsidRPr="00846EDD" w:rsidRDefault="00C21193" w:rsidP="00C21193">
      <w:pPr>
        <w:spacing w:after="0"/>
        <w:jc w:val="center"/>
        <w:rPr>
          <w:rFonts w:ascii="Century Gothic" w:hAnsi="Century Gothic"/>
          <w:b/>
        </w:rPr>
      </w:pPr>
      <w:r w:rsidRPr="00846EDD">
        <w:rPr>
          <w:rFonts w:ascii="Century Gothic" w:hAnsi="Century Gothic"/>
          <w:b/>
        </w:rPr>
        <w:t>Lic. Jorge Antonio Chávez Ambriz.</w:t>
      </w:r>
    </w:p>
    <w:p w:rsidR="00C21193" w:rsidRPr="00EE3C8F" w:rsidRDefault="00C21193" w:rsidP="00C21193">
      <w:pPr>
        <w:spacing w:after="0"/>
        <w:jc w:val="center"/>
        <w:rPr>
          <w:rFonts w:ascii="Century Gothic" w:hAnsi="Century Gothic"/>
        </w:rPr>
      </w:pPr>
      <w:r w:rsidRPr="00EE3C8F">
        <w:rPr>
          <w:rFonts w:ascii="Century Gothic" w:hAnsi="Century Gothic"/>
        </w:rPr>
        <w:t>Regidor Presidente de la Comisión.</w:t>
      </w:r>
    </w:p>
    <w:p w:rsidR="00C21193" w:rsidRPr="00EE3C8F" w:rsidRDefault="00C21193" w:rsidP="00C21193">
      <w:pPr>
        <w:spacing w:after="0"/>
        <w:jc w:val="center"/>
        <w:rPr>
          <w:rFonts w:ascii="Century Gothic" w:hAnsi="Century Gothic"/>
        </w:rPr>
      </w:pPr>
    </w:p>
    <w:p w:rsidR="00C21193" w:rsidRPr="00EE3C8F" w:rsidRDefault="00C21193" w:rsidP="00C21193">
      <w:pPr>
        <w:rPr>
          <w:rFonts w:ascii="Century Gothic" w:hAnsi="Century Gothic"/>
        </w:rPr>
      </w:pPr>
    </w:p>
    <w:p w:rsidR="00C21193" w:rsidRPr="00EE3C8F" w:rsidRDefault="00C21193" w:rsidP="00C21193">
      <w:pPr>
        <w:jc w:val="center"/>
        <w:rPr>
          <w:rFonts w:ascii="Century Gothic" w:hAnsi="Century Gothic"/>
        </w:rPr>
      </w:pPr>
    </w:p>
    <w:p w:rsidR="00C21193" w:rsidRPr="00EE3C8F" w:rsidRDefault="00C21193" w:rsidP="00C21193">
      <w:pPr>
        <w:jc w:val="center"/>
        <w:rPr>
          <w:rFonts w:ascii="Century Gothic" w:hAnsi="Century Gothic"/>
        </w:rPr>
      </w:pPr>
      <w:r w:rsidRPr="00EE3C8F">
        <w:rPr>
          <w:rFonts w:ascii="Century Gothic" w:hAnsi="Century Gothic"/>
        </w:rPr>
        <w:t>_______________________________________</w:t>
      </w:r>
    </w:p>
    <w:p w:rsidR="00C21193" w:rsidRPr="00846EDD" w:rsidRDefault="00C21193" w:rsidP="00C21193">
      <w:pPr>
        <w:spacing w:after="0"/>
        <w:jc w:val="center"/>
        <w:rPr>
          <w:rFonts w:ascii="Century Gothic" w:hAnsi="Century Gothic"/>
          <w:b/>
        </w:rPr>
      </w:pPr>
      <w:r w:rsidRPr="00846EDD">
        <w:rPr>
          <w:rFonts w:ascii="Century Gothic" w:hAnsi="Century Gothic"/>
          <w:b/>
        </w:rPr>
        <w:t xml:space="preserve">C. </w:t>
      </w:r>
      <w:proofErr w:type="spellStart"/>
      <w:r w:rsidRPr="00846EDD">
        <w:rPr>
          <w:rFonts w:ascii="Century Gothic" w:hAnsi="Century Gothic"/>
          <w:b/>
        </w:rPr>
        <w:t>Hogla</w:t>
      </w:r>
      <w:proofErr w:type="spellEnd"/>
      <w:r w:rsidRPr="00846EDD">
        <w:rPr>
          <w:rFonts w:ascii="Century Gothic" w:hAnsi="Century Gothic"/>
          <w:b/>
        </w:rPr>
        <w:t xml:space="preserve"> Bustos Serrano.</w:t>
      </w:r>
    </w:p>
    <w:p w:rsidR="00C21193" w:rsidRDefault="00C21193" w:rsidP="00C2119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Regidora Vocal de la Comisión.</w:t>
      </w:r>
    </w:p>
    <w:p w:rsidR="00C21193" w:rsidRPr="00EE3C8F" w:rsidRDefault="00C21193" w:rsidP="00C21193">
      <w:pPr>
        <w:jc w:val="center"/>
        <w:rPr>
          <w:rFonts w:ascii="Century Gothic" w:hAnsi="Century Gothic"/>
        </w:rPr>
      </w:pPr>
    </w:p>
    <w:p w:rsidR="00C21193" w:rsidRPr="00EE3C8F" w:rsidRDefault="00C21193" w:rsidP="00C21193">
      <w:pPr>
        <w:rPr>
          <w:rFonts w:ascii="Century Gothic" w:hAnsi="Century Gothic"/>
        </w:rPr>
      </w:pPr>
    </w:p>
    <w:p w:rsidR="00C21193" w:rsidRDefault="00C21193" w:rsidP="00C21193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</w:t>
      </w:r>
    </w:p>
    <w:p w:rsidR="00C21193" w:rsidRPr="00846EDD" w:rsidRDefault="00C21193" w:rsidP="00C21193">
      <w:pPr>
        <w:spacing w:after="0"/>
        <w:jc w:val="center"/>
        <w:rPr>
          <w:rFonts w:ascii="Century Gothic" w:hAnsi="Century Gothic"/>
          <w:b/>
        </w:rPr>
      </w:pPr>
      <w:r w:rsidRPr="00846EDD">
        <w:rPr>
          <w:rFonts w:ascii="Century Gothic" w:hAnsi="Century Gothic"/>
          <w:b/>
          <w:sz w:val="24"/>
          <w:szCs w:val="24"/>
        </w:rPr>
        <w:t>Lic.</w:t>
      </w:r>
      <w:r w:rsidRPr="00846EDD">
        <w:rPr>
          <w:rFonts w:ascii="Century Gothic" w:hAnsi="Century Gothic"/>
          <w:b/>
        </w:rPr>
        <w:t xml:space="preserve"> Francisco Juárez Piña.</w:t>
      </w:r>
    </w:p>
    <w:p w:rsidR="00C21193" w:rsidRPr="00EE3C8F" w:rsidRDefault="00C21193" w:rsidP="00C21193">
      <w:pPr>
        <w:spacing w:after="0"/>
        <w:jc w:val="center"/>
        <w:rPr>
          <w:rFonts w:ascii="Century Gothic" w:hAnsi="Century Gothic"/>
        </w:rPr>
      </w:pPr>
      <w:r w:rsidRPr="00EE3C8F">
        <w:rPr>
          <w:rFonts w:ascii="Century Gothic" w:hAnsi="Century Gothic"/>
        </w:rPr>
        <w:t>Regidor Vocal de la Comisión.</w:t>
      </w:r>
    </w:p>
    <w:p w:rsidR="00C21193" w:rsidRPr="000C6A11" w:rsidRDefault="00C21193" w:rsidP="00C21193">
      <w:pPr>
        <w:jc w:val="center"/>
        <w:rPr>
          <w:rFonts w:ascii="Century Gothic" w:hAnsi="Century Gothic"/>
          <w:sz w:val="24"/>
          <w:szCs w:val="24"/>
        </w:rPr>
      </w:pPr>
    </w:p>
    <w:p w:rsidR="00C21193" w:rsidRPr="000C6A11" w:rsidRDefault="00C21193" w:rsidP="00C21193">
      <w:pPr>
        <w:rPr>
          <w:rFonts w:ascii="Century Gothic" w:hAnsi="Century Gothic"/>
          <w:sz w:val="32"/>
          <w:szCs w:val="32"/>
        </w:rPr>
      </w:pPr>
    </w:p>
    <w:p w:rsidR="00C21193" w:rsidRPr="00846EDD" w:rsidRDefault="00C21193" w:rsidP="00C21193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6"/>
          <w:szCs w:val="36"/>
        </w:rPr>
        <w:t>______________________________</w:t>
      </w:r>
      <w:r>
        <w:rPr>
          <w:rFonts w:ascii="Century Gothic" w:hAnsi="Century Gothic"/>
          <w:b/>
          <w:sz w:val="36"/>
          <w:szCs w:val="36"/>
        </w:rPr>
        <w:br/>
      </w:r>
      <w:r w:rsidRPr="00846EDD">
        <w:rPr>
          <w:rFonts w:ascii="Century Gothic" w:hAnsi="Century Gothic"/>
          <w:b/>
        </w:rPr>
        <w:t>C. Alberto Alfaro García.</w:t>
      </w:r>
    </w:p>
    <w:p w:rsidR="00C21193" w:rsidRPr="00342B2F" w:rsidRDefault="00C21193" w:rsidP="00C21193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Regidor Vocal de la Comisión.</w:t>
      </w:r>
    </w:p>
    <w:p w:rsidR="00E9688F" w:rsidRDefault="00E9688F"/>
    <w:p w:rsidR="00E9688F" w:rsidRDefault="00E9688F"/>
    <w:p w:rsidR="00E9688F" w:rsidRDefault="00E9688F"/>
    <w:p w:rsidR="00E9688F" w:rsidRDefault="00E9688F"/>
    <w:p w:rsidR="00E9688F" w:rsidRDefault="00E9688F"/>
    <w:p w:rsidR="00E9688F" w:rsidRDefault="00E9688F"/>
    <w:p w:rsidR="00E9688F" w:rsidRDefault="00E9688F"/>
    <w:p w:rsidR="00E9688F" w:rsidRDefault="00E9688F"/>
    <w:sectPr w:rsidR="00E968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8F"/>
    <w:rsid w:val="0000673B"/>
    <w:rsid w:val="00006D57"/>
    <w:rsid w:val="002534AD"/>
    <w:rsid w:val="00380BB2"/>
    <w:rsid w:val="00422371"/>
    <w:rsid w:val="005E7075"/>
    <w:rsid w:val="00617CBE"/>
    <w:rsid w:val="00863E0E"/>
    <w:rsid w:val="008723D2"/>
    <w:rsid w:val="00962C4F"/>
    <w:rsid w:val="009937D0"/>
    <w:rsid w:val="00A90FF6"/>
    <w:rsid w:val="00C21193"/>
    <w:rsid w:val="00E9688F"/>
    <w:rsid w:val="00F5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1224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Isela Rios Orozco</dc:creator>
  <cp:lastModifiedBy>Isela Rios Orozco</cp:lastModifiedBy>
  <cp:revision>3</cp:revision>
  <cp:lastPrinted>2019-01-07T18:20:00Z</cp:lastPrinted>
  <dcterms:created xsi:type="dcterms:W3CDTF">2019-01-07T15:39:00Z</dcterms:created>
  <dcterms:modified xsi:type="dcterms:W3CDTF">2019-01-07T18:26:00Z</dcterms:modified>
</cp:coreProperties>
</file>