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5C33B" w14:textId="5ED68396" w:rsidR="00937D15" w:rsidRDefault="00560153" w:rsidP="00937D15">
      <w:pPr>
        <w:rPr>
          <w:rFonts w:ascii="Arial" w:hAnsi="Arial" w:cs="Arial"/>
          <w:b/>
          <w:sz w:val="24"/>
          <w:szCs w:val="24"/>
        </w:rPr>
      </w:pPr>
      <w:r>
        <w:rPr>
          <w:rFonts w:ascii="Arial" w:hAnsi="Arial" w:cs="Arial"/>
          <w:b/>
          <w:sz w:val="24"/>
          <w:szCs w:val="24"/>
        </w:rPr>
        <w:t xml:space="preserve">MINUTA DE LA </w:t>
      </w:r>
      <w:r w:rsidR="00A2556A">
        <w:rPr>
          <w:rFonts w:ascii="Arial" w:hAnsi="Arial" w:cs="Arial"/>
          <w:b/>
          <w:sz w:val="24"/>
          <w:szCs w:val="24"/>
        </w:rPr>
        <w:t>QUINTA</w:t>
      </w:r>
      <w:r w:rsidR="00B34151">
        <w:rPr>
          <w:rFonts w:ascii="Arial" w:hAnsi="Arial" w:cs="Arial"/>
          <w:b/>
          <w:sz w:val="24"/>
          <w:szCs w:val="24"/>
        </w:rPr>
        <w:t xml:space="preserve"> </w:t>
      </w:r>
      <w:r w:rsidR="00FA1524">
        <w:rPr>
          <w:rFonts w:ascii="Arial" w:hAnsi="Arial" w:cs="Arial"/>
          <w:b/>
          <w:sz w:val="24"/>
          <w:szCs w:val="24"/>
        </w:rPr>
        <w:t>S</w:t>
      </w:r>
      <w:r w:rsidR="00937D15">
        <w:rPr>
          <w:rFonts w:ascii="Arial" w:hAnsi="Arial" w:cs="Arial"/>
          <w:b/>
          <w:sz w:val="24"/>
          <w:szCs w:val="24"/>
        </w:rPr>
        <w:t xml:space="preserve">ESION </w:t>
      </w:r>
      <w:r w:rsidR="00FA1524">
        <w:rPr>
          <w:rFonts w:ascii="Arial" w:hAnsi="Arial" w:cs="Arial"/>
          <w:b/>
          <w:sz w:val="24"/>
          <w:szCs w:val="24"/>
        </w:rPr>
        <w:t xml:space="preserve">A DISTANCIA </w:t>
      </w:r>
      <w:r w:rsidR="00937D15">
        <w:rPr>
          <w:rFonts w:ascii="Arial" w:hAnsi="Arial" w:cs="Arial"/>
          <w:b/>
          <w:sz w:val="24"/>
          <w:szCs w:val="24"/>
        </w:rPr>
        <w:t xml:space="preserve">DE LA COMISION EDILICIA DE HACIENDA, PATRIMONIO Y PRESUPUESTO </w:t>
      </w:r>
    </w:p>
    <w:p w14:paraId="001B8B53" w14:textId="779CB739" w:rsidR="00560153" w:rsidRDefault="00560153" w:rsidP="00560153">
      <w:pPr>
        <w:jc w:val="right"/>
        <w:rPr>
          <w:rFonts w:ascii="Arial" w:hAnsi="Arial" w:cs="Arial"/>
          <w:color w:val="000000" w:themeColor="text1"/>
          <w:sz w:val="24"/>
          <w:szCs w:val="24"/>
        </w:rPr>
      </w:pPr>
      <w:r>
        <w:rPr>
          <w:rFonts w:ascii="Arial" w:hAnsi="Arial" w:cs="Arial"/>
          <w:color w:val="000000" w:themeColor="text1"/>
          <w:sz w:val="24"/>
          <w:szCs w:val="24"/>
        </w:rPr>
        <w:t>San Pedro Tlaquepaque, Jalisco a 14 de Julio del 2020</w:t>
      </w:r>
    </w:p>
    <w:p w14:paraId="2ABAA053" w14:textId="2E83D687" w:rsidR="00A83215" w:rsidRDefault="00560153" w:rsidP="00937D15">
      <w:pPr>
        <w:jc w:val="both"/>
        <w:rPr>
          <w:rFonts w:ascii="Arial" w:eastAsia="Malgun Gothic" w:hAnsi="Arial" w:cs="Arial"/>
          <w:sz w:val="24"/>
          <w:szCs w:val="24"/>
        </w:rPr>
      </w:pPr>
      <w:r>
        <w:rPr>
          <w:rFonts w:ascii="Arial" w:hAnsi="Arial" w:cs="Arial"/>
          <w:color w:val="000000" w:themeColor="text1"/>
          <w:sz w:val="24"/>
          <w:szCs w:val="24"/>
        </w:rPr>
        <w:t xml:space="preserve">José Luis Salazar Martínez, Presidente de la Comisión Edilicia de Hacienda, Patrimonio y Presupuesto: </w:t>
      </w:r>
      <w:r w:rsidR="0040562B">
        <w:rPr>
          <w:rFonts w:ascii="Arial" w:hAnsi="Arial" w:cs="Arial"/>
          <w:color w:val="000000" w:themeColor="text1"/>
          <w:sz w:val="24"/>
          <w:szCs w:val="24"/>
        </w:rPr>
        <w:t>Vamos a comenzar, de nuevo b</w:t>
      </w:r>
      <w:r w:rsidR="00937D15" w:rsidRPr="00803FCB">
        <w:rPr>
          <w:rFonts w:ascii="Arial" w:hAnsi="Arial" w:cs="Arial"/>
          <w:color w:val="000000" w:themeColor="text1"/>
          <w:sz w:val="24"/>
          <w:szCs w:val="24"/>
        </w:rPr>
        <w:t>uen</w:t>
      </w:r>
      <w:r w:rsidR="0040562B">
        <w:rPr>
          <w:rFonts w:ascii="Arial" w:hAnsi="Arial" w:cs="Arial"/>
          <w:color w:val="000000" w:themeColor="text1"/>
          <w:sz w:val="24"/>
          <w:szCs w:val="24"/>
        </w:rPr>
        <w:t>o</w:t>
      </w:r>
      <w:r w:rsidR="00937D15" w:rsidRPr="00803FCB">
        <w:rPr>
          <w:rFonts w:ascii="Arial" w:hAnsi="Arial" w:cs="Arial"/>
          <w:color w:val="000000" w:themeColor="text1"/>
          <w:sz w:val="24"/>
          <w:szCs w:val="24"/>
        </w:rPr>
        <w:t xml:space="preserve">s </w:t>
      </w:r>
      <w:r w:rsidR="004167C2">
        <w:rPr>
          <w:rFonts w:ascii="Arial" w:hAnsi="Arial" w:cs="Arial"/>
          <w:color w:val="000000" w:themeColor="text1"/>
          <w:sz w:val="24"/>
          <w:szCs w:val="24"/>
        </w:rPr>
        <w:t>días</w:t>
      </w:r>
      <w:r w:rsidR="00937D15" w:rsidRPr="00803FCB">
        <w:rPr>
          <w:rFonts w:ascii="Arial" w:hAnsi="Arial" w:cs="Arial"/>
          <w:color w:val="000000" w:themeColor="text1"/>
          <w:sz w:val="24"/>
          <w:szCs w:val="24"/>
        </w:rPr>
        <w:t xml:space="preserve">, </w:t>
      </w:r>
      <w:r w:rsidR="00937D15" w:rsidRPr="00E87BA6">
        <w:rPr>
          <w:rFonts w:ascii="Arial" w:hAnsi="Arial" w:cs="Arial"/>
          <w:sz w:val="24"/>
          <w:szCs w:val="24"/>
        </w:rPr>
        <w:t xml:space="preserve">doy la bienvenida </w:t>
      </w:r>
      <w:r w:rsidR="00BA0CC7">
        <w:rPr>
          <w:rFonts w:ascii="Arial" w:hAnsi="Arial" w:cs="Arial"/>
          <w:sz w:val="24"/>
          <w:szCs w:val="24"/>
        </w:rPr>
        <w:t xml:space="preserve">a </w:t>
      </w:r>
      <w:r w:rsidR="00937D15">
        <w:rPr>
          <w:rFonts w:ascii="Arial" w:hAnsi="Arial" w:cs="Arial"/>
          <w:sz w:val="24"/>
          <w:szCs w:val="24"/>
        </w:rPr>
        <w:t>mis compañeros y compañeras Re</w:t>
      </w:r>
      <w:r w:rsidR="00937D15" w:rsidRPr="00E87BA6">
        <w:rPr>
          <w:rFonts w:ascii="Arial" w:hAnsi="Arial" w:cs="Arial"/>
          <w:sz w:val="24"/>
          <w:szCs w:val="24"/>
        </w:rPr>
        <w:t>gidores</w:t>
      </w:r>
      <w:r w:rsidR="00BD4A18">
        <w:rPr>
          <w:rFonts w:ascii="Arial" w:hAnsi="Arial" w:cs="Arial"/>
          <w:sz w:val="24"/>
          <w:szCs w:val="24"/>
        </w:rPr>
        <w:t xml:space="preserve"> y Regidoras</w:t>
      </w:r>
      <w:r w:rsidR="00937D15" w:rsidRPr="00E87BA6">
        <w:rPr>
          <w:rFonts w:ascii="Arial" w:hAnsi="Arial" w:cs="Arial"/>
          <w:sz w:val="24"/>
          <w:szCs w:val="24"/>
        </w:rPr>
        <w:t>, al  personal de la Secretaría del Ayuntamiento</w:t>
      </w:r>
      <w:r w:rsidR="0044182F">
        <w:rPr>
          <w:rFonts w:ascii="Arial" w:hAnsi="Arial" w:cs="Arial"/>
          <w:sz w:val="24"/>
          <w:szCs w:val="24"/>
        </w:rPr>
        <w:t xml:space="preserve"> y</w:t>
      </w:r>
      <w:r w:rsidR="00937D15" w:rsidRPr="00E87BA6">
        <w:rPr>
          <w:rFonts w:ascii="Arial" w:hAnsi="Arial" w:cs="Arial"/>
          <w:sz w:val="24"/>
          <w:szCs w:val="24"/>
        </w:rPr>
        <w:t xml:space="preserve"> </w:t>
      </w:r>
      <w:r w:rsidR="00937D15">
        <w:rPr>
          <w:rFonts w:ascii="Arial" w:hAnsi="Arial" w:cs="Arial"/>
          <w:sz w:val="24"/>
          <w:szCs w:val="24"/>
        </w:rPr>
        <w:t xml:space="preserve">a </w:t>
      </w:r>
      <w:r w:rsidR="00203EE7">
        <w:rPr>
          <w:rFonts w:ascii="Arial" w:hAnsi="Arial" w:cs="Arial"/>
          <w:sz w:val="24"/>
          <w:szCs w:val="24"/>
        </w:rPr>
        <w:t xml:space="preserve">la </w:t>
      </w:r>
      <w:r w:rsidR="00937D15">
        <w:rPr>
          <w:rFonts w:ascii="Arial" w:hAnsi="Arial" w:cs="Arial"/>
          <w:sz w:val="24"/>
          <w:szCs w:val="24"/>
        </w:rPr>
        <w:t>Unidad de Transparencia</w:t>
      </w:r>
      <w:r w:rsidR="004167C2">
        <w:rPr>
          <w:rFonts w:ascii="Arial" w:hAnsi="Arial" w:cs="Arial"/>
          <w:sz w:val="24"/>
          <w:szCs w:val="24"/>
        </w:rPr>
        <w:t>,</w:t>
      </w:r>
      <w:r w:rsidR="003D2455">
        <w:rPr>
          <w:rFonts w:ascii="Arial" w:hAnsi="Arial" w:cs="Arial"/>
          <w:sz w:val="24"/>
          <w:szCs w:val="24"/>
        </w:rPr>
        <w:t xml:space="preserve"> </w:t>
      </w:r>
      <w:r w:rsidR="00A2556A">
        <w:rPr>
          <w:rFonts w:ascii="Arial" w:hAnsi="Arial" w:cs="Arial"/>
          <w:sz w:val="24"/>
          <w:szCs w:val="24"/>
        </w:rPr>
        <w:t xml:space="preserve">a nuestros invitados, </w:t>
      </w:r>
      <w:r w:rsidR="00937D15" w:rsidRPr="00E87BA6">
        <w:rPr>
          <w:rFonts w:ascii="Arial" w:hAnsi="Arial" w:cs="Arial"/>
          <w:sz w:val="24"/>
          <w:szCs w:val="24"/>
        </w:rPr>
        <w:t xml:space="preserve">siendo las </w:t>
      </w:r>
      <w:r w:rsidR="002E44A3">
        <w:rPr>
          <w:rFonts w:ascii="Arial" w:hAnsi="Arial" w:cs="Arial"/>
          <w:sz w:val="24"/>
          <w:szCs w:val="24"/>
        </w:rPr>
        <w:t xml:space="preserve">11:33 (once </w:t>
      </w:r>
      <w:r w:rsidR="00937D15" w:rsidRPr="00E87BA6">
        <w:rPr>
          <w:rFonts w:ascii="Arial" w:hAnsi="Arial" w:cs="Arial"/>
          <w:sz w:val="24"/>
          <w:szCs w:val="24"/>
        </w:rPr>
        <w:t>horas</w:t>
      </w:r>
      <w:r w:rsidR="002E44A3">
        <w:rPr>
          <w:rFonts w:ascii="Arial" w:hAnsi="Arial" w:cs="Arial"/>
          <w:sz w:val="24"/>
          <w:szCs w:val="24"/>
        </w:rPr>
        <w:t xml:space="preserve"> con treinta y tres minutos)</w:t>
      </w:r>
      <w:r w:rsidR="00937D15" w:rsidRPr="00E87BA6">
        <w:rPr>
          <w:rFonts w:ascii="Arial" w:hAnsi="Arial" w:cs="Arial"/>
          <w:sz w:val="24"/>
          <w:szCs w:val="24"/>
        </w:rPr>
        <w:t xml:space="preserve"> de</w:t>
      </w:r>
      <w:r w:rsidR="006532EE">
        <w:rPr>
          <w:rFonts w:ascii="Arial" w:hAnsi="Arial" w:cs="Arial"/>
          <w:sz w:val="24"/>
          <w:szCs w:val="24"/>
        </w:rPr>
        <w:t xml:space="preserve"> este</w:t>
      </w:r>
      <w:r w:rsidR="00937D15" w:rsidRPr="00E87BA6">
        <w:rPr>
          <w:rFonts w:ascii="Arial" w:hAnsi="Arial" w:cs="Arial"/>
          <w:sz w:val="24"/>
          <w:szCs w:val="24"/>
        </w:rPr>
        <w:t xml:space="preserve"> día</w:t>
      </w:r>
      <w:r w:rsidR="00937D15">
        <w:rPr>
          <w:rFonts w:ascii="Arial" w:hAnsi="Arial" w:cs="Arial"/>
          <w:sz w:val="24"/>
          <w:szCs w:val="24"/>
        </w:rPr>
        <w:t xml:space="preserve"> </w:t>
      </w:r>
      <w:r w:rsidR="00A2556A">
        <w:rPr>
          <w:rFonts w:ascii="Arial" w:hAnsi="Arial" w:cs="Arial"/>
          <w:sz w:val="24"/>
          <w:szCs w:val="24"/>
        </w:rPr>
        <w:t>14</w:t>
      </w:r>
      <w:r w:rsidR="00200915" w:rsidRPr="00803FCB">
        <w:rPr>
          <w:rFonts w:ascii="Arial" w:hAnsi="Arial" w:cs="Arial"/>
          <w:color w:val="000000" w:themeColor="text1"/>
          <w:sz w:val="24"/>
          <w:szCs w:val="24"/>
        </w:rPr>
        <w:t xml:space="preserve"> de </w:t>
      </w:r>
      <w:r w:rsidR="004167C2">
        <w:rPr>
          <w:rFonts w:ascii="Arial" w:hAnsi="Arial" w:cs="Arial"/>
          <w:color w:val="000000" w:themeColor="text1"/>
          <w:sz w:val="24"/>
          <w:szCs w:val="24"/>
        </w:rPr>
        <w:t>Julio</w:t>
      </w:r>
      <w:r w:rsidR="00203EE7">
        <w:rPr>
          <w:rFonts w:ascii="Arial" w:hAnsi="Arial" w:cs="Arial"/>
          <w:color w:val="000000" w:themeColor="text1"/>
          <w:sz w:val="24"/>
          <w:szCs w:val="24"/>
        </w:rPr>
        <w:t xml:space="preserve"> </w:t>
      </w:r>
      <w:r w:rsidR="00937D15" w:rsidRPr="00803FCB">
        <w:rPr>
          <w:rFonts w:ascii="Arial" w:hAnsi="Arial" w:cs="Arial"/>
          <w:color w:val="000000" w:themeColor="text1"/>
          <w:sz w:val="24"/>
          <w:szCs w:val="24"/>
        </w:rPr>
        <w:t>del 20</w:t>
      </w:r>
      <w:r w:rsidR="00BD4A18">
        <w:rPr>
          <w:rFonts w:ascii="Arial" w:hAnsi="Arial" w:cs="Arial"/>
          <w:color w:val="000000" w:themeColor="text1"/>
          <w:sz w:val="24"/>
          <w:szCs w:val="24"/>
        </w:rPr>
        <w:t>20</w:t>
      </w:r>
      <w:r w:rsidR="005F6A5B">
        <w:rPr>
          <w:rFonts w:ascii="Arial" w:hAnsi="Arial" w:cs="Arial"/>
          <w:color w:val="000000" w:themeColor="text1"/>
          <w:sz w:val="24"/>
          <w:szCs w:val="24"/>
        </w:rPr>
        <w:t>,</w:t>
      </w:r>
      <w:r w:rsidR="00937D15" w:rsidRPr="00803FCB">
        <w:rPr>
          <w:rFonts w:ascii="Arial" w:hAnsi="Arial" w:cs="Arial"/>
          <w:color w:val="000000" w:themeColor="text1"/>
          <w:sz w:val="24"/>
          <w:szCs w:val="24"/>
        </w:rPr>
        <w:t xml:space="preserve"> encontrándon</w:t>
      </w:r>
      <w:r w:rsidR="004F66AF">
        <w:rPr>
          <w:rFonts w:ascii="Arial" w:hAnsi="Arial" w:cs="Arial"/>
          <w:color w:val="000000" w:themeColor="text1"/>
          <w:sz w:val="24"/>
          <w:szCs w:val="24"/>
        </w:rPr>
        <w:t xml:space="preserve">os en la Sala </w:t>
      </w:r>
      <w:r w:rsidR="0044182F">
        <w:rPr>
          <w:rFonts w:ascii="Arial" w:hAnsi="Arial" w:cs="Arial"/>
          <w:color w:val="000000" w:themeColor="text1"/>
          <w:sz w:val="24"/>
          <w:szCs w:val="24"/>
        </w:rPr>
        <w:t>de Sesiones del Pleno</w:t>
      </w:r>
      <w:r w:rsidR="00937D15" w:rsidRPr="00803FCB">
        <w:rPr>
          <w:rFonts w:ascii="Arial" w:hAnsi="Arial" w:cs="Arial"/>
          <w:color w:val="000000" w:themeColor="text1"/>
          <w:sz w:val="24"/>
          <w:szCs w:val="24"/>
        </w:rPr>
        <w:t xml:space="preserve"> y con fundamento en lo dispuesto por los artículos </w:t>
      </w:r>
      <w:r w:rsidR="00BA0CC7" w:rsidRPr="00BA0CC7">
        <w:rPr>
          <w:rFonts w:ascii="Arial" w:hAnsi="Arial" w:cs="Arial"/>
          <w:sz w:val="24"/>
          <w:szCs w:val="24"/>
        </w:rPr>
        <w:t>33 Quinquies de la Ley del Gobierno y la Administración Pública Municipal del Estado de Jalisco</w:t>
      </w:r>
      <w:r w:rsidR="00BA0CC7">
        <w:rPr>
          <w:rFonts w:ascii="Arial" w:hAnsi="Arial" w:cs="Arial"/>
          <w:color w:val="000000" w:themeColor="text1"/>
          <w:sz w:val="24"/>
          <w:szCs w:val="24"/>
        </w:rPr>
        <w:t>,</w:t>
      </w:r>
      <w:r w:rsidR="00BA0CC7" w:rsidRPr="00803FCB">
        <w:rPr>
          <w:rFonts w:ascii="Arial" w:hAnsi="Arial" w:cs="Arial"/>
          <w:color w:val="000000" w:themeColor="text1"/>
          <w:sz w:val="24"/>
          <w:szCs w:val="24"/>
        </w:rPr>
        <w:t xml:space="preserve"> </w:t>
      </w:r>
      <w:r w:rsidR="00937D15" w:rsidRPr="00803FCB">
        <w:rPr>
          <w:rFonts w:ascii="Arial" w:hAnsi="Arial" w:cs="Arial"/>
          <w:color w:val="000000" w:themeColor="text1"/>
          <w:sz w:val="24"/>
          <w:szCs w:val="24"/>
        </w:rPr>
        <w:t xml:space="preserve">35 fracción II, 73, 74, 77 fracción II, </w:t>
      </w:r>
      <w:r w:rsidR="00937D15">
        <w:rPr>
          <w:rFonts w:ascii="Arial" w:hAnsi="Arial" w:cs="Arial"/>
          <w:sz w:val="24"/>
          <w:szCs w:val="24"/>
        </w:rPr>
        <w:t>III, IV, V y VI,</w:t>
      </w:r>
      <w:r w:rsidR="00937D15" w:rsidRPr="00E87BA6">
        <w:rPr>
          <w:rFonts w:ascii="Arial" w:hAnsi="Arial" w:cs="Arial"/>
          <w:sz w:val="24"/>
          <w:szCs w:val="24"/>
        </w:rPr>
        <w:t xml:space="preserve"> </w:t>
      </w:r>
      <w:r w:rsidR="00937D15">
        <w:rPr>
          <w:rFonts w:ascii="Arial" w:hAnsi="Arial" w:cs="Arial"/>
          <w:sz w:val="24"/>
          <w:szCs w:val="24"/>
        </w:rPr>
        <w:t xml:space="preserve">78 fracción I, </w:t>
      </w:r>
      <w:r w:rsidR="00937D15" w:rsidRPr="00E87BA6">
        <w:rPr>
          <w:rFonts w:ascii="Arial" w:hAnsi="Arial" w:cs="Arial"/>
          <w:sz w:val="24"/>
          <w:szCs w:val="24"/>
        </w:rPr>
        <w:t>84</w:t>
      </w:r>
      <w:r w:rsidR="00937D15">
        <w:rPr>
          <w:rFonts w:ascii="Arial" w:hAnsi="Arial" w:cs="Arial"/>
          <w:sz w:val="24"/>
          <w:szCs w:val="24"/>
        </w:rPr>
        <w:t>,</w:t>
      </w:r>
      <w:r w:rsidR="00937D15" w:rsidRPr="00E87BA6">
        <w:rPr>
          <w:rFonts w:ascii="Arial" w:hAnsi="Arial" w:cs="Arial"/>
          <w:sz w:val="24"/>
          <w:szCs w:val="24"/>
        </w:rPr>
        <w:t xml:space="preserve"> 87 fracción I, II y VII</w:t>
      </w:r>
      <w:r w:rsidR="00937D15">
        <w:rPr>
          <w:rFonts w:ascii="Arial" w:hAnsi="Arial" w:cs="Arial"/>
          <w:sz w:val="24"/>
          <w:szCs w:val="24"/>
        </w:rPr>
        <w:t xml:space="preserve"> y</w:t>
      </w:r>
      <w:r w:rsidR="00937D15" w:rsidRPr="00E87BA6">
        <w:rPr>
          <w:rFonts w:ascii="Arial" w:hAnsi="Arial" w:cs="Arial"/>
          <w:sz w:val="24"/>
          <w:szCs w:val="24"/>
        </w:rPr>
        <w:t xml:space="preserve"> </w:t>
      </w:r>
      <w:r w:rsidR="00937D15">
        <w:rPr>
          <w:rFonts w:ascii="Arial" w:hAnsi="Arial" w:cs="Arial"/>
          <w:sz w:val="24"/>
          <w:szCs w:val="24"/>
        </w:rPr>
        <w:t xml:space="preserve">94 fracción II </w:t>
      </w:r>
      <w:r w:rsidR="00937D15" w:rsidRPr="00E87BA6">
        <w:rPr>
          <w:rFonts w:ascii="Arial" w:hAnsi="Arial" w:cs="Arial"/>
          <w:sz w:val="24"/>
          <w:szCs w:val="24"/>
        </w:rPr>
        <w:t xml:space="preserve">del Reglamento del Gobierno y la Administración Pública del Ayuntamiento Constitucional de San Pedro Tlaquepaque, damos inicio a la </w:t>
      </w:r>
      <w:r w:rsidR="00A2556A">
        <w:rPr>
          <w:rFonts w:ascii="Arial" w:hAnsi="Arial" w:cs="Arial"/>
          <w:b/>
          <w:bCs/>
          <w:sz w:val="24"/>
          <w:szCs w:val="24"/>
        </w:rPr>
        <w:t>Quinta</w:t>
      </w:r>
      <w:r w:rsidR="00BA0CC7">
        <w:rPr>
          <w:rFonts w:ascii="Arial" w:hAnsi="Arial" w:cs="Arial"/>
          <w:b/>
          <w:bCs/>
          <w:sz w:val="24"/>
          <w:szCs w:val="24"/>
        </w:rPr>
        <w:t xml:space="preserve"> Sesión a </w:t>
      </w:r>
      <w:r w:rsidR="004E21A7">
        <w:rPr>
          <w:rFonts w:ascii="Arial" w:hAnsi="Arial" w:cs="Arial"/>
          <w:b/>
          <w:bCs/>
          <w:sz w:val="24"/>
          <w:szCs w:val="24"/>
        </w:rPr>
        <w:t>D</w:t>
      </w:r>
      <w:r w:rsidR="00BA0CC7">
        <w:rPr>
          <w:rFonts w:ascii="Arial" w:hAnsi="Arial" w:cs="Arial"/>
          <w:b/>
          <w:bCs/>
          <w:sz w:val="24"/>
          <w:szCs w:val="24"/>
        </w:rPr>
        <w:t>istancia</w:t>
      </w:r>
      <w:r w:rsidR="00937D15">
        <w:rPr>
          <w:rFonts w:ascii="Arial" w:hAnsi="Arial" w:cs="Arial"/>
          <w:sz w:val="24"/>
          <w:szCs w:val="24"/>
        </w:rPr>
        <w:t xml:space="preserve"> </w:t>
      </w:r>
      <w:r w:rsidR="000E10CB" w:rsidRPr="00E87BA6">
        <w:rPr>
          <w:rFonts w:ascii="Arial" w:hAnsi="Arial" w:cs="Arial"/>
          <w:sz w:val="24"/>
          <w:szCs w:val="24"/>
        </w:rPr>
        <w:t xml:space="preserve">de la Comisión Edilicia </w:t>
      </w:r>
      <w:r w:rsidR="000E10CB">
        <w:rPr>
          <w:rFonts w:ascii="Arial" w:hAnsi="Arial" w:cs="Arial"/>
          <w:sz w:val="24"/>
          <w:szCs w:val="24"/>
        </w:rPr>
        <w:t xml:space="preserve">de </w:t>
      </w:r>
      <w:r w:rsidR="000E10CB" w:rsidRPr="00E87BA6">
        <w:rPr>
          <w:rFonts w:ascii="Arial" w:hAnsi="Arial" w:cs="Arial"/>
          <w:sz w:val="24"/>
          <w:szCs w:val="24"/>
        </w:rPr>
        <w:t>Hacienda, Patrimonio y Presupuesto</w:t>
      </w:r>
      <w:r w:rsidR="0050319C">
        <w:rPr>
          <w:rFonts w:ascii="Arial" w:hAnsi="Arial" w:cs="Arial"/>
          <w:sz w:val="24"/>
          <w:szCs w:val="24"/>
        </w:rPr>
        <w:t xml:space="preserve"> </w:t>
      </w:r>
      <w:r w:rsidR="00937D15">
        <w:rPr>
          <w:rFonts w:ascii="Arial" w:hAnsi="Arial" w:cs="Arial"/>
          <w:sz w:val="24"/>
          <w:szCs w:val="24"/>
        </w:rPr>
        <w:t>para</w:t>
      </w:r>
      <w:r w:rsidR="00A83215">
        <w:rPr>
          <w:rFonts w:ascii="Arial" w:hAnsi="Arial" w:cs="Arial"/>
          <w:sz w:val="24"/>
          <w:szCs w:val="24"/>
        </w:rPr>
        <w:t xml:space="preserve"> </w:t>
      </w:r>
      <w:r w:rsidR="008B20FA">
        <w:rPr>
          <w:rFonts w:ascii="Arial" w:hAnsi="Arial" w:cs="Arial"/>
          <w:sz w:val="24"/>
          <w:szCs w:val="24"/>
        </w:rPr>
        <w:t>resolver l</w:t>
      </w:r>
      <w:r w:rsidR="00875CEE">
        <w:rPr>
          <w:rFonts w:ascii="Arial" w:hAnsi="Arial" w:cs="Arial"/>
          <w:sz w:val="24"/>
          <w:szCs w:val="24"/>
        </w:rPr>
        <w:t>os</w:t>
      </w:r>
      <w:r w:rsidR="008B20FA">
        <w:rPr>
          <w:rFonts w:ascii="Arial" w:hAnsi="Arial" w:cs="Arial"/>
          <w:sz w:val="24"/>
          <w:szCs w:val="24"/>
        </w:rPr>
        <w:t xml:space="preserve"> Turno</w:t>
      </w:r>
      <w:r w:rsidR="00875CEE">
        <w:rPr>
          <w:rFonts w:ascii="Arial" w:hAnsi="Arial" w:cs="Arial"/>
          <w:sz w:val="24"/>
          <w:szCs w:val="24"/>
        </w:rPr>
        <w:t>s</w:t>
      </w:r>
      <w:r w:rsidR="008B20FA">
        <w:rPr>
          <w:rFonts w:ascii="Arial" w:hAnsi="Arial" w:cs="Arial"/>
          <w:sz w:val="24"/>
          <w:szCs w:val="24"/>
        </w:rPr>
        <w:t xml:space="preserve"> </w:t>
      </w:r>
      <w:r w:rsidR="00A2556A">
        <w:rPr>
          <w:rFonts w:ascii="Arial" w:hAnsi="Arial" w:cs="Arial"/>
          <w:sz w:val="24"/>
          <w:szCs w:val="24"/>
        </w:rPr>
        <w:t>1401</w:t>
      </w:r>
      <w:r w:rsidR="008B20FA">
        <w:rPr>
          <w:rFonts w:ascii="Arial" w:hAnsi="Arial" w:cs="Arial"/>
          <w:sz w:val="24"/>
          <w:szCs w:val="24"/>
        </w:rPr>
        <w:t>/</w:t>
      </w:r>
      <w:r w:rsidR="00A2556A">
        <w:rPr>
          <w:rFonts w:ascii="Arial" w:hAnsi="Arial" w:cs="Arial"/>
          <w:sz w:val="24"/>
          <w:szCs w:val="24"/>
        </w:rPr>
        <w:t>2020</w:t>
      </w:r>
      <w:r w:rsidR="0043412D">
        <w:rPr>
          <w:rFonts w:ascii="Arial" w:hAnsi="Arial" w:cs="Arial"/>
          <w:sz w:val="24"/>
          <w:szCs w:val="24"/>
        </w:rPr>
        <w:t xml:space="preserve">/TC </w:t>
      </w:r>
      <w:r w:rsidR="00875CEE">
        <w:rPr>
          <w:rFonts w:ascii="Arial" w:hAnsi="Arial" w:cs="Arial"/>
          <w:sz w:val="24"/>
          <w:szCs w:val="24"/>
        </w:rPr>
        <w:t xml:space="preserve">y </w:t>
      </w:r>
      <w:r w:rsidR="00A2556A">
        <w:rPr>
          <w:rFonts w:ascii="Arial" w:hAnsi="Arial" w:cs="Arial"/>
          <w:sz w:val="24"/>
          <w:szCs w:val="24"/>
        </w:rPr>
        <w:t>1400</w:t>
      </w:r>
      <w:r w:rsidR="00875CEE">
        <w:rPr>
          <w:rFonts w:ascii="Arial" w:hAnsi="Arial" w:cs="Arial"/>
          <w:sz w:val="24"/>
          <w:szCs w:val="24"/>
        </w:rPr>
        <w:t xml:space="preserve">/2020/TC de fecha </w:t>
      </w:r>
      <w:r w:rsidR="00A2556A">
        <w:rPr>
          <w:rFonts w:ascii="Arial" w:hAnsi="Arial" w:cs="Arial"/>
          <w:sz w:val="24"/>
          <w:szCs w:val="24"/>
        </w:rPr>
        <w:t>25</w:t>
      </w:r>
      <w:r w:rsidR="00875CEE">
        <w:rPr>
          <w:rFonts w:ascii="Arial" w:hAnsi="Arial" w:cs="Arial"/>
          <w:sz w:val="24"/>
          <w:szCs w:val="24"/>
        </w:rPr>
        <w:t xml:space="preserve"> de </w:t>
      </w:r>
      <w:r w:rsidR="00A2556A">
        <w:rPr>
          <w:rFonts w:ascii="Arial" w:hAnsi="Arial" w:cs="Arial"/>
          <w:sz w:val="24"/>
          <w:szCs w:val="24"/>
        </w:rPr>
        <w:t>Junio</w:t>
      </w:r>
      <w:r w:rsidR="00875CEE">
        <w:rPr>
          <w:rFonts w:ascii="Arial" w:hAnsi="Arial" w:cs="Arial"/>
          <w:sz w:val="24"/>
          <w:szCs w:val="24"/>
        </w:rPr>
        <w:t xml:space="preserve"> del 2020</w:t>
      </w:r>
    </w:p>
    <w:p w14:paraId="6BC70FF9" w14:textId="301CE5DF" w:rsidR="00DB7A00" w:rsidRDefault="00DB7A00" w:rsidP="00DB7A00">
      <w:pPr>
        <w:jc w:val="both"/>
        <w:rPr>
          <w:sz w:val="28"/>
          <w:szCs w:val="28"/>
        </w:rPr>
      </w:pPr>
      <w:r>
        <w:rPr>
          <w:rFonts w:ascii="Arial" w:hAnsi="Arial" w:cs="Arial"/>
          <w:sz w:val="24"/>
          <w:szCs w:val="24"/>
        </w:rPr>
        <w:t>En estos momentos, se procede a la Toma de Asistencia para efectos de verificar si existe Quórum Legal para Sesionar.</w:t>
      </w:r>
      <w:r>
        <w:rPr>
          <w:sz w:val="28"/>
          <w:szCs w:val="28"/>
        </w:rPr>
        <w:t xml:space="preserve"> </w:t>
      </w:r>
    </w:p>
    <w:tbl>
      <w:tblPr>
        <w:tblStyle w:val="Tablaconcuadrcula"/>
        <w:tblW w:w="0" w:type="auto"/>
        <w:tblLook w:val="04A0" w:firstRow="1" w:lastRow="0" w:firstColumn="1" w:lastColumn="0" w:noHBand="0" w:noVBand="1"/>
      </w:tblPr>
      <w:tblGrid>
        <w:gridCol w:w="1061"/>
        <w:gridCol w:w="1686"/>
        <w:gridCol w:w="1724"/>
        <w:gridCol w:w="1399"/>
        <w:gridCol w:w="1302"/>
        <w:gridCol w:w="1656"/>
      </w:tblGrid>
      <w:tr w:rsidR="00937D15" w:rsidRPr="00F32C78" w14:paraId="64023F62" w14:textId="77777777" w:rsidTr="00DB7A00">
        <w:tc>
          <w:tcPr>
            <w:tcW w:w="1061" w:type="dxa"/>
          </w:tcPr>
          <w:p w14:paraId="649E97F5" w14:textId="77777777" w:rsidR="00937D15" w:rsidRPr="00BE0EA2" w:rsidRDefault="00937D15" w:rsidP="00924A1E">
            <w:pPr>
              <w:rPr>
                <w:rFonts w:ascii="Arial" w:hAnsi="Arial" w:cs="Arial"/>
                <w:sz w:val="24"/>
                <w:szCs w:val="24"/>
              </w:rPr>
            </w:pPr>
          </w:p>
        </w:tc>
        <w:tc>
          <w:tcPr>
            <w:tcW w:w="1686" w:type="dxa"/>
          </w:tcPr>
          <w:p w14:paraId="333886BE" w14:textId="77777777" w:rsidR="00937D15" w:rsidRPr="00BE0EA2" w:rsidRDefault="00937D15" w:rsidP="00924A1E">
            <w:pPr>
              <w:rPr>
                <w:rFonts w:ascii="Arial" w:hAnsi="Arial" w:cs="Arial"/>
                <w:sz w:val="24"/>
                <w:szCs w:val="24"/>
              </w:rPr>
            </w:pPr>
          </w:p>
        </w:tc>
        <w:tc>
          <w:tcPr>
            <w:tcW w:w="1724" w:type="dxa"/>
          </w:tcPr>
          <w:p w14:paraId="1A9600B7" w14:textId="77777777" w:rsidR="00937D15" w:rsidRPr="00BE0EA2" w:rsidRDefault="00937D15" w:rsidP="00924A1E">
            <w:pPr>
              <w:rPr>
                <w:rFonts w:ascii="Arial" w:hAnsi="Arial" w:cs="Arial"/>
                <w:sz w:val="24"/>
                <w:szCs w:val="24"/>
              </w:rPr>
            </w:pPr>
            <w:r w:rsidRPr="00BE0EA2">
              <w:rPr>
                <w:rFonts w:ascii="Arial" w:hAnsi="Arial" w:cs="Arial"/>
                <w:sz w:val="24"/>
                <w:szCs w:val="24"/>
              </w:rPr>
              <w:t xml:space="preserve">NOMBRE </w:t>
            </w:r>
          </w:p>
        </w:tc>
        <w:tc>
          <w:tcPr>
            <w:tcW w:w="1399" w:type="dxa"/>
          </w:tcPr>
          <w:p w14:paraId="07A63038" w14:textId="77777777" w:rsidR="00937D15" w:rsidRPr="00BE0EA2" w:rsidRDefault="00937D15" w:rsidP="00924A1E">
            <w:pPr>
              <w:rPr>
                <w:rFonts w:ascii="Arial" w:hAnsi="Arial" w:cs="Arial"/>
                <w:sz w:val="24"/>
                <w:szCs w:val="24"/>
              </w:rPr>
            </w:pPr>
            <w:r w:rsidRPr="00BE0EA2">
              <w:rPr>
                <w:rFonts w:ascii="Arial" w:hAnsi="Arial" w:cs="Arial"/>
                <w:sz w:val="24"/>
                <w:szCs w:val="24"/>
              </w:rPr>
              <w:t>Asistencia</w:t>
            </w:r>
          </w:p>
        </w:tc>
        <w:tc>
          <w:tcPr>
            <w:tcW w:w="1302" w:type="dxa"/>
          </w:tcPr>
          <w:p w14:paraId="0D948F9E" w14:textId="77777777" w:rsidR="00937D15" w:rsidRPr="00BE0EA2" w:rsidRDefault="00937D15" w:rsidP="00924A1E">
            <w:pPr>
              <w:rPr>
                <w:rFonts w:ascii="Arial" w:hAnsi="Arial" w:cs="Arial"/>
                <w:sz w:val="24"/>
                <w:szCs w:val="24"/>
              </w:rPr>
            </w:pPr>
            <w:r w:rsidRPr="00BE0EA2">
              <w:rPr>
                <w:rFonts w:ascii="Arial" w:hAnsi="Arial" w:cs="Arial"/>
                <w:sz w:val="24"/>
                <w:szCs w:val="24"/>
              </w:rPr>
              <w:t xml:space="preserve">Falta </w:t>
            </w:r>
          </w:p>
        </w:tc>
        <w:tc>
          <w:tcPr>
            <w:tcW w:w="1656" w:type="dxa"/>
          </w:tcPr>
          <w:p w14:paraId="17564784" w14:textId="77777777" w:rsidR="00937D15" w:rsidRPr="00BE0EA2" w:rsidRDefault="00937D15" w:rsidP="00924A1E">
            <w:pPr>
              <w:rPr>
                <w:rFonts w:ascii="Arial" w:hAnsi="Arial" w:cs="Arial"/>
                <w:sz w:val="24"/>
                <w:szCs w:val="24"/>
              </w:rPr>
            </w:pPr>
            <w:r w:rsidRPr="00BE0EA2">
              <w:rPr>
                <w:rFonts w:ascii="Arial" w:hAnsi="Arial" w:cs="Arial"/>
                <w:sz w:val="24"/>
                <w:szCs w:val="24"/>
              </w:rPr>
              <w:t xml:space="preserve">Justificación </w:t>
            </w:r>
          </w:p>
        </w:tc>
      </w:tr>
      <w:tr w:rsidR="00937D15" w:rsidRPr="00F32C78" w14:paraId="071A67A9" w14:textId="77777777" w:rsidTr="00DB7A00">
        <w:tc>
          <w:tcPr>
            <w:tcW w:w="1061" w:type="dxa"/>
          </w:tcPr>
          <w:p w14:paraId="454687CA" w14:textId="77777777" w:rsidR="00937D15" w:rsidRPr="00BE0EA2" w:rsidRDefault="00937D15" w:rsidP="00924A1E">
            <w:pPr>
              <w:rPr>
                <w:rFonts w:ascii="Arial" w:hAnsi="Arial" w:cs="Arial"/>
                <w:sz w:val="24"/>
                <w:szCs w:val="24"/>
              </w:rPr>
            </w:pPr>
            <w:r>
              <w:rPr>
                <w:rFonts w:ascii="Arial" w:hAnsi="Arial" w:cs="Arial"/>
                <w:sz w:val="24"/>
                <w:szCs w:val="24"/>
              </w:rPr>
              <w:t>1</w:t>
            </w:r>
          </w:p>
        </w:tc>
        <w:tc>
          <w:tcPr>
            <w:tcW w:w="1686" w:type="dxa"/>
          </w:tcPr>
          <w:p w14:paraId="3DD42D85" w14:textId="77777777" w:rsidR="00937D15" w:rsidRPr="00BE0EA2" w:rsidRDefault="00937D15" w:rsidP="00F16523">
            <w:pPr>
              <w:rPr>
                <w:rFonts w:ascii="Arial" w:hAnsi="Arial" w:cs="Arial"/>
                <w:sz w:val="24"/>
                <w:szCs w:val="24"/>
              </w:rPr>
            </w:pPr>
            <w:r>
              <w:rPr>
                <w:rFonts w:ascii="Arial" w:hAnsi="Arial" w:cs="Arial"/>
                <w:sz w:val="24"/>
                <w:szCs w:val="24"/>
              </w:rPr>
              <w:t xml:space="preserve">Presidente </w:t>
            </w:r>
          </w:p>
        </w:tc>
        <w:tc>
          <w:tcPr>
            <w:tcW w:w="1724" w:type="dxa"/>
          </w:tcPr>
          <w:p w14:paraId="0FE318B1" w14:textId="77777777" w:rsidR="00937D15" w:rsidRPr="00BE0EA2" w:rsidRDefault="00937D15" w:rsidP="00924A1E">
            <w:pPr>
              <w:rPr>
                <w:rFonts w:ascii="Arial" w:hAnsi="Arial" w:cs="Arial"/>
                <w:sz w:val="24"/>
                <w:szCs w:val="24"/>
              </w:rPr>
            </w:pPr>
            <w:r w:rsidRPr="00BE0EA2">
              <w:rPr>
                <w:rFonts w:ascii="Arial" w:hAnsi="Arial" w:cs="Arial"/>
                <w:sz w:val="24"/>
                <w:szCs w:val="24"/>
              </w:rPr>
              <w:t>José Luis Salazar Martínez</w:t>
            </w:r>
          </w:p>
        </w:tc>
        <w:tc>
          <w:tcPr>
            <w:tcW w:w="1399" w:type="dxa"/>
          </w:tcPr>
          <w:p w14:paraId="1636FBD2" w14:textId="77777777" w:rsidR="00937D15" w:rsidRPr="000E3A82" w:rsidRDefault="00937D15" w:rsidP="000E3A82">
            <w:pPr>
              <w:pStyle w:val="Prrafodelista"/>
              <w:numPr>
                <w:ilvl w:val="0"/>
                <w:numId w:val="4"/>
              </w:numPr>
              <w:rPr>
                <w:rFonts w:ascii="Arial" w:hAnsi="Arial" w:cs="Arial"/>
                <w:sz w:val="24"/>
                <w:szCs w:val="24"/>
              </w:rPr>
            </w:pPr>
          </w:p>
        </w:tc>
        <w:tc>
          <w:tcPr>
            <w:tcW w:w="1302" w:type="dxa"/>
          </w:tcPr>
          <w:p w14:paraId="56675FA2" w14:textId="77777777" w:rsidR="00937D15" w:rsidRPr="00BE0EA2" w:rsidRDefault="00937D15" w:rsidP="00924A1E">
            <w:pPr>
              <w:rPr>
                <w:rFonts w:ascii="Arial" w:hAnsi="Arial" w:cs="Arial"/>
                <w:sz w:val="24"/>
                <w:szCs w:val="24"/>
              </w:rPr>
            </w:pPr>
          </w:p>
        </w:tc>
        <w:tc>
          <w:tcPr>
            <w:tcW w:w="1656" w:type="dxa"/>
          </w:tcPr>
          <w:p w14:paraId="56CCBA78" w14:textId="77777777" w:rsidR="00937D15" w:rsidRPr="00BE0EA2" w:rsidRDefault="00937D15" w:rsidP="00924A1E">
            <w:pPr>
              <w:rPr>
                <w:rFonts w:ascii="Arial" w:hAnsi="Arial" w:cs="Arial"/>
                <w:sz w:val="24"/>
                <w:szCs w:val="24"/>
              </w:rPr>
            </w:pPr>
          </w:p>
        </w:tc>
      </w:tr>
      <w:tr w:rsidR="00937D15" w:rsidRPr="00F32C78" w14:paraId="74B4F147" w14:textId="77777777" w:rsidTr="00DB7A00">
        <w:tc>
          <w:tcPr>
            <w:tcW w:w="1061" w:type="dxa"/>
          </w:tcPr>
          <w:p w14:paraId="1B077E9C" w14:textId="77777777" w:rsidR="00937D15" w:rsidRDefault="00937D15" w:rsidP="00924A1E">
            <w:pPr>
              <w:rPr>
                <w:rFonts w:ascii="Arial" w:hAnsi="Arial" w:cs="Arial"/>
                <w:sz w:val="24"/>
                <w:szCs w:val="24"/>
              </w:rPr>
            </w:pPr>
            <w:r>
              <w:rPr>
                <w:rFonts w:ascii="Arial" w:hAnsi="Arial" w:cs="Arial"/>
                <w:sz w:val="24"/>
                <w:szCs w:val="24"/>
              </w:rPr>
              <w:t>2</w:t>
            </w:r>
          </w:p>
        </w:tc>
        <w:tc>
          <w:tcPr>
            <w:tcW w:w="1686" w:type="dxa"/>
          </w:tcPr>
          <w:p w14:paraId="0990F3B4" w14:textId="77777777" w:rsidR="00937D15" w:rsidRPr="00BE0EA2" w:rsidRDefault="00937D15" w:rsidP="00924A1E">
            <w:pPr>
              <w:rPr>
                <w:rFonts w:ascii="Arial" w:hAnsi="Arial" w:cs="Arial"/>
                <w:sz w:val="24"/>
                <w:szCs w:val="24"/>
              </w:rPr>
            </w:pPr>
            <w:r w:rsidRPr="00BE0EA2">
              <w:rPr>
                <w:rFonts w:ascii="Arial" w:hAnsi="Arial" w:cs="Arial"/>
                <w:sz w:val="24"/>
                <w:szCs w:val="24"/>
              </w:rPr>
              <w:t xml:space="preserve">Vocal </w:t>
            </w:r>
          </w:p>
        </w:tc>
        <w:tc>
          <w:tcPr>
            <w:tcW w:w="1724" w:type="dxa"/>
          </w:tcPr>
          <w:p w14:paraId="18E1E961" w14:textId="77777777" w:rsidR="00937D15" w:rsidRPr="00BE0EA2" w:rsidRDefault="00937D15" w:rsidP="00924A1E">
            <w:pPr>
              <w:rPr>
                <w:rFonts w:ascii="Arial" w:hAnsi="Arial" w:cs="Arial"/>
                <w:sz w:val="24"/>
                <w:szCs w:val="24"/>
              </w:rPr>
            </w:pPr>
            <w:r w:rsidRPr="00BE0EA2">
              <w:rPr>
                <w:rFonts w:ascii="Arial" w:hAnsi="Arial" w:cs="Arial"/>
                <w:sz w:val="24"/>
                <w:szCs w:val="24"/>
              </w:rPr>
              <w:t>Héctor Manuel Perfecto Rodríguez</w:t>
            </w:r>
          </w:p>
        </w:tc>
        <w:tc>
          <w:tcPr>
            <w:tcW w:w="1399" w:type="dxa"/>
          </w:tcPr>
          <w:p w14:paraId="2DC2EF6D" w14:textId="77777777" w:rsidR="00937D15" w:rsidRPr="000E3A82" w:rsidRDefault="00937D15" w:rsidP="000E3A82">
            <w:pPr>
              <w:pStyle w:val="Prrafodelista"/>
              <w:numPr>
                <w:ilvl w:val="0"/>
                <w:numId w:val="4"/>
              </w:numPr>
              <w:rPr>
                <w:rFonts w:ascii="Arial" w:hAnsi="Arial" w:cs="Arial"/>
                <w:sz w:val="24"/>
                <w:szCs w:val="24"/>
              </w:rPr>
            </w:pPr>
          </w:p>
        </w:tc>
        <w:tc>
          <w:tcPr>
            <w:tcW w:w="1302" w:type="dxa"/>
          </w:tcPr>
          <w:p w14:paraId="2A68037D" w14:textId="77777777" w:rsidR="00937D15" w:rsidRPr="00BE0EA2" w:rsidRDefault="00937D15" w:rsidP="00924A1E">
            <w:pPr>
              <w:rPr>
                <w:rFonts w:ascii="Arial" w:hAnsi="Arial" w:cs="Arial"/>
                <w:sz w:val="24"/>
                <w:szCs w:val="24"/>
              </w:rPr>
            </w:pPr>
          </w:p>
        </w:tc>
        <w:tc>
          <w:tcPr>
            <w:tcW w:w="1656" w:type="dxa"/>
          </w:tcPr>
          <w:p w14:paraId="735A928C" w14:textId="77777777" w:rsidR="00937D15" w:rsidRPr="00BE0EA2" w:rsidRDefault="00937D15" w:rsidP="00924A1E">
            <w:pPr>
              <w:rPr>
                <w:rFonts w:ascii="Arial" w:hAnsi="Arial" w:cs="Arial"/>
                <w:sz w:val="24"/>
                <w:szCs w:val="24"/>
              </w:rPr>
            </w:pPr>
          </w:p>
        </w:tc>
      </w:tr>
      <w:tr w:rsidR="00937D15" w:rsidRPr="00F32C78" w14:paraId="31895861" w14:textId="77777777" w:rsidTr="00DB7A00">
        <w:tc>
          <w:tcPr>
            <w:tcW w:w="1061" w:type="dxa"/>
          </w:tcPr>
          <w:p w14:paraId="5C992AB3" w14:textId="77777777" w:rsidR="00937D15" w:rsidRDefault="00937D15" w:rsidP="00924A1E">
            <w:pPr>
              <w:rPr>
                <w:rFonts w:ascii="Arial" w:hAnsi="Arial" w:cs="Arial"/>
                <w:sz w:val="24"/>
                <w:szCs w:val="24"/>
              </w:rPr>
            </w:pPr>
            <w:r>
              <w:rPr>
                <w:rFonts w:ascii="Arial" w:hAnsi="Arial" w:cs="Arial"/>
                <w:sz w:val="24"/>
                <w:szCs w:val="24"/>
              </w:rPr>
              <w:t>3</w:t>
            </w:r>
          </w:p>
        </w:tc>
        <w:tc>
          <w:tcPr>
            <w:tcW w:w="1686" w:type="dxa"/>
          </w:tcPr>
          <w:p w14:paraId="7B08033E" w14:textId="77777777" w:rsidR="00937D15" w:rsidRPr="00BE0EA2" w:rsidRDefault="00937D15" w:rsidP="00924A1E">
            <w:pPr>
              <w:rPr>
                <w:rFonts w:ascii="Arial" w:hAnsi="Arial" w:cs="Arial"/>
                <w:sz w:val="24"/>
                <w:szCs w:val="24"/>
              </w:rPr>
            </w:pPr>
            <w:r>
              <w:rPr>
                <w:rFonts w:ascii="Arial" w:hAnsi="Arial" w:cs="Arial"/>
                <w:sz w:val="24"/>
                <w:szCs w:val="24"/>
              </w:rPr>
              <w:t xml:space="preserve">Vocal </w:t>
            </w:r>
          </w:p>
        </w:tc>
        <w:tc>
          <w:tcPr>
            <w:tcW w:w="1724" w:type="dxa"/>
          </w:tcPr>
          <w:p w14:paraId="7D716924" w14:textId="77777777" w:rsidR="00937D15" w:rsidRPr="00BE0EA2" w:rsidRDefault="00937D15" w:rsidP="00924A1E">
            <w:pPr>
              <w:rPr>
                <w:rFonts w:ascii="Arial" w:hAnsi="Arial" w:cs="Arial"/>
                <w:sz w:val="24"/>
                <w:szCs w:val="24"/>
              </w:rPr>
            </w:pPr>
            <w:r>
              <w:rPr>
                <w:rFonts w:ascii="Arial" w:hAnsi="Arial" w:cs="Arial"/>
                <w:sz w:val="24"/>
                <w:szCs w:val="24"/>
              </w:rPr>
              <w:t>Irma Yolanda Reynoso Mercado</w:t>
            </w:r>
          </w:p>
        </w:tc>
        <w:tc>
          <w:tcPr>
            <w:tcW w:w="1399" w:type="dxa"/>
          </w:tcPr>
          <w:p w14:paraId="02DB8198" w14:textId="77777777" w:rsidR="00937D15" w:rsidRPr="000E3A82" w:rsidRDefault="00937D15" w:rsidP="000E3A82">
            <w:pPr>
              <w:pStyle w:val="Prrafodelista"/>
              <w:numPr>
                <w:ilvl w:val="0"/>
                <w:numId w:val="4"/>
              </w:numPr>
              <w:rPr>
                <w:rFonts w:ascii="Arial" w:hAnsi="Arial" w:cs="Arial"/>
                <w:sz w:val="24"/>
                <w:szCs w:val="24"/>
              </w:rPr>
            </w:pPr>
          </w:p>
        </w:tc>
        <w:tc>
          <w:tcPr>
            <w:tcW w:w="1302" w:type="dxa"/>
          </w:tcPr>
          <w:p w14:paraId="3A074CE8" w14:textId="77777777" w:rsidR="00937D15" w:rsidRPr="00BE0EA2" w:rsidRDefault="00937D15" w:rsidP="00924A1E">
            <w:pPr>
              <w:rPr>
                <w:rFonts w:ascii="Arial" w:hAnsi="Arial" w:cs="Arial"/>
                <w:sz w:val="24"/>
                <w:szCs w:val="24"/>
              </w:rPr>
            </w:pPr>
          </w:p>
        </w:tc>
        <w:tc>
          <w:tcPr>
            <w:tcW w:w="1656" w:type="dxa"/>
          </w:tcPr>
          <w:p w14:paraId="451E2BF6" w14:textId="77777777" w:rsidR="00937D15" w:rsidRPr="00BE0EA2" w:rsidRDefault="00937D15" w:rsidP="00924A1E">
            <w:pPr>
              <w:rPr>
                <w:rFonts w:ascii="Arial" w:hAnsi="Arial" w:cs="Arial"/>
                <w:sz w:val="24"/>
                <w:szCs w:val="24"/>
              </w:rPr>
            </w:pPr>
          </w:p>
        </w:tc>
      </w:tr>
      <w:tr w:rsidR="00937D15" w:rsidRPr="00F32C78" w14:paraId="781888A1" w14:textId="77777777" w:rsidTr="00DB7A00">
        <w:tc>
          <w:tcPr>
            <w:tcW w:w="1061" w:type="dxa"/>
          </w:tcPr>
          <w:p w14:paraId="7D105D2C" w14:textId="77777777" w:rsidR="00937D15" w:rsidRDefault="00937D15" w:rsidP="00924A1E">
            <w:pPr>
              <w:rPr>
                <w:rFonts w:ascii="Arial" w:hAnsi="Arial" w:cs="Arial"/>
                <w:sz w:val="24"/>
                <w:szCs w:val="24"/>
              </w:rPr>
            </w:pPr>
            <w:r>
              <w:rPr>
                <w:rFonts w:ascii="Arial" w:hAnsi="Arial" w:cs="Arial"/>
                <w:sz w:val="24"/>
                <w:szCs w:val="24"/>
              </w:rPr>
              <w:t>4</w:t>
            </w:r>
          </w:p>
        </w:tc>
        <w:tc>
          <w:tcPr>
            <w:tcW w:w="1686" w:type="dxa"/>
          </w:tcPr>
          <w:p w14:paraId="77D35C50" w14:textId="77777777" w:rsidR="00937D15" w:rsidRPr="00BE0EA2" w:rsidRDefault="00273571" w:rsidP="00924A1E">
            <w:pPr>
              <w:rPr>
                <w:rFonts w:ascii="Arial" w:hAnsi="Arial" w:cs="Arial"/>
                <w:sz w:val="24"/>
                <w:szCs w:val="24"/>
              </w:rPr>
            </w:pPr>
            <w:r>
              <w:rPr>
                <w:rFonts w:ascii="Arial" w:hAnsi="Arial" w:cs="Arial"/>
                <w:sz w:val="24"/>
                <w:szCs w:val="24"/>
              </w:rPr>
              <w:t>V</w:t>
            </w:r>
            <w:r w:rsidR="00937D15">
              <w:rPr>
                <w:rFonts w:ascii="Arial" w:hAnsi="Arial" w:cs="Arial"/>
                <w:sz w:val="24"/>
                <w:szCs w:val="24"/>
              </w:rPr>
              <w:t>ocal</w:t>
            </w:r>
          </w:p>
        </w:tc>
        <w:tc>
          <w:tcPr>
            <w:tcW w:w="1724" w:type="dxa"/>
          </w:tcPr>
          <w:p w14:paraId="028968AB" w14:textId="77777777" w:rsidR="00937D15" w:rsidRPr="00BE0EA2" w:rsidRDefault="00937D15" w:rsidP="00924A1E">
            <w:pPr>
              <w:rPr>
                <w:rFonts w:ascii="Arial" w:hAnsi="Arial" w:cs="Arial"/>
                <w:sz w:val="24"/>
                <w:szCs w:val="24"/>
              </w:rPr>
            </w:pPr>
            <w:r>
              <w:rPr>
                <w:rFonts w:ascii="Arial" w:hAnsi="Arial" w:cs="Arial"/>
                <w:sz w:val="24"/>
                <w:szCs w:val="24"/>
              </w:rPr>
              <w:t>Daniela Elizabeth Chávez Estrada</w:t>
            </w:r>
          </w:p>
        </w:tc>
        <w:tc>
          <w:tcPr>
            <w:tcW w:w="1399" w:type="dxa"/>
          </w:tcPr>
          <w:p w14:paraId="6C81287B" w14:textId="77777777" w:rsidR="00937D15" w:rsidRPr="000E3A82" w:rsidRDefault="00937D15" w:rsidP="000E3A82">
            <w:pPr>
              <w:pStyle w:val="Prrafodelista"/>
              <w:numPr>
                <w:ilvl w:val="0"/>
                <w:numId w:val="4"/>
              </w:numPr>
              <w:rPr>
                <w:rFonts w:ascii="Arial" w:hAnsi="Arial" w:cs="Arial"/>
                <w:sz w:val="24"/>
                <w:szCs w:val="24"/>
              </w:rPr>
            </w:pPr>
          </w:p>
        </w:tc>
        <w:tc>
          <w:tcPr>
            <w:tcW w:w="1302" w:type="dxa"/>
          </w:tcPr>
          <w:p w14:paraId="31FAF803" w14:textId="77777777" w:rsidR="00937D15" w:rsidRPr="00BE0EA2" w:rsidRDefault="00937D15" w:rsidP="00924A1E">
            <w:pPr>
              <w:rPr>
                <w:rFonts w:ascii="Arial" w:hAnsi="Arial" w:cs="Arial"/>
                <w:sz w:val="24"/>
                <w:szCs w:val="24"/>
              </w:rPr>
            </w:pPr>
          </w:p>
        </w:tc>
        <w:tc>
          <w:tcPr>
            <w:tcW w:w="1656" w:type="dxa"/>
          </w:tcPr>
          <w:p w14:paraId="04096947" w14:textId="77777777" w:rsidR="00937D15" w:rsidRPr="00BE0EA2" w:rsidRDefault="00937D15" w:rsidP="00924A1E">
            <w:pPr>
              <w:rPr>
                <w:rFonts w:ascii="Arial" w:hAnsi="Arial" w:cs="Arial"/>
                <w:sz w:val="24"/>
                <w:szCs w:val="24"/>
              </w:rPr>
            </w:pPr>
          </w:p>
        </w:tc>
      </w:tr>
      <w:tr w:rsidR="00937D15" w:rsidRPr="00F32C78" w14:paraId="1B4C6149" w14:textId="77777777" w:rsidTr="00DB7A00">
        <w:tc>
          <w:tcPr>
            <w:tcW w:w="1061" w:type="dxa"/>
          </w:tcPr>
          <w:p w14:paraId="603E7F66" w14:textId="77777777" w:rsidR="00937D15" w:rsidRDefault="00937D15" w:rsidP="00924A1E">
            <w:pPr>
              <w:rPr>
                <w:rFonts w:ascii="Arial" w:hAnsi="Arial" w:cs="Arial"/>
                <w:sz w:val="24"/>
                <w:szCs w:val="24"/>
              </w:rPr>
            </w:pPr>
            <w:r>
              <w:rPr>
                <w:rFonts w:ascii="Arial" w:hAnsi="Arial" w:cs="Arial"/>
                <w:sz w:val="24"/>
                <w:szCs w:val="24"/>
              </w:rPr>
              <w:t>5</w:t>
            </w:r>
          </w:p>
        </w:tc>
        <w:tc>
          <w:tcPr>
            <w:tcW w:w="1686" w:type="dxa"/>
          </w:tcPr>
          <w:p w14:paraId="58AA5015" w14:textId="77777777" w:rsidR="00937D15" w:rsidRDefault="00937D15" w:rsidP="00924A1E">
            <w:pPr>
              <w:rPr>
                <w:rFonts w:ascii="Arial" w:hAnsi="Arial" w:cs="Arial"/>
                <w:sz w:val="24"/>
                <w:szCs w:val="24"/>
              </w:rPr>
            </w:pPr>
            <w:r>
              <w:rPr>
                <w:rFonts w:ascii="Arial" w:hAnsi="Arial" w:cs="Arial"/>
                <w:sz w:val="24"/>
                <w:szCs w:val="24"/>
              </w:rPr>
              <w:t>Vocal</w:t>
            </w:r>
          </w:p>
        </w:tc>
        <w:tc>
          <w:tcPr>
            <w:tcW w:w="1724" w:type="dxa"/>
          </w:tcPr>
          <w:p w14:paraId="18CF2247" w14:textId="77777777" w:rsidR="00937D15" w:rsidRDefault="00937D15" w:rsidP="00924A1E">
            <w:pPr>
              <w:rPr>
                <w:rFonts w:ascii="Arial" w:hAnsi="Arial" w:cs="Arial"/>
                <w:sz w:val="24"/>
                <w:szCs w:val="24"/>
              </w:rPr>
            </w:pPr>
            <w:r>
              <w:rPr>
                <w:rFonts w:ascii="Arial" w:hAnsi="Arial" w:cs="Arial"/>
                <w:sz w:val="24"/>
                <w:szCs w:val="24"/>
              </w:rPr>
              <w:t xml:space="preserve">Francisco </w:t>
            </w:r>
            <w:r w:rsidR="0085667C">
              <w:rPr>
                <w:rFonts w:ascii="Arial" w:hAnsi="Arial" w:cs="Arial"/>
                <w:sz w:val="24"/>
                <w:szCs w:val="24"/>
              </w:rPr>
              <w:t>Juárez</w:t>
            </w:r>
            <w:r>
              <w:rPr>
                <w:rFonts w:ascii="Arial" w:hAnsi="Arial" w:cs="Arial"/>
                <w:sz w:val="24"/>
                <w:szCs w:val="24"/>
              </w:rPr>
              <w:t xml:space="preserve"> Piña</w:t>
            </w:r>
          </w:p>
        </w:tc>
        <w:tc>
          <w:tcPr>
            <w:tcW w:w="1399" w:type="dxa"/>
          </w:tcPr>
          <w:p w14:paraId="5D62BFCE" w14:textId="77777777" w:rsidR="00937D15" w:rsidRPr="000E3A82" w:rsidRDefault="00937D15" w:rsidP="000E3A82">
            <w:pPr>
              <w:pStyle w:val="Prrafodelista"/>
              <w:numPr>
                <w:ilvl w:val="0"/>
                <w:numId w:val="4"/>
              </w:numPr>
              <w:rPr>
                <w:rFonts w:ascii="Arial" w:hAnsi="Arial" w:cs="Arial"/>
                <w:sz w:val="24"/>
                <w:szCs w:val="24"/>
              </w:rPr>
            </w:pPr>
          </w:p>
        </w:tc>
        <w:tc>
          <w:tcPr>
            <w:tcW w:w="1302" w:type="dxa"/>
          </w:tcPr>
          <w:p w14:paraId="30651CA6" w14:textId="77777777" w:rsidR="00937D15" w:rsidRPr="00BE0EA2" w:rsidRDefault="00937D15" w:rsidP="00924A1E">
            <w:pPr>
              <w:rPr>
                <w:rFonts w:ascii="Arial" w:hAnsi="Arial" w:cs="Arial"/>
                <w:sz w:val="24"/>
                <w:szCs w:val="24"/>
              </w:rPr>
            </w:pPr>
          </w:p>
        </w:tc>
        <w:tc>
          <w:tcPr>
            <w:tcW w:w="1656" w:type="dxa"/>
          </w:tcPr>
          <w:p w14:paraId="3208EBD7" w14:textId="77777777" w:rsidR="00937D15" w:rsidRPr="00BE0EA2" w:rsidRDefault="00937D15" w:rsidP="00924A1E">
            <w:pPr>
              <w:rPr>
                <w:rFonts w:ascii="Arial" w:hAnsi="Arial" w:cs="Arial"/>
                <w:sz w:val="24"/>
                <w:szCs w:val="24"/>
              </w:rPr>
            </w:pPr>
          </w:p>
        </w:tc>
      </w:tr>
      <w:tr w:rsidR="00937D15" w:rsidRPr="00F32C78" w14:paraId="46B460F3" w14:textId="77777777" w:rsidTr="00DB7A00">
        <w:tc>
          <w:tcPr>
            <w:tcW w:w="1061" w:type="dxa"/>
          </w:tcPr>
          <w:p w14:paraId="5C3D009D" w14:textId="77777777" w:rsidR="00937D15" w:rsidRDefault="00937D15" w:rsidP="00924A1E">
            <w:pPr>
              <w:rPr>
                <w:rFonts w:ascii="Arial" w:hAnsi="Arial" w:cs="Arial"/>
                <w:sz w:val="24"/>
                <w:szCs w:val="24"/>
              </w:rPr>
            </w:pPr>
            <w:r>
              <w:rPr>
                <w:rFonts w:ascii="Arial" w:hAnsi="Arial" w:cs="Arial"/>
                <w:sz w:val="24"/>
                <w:szCs w:val="24"/>
              </w:rPr>
              <w:t>6</w:t>
            </w:r>
          </w:p>
        </w:tc>
        <w:tc>
          <w:tcPr>
            <w:tcW w:w="1686" w:type="dxa"/>
          </w:tcPr>
          <w:p w14:paraId="2B4D71BC" w14:textId="77777777" w:rsidR="00937D15" w:rsidRDefault="00937D15" w:rsidP="00924A1E">
            <w:pPr>
              <w:rPr>
                <w:rFonts w:ascii="Arial" w:hAnsi="Arial" w:cs="Arial"/>
                <w:sz w:val="24"/>
                <w:szCs w:val="24"/>
              </w:rPr>
            </w:pPr>
            <w:r>
              <w:rPr>
                <w:rFonts w:ascii="Arial" w:hAnsi="Arial" w:cs="Arial"/>
                <w:sz w:val="24"/>
                <w:szCs w:val="24"/>
              </w:rPr>
              <w:t>Vocal</w:t>
            </w:r>
          </w:p>
        </w:tc>
        <w:tc>
          <w:tcPr>
            <w:tcW w:w="1724" w:type="dxa"/>
          </w:tcPr>
          <w:p w14:paraId="551105F3" w14:textId="77777777" w:rsidR="00937D15" w:rsidRDefault="00937D15" w:rsidP="00924A1E">
            <w:pPr>
              <w:rPr>
                <w:rFonts w:ascii="Arial" w:hAnsi="Arial" w:cs="Arial"/>
                <w:sz w:val="24"/>
                <w:szCs w:val="24"/>
              </w:rPr>
            </w:pPr>
            <w:r>
              <w:rPr>
                <w:rFonts w:ascii="Arial" w:hAnsi="Arial" w:cs="Arial"/>
                <w:sz w:val="24"/>
                <w:szCs w:val="24"/>
              </w:rPr>
              <w:t>Betsab</w:t>
            </w:r>
            <w:r w:rsidR="0085667C">
              <w:rPr>
                <w:rFonts w:ascii="Arial" w:hAnsi="Arial" w:cs="Arial"/>
                <w:sz w:val="24"/>
                <w:szCs w:val="24"/>
              </w:rPr>
              <w:t>é</w:t>
            </w:r>
            <w:r>
              <w:rPr>
                <w:rFonts w:ascii="Arial" w:hAnsi="Arial" w:cs="Arial"/>
                <w:sz w:val="24"/>
                <w:szCs w:val="24"/>
              </w:rPr>
              <w:t xml:space="preserve"> </w:t>
            </w:r>
          </w:p>
          <w:p w14:paraId="091E0E27" w14:textId="77777777" w:rsidR="00937D15" w:rsidRDefault="00937D15" w:rsidP="00924A1E">
            <w:pPr>
              <w:rPr>
                <w:rFonts w:ascii="Arial" w:hAnsi="Arial" w:cs="Arial"/>
                <w:sz w:val="24"/>
                <w:szCs w:val="24"/>
              </w:rPr>
            </w:pPr>
            <w:r>
              <w:rPr>
                <w:rFonts w:ascii="Arial" w:hAnsi="Arial" w:cs="Arial"/>
                <w:sz w:val="24"/>
                <w:szCs w:val="24"/>
              </w:rPr>
              <w:t>Dolores Almaguer Esparza</w:t>
            </w:r>
          </w:p>
        </w:tc>
        <w:tc>
          <w:tcPr>
            <w:tcW w:w="1399" w:type="dxa"/>
          </w:tcPr>
          <w:p w14:paraId="61119D99" w14:textId="77777777" w:rsidR="00937D15" w:rsidRPr="000E3A82" w:rsidRDefault="00937D15" w:rsidP="000E3A82">
            <w:pPr>
              <w:pStyle w:val="Prrafodelista"/>
              <w:numPr>
                <w:ilvl w:val="0"/>
                <w:numId w:val="4"/>
              </w:numPr>
              <w:rPr>
                <w:rFonts w:ascii="Arial" w:hAnsi="Arial" w:cs="Arial"/>
                <w:sz w:val="24"/>
                <w:szCs w:val="24"/>
              </w:rPr>
            </w:pPr>
          </w:p>
        </w:tc>
        <w:tc>
          <w:tcPr>
            <w:tcW w:w="1302" w:type="dxa"/>
          </w:tcPr>
          <w:p w14:paraId="7BD7CF98" w14:textId="77777777" w:rsidR="00937D15" w:rsidRPr="00BE0EA2" w:rsidRDefault="00937D15" w:rsidP="00924A1E">
            <w:pPr>
              <w:rPr>
                <w:rFonts w:ascii="Arial" w:hAnsi="Arial" w:cs="Arial"/>
                <w:sz w:val="24"/>
                <w:szCs w:val="24"/>
              </w:rPr>
            </w:pPr>
          </w:p>
        </w:tc>
        <w:tc>
          <w:tcPr>
            <w:tcW w:w="1656" w:type="dxa"/>
          </w:tcPr>
          <w:p w14:paraId="2143F255" w14:textId="77777777" w:rsidR="00937D15" w:rsidRPr="00BE0EA2" w:rsidRDefault="00937D15" w:rsidP="00924A1E">
            <w:pPr>
              <w:rPr>
                <w:rFonts w:ascii="Arial" w:hAnsi="Arial" w:cs="Arial"/>
                <w:sz w:val="24"/>
                <w:szCs w:val="24"/>
              </w:rPr>
            </w:pPr>
          </w:p>
        </w:tc>
      </w:tr>
      <w:tr w:rsidR="00937D15" w:rsidRPr="00F32C78" w14:paraId="4AC786FE" w14:textId="77777777" w:rsidTr="00DB7A00">
        <w:tc>
          <w:tcPr>
            <w:tcW w:w="1061" w:type="dxa"/>
          </w:tcPr>
          <w:p w14:paraId="10F81B5A" w14:textId="77777777" w:rsidR="00937D15" w:rsidRDefault="00937D15" w:rsidP="00924A1E">
            <w:pPr>
              <w:rPr>
                <w:rFonts w:ascii="Arial" w:hAnsi="Arial" w:cs="Arial"/>
                <w:sz w:val="24"/>
                <w:szCs w:val="24"/>
              </w:rPr>
            </w:pPr>
            <w:r>
              <w:rPr>
                <w:rFonts w:ascii="Arial" w:hAnsi="Arial" w:cs="Arial"/>
                <w:sz w:val="24"/>
                <w:szCs w:val="24"/>
              </w:rPr>
              <w:t>7</w:t>
            </w:r>
          </w:p>
        </w:tc>
        <w:tc>
          <w:tcPr>
            <w:tcW w:w="1686" w:type="dxa"/>
          </w:tcPr>
          <w:p w14:paraId="193E13B4" w14:textId="77777777" w:rsidR="00937D15" w:rsidRDefault="00937D15" w:rsidP="00924A1E">
            <w:pPr>
              <w:rPr>
                <w:rFonts w:ascii="Arial" w:hAnsi="Arial" w:cs="Arial"/>
                <w:sz w:val="24"/>
                <w:szCs w:val="24"/>
              </w:rPr>
            </w:pPr>
            <w:r>
              <w:rPr>
                <w:rFonts w:ascii="Arial" w:hAnsi="Arial" w:cs="Arial"/>
                <w:sz w:val="24"/>
                <w:szCs w:val="24"/>
              </w:rPr>
              <w:t>Vocal</w:t>
            </w:r>
          </w:p>
        </w:tc>
        <w:tc>
          <w:tcPr>
            <w:tcW w:w="1724" w:type="dxa"/>
          </w:tcPr>
          <w:p w14:paraId="7D86A938" w14:textId="77777777" w:rsidR="00937D15" w:rsidRDefault="00937D15" w:rsidP="00924A1E">
            <w:pPr>
              <w:rPr>
                <w:rFonts w:ascii="Arial" w:hAnsi="Arial" w:cs="Arial"/>
                <w:sz w:val="24"/>
                <w:szCs w:val="24"/>
              </w:rPr>
            </w:pPr>
            <w:r>
              <w:rPr>
                <w:rFonts w:ascii="Arial" w:hAnsi="Arial" w:cs="Arial"/>
                <w:sz w:val="24"/>
                <w:szCs w:val="24"/>
              </w:rPr>
              <w:t>José Luis Figueroa Meza</w:t>
            </w:r>
          </w:p>
        </w:tc>
        <w:tc>
          <w:tcPr>
            <w:tcW w:w="1399" w:type="dxa"/>
          </w:tcPr>
          <w:p w14:paraId="3216B877" w14:textId="77777777" w:rsidR="00937D15" w:rsidRPr="000E3A82" w:rsidRDefault="00937D15" w:rsidP="000E3A82">
            <w:pPr>
              <w:pStyle w:val="Prrafodelista"/>
              <w:numPr>
                <w:ilvl w:val="0"/>
                <w:numId w:val="4"/>
              </w:numPr>
              <w:rPr>
                <w:rFonts w:ascii="Arial" w:hAnsi="Arial" w:cs="Arial"/>
                <w:sz w:val="24"/>
                <w:szCs w:val="24"/>
              </w:rPr>
            </w:pPr>
          </w:p>
        </w:tc>
        <w:tc>
          <w:tcPr>
            <w:tcW w:w="1302" w:type="dxa"/>
          </w:tcPr>
          <w:p w14:paraId="2CAF6F18" w14:textId="77777777" w:rsidR="00937D15" w:rsidRPr="00BE0EA2" w:rsidRDefault="00937D15" w:rsidP="00924A1E">
            <w:pPr>
              <w:rPr>
                <w:rFonts w:ascii="Arial" w:hAnsi="Arial" w:cs="Arial"/>
                <w:sz w:val="24"/>
                <w:szCs w:val="24"/>
              </w:rPr>
            </w:pPr>
          </w:p>
        </w:tc>
        <w:tc>
          <w:tcPr>
            <w:tcW w:w="1656" w:type="dxa"/>
          </w:tcPr>
          <w:p w14:paraId="6145B898" w14:textId="77777777" w:rsidR="00937D15" w:rsidRPr="00BE0EA2" w:rsidRDefault="00937D15" w:rsidP="00924A1E">
            <w:pPr>
              <w:rPr>
                <w:rFonts w:ascii="Arial" w:hAnsi="Arial" w:cs="Arial"/>
                <w:sz w:val="24"/>
                <w:szCs w:val="24"/>
              </w:rPr>
            </w:pPr>
          </w:p>
        </w:tc>
      </w:tr>
      <w:tr w:rsidR="00937D15" w:rsidRPr="00F32C78" w14:paraId="028C6056" w14:textId="77777777" w:rsidTr="00DB7A00">
        <w:tc>
          <w:tcPr>
            <w:tcW w:w="1061" w:type="dxa"/>
          </w:tcPr>
          <w:p w14:paraId="6392AE11" w14:textId="77777777" w:rsidR="00937D15" w:rsidRDefault="00937D15" w:rsidP="00924A1E">
            <w:pPr>
              <w:rPr>
                <w:rFonts w:ascii="Arial" w:hAnsi="Arial" w:cs="Arial"/>
                <w:sz w:val="24"/>
                <w:szCs w:val="24"/>
              </w:rPr>
            </w:pPr>
            <w:r>
              <w:rPr>
                <w:rFonts w:ascii="Arial" w:hAnsi="Arial" w:cs="Arial"/>
                <w:sz w:val="24"/>
                <w:szCs w:val="24"/>
              </w:rPr>
              <w:t>8</w:t>
            </w:r>
          </w:p>
        </w:tc>
        <w:tc>
          <w:tcPr>
            <w:tcW w:w="1686" w:type="dxa"/>
          </w:tcPr>
          <w:p w14:paraId="0D2C9C51" w14:textId="77777777" w:rsidR="00937D15" w:rsidRDefault="00937D15" w:rsidP="00924A1E">
            <w:pPr>
              <w:rPr>
                <w:rFonts w:ascii="Arial" w:hAnsi="Arial" w:cs="Arial"/>
                <w:sz w:val="24"/>
                <w:szCs w:val="24"/>
              </w:rPr>
            </w:pPr>
            <w:r>
              <w:rPr>
                <w:rFonts w:ascii="Arial" w:hAnsi="Arial" w:cs="Arial"/>
                <w:sz w:val="24"/>
                <w:szCs w:val="24"/>
              </w:rPr>
              <w:t>Vocal</w:t>
            </w:r>
          </w:p>
        </w:tc>
        <w:tc>
          <w:tcPr>
            <w:tcW w:w="1724" w:type="dxa"/>
          </w:tcPr>
          <w:p w14:paraId="0375969D" w14:textId="77777777" w:rsidR="00937D15" w:rsidRDefault="00937D15" w:rsidP="00924A1E">
            <w:pPr>
              <w:rPr>
                <w:rFonts w:ascii="Arial" w:hAnsi="Arial" w:cs="Arial"/>
                <w:sz w:val="24"/>
                <w:szCs w:val="24"/>
              </w:rPr>
            </w:pPr>
            <w:r>
              <w:rPr>
                <w:rFonts w:ascii="Arial" w:hAnsi="Arial" w:cs="Arial"/>
                <w:sz w:val="24"/>
                <w:szCs w:val="24"/>
              </w:rPr>
              <w:t>Alberto Maldonado Chavarín</w:t>
            </w:r>
          </w:p>
        </w:tc>
        <w:tc>
          <w:tcPr>
            <w:tcW w:w="1399" w:type="dxa"/>
          </w:tcPr>
          <w:p w14:paraId="511FA794" w14:textId="77777777" w:rsidR="00937D15" w:rsidRPr="000E3A82" w:rsidRDefault="00937D15" w:rsidP="000E3A82">
            <w:pPr>
              <w:pStyle w:val="Prrafodelista"/>
              <w:numPr>
                <w:ilvl w:val="0"/>
                <w:numId w:val="4"/>
              </w:numPr>
              <w:rPr>
                <w:rFonts w:ascii="Arial" w:hAnsi="Arial" w:cs="Arial"/>
                <w:sz w:val="24"/>
                <w:szCs w:val="24"/>
              </w:rPr>
            </w:pPr>
          </w:p>
        </w:tc>
        <w:tc>
          <w:tcPr>
            <w:tcW w:w="1302" w:type="dxa"/>
          </w:tcPr>
          <w:p w14:paraId="466CA87D" w14:textId="77777777" w:rsidR="00937D15" w:rsidRPr="00BE0EA2" w:rsidRDefault="00937D15" w:rsidP="00924A1E">
            <w:pPr>
              <w:rPr>
                <w:rFonts w:ascii="Arial" w:hAnsi="Arial" w:cs="Arial"/>
                <w:sz w:val="24"/>
                <w:szCs w:val="24"/>
              </w:rPr>
            </w:pPr>
          </w:p>
        </w:tc>
        <w:tc>
          <w:tcPr>
            <w:tcW w:w="1656" w:type="dxa"/>
          </w:tcPr>
          <w:p w14:paraId="5188A770" w14:textId="77777777" w:rsidR="00937D15" w:rsidRPr="00BE0EA2" w:rsidRDefault="00937D15" w:rsidP="00924A1E">
            <w:pPr>
              <w:rPr>
                <w:rFonts w:ascii="Arial" w:hAnsi="Arial" w:cs="Arial"/>
                <w:sz w:val="24"/>
                <w:szCs w:val="24"/>
              </w:rPr>
            </w:pPr>
          </w:p>
        </w:tc>
      </w:tr>
      <w:tr w:rsidR="00937D15" w:rsidRPr="00F32C78" w14:paraId="37666E5A" w14:textId="77777777" w:rsidTr="00DB7A00">
        <w:tc>
          <w:tcPr>
            <w:tcW w:w="1061" w:type="dxa"/>
          </w:tcPr>
          <w:p w14:paraId="5E588541" w14:textId="77777777" w:rsidR="00937D15" w:rsidRDefault="00937D15" w:rsidP="00924A1E">
            <w:pPr>
              <w:rPr>
                <w:rFonts w:ascii="Arial" w:hAnsi="Arial" w:cs="Arial"/>
                <w:sz w:val="24"/>
                <w:szCs w:val="24"/>
              </w:rPr>
            </w:pPr>
            <w:r>
              <w:rPr>
                <w:rFonts w:ascii="Arial" w:hAnsi="Arial" w:cs="Arial"/>
                <w:sz w:val="24"/>
                <w:szCs w:val="24"/>
              </w:rPr>
              <w:t>9</w:t>
            </w:r>
          </w:p>
        </w:tc>
        <w:tc>
          <w:tcPr>
            <w:tcW w:w="1686" w:type="dxa"/>
          </w:tcPr>
          <w:p w14:paraId="04FCE96F" w14:textId="77777777" w:rsidR="00937D15" w:rsidRDefault="00937D15" w:rsidP="00924A1E">
            <w:r w:rsidRPr="00C54B63">
              <w:rPr>
                <w:rFonts w:ascii="Arial" w:hAnsi="Arial" w:cs="Arial"/>
                <w:sz w:val="24"/>
                <w:szCs w:val="24"/>
              </w:rPr>
              <w:t>Vocal</w:t>
            </w:r>
          </w:p>
        </w:tc>
        <w:tc>
          <w:tcPr>
            <w:tcW w:w="1724" w:type="dxa"/>
          </w:tcPr>
          <w:p w14:paraId="7593F122" w14:textId="77777777" w:rsidR="00937D15" w:rsidRDefault="00937D15" w:rsidP="00924A1E">
            <w:pPr>
              <w:rPr>
                <w:rFonts w:ascii="Arial" w:hAnsi="Arial" w:cs="Arial"/>
                <w:sz w:val="24"/>
                <w:szCs w:val="24"/>
              </w:rPr>
            </w:pPr>
            <w:r>
              <w:rPr>
                <w:rFonts w:ascii="Arial" w:hAnsi="Arial" w:cs="Arial"/>
                <w:sz w:val="24"/>
                <w:szCs w:val="24"/>
              </w:rPr>
              <w:t>Alberto Alfaro García</w:t>
            </w:r>
          </w:p>
        </w:tc>
        <w:tc>
          <w:tcPr>
            <w:tcW w:w="1399" w:type="dxa"/>
          </w:tcPr>
          <w:p w14:paraId="47968CD4" w14:textId="77777777" w:rsidR="00937D15" w:rsidRPr="000E3A82" w:rsidRDefault="00937D15" w:rsidP="000E3A82">
            <w:pPr>
              <w:pStyle w:val="Prrafodelista"/>
              <w:numPr>
                <w:ilvl w:val="0"/>
                <w:numId w:val="4"/>
              </w:numPr>
              <w:rPr>
                <w:rFonts w:ascii="Arial" w:hAnsi="Arial" w:cs="Arial"/>
                <w:sz w:val="24"/>
                <w:szCs w:val="24"/>
              </w:rPr>
            </w:pPr>
          </w:p>
        </w:tc>
        <w:tc>
          <w:tcPr>
            <w:tcW w:w="1302" w:type="dxa"/>
          </w:tcPr>
          <w:p w14:paraId="75A57502" w14:textId="77777777" w:rsidR="00937D15" w:rsidRPr="00BE0EA2" w:rsidRDefault="00937D15" w:rsidP="00924A1E">
            <w:pPr>
              <w:rPr>
                <w:rFonts w:ascii="Arial" w:hAnsi="Arial" w:cs="Arial"/>
                <w:sz w:val="24"/>
                <w:szCs w:val="24"/>
              </w:rPr>
            </w:pPr>
          </w:p>
        </w:tc>
        <w:tc>
          <w:tcPr>
            <w:tcW w:w="1656" w:type="dxa"/>
          </w:tcPr>
          <w:p w14:paraId="6786BF51" w14:textId="77777777" w:rsidR="00937D15" w:rsidRPr="00BE0EA2" w:rsidRDefault="00937D15" w:rsidP="00924A1E">
            <w:pPr>
              <w:rPr>
                <w:rFonts w:ascii="Arial" w:hAnsi="Arial" w:cs="Arial"/>
                <w:sz w:val="24"/>
                <w:szCs w:val="24"/>
              </w:rPr>
            </w:pPr>
          </w:p>
        </w:tc>
      </w:tr>
      <w:tr w:rsidR="00937D15" w:rsidRPr="00F32C78" w14:paraId="2931C3C5" w14:textId="77777777" w:rsidTr="00DB7A00">
        <w:tc>
          <w:tcPr>
            <w:tcW w:w="1061" w:type="dxa"/>
          </w:tcPr>
          <w:p w14:paraId="6FA44A0F" w14:textId="77777777" w:rsidR="00937D15" w:rsidRDefault="00937D15" w:rsidP="00924A1E">
            <w:pPr>
              <w:rPr>
                <w:rFonts w:ascii="Arial" w:hAnsi="Arial" w:cs="Arial"/>
                <w:sz w:val="24"/>
                <w:szCs w:val="24"/>
              </w:rPr>
            </w:pPr>
            <w:r>
              <w:rPr>
                <w:rFonts w:ascii="Arial" w:hAnsi="Arial" w:cs="Arial"/>
                <w:sz w:val="24"/>
                <w:szCs w:val="24"/>
              </w:rPr>
              <w:t>10</w:t>
            </w:r>
          </w:p>
        </w:tc>
        <w:tc>
          <w:tcPr>
            <w:tcW w:w="1686" w:type="dxa"/>
          </w:tcPr>
          <w:p w14:paraId="0CBA19B6" w14:textId="77777777" w:rsidR="00937D15" w:rsidRDefault="00937D15" w:rsidP="00924A1E">
            <w:r w:rsidRPr="00C54B63">
              <w:rPr>
                <w:rFonts w:ascii="Arial" w:hAnsi="Arial" w:cs="Arial"/>
                <w:sz w:val="24"/>
                <w:szCs w:val="24"/>
              </w:rPr>
              <w:t>Vocal</w:t>
            </w:r>
          </w:p>
        </w:tc>
        <w:tc>
          <w:tcPr>
            <w:tcW w:w="1724" w:type="dxa"/>
          </w:tcPr>
          <w:p w14:paraId="5A79231F" w14:textId="77777777" w:rsidR="00937D15" w:rsidRDefault="00937D15" w:rsidP="00924A1E">
            <w:pPr>
              <w:rPr>
                <w:rFonts w:ascii="Arial" w:hAnsi="Arial" w:cs="Arial"/>
                <w:sz w:val="24"/>
                <w:szCs w:val="24"/>
              </w:rPr>
            </w:pPr>
            <w:r>
              <w:rPr>
                <w:rFonts w:ascii="Arial" w:hAnsi="Arial" w:cs="Arial"/>
                <w:sz w:val="24"/>
                <w:szCs w:val="24"/>
              </w:rPr>
              <w:t>Alfredo Barba Mariscal</w:t>
            </w:r>
          </w:p>
        </w:tc>
        <w:tc>
          <w:tcPr>
            <w:tcW w:w="1399" w:type="dxa"/>
          </w:tcPr>
          <w:p w14:paraId="74454B74" w14:textId="77777777" w:rsidR="00937D15" w:rsidRPr="000E3A82" w:rsidRDefault="00937D15" w:rsidP="000E3A82">
            <w:pPr>
              <w:pStyle w:val="Prrafodelista"/>
              <w:numPr>
                <w:ilvl w:val="0"/>
                <w:numId w:val="4"/>
              </w:numPr>
              <w:rPr>
                <w:rFonts w:ascii="Arial" w:hAnsi="Arial" w:cs="Arial"/>
                <w:sz w:val="24"/>
                <w:szCs w:val="24"/>
              </w:rPr>
            </w:pPr>
          </w:p>
        </w:tc>
        <w:tc>
          <w:tcPr>
            <w:tcW w:w="1302" w:type="dxa"/>
          </w:tcPr>
          <w:p w14:paraId="216C9043" w14:textId="77777777" w:rsidR="00937D15" w:rsidRPr="00BE0EA2" w:rsidRDefault="00937D15" w:rsidP="00924A1E">
            <w:pPr>
              <w:rPr>
                <w:rFonts w:ascii="Arial" w:hAnsi="Arial" w:cs="Arial"/>
                <w:sz w:val="24"/>
                <w:szCs w:val="24"/>
              </w:rPr>
            </w:pPr>
          </w:p>
        </w:tc>
        <w:tc>
          <w:tcPr>
            <w:tcW w:w="1656" w:type="dxa"/>
          </w:tcPr>
          <w:p w14:paraId="5CE71C33" w14:textId="77777777" w:rsidR="00937D15" w:rsidRPr="00BE0EA2" w:rsidRDefault="00937D15" w:rsidP="00924A1E">
            <w:pPr>
              <w:rPr>
                <w:rFonts w:ascii="Arial" w:hAnsi="Arial" w:cs="Arial"/>
                <w:sz w:val="24"/>
                <w:szCs w:val="24"/>
              </w:rPr>
            </w:pPr>
          </w:p>
        </w:tc>
      </w:tr>
    </w:tbl>
    <w:p w14:paraId="75301DFA" w14:textId="77777777" w:rsidR="00937D15" w:rsidRDefault="00937D15" w:rsidP="00937D15">
      <w:pPr>
        <w:jc w:val="both"/>
        <w:rPr>
          <w:rFonts w:ascii="Arial" w:hAnsi="Arial" w:cs="Arial"/>
          <w:sz w:val="24"/>
          <w:szCs w:val="24"/>
        </w:rPr>
      </w:pPr>
    </w:p>
    <w:p w14:paraId="51FAEF9D" w14:textId="7720414D" w:rsidR="00937D15" w:rsidRPr="00E87BA6" w:rsidRDefault="00937D15" w:rsidP="00937D15">
      <w:pPr>
        <w:jc w:val="both"/>
        <w:rPr>
          <w:rFonts w:ascii="Arial" w:hAnsi="Arial" w:cs="Arial"/>
          <w:sz w:val="24"/>
          <w:szCs w:val="24"/>
        </w:rPr>
      </w:pPr>
      <w:r w:rsidRPr="00E87BA6">
        <w:rPr>
          <w:rFonts w:ascii="Arial" w:hAnsi="Arial" w:cs="Arial"/>
          <w:sz w:val="24"/>
          <w:szCs w:val="24"/>
        </w:rPr>
        <w:t xml:space="preserve">Doy cuenta a Ustedes que se encuentran presentes </w:t>
      </w:r>
      <w:r w:rsidR="002E44A3">
        <w:rPr>
          <w:rFonts w:ascii="Arial" w:hAnsi="Arial" w:cs="Arial"/>
          <w:sz w:val="24"/>
          <w:szCs w:val="24"/>
        </w:rPr>
        <w:t>10</w:t>
      </w:r>
      <w:r w:rsidRPr="00E87BA6">
        <w:rPr>
          <w:rFonts w:ascii="Arial" w:hAnsi="Arial" w:cs="Arial"/>
          <w:sz w:val="24"/>
          <w:szCs w:val="24"/>
        </w:rPr>
        <w:t xml:space="preserve"> integrantes.</w:t>
      </w:r>
    </w:p>
    <w:p w14:paraId="4F296987" w14:textId="520CDB75" w:rsidR="00937D15" w:rsidRDefault="00937D15" w:rsidP="00937D15">
      <w:pPr>
        <w:jc w:val="both"/>
        <w:rPr>
          <w:rFonts w:ascii="Arial" w:hAnsi="Arial" w:cs="Arial"/>
          <w:sz w:val="24"/>
          <w:szCs w:val="24"/>
        </w:rPr>
      </w:pPr>
      <w:r>
        <w:rPr>
          <w:rFonts w:ascii="Arial" w:hAnsi="Arial" w:cs="Arial"/>
          <w:sz w:val="24"/>
          <w:szCs w:val="24"/>
        </w:rPr>
        <w:lastRenderedPageBreak/>
        <w:t xml:space="preserve">Con fundamento en el artículo </w:t>
      </w:r>
      <w:r w:rsidR="00AB6873" w:rsidRPr="00AB6873">
        <w:rPr>
          <w:rFonts w:ascii="Arial" w:hAnsi="Arial" w:cs="Arial"/>
          <w:sz w:val="24"/>
          <w:szCs w:val="24"/>
        </w:rPr>
        <w:t>33 Quinquies de la Ley del Gobierno y la Administración Pública Municipal del Estado de Jalisco y</w:t>
      </w:r>
      <w:r w:rsidR="00AB6873">
        <w:rPr>
          <w:rFonts w:ascii="Arial" w:hAnsi="Arial" w:cs="Arial"/>
          <w:sz w:val="24"/>
          <w:szCs w:val="24"/>
        </w:rPr>
        <w:t xml:space="preserve"> </w:t>
      </w:r>
      <w:r>
        <w:rPr>
          <w:rFonts w:ascii="Arial" w:hAnsi="Arial" w:cs="Arial"/>
          <w:sz w:val="24"/>
          <w:szCs w:val="24"/>
        </w:rPr>
        <w:t>90 del Reglamento del Gobierno y de la Administración Pública del Ayuntamiento Constitucional de San Pedro Tlaquepaque se</w:t>
      </w:r>
      <w:r w:rsidRPr="00E87BA6">
        <w:rPr>
          <w:rFonts w:ascii="Arial" w:hAnsi="Arial" w:cs="Arial"/>
          <w:sz w:val="24"/>
          <w:szCs w:val="24"/>
        </w:rPr>
        <w:t xml:space="preserve"> </w:t>
      </w:r>
      <w:r>
        <w:rPr>
          <w:rFonts w:ascii="Arial" w:hAnsi="Arial" w:cs="Arial"/>
          <w:sz w:val="24"/>
          <w:szCs w:val="24"/>
        </w:rPr>
        <w:t>declara</w:t>
      </w:r>
      <w:r w:rsidRPr="00E87BA6">
        <w:rPr>
          <w:rFonts w:ascii="Arial" w:hAnsi="Arial" w:cs="Arial"/>
          <w:sz w:val="24"/>
          <w:szCs w:val="24"/>
        </w:rPr>
        <w:t xml:space="preserve"> que existe</w:t>
      </w:r>
      <w:r>
        <w:rPr>
          <w:rFonts w:ascii="Arial" w:hAnsi="Arial" w:cs="Arial"/>
          <w:sz w:val="24"/>
          <w:szCs w:val="24"/>
        </w:rPr>
        <w:t xml:space="preserve"> </w:t>
      </w:r>
      <w:r w:rsidRPr="00C037A3">
        <w:rPr>
          <w:rFonts w:ascii="Arial" w:hAnsi="Arial" w:cs="Arial"/>
          <w:b/>
          <w:sz w:val="24"/>
          <w:szCs w:val="24"/>
        </w:rPr>
        <w:t>Quórum Legal</w:t>
      </w:r>
      <w:r>
        <w:rPr>
          <w:rFonts w:ascii="Arial" w:hAnsi="Arial" w:cs="Arial"/>
          <w:sz w:val="24"/>
          <w:szCs w:val="24"/>
        </w:rPr>
        <w:t xml:space="preserve"> para S</w:t>
      </w:r>
      <w:r w:rsidRPr="00E87BA6">
        <w:rPr>
          <w:rFonts w:ascii="Arial" w:hAnsi="Arial" w:cs="Arial"/>
          <w:sz w:val="24"/>
          <w:szCs w:val="24"/>
        </w:rPr>
        <w:t>esionar</w:t>
      </w:r>
      <w:r>
        <w:rPr>
          <w:rFonts w:ascii="Arial" w:hAnsi="Arial" w:cs="Arial"/>
          <w:sz w:val="24"/>
          <w:szCs w:val="24"/>
        </w:rPr>
        <w:t xml:space="preserve">. </w:t>
      </w:r>
    </w:p>
    <w:p w14:paraId="1DB89E03" w14:textId="77777777" w:rsidR="00937D15" w:rsidRPr="00E87BA6" w:rsidRDefault="00937D15" w:rsidP="00937D15">
      <w:pPr>
        <w:jc w:val="both"/>
        <w:rPr>
          <w:rFonts w:ascii="Arial" w:hAnsi="Arial" w:cs="Arial"/>
          <w:sz w:val="24"/>
          <w:szCs w:val="24"/>
        </w:rPr>
      </w:pPr>
      <w:r>
        <w:rPr>
          <w:rFonts w:ascii="Arial" w:hAnsi="Arial" w:cs="Arial"/>
          <w:sz w:val="24"/>
          <w:szCs w:val="24"/>
        </w:rPr>
        <w:t>Continuando con la S</w:t>
      </w:r>
      <w:r w:rsidRPr="00E87BA6">
        <w:rPr>
          <w:rFonts w:ascii="Arial" w:hAnsi="Arial" w:cs="Arial"/>
          <w:sz w:val="24"/>
          <w:szCs w:val="24"/>
        </w:rPr>
        <w:t xml:space="preserve">esión, </w:t>
      </w:r>
      <w:r>
        <w:rPr>
          <w:rFonts w:ascii="Arial" w:hAnsi="Arial" w:cs="Arial"/>
          <w:sz w:val="24"/>
          <w:szCs w:val="24"/>
        </w:rPr>
        <w:t xml:space="preserve">se </w:t>
      </w:r>
      <w:r w:rsidRPr="00E87BA6">
        <w:rPr>
          <w:rFonts w:ascii="Arial" w:hAnsi="Arial" w:cs="Arial"/>
          <w:sz w:val="24"/>
          <w:szCs w:val="24"/>
        </w:rPr>
        <w:t>propon</w:t>
      </w:r>
      <w:r>
        <w:rPr>
          <w:rFonts w:ascii="Arial" w:hAnsi="Arial" w:cs="Arial"/>
          <w:sz w:val="24"/>
          <w:szCs w:val="24"/>
        </w:rPr>
        <w:t>e</w:t>
      </w:r>
      <w:r w:rsidRPr="00E87BA6">
        <w:rPr>
          <w:rFonts w:ascii="Arial" w:hAnsi="Arial" w:cs="Arial"/>
          <w:sz w:val="24"/>
          <w:szCs w:val="24"/>
        </w:rPr>
        <w:t xml:space="preserve"> </w:t>
      </w:r>
      <w:r>
        <w:rPr>
          <w:rFonts w:ascii="Arial" w:hAnsi="Arial" w:cs="Arial"/>
          <w:sz w:val="24"/>
          <w:szCs w:val="24"/>
        </w:rPr>
        <w:t>el siguiente Orden Día:</w:t>
      </w:r>
    </w:p>
    <w:p w14:paraId="4E929209" w14:textId="77777777" w:rsidR="00937D15" w:rsidRPr="00E87BA6" w:rsidRDefault="00937D15" w:rsidP="00937D15">
      <w:pPr>
        <w:jc w:val="both"/>
        <w:rPr>
          <w:rFonts w:ascii="Arial" w:hAnsi="Arial" w:cs="Arial"/>
          <w:sz w:val="24"/>
          <w:szCs w:val="24"/>
        </w:rPr>
      </w:pPr>
      <w:r>
        <w:rPr>
          <w:rFonts w:ascii="Arial" w:hAnsi="Arial" w:cs="Arial"/>
          <w:sz w:val="24"/>
          <w:szCs w:val="24"/>
        </w:rPr>
        <w:t>1.- Lista de Asistencia y verificación de Quórum Legal para Sesionar.</w:t>
      </w:r>
    </w:p>
    <w:p w14:paraId="67F93EE8" w14:textId="77777777" w:rsidR="00937D15" w:rsidRPr="00E87BA6" w:rsidRDefault="00937D15" w:rsidP="00937D15">
      <w:pPr>
        <w:jc w:val="both"/>
        <w:rPr>
          <w:rFonts w:ascii="Arial" w:hAnsi="Arial" w:cs="Arial"/>
          <w:sz w:val="24"/>
          <w:szCs w:val="24"/>
        </w:rPr>
      </w:pPr>
      <w:r>
        <w:rPr>
          <w:rFonts w:ascii="Arial" w:hAnsi="Arial" w:cs="Arial"/>
          <w:sz w:val="24"/>
          <w:szCs w:val="24"/>
        </w:rPr>
        <w:t>2.- Lectura y aprobación de la Orden del Día.</w:t>
      </w:r>
    </w:p>
    <w:p w14:paraId="4730BC6A" w14:textId="730369D0" w:rsidR="00C6650C" w:rsidRPr="003D4803" w:rsidRDefault="003510C6" w:rsidP="00C6650C">
      <w:pPr>
        <w:spacing w:line="240" w:lineRule="auto"/>
        <w:contextualSpacing/>
        <w:jc w:val="both"/>
        <w:rPr>
          <w:rFonts w:ascii="Arial" w:hAnsi="Arial" w:cs="Arial"/>
          <w:sz w:val="24"/>
          <w:szCs w:val="24"/>
        </w:rPr>
      </w:pPr>
      <w:r w:rsidRPr="00226B85">
        <w:rPr>
          <w:rFonts w:ascii="Arial" w:hAnsi="Arial" w:cs="Arial"/>
          <w:sz w:val="24"/>
          <w:szCs w:val="24"/>
        </w:rPr>
        <w:t>3.-</w:t>
      </w:r>
      <w:r w:rsidR="00DB1C7B">
        <w:rPr>
          <w:rFonts w:ascii="Arial" w:hAnsi="Arial" w:cs="Arial"/>
          <w:sz w:val="24"/>
          <w:szCs w:val="24"/>
        </w:rPr>
        <w:t xml:space="preserve"> </w:t>
      </w:r>
      <w:r w:rsidR="00DB1C7B" w:rsidRPr="00DB1C7B">
        <w:rPr>
          <w:rFonts w:ascii="Arial" w:hAnsi="Arial" w:cs="Arial"/>
          <w:sz w:val="24"/>
          <w:szCs w:val="24"/>
        </w:rPr>
        <w:t xml:space="preserve">Estudio, análisis y en su caso dictaminación del Punto de Acuerdo </w:t>
      </w:r>
      <w:r w:rsidR="00C6650C">
        <w:rPr>
          <w:rFonts w:ascii="Arial" w:hAnsi="Arial" w:cs="Arial"/>
          <w:sz w:val="24"/>
          <w:szCs w:val="24"/>
        </w:rPr>
        <w:t>1401</w:t>
      </w:r>
      <w:r w:rsidR="00DB1C7B" w:rsidRPr="00DB1C7B">
        <w:rPr>
          <w:rFonts w:ascii="Arial" w:hAnsi="Arial" w:cs="Arial"/>
          <w:sz w:val="24"/>
          <w:szCs w:val="24"/>
        </w:rPr>
        <w:t>/20</w:t>
      </w:r>
      <w:r w:rsidR="00C6650C">
        <w:rPr>
          <w:rFonts w:ascii="Arial" w:hAnsi="Arial" w:cs="Arial"/>
          <w:sz w:val="24"/>
          <w:szCs w:val="24"/>
        </w:rPr>
        <w:t>20</w:t>
      </w:r>
      <w:r w:rsidR="004E4F3C">
        <w:rPr>
          <w:rFonts w:ascii="Arial" w:hAnsi="Arial" w:cs="Arial"/>
          <w:sz w:val="24"/>
          <w:szCs w:val="24"/>
        </w:rPr>
        <w:t>/</w:t>
      </w:r>
      <w:r w:rsidR="00DB1C7B" w:rsidRPr="00DB1C7B">
        <w:rPr>
          <w:rFonts w:ascii="Arial" w:hAnsi="Arial" w:cs="Arial"/>
          <w:sz w:val="24"/>
          <w:szCs w:val="24"/>
        </w:rPr>
        <w:t xml:space="preserve">TC, </w:t>
      </w:r>
      <w:r w:rsidR="00C6650C" w:rsidRPr="003D4803">
        <w:rPr>
          <w:rFonts w:ascii="Arial" w:hAnsi="Arial" w:cs="Arial"/>
          <w:sz w:val="24"/>
          <w:szCs w:val="24"/>
        </w:rPr>
        <w:t>relativo a la confirmación del acuerdo emitido por el Consejo Técnico Municipal para no incrementar los valores unitarios de Terreno y Construcción, así como mantenerse todas las notas y factores que se mencionan en las Tablas vigentes de Valores Catastrales</w:t>
      </w:r>
      <w:r w:rsidR="00C6650C">
        <w:rPr>
          <w:rFonts w:ascii="Arial" w:hAnsi="Arial" w:cs="Arial"/>
          <w:sz w:val="24"/>
          <w:szCs w:val="24"/>
        </w:rPr>
        <w:t>.</w:t>
      </w:r>
    </w:p>
    <w:p w14:paraId="3EF7F953" w14:textId="77777777" w:rsidR="00C6650C" w:rsidRDefault="00DB1C7B" w:rsidP="003510C6">
      <w:pPr>
        <w:spacing w:line="240" w:lineRule="auto"/>
        <w:contextualSpacing/>
        <w:jc w:val="both"/>
        <w:rPr>
          <w:rFonts w:ascii="Arial" w:hAnsi="Arial" w:cs="Arial"/>
          <w:sz w:val="24"/>
          <w:szCs w:val="24"/>
        </w:rPr>
      </w:pPr>
      <w:r w:rsidRPr="00DB1C7B">
        <w:rPr>
          <w:rFonts w:ascii="Arial" w:hAnsi="Arial" w:cs="Arial"/>
          <w:sz w:val="24"/>
          <w:szCs w:val="24"/>
        </w:rPr>
        <w:t xml:space="preserve">4.- </w:t>
      </w:r>
      <w:r w:rsidR="00C6650C" w:rsidRPr="003D4803">
        <w:rPr>
          <w:rFonts w:ascii="Arial" w:hAnsi="Arial" w:cs="Arial"/>
          <w:sz w:val="24"/>
          <w:szCs w:val="24"/>
        </w:rPr>
        <w:t>Estudio, análisis y en su caso dictaminación del punto de Acuerdo 1400/2020/TC relativo a el proyecto de la Ley de Ingresos del Municipio de San Pedro Tlaquepaque, Jalisco, para el ejercicio fiscal 2021.</w:t>
      </w:r>
    </w:p>
    <w:p w14:paraId="7521213B" w14:textId="1181E341" w:rsidR="003510C6" w:rsidRPr="00DB1C7B" w:rsidRDefault="00DB1C7B" w:rsidP="003510C6">
      <w:pPr>
        <w:spacing w:line="240" w:lineRule="auto"/>
        <w:contextualSpacing/>
        <w:jc w:val="both"/>
        <w:rPr>
          <w:rFonts w:ascii="Arial" w:hAnsi="Arial" w:cs="Arial"/>
          <w:sz w:val="24"/>
          <w:szCs w:val="24"/>
        </w:rPr>
      </w:pPr>
      <w:r>
        <w:rPr>
          <w:rFonts w:ascii="Arial" w:hAnsi="Arial" w:cs="Arial"/>
          <w:sz w:val="24"/>
          <w:szCs w:val="24"/>
        </w:rPr>
        <w:t>5</w:t>
      </w:r>
      <w:r w:rsidR="003510C6" w:rsidRPr="00DB1C7B">
        <w:rPr>
          <w:rFonts w:ascii="Arial" w:hAnsi="Arial" w:cs="Arial"/>
          <w:sz w:val="24"/>
          <w:szCs w:val="24"/>
        </w:rPr>
        <w:t>.- Asuntos Generales.</w:t>
      </w:r>
    </w:p>
    <w:p w14:paraId="1304D204" w14:textId="211EE9A2" w:rsidR="003510C6" w:rsidRPr="00226B85" w:rsidRDefault="00DB1C7B" w:rsidP="003510C6">
      <w:pPr>
        <w:spacing w:line="240" w:lineRule="auto"/>
        <w:contextualSpacing/>
        <w:jc w:val="both"/>
        <w:rPr>
          <w:rFonts w:ascii="Arial" w:hAnsi="Arial" w:cs="Arial"/>
          <w:sz w:val="24"/>
          <w:szCs w:val="24"/>
        </w:rPr>
      </w:pPr>
      <w:r>
        <w:rPr>
          <w:rFonts w:ascii="Arial" w:hAnsi="Arial" w:cs="Arial"/>
          <w:sz w:val="24"/>
          <w:szCs w:val="24"/>
        </w:rPr>
        <w:t>6</w:t>
      </w:r>
      <w:r w:rsidR="003510C6" w:rsidRPr="00226B85">
        <w:rPr>
          <w:rFonts w:ascii="Arial" w:hAnsi="Arial" w:cs="Arial"/>
          <w:sz w:val="24"/>
          <w:szCs w:val="24"/>
        </w:rPr>
        <w:t xml:space="preserve">.- Clausura de la Sesión. </w:t>
      </w:r>
    </w:p>
    <w:p w14:paraId="341BB3D3" w14:textId="77777777" w:rsidR="004F4282" w:rsidRDefault="004F4282" w:rsidP="00937D15">
      <w:pPr>
        <w:jc w:val="both"/>
        <w:rPr>
          <w:rFonts w:ascii="Arial" w:hAnsi="Arial" w:cs="Arial"/>
          <w:sz w:val="24"/>
          <w:szCs w:val="24"/>
        </w:rPr>
      </w:pPr>
    </w:p>
    <w:p w14:paraId="16985DAF" w14:textId="2FED0D15" w:rsidR="00937D15" w:rsidRPr="00E87BA6" w:rsidRDefault="00937D15" w:rsidP="00937D15">
      <w:pPr>
        <w:jc w:val="both"/>
        <w:rPr>
          <w:rFonts w:ascii="Arial" w:hAnsi="Arial" w:cs="Arial"/>
          <w:sz w:val="24"/>
          <w:szCs w:val="24"/>
        </w:rPr>
      </w:pPr>
      <w:r>
        <w:rPr>
          <w:rFonts w:ascii="Arial" w:hAnsi="Arial" w:cs="Arial"/>
          <w:sz w:val="24"/>
          <w:szCs w:val="24"/>
        </w:rPr>
        <w:t xml:space="preserve">Por lo </w:t>
      </w:r>
      <w:r w:rsidR="00FE6623">
        <w:rPr>
          <w:rFonts w:ascii="Arial" w:hAnsi="Arial" w:cs="Arial"/>
          <w:sz w:val="24"/>
          <w:szCs w:val="24"/>
        </w:rPr>
        <w:t>que,</w:t>
      </w:r>
      <w:r>
        <w:rPr>
          <w:rFonts w:ascii="Arial" w:hAnsi="Arial" w:cs="Arial"/>
          <w:sz w:val="24"/>
          <w:szCs w:val="24"/>
        </w:rPr>
        <w:t xml:space="preserve"> de no existir inconveniente alguno, en votación económica les pregunto si se aprueba el orden del día propuesto</w:t>
      </w:r>
      <w:r w:rsidR="000E3A82">
        <w:rPr>
          <w:rFonts w:ascii="Arial" w:hAnsi="Arial" w:cs="Arial"/>
          <w:sz w:val="24"/>
          <w:szCs w:val="24"/>
        </w:rPr>
        <w:t>. Aprobado.</w:t>
      </w:r>
    </w:p>
    <w:p w14:paraId="71FB897E" w14:textId="1C106635" w:rsidR="00C6650C" w:rsidRDefault="00937D15" w:rsidP="00C6650C">
      <w:pPr>
        <w:spacing w:line="240" w:lineRule="auto"/>
        <w:contextualSpacing/>
        <w:jc w:val="both"/>
        <w:rPr>
          <w:rFonts w:ascii="Arial" w:hAnsi="Arial" w:cs="Arial"/>
          <w:sz w:val="24"/>
          <w:szCs w:val="24"/>
        </w:rPr>
      </w:pPr>
      <w:r w:rsidRPr="00E87BA6">
        <w:rPr>
          <w:rFonts w:ascii="Arial" w:hAnsi="Arial" w:cs="Arial"/>
          <w:sz w:val="24"/>
          <w:szCs w:val="24"/>
        </w:rPr>
        <w:t>En virtud de lo anterior, y toda vez que ya se ha</w:t>
      </w:r>
      <w:r>
        <w:rPr>
          <w:rFonts w:ascii="Arial" w:hAnsi="Arial" w:cs="Arial"/>
          <w:sz w:val="24"/>
          <w:szCs w:val="24"/>
        </w:rPr>
        <w:t>n</w:t>
      </w:r>
      <w:r w:rsidRPr="00E87BA6">
        <w:rPr>
          <w:rFonts w:ascii="Arial" w:hAnsi="Arial" w:cs="Arial"/>
          <w:sz w:val="24"/>
          <w:szCs w:val="24"/>
        </w:rPr>
        <w:t xml:space="preserve"> desahogado </w:t>
      </w:r>
      <w:r>
        <w:rPr>
          <w:rFonts w:ascii="Arial" w:hAnsi="Arial" w:cs="Arial"/>
          <w:sz w:val="24"/>
          <w:szCs w:val="24"/>
        </w:rPr>
        <w:t xml:space="preserve">los </w:t>
      </w:r>
      <w:r w:rsidRPr="00AD7426">
        <w:rPr>
          <w:rFonts w:ascii="Arial" w:hAnsi="Arial" w:cs="Arial"/>
          <w:b/>
          <w:sz w:val="24"/>
          <w:szCs w:val="24"/>
        </w:rPr>
        <w:t>puntos</w:t>
      </w:r>
      <w:r w:rsidRPr="00E87BA6">
        <w:rPr>
          <w:rFonts w:ascii="Arial" w:hAnsi="Arial" w:cs="Arial"/>
          <w:sz w:val="24"/>
          <w:szCs w:val="24"/>
        </w:rPr>
        <w:t xml:space="preserve"> </w:t>
      </w:r>
      <w:r>
        <w:rPr>
          <w:rFonts w:ascii="Arial" w:hAnsi="Arial" w:cs="Arial"/>
          <w:b/>
          <w:sz w:val="24"/>
          <w:szCs w:val="24"/>
        </w:rPr>
        <w:t>primero y</w:t>
      </w:r>
      <w:r w:rsidRPr="00E87BA6">
        <w:rPr>
          <w:rFonts w:ascii="Arial" w:hAnsi="Arial" w:cs="Arial"/>
          <w:b/>
          <w:sz w:val="24"/>
          <w:szCs w:val="24"/>
        </w:rPr>
        <w:t xml:space="preserve"> segundo </w:t>
      </w:r>
      <w:r w:rsidRPr="00E87BA6">
        <w:rPr>
          <w:rFonts w:ascii="Arial" w:hAnsi="Arial" w:cs="Arial"/>
          <w:sz w:val="24"/>
          <w:szCs w:val="24"/>
        </w:rPr>
        <w:t xml:space="preserve">del Orden del día; </w:t>
      </w:r>
      <w:r>
        <w:rPr>
          <w:rFonts w:ascii="Arial" w:hAnsi="Arial" w:cs="Arial"/>
          <w:sz w:val="24"/>
          <w:szCs w:val="24"/>
        </w:rPr>
        <w:t>pasaremos al desahogo del</w:t>
      </w:r>
      <w:r w:rsidRPr="00AD7426">
        <w:rPr>
          <w:rFonts w:ascii="Arial" w:hAnsi="Arial" w:cs="Arial"/>
          <w:b/>
          <w:sz w:val="24"/>
          <w:szCs w:val="24"/>
        </w:rPr>
        <w:t xml:space="preserve"> </w:t>
      </w:r>
      <w:r>
        <w:rPr>
          <w:rFonts w:ascii="Arial" w:hAnsi="Arial" w:cs="Arial"/>
          <w:b/>
          <w:sz w:val="24"/>
          <w:szCs w:val="24"/>
        </w:rPr>
        <w:t>tercer</w:t>
      </w:r>
      <w:r w:rsidRPr="00AD7426">
        <w:rPr>
          <w:rFonts w:ascii="Arial" w:hAnsi="Arial" w:cs="Arial"/>
          <w:b/>
          <w:sz w:val="24"/>
          <w:szCs w:val="24"/>
        </w:rPr>
        <w:t xml:space="preserve"> </w:t>
      </w:r>
      <w:r w:rsidR="00A83215">
        <w:rPr>
          <w:rFonts w:ascii="Arial" w:hAnsi="Arial" w:cs="Arial"/>
          <w:b/>
          <w:sz w:val="24"/>
          <w:szCs w:val="24"/>
        </w:rPr>
        <w:t>p</w:t>
      </w:r>
      <w:r w:rsidRPr="00AD7426">
        <w:rPr>
          <w:rFonts w:ascii="Arial" w:hAnsi="Arial" w:cs="Arial"/>
          <w:b/>
          <w:sz w:val="24"/>
          <w:szCs w:val="24"/>
        </w:rPr>
        <w:t>unto</w:t>
      </w:r>
      <w:r w:rsidR="003510C6">
        <w:rPr>
          <w:rFonts w:ascii="Arial" w:hAnsi="Arial" w:cs="Arial"/>
          <w:sz w:val="24"/>
          <w:szCs w:val="24"/>
        </w:rPr>
        <w:t xml:space="preserve">, </w:t>
      </w:r>
      <w:r w:rsidR="00EA33CC">
        <w:rPr>
          <w:rFonts w:ascii="Arial" w:hAnsi="Arial" w:cs="Arial"/>
          <w:sz w:val="24"/>
          <w:szCs w:val="24"/>
        </w:rPr>
        <w:t xml:space="preserve">que tiene por objeto el </w:t>
      </w:r>
      <w:r w:rsidR="006F30EE">
        <w:rPr>
          <w:rFonts w:ascii="Arial" w:hAnsi="Arial" w:cs="Arial"/>
          <w:sz w:val="24"/>
          <w:szCs w:val="24"/>
        </w:rPr>
        <w:t>e</w:t>
      </w:r>
      <w:r w:rsidR="006F30EE" w:rsidRPr="00A753BA">
        <w:rPr>
          <w:rFonts w:ascii="Arial" w:hAnsi="Arial" w:cs="Arial"/>
          <w:sz w:val="24"/>
          <w:szCs w:val="24"/>
        </w:rPr>
        <w:t>studio</w:t>
      </w:r>
      <w:r w:rsidR="00C13C95">
        <w:rPr>
          <w:rFonts w:ascii="Arial" w:hAnsi="Arial" w:cs="Arial"/>
          <w:sz w:val="24"/>
          <w:szCs w:val="24"/>
        </w:rPr>
        <w:t>,</w:t>
      </w:r>
      <w:r w:rsidR="006F30EE" w:rsidRPr="00A753BA">
        <w:rPr>
          <w:rFonts w:ascii="Arial" w:hAnsi="Arial" w:cs="Arial"/>
          <w:sz w:val="24"/>
          <w:szCs w:val="24"/>
        </w:rPr>
        <w:t xml:space="preserve"> análisis</w:t>
      </w:r>
      <w:r w:rsidR="00C13C95">
        <w:rPr>
          <w:rFonts w:ascii="Arial" w:hAnsi="Arial" w:cs="Arial"/>
          <w:sz w:val="24"/>
          <w:szCs w:val="24"/>
        </w:rPr>
        <w:t xml:space="preserve"> y en su caso dictaminación del </w:t>
      </w:r>
      <w:r w:rsidR="00C13C95" w:rsidRPr="009429F5">
        <w:rPr>
          <w:rFonts w:ascii="Arial" w:hAnsi="Arial" w:cs="Arial"/>
          <w:sz w:val="24"/>
          <w:szCs w:val="24"/>
        </w:rPr>
        <w:t>Punto</w:t>
      </w:r>
      <w:r w:rsidR="006F30EE" w:rsidRPr="00A753BA">
        <w:rPr>
          <w:rFonts w:ascii="Arial" w:hAnsi="Arial" w:cs="Arial"/>
          <w:sz w:val="24"/>
          <w:szCs w:val="24"/>
        </w:rPr>
        <w:t xml:space="preserve"> de Acuerdo </w:t>
      </w:r>
      <w:r w:rsidR="00C6650C">
        <w:rPr>
          <w:rFonts w:ascii="Arial" w:hAnsi="Arial" w:cs="Arial"/>
          <w:sz w:val="24"/>
          <w:szCs w:val="24"/>
        </w:rPr>
        <w:t>1401</w:t>
      </w:r>
      <w:r w:rsidR="00C6650C" w:rsidRPr="00DB1C7B">
        <w:rPr>
          <w:rFonts w:ascii="Arial" w:hAnsi="Arial" w:cs="Arial"/>
          <w:sz w:val="24"/>
          <w:szCs w:val="24"/>
        </w:rPr>
        <w:t>/20</w:t>
      </w:r>
      <w:r w:rsidR="00C6650C">
        <w:rPr>
          <w:rFonts w:ascii="Arial" w:hAnsi="Arial" w:cs="Arial"/>
          <w:sz w:val="24"/>
          <w:szCs w:val="24"/>
        </w:rPr>
        <w:t>20</w:t>
      </w:r>
      <w:r w:rsidR="004E4F3C">
        <w:rPr>
          <w:rFonts w:ascii="Arial" w:hAnsi="Arial" w:cs="Arial"/>
          <w:sz w:val="24"/>
          <w:szCs w:val="24"/>
        </w:rPr>
        <w:t>/</w:t>
      </w:r>
      <w:r w:rsidR="00C6650C" w:rsidRPr="00DB1C7B">
        <w:rPr>
          <w:rFonts w:ascii="Arial" w:hAnsi="Arial" w:cs="Arial"/>
          <w:sz w:val="24"/>
          <w:szCs w:val="24"/>
        </w:rPr>
        <w:t xml:space="preserve">TC, </w:t>
      </w:r>
      <w:r w:rsidR="00C6650C" w:rsidRPr="003D4803">
        <w:rPr>
          <w:rFonts w:ascii="Arial" w:hAnsi="Arial" w:cs="Arial"/>
          <w:sz w:val="24"/>
          <w:szCs w:val="24"/>
        </w:rPr>
        <w:t>relativo a la confirmación del acuerdo emitido por el Consejo Técnico Municipal para no incrementar los valores unitarios de Terreno y Construcción, así como mantenerse todas las notas y factores que se mencionan en las Tablas vigentes de Valores Catastrales</w:t>
      </w:r>
      <w:r w:rsidR="00C6650C">
        <w:rPr>
          <w:rFonts w:ascii="Arial" w:hAnsi="Arial" w:cs="Arial"/>
          <w:sz w:val="24"/>
          <w:szCs w:val="24"/>
        </w:rPr>
        <w:t>.</w:t>
      </w:r>
    </w:p>
    <w:p w14:paraId="3C2DC5E9" w14:textId="144DC71C" w:rsidR="004E4F3C" w:rsidRPr="003D4803" w:rsidRDefault="004E4F3C" w:rsidP="00C6650C">
      <w:pPr>
        <w:spacing w:line="240" w:lineRule="auto"/>
        <w:contextualSpacing/>
        <w:jc w:val="both"/>
        <w:rPr>
          <w:rFonts w:ascii="Arial" w:hAnsi="Arial" w:cs="Arial"/>
          <w:sz w:val="24"/>
          <w:szCs w:val="24"/>
        </w:rPr>
      </w:pPr>
      <w:r>
        <w:rPr>
          <w:rFonts w:ascii="Arial" w:hAnsi="Arial" w:cs="Arial"/>
          <w:sz w:val="24"/>
          <w:szCs w:val="24"/>
        </w:rPr>
        <w:t xml:space="preserve">Comentarles antes de darles el uso de la voz, que en un </w:t>
      </w:r>
      <w:r w:rsidR="00476ACC">
        <w:rPr>
          <w:rFonts w:ascii="Arial" w:hAnsi="Arial" w:cs="Arial"/>
          <w:sz w:val="24"/>
          <w:szCs w:val="24"/>
        </w:rPr>
        <w:t>ánimo</w:t>
      </w:r>
      <w:r>
        <w:rPr>
          <w:rFonts w:ascii="Arial" w:hAnsi="Arial" w:cs="Arial"/>
          <w:sz w:val="24"/>
          <w:szCs w:val="24"/>
        </w:rPr>
        <w:t xml:space="preserve"> de proteger la economía de los habitantes del Municipio, en virtud a los datos que se han dado en materia económica por los efectos de la pandemia del coronavirus, en el Consejo Técnico Catastral Municipal, se determinó que no se aumentaran los valores catastrales, creo que es una decisión sensible de parte de este Gobierno y del propio Consejo Técnico Catastral Municipal para proteger la economía de los habitantes del Municipio </w:t>
      </w:r>
      <w:r w:rsidR="008B769E">
        <w:rPr>
          <w:rFonts w:ascii="Arial" w:hAnsi="Arial" w:cs="Arial"/>
          <w:sz w:val="24"/>
          <w:szCs w:val="24"/>
        </w:rPr>
        <w:t xml:space="preserve">de acuerdo a </w:t>
      </w:r>
      <w:r>
        <w:rPr>
          <w:rFonts w:ascii="Arial" w:hAnsi="Arial" w:cs="Arial"/>
          <w:sz w:val="24"/>
          <w:szCs w:val="24"/>
        </w:rPr>
        <w:t>los efectos</w:t>
      </w:r>
      <w:r w:rsidR="008B769E">
        <w:rPr>
          <w:rFonts w:ascii="Arial" w:hAnsi="Arial" w:cs="Arial"/>
          <w:sz w:val="24"/>
          <w:szCs w:val="24"/>
        </w:rPr>
        <w:t xml:space="preserve"> que ha ocasionado </w:t>
      </w:r>
      <w:r>
        <w:rPr>
          <w:rFonts w:ascii="Arial" w:hAnsi="Arial" w:cs="Arial"/>
          <w:sz w:val="24"/>
          <w:szCs w:val="24"/>
        </w:rPr>
        <w:t>esta pandemia.</w:t>
      </w:r>
    </w:p>
    <w:p w14:paraId="36190CC1" w14:textId="301B22BC" w:rsidR="00C6650C" w:rsidRDefault="00C6650C" w:rsidP="00C6650C">
      <w:pPr>
        <w:spacing w:line="240" w:lineRule="auto"/>
        <w:jc w:val="both"/>
        <w:rPr>
          <w:rFonts w:ascii="Arial" w:hAnsi="Arial" w:cs="Arial"/>
          <w:b/>
          <w:bCs/>
          <w:sz w:val="28"/>
          <w:szCs w:val="28"/>
          <w:u w:val="single"/>
        </w:rPr>
      </w:pPr>
    </w:p>
    <w:p w14:paraId="0CD826EC" w14:textId="3087BB69" w:rsidR="000E0FE2" w:rsidRDefault="000E0FE2" w:rsidP="00C6650C">
      <w:pPr>
        <w:spacing w:line="240" w:lineRule="auto"/>
        <w:jc w:val="both"/>
        <w:rPr>
          <w:rFonts w:ascii="Arial" w:hAnsi="Arial" w:cs="Arial"/>
          <w:sz w:val="24"/>
          <w:szCs w:val="24"/>
        </w:rPr>
      </w:pPr>
      <w:r w:rsidRPr="004E4F3C">
        <w:rPr>
          <w:rFonts w:ascii="Arial" w:hAnsi="Arial" w:cs="Arial"/>
          <w:sz w:val="24"/>
          <w:szCs w:val="24"/>
        </w:rPr>
        <w:t>Por lo que, se abre el registro de oradores en este tema:</w:t>
      </w:r>
    </w:p>
    <w:p w14:paraId="622D72F6" w14:textId="77777777" w:rsidR="00A90ED0" w:rsidRPr="004E4F3C" w:rsidRDefault="00A90ED0" w:rsidP="00C6650C">
      <w:pPr>
        <w:spacing w:line="240" w:lineRule="auto"/>
        <w:jc w:val="both"/>
        <w:rPr>
          <w:rFonts w:ascii="Arial" w:hAnsi="Arial" w:cs="Arial"/>
          <w:sz w:val="24"/>
          <w:szCs w:val="24"/>
        </w:rPr>
      </w:pPr>
    </w:p>
    <w:p w14:paraId="0481326D" w14:textId="0190395F" w:rsidR="0069514C" w:rsidRDefault="004E4F3C" w:rsidP="0069514C">
      <w:pPr>
        <w:jc w:val="both"/>
        <w:rPr>
          <w:rFonts w:ascii="Arial" w:hAnsi="Arial" w:cs="Arial"/>
          <w:sz w:val="24"/>
          <w:szCs w:val="24"/>
        </w:rPr>
      </w:pPr>
      <w:r>
        <w:rPr>
          <w:rFonts w:ascii="Arial" w:hAnsi="Arial" w:cs="Arial"/>
          <w:sz w:val="24"/>
          <w:szCs w:val="24"/>
        </w:rPr>
        <w:t>Bien, n</w:t>
      </w:r>
      <w:r w:rsidR="0069514C">
        <w:rPr>
          <w:rFonts w:ascii="Arial" w:hAnsi="Arial" w:cs="Arial"/>
          <w:sz w:val="24"/>
          <w:szCs w:val="24"/>
        </w:rPr>
        <w:t xml:space="preserve">o habiendo más discusión respecto de este tema, en </w:t>
      </w:r>
      <w:r w:rsidR="0069514C" w:rsidRPr="00E30DBE">
        <w:rPr>
          <w:rFonts w:ascii="Arial" w:hAnsi="Arial" w:cs="Arial"/>
          <w:b/>
          <w:bCs/>
          <w:sz w:val="24"/>
          <w:szCs w:val="24"/>
        </w:rPr>
        <w:t>VOTACIÓN NOMINAL</w:t>
      </w:r>
      <w:r w:rsidR="0069514C">
        <w:rPr>
          <w:rFonts w:ascii="Arial" w:hAnsi="Arial" w:cs="Arial"/>
          <w:sz w:val="24"/>
          <w:szCs w:val="24"/>
        </w:rPr>
        <w:t xml:space="preserve"> les pregunto si están de acuerdo en la aprobación del contenido del </w:t>
      </w:r>
      <w:r w:rsidR="0069514C" w:rsidRPr="0095627B">
        <w:rPr>
          <w:rFonts w:ascii="Arial" w:hAnsi="Arial" w:cs="Arial"/>
          <w:b/>
          <w:bCs/>
          <w:sz w:val="24"/>
          <w:szCs w:val="24"/>
        </w:rPr>
        <w:t>DICTAMEN</w:t>
      </w:r>
      <w:r w:rsidR="0069514C">
        <w:rPr>
          <w:rFonts w:ascii="Arial" w:hAnsi="Arial" w:cs="Arial"/>
          <w:sz w:val="24"/>
          <w:szCs w:val="24"/>
        </w:rPr>
        <w:t xml:space="preserve"> </w:t>
      </w:r>
    </w:p>
    <w:p w14:paraId="14F5B0AE" w14:textId="77777777" w:rsidR="00A90ED0" w:rsidRDefault="00A90ED0" w:rsidP="0069514C">
      <w:pPr>
        <w:jc w:val="both"/>
        <w:rPr>
          <w:rFonts w:ascii="Arial" w:hAnsi="Arial" w:cs="Arial"/>
          <w:sz w:val="24"/>
          <w:szCs w:val="24"/>
        </w:rPr>
      </w:pPr>
    </w:p>
    <w:p w14:paraId="0A3B2BF0" w14:textId="77777777" w:rsidR="00B133D9" w:rsidRDefault="00B133D9">
      <w:pPr>
        <w:rPr>
          <w:rFonts w:ascii="Arial" w:hAnsi="Arial" w:cs="Arial"/>
          <w:b/>
          <w:bCs/>
          <w:sz w:val="24"/>
          <w:szCs w:val="24"/>
        </w:rPr>
      </w:pPr>
      <w:r>
        <w:rPr>
          <w:rFonts w:ascii="Arial" w:hAnsi="Arial" w:cs="Arial"/>
          <w:b/>
          <w:bCs/>
          <w:sz w:val="24"/>
          <w:szCs w:val="24"/>
        </w:rPr>
        <w:br w:type="page"/>
      </w:r>
    </w:p>
    <w:p w14:paraId="1F4F762E" w14:textId="388966D8" w:rsidR="00A90ED0" w:rsidRDefault="00A90ED0" w:rsidP="00A90ED0">
      <w:pPr>
        <w:jc w:val="both"/>
        <w:rPr>
          <w:rFonts w:ascii="Arial" w:hAnsi="Arial" w:cs="Arial"/>
          <w:b/>
          <w:bCs/>
          <w:sz w:val="28"/>
          <w:szCs w:val="28"/>
        </w:rPr>
      </w:pPr>
      <w:r>
        <w:rPr>
          <w:rFonts w:ascii="Arial" w:hAnsi="Arial" w:cs="Arial"/>
          <w:b/>
          <w:bCs/>
          <w:sz w:val="24"/>
          <w:szCs w:val="24"/>
        </w:rPr>
        <w:lastRenderedPageBreak/>
        <w:t>CON FUNDAMENTO EN EL ARTÍCULO 33 QUINQUIES DE LA LEY DEL GOBIERNO Y LA ADMINISTRACIÓN PÚBLICA MUNICIPAL DEL ESTADO DE JALISCO. EL RESULTADO DE LA VOTACIÓN DEL DICTAMEN QUE RESUELVE EL ACUERDO NÚMERO 1401/2020/TC, ES EL SIGUIENTE:</w:t>
      </w:r>
    </w:p>
    <w:p w14:paraId="7E99A292" w14:textId="77777777" w:rsidR="0069514C" w:rsidRDefault="0069514C" w:rsidP="0069514C">
      <w:pPr>
        <w:jc w:val="both"/>
        <w:rPr>
          <w:rFonts w:ascii="Arial" w:hAnsi="Arial" w:cs="Arial"/>
          <w:sz w:val="24"/>
          <w:szCs w:val="24"/>
        </w:rPr>
      </w:pPr>
    </w:p>
    <w:tbl>
      <w:tblPr>
        <w:tblStyle w:val="Tablaconcuadrcula"/>
        <w:tblW w:w="0" w:type="auto"/>
        <w:tblLook w:val="04A0" w:firstRow="1" w:lastRow="0" w:firstColumn="1" w:lastColumn="0" w:noHBand="0" w:noVBand="1"/>
      </w:tblPr>
      <w:tblGrid>
        <w:gridCol w:w="1061"/>
        <w:gridCol w:w="1686"/>
        <w:gridCol w:w="1724"/>
        <w:gridCol w:w="1399"/>
        <w:gridCol w:w="1302"/>
        <w:gridCol w:w="1656"/>
      </w:tblGrid>
      <w:tr w:rsidR="0069514C" w:rsidRPr="00F32C78" w14:paraId="46FDCF23" w14:textId="77777777" w:rsidTr="007461B6">
        <w:tc>
          <w:tcPr>
            <w:tcW w:w="1061" w:type="dxa"/>
          </w:tcPr>
          <w:p w14:paraId="66FEA942" w14:textId="77777777" w:rsidR="0069514C" w:rsidRPr="00BE0EA2" w:rsidRDefault="0069514C" w:rsidP="007461B6">
            <w:pPr>
              <w:rPr>
                <w:rFonts w:ascii="Arial" w:hAnsi="Arial" w:cs="Arial"/>
                <w:sz w:val="24"/>
                <w:szCs w:val="24"/>
              </w:rPr>
            </w:pPr>
          </w:p>
        </w:tc>
        <w:tc>
          <w:tcPr>
            <w:tcW w:w="1686" w:type="dxa"/>
          </w:tcPr>
          <w:p w14:paraId="52B02A4F" w14:textId="77777777" w:rsidR="0069514C" w:rsidRPr="00BE0EA2" w:rsidRDefault="0069514C" w:rsidP="007461B6">
            <w:pPr>
              <w:rPr>
                <w:rFonts w:ascii="Arial" w:hAnsi="Arial" w:cs="Arial"/>
                <w:sz w:val="24"/>
                <w:szCs w:val="24"/>
              </w:rPr>
            </w:pPr>
          </w:p>
        </w:tc>
        <w:tc>
          <w:tcPr>
            <w:tcW w:w="1724" w:type="dxa"/>
          </w:tcPr>
          <w:p w14:paraId="4B53F0AA" w14:textId="77777777" w:rsidR="0069514C" w:rsidRPr="00BE0EA2" w:rsidRDefault="0069514C" w:rsidP="007461B6">
            <w:pPr>
              <w:rPr>
                <w:rFonts w:ascii="Arial" w:hAnsi="Arial" w:cs="Arial"/>
                <w:sz w:val="24"/>
                <w:szCs w:val="24"/>
              </w:rPr>
            </w:pPr>
            <w:r w:rsidRPr="00BE0EA2">
              <w:rPr>
                <w:rFonts w:ascii="Arial" w:hAnsi="Arial" w:cs="Arial"/>
                <w:sz w:val="24"/>
                <w:szCs w:val="24"/>
              </w:rPr>
              <w:t xml:space="preserve">NOMBRE </w:t>
            </w:r>
          </w:p>
        </w:tc>
        <w:tc>
          <w:tcPr>
            <w:tcW w:w="1399" w:type="dxa"/>
          </w:tcPr>
          <w:p w14:paraId="6E448D09" w14:textId="77777777" w:rsidR="0069514C" w:rsidRPr="00BE0EA2" w:rsidRDefault="0069514C" w:rsidP="007461B6">
            <w:pPr>
              <w:rPr>
                <w:rFonts w:ascii="Arial" w:hAnsi="Arial" w:cs="Arial"/>
                <w:sz w:val="24"/>
                <w:szCs w:val="24"/>
              </w:rPr>
            </w:pPr>
            <w:r w:rsidRPr="00BE0EA2">
              <w:rPr>
                <w:rFonts w:ascii="Arial" w:hAnsi="Arial" w:cs="Arial"/>
                <w:sz w:val="24"/>
                <w:szCs w:val="24"/>
              </w:rPr>
              <w:t>A</w:t>
            </w:r>
            <w:r>
              <w:rPr>
                <w:rFonts w:ascii="Arial" w:hAnsi="Arial" w:cs="Arial"/>
                <w:sz w:val="24"/>
                <w:szCs w:val="24"/>
              </w:rPr>
              <w:t xml:space="preserve"> favor</w:t>
            </w:r>
          </w:p>
        </w:tc>
        <w:tc>
          <w:tcPr>
            <w:tcW w:w="1302" w:type="dxa"/>
          </w:tcPr>
          <w:p w14:paraId="56E385F5" w14:textId="77777777" w:rsidR="0069514C" w:rsidRPr="00BE0EA2" w:rsidRDefault="0069514C" w:rsidP="007461B6">
            <w:pPr>
              <w:rPr>
                <w:rFonts w:ascii="Arial" w:hAnsi="Arial" w:cs="Arial"/>
                <w:sz w:val="24"/>
                <w:szCs w:val="24"/>
              </w:rPr>
            </w:pPr>
            <w:r>
              <w:rPr>
                <w:rFonts w:ascii="Arial" w:hAnsi="Arial" w:cs="Arial"/>
                <w:sz w:val="24"/>
                <w:szCs w:val="24"/>
              </w:rPr>
              <w:t>En Contra</w:t>
            </w:r>
            <w:r w:rsidRPr="00BE0EA2">
              <w:rPr>
                <w:rFonts w:ascii="Arial" w:hAnsi="Arial" w:cs="Arial"/>
                <w:sz w:val="24"/>
                <w:szCs w:val="24"/>
              </w:rPr>
              <w:t xml:space="preserve"> </w:t>
            </w:r>
          </w:p>
        </w:tc>
        <w:tc>
          <w:tcPr>
            <w:tcW w:w="1656" w:type="dxa"/>
          </w:tcPr>
          <w:p w14:paraId="7196F339" w14:textId="77777777" w:rsidR="0069514C" w:rsidRPr="00BE0EA2" w:rsidRDefault="0069514C" w:rsidP="007461B6">
            <w:pPr>
              <w:rPr>
                <w:rFonts w:ascii="Arial" w:hAnsi="Arial" w:cs="Arial"/>
                <w:sz w:val="24"/>
                <w:szCs w:val="24"/>
              </w:rPr>
            </w:pPr>
            <w:r>
              <w:rPr>
                <w:rFonts w:ascii="Arial" w:hAnsi="Arial" w:cs="Arial"/>
                <w:sz w:val="24"/>
                <w:szCs w:val="24"/>
              </w:rPr>
              <w:t>Abstención</w:t>
            </w:r>
          </w:p>
        </w:tc>
      </w:tr>
      <w:tr w:rsidR="0069514C" w:rsidRPr="00F32C78" w14:paraId="62EECEAC" w14:textId="77777777" w:rsidTr="007461B6">
        <w:tc>
          <w:tcPr>
            <w:tcW w:w="1061" w:type="dxa"/>
          </w:tcPr>
          <w:p w14:paraId="12004E41" w14:textId="77777777" w:rsidR="0069514C" w:rsidRPr="00BE0EA2" w:rsidRDefault="0069514C" w:rsidP="007461B6">
            <w:pPr>
              <w:rPr>
                <w:rFonts w:ascii="Arial" w:hAnsi="Arial" w:cs="Arial"/>
                <w:sz w:val="24"/>
                <w:szCs w:val="24"/>
              </w:rPr>
            </w:pPr>
            <w:r>
              <w:rPr>
                <w:rFonts w:ascii="Arial" w:hAnsi="Arial" w:cs="Arial"/>
                <w:sz w:val="24"/>
                <w:szCs w:val="24"/>
              </w:rPr>
              <w:t>1</w:t>
            </w:r>
          </w:p>
        </w:tc>
        <w:tc>
          <w:tcPr>
            <w:tcW w:w="1686" w:type="dxa"/>
          </w:tcPr>
          <w:p w14:paraId="30C6D39A" w14:textId="77777777" w:rsidR="0069514C" w:rsidRPr="00BE0EA2" w:rsidRDefault="0069514C" w:rsidP="007461B6">
            <w:pPr>
              <w:rPr>
                <w:rFonts w:ascii="Arial" w:hAnsi="Arial" w:cs="Arial"/>
                <w:sz w:val="24"/>
                <w:szCs w:val="24"/>
              </w:rPr>
            </w:pPr>
            <w:r>
              <w:rPr>
                <w:rFonts w:ascii="Arial" w:hAnsi="Arial" w:cs="Arial"/>
                <w:sz w:val="24"/>
                <w:szCs w:val="24"/>
              </w:rPr>
              <w:t xml:space="preserve">Presidente </w:t>
            </w:r>
          </w:p>
        </w:tc>
        <w:tc>
          <w:tcPr>
            <w:tcW w:w="1724" w:type="dxa"/>
          </w:tcPr>
          <w:p w14:paraId="56B0996E" w14:textId="77777777" w:rsidR="0069514C" w:rsidRPr="00BE0EA2" w:rsidRDefault="0069514C" w:rsidP="007461B6">
            <w:pPr>
              <w:rPr>
                <w:rFonts w:ascii="Arial" w:hAnsi="Arial" w:cs="Arial"/>
                <w:sz w:val="24"/>
                <w:szCs w:val="24"/>
              </w:rPr>
            </w:pPr>
            <w:r w:rsidRPr="00BE0EA2">
              <w:rPr>
                <w:rFonts w:ascii="Arial" w:hAnsi="Arial" w:cs="Arial"/>
                <w:sz w:val="24"/>
                <w:szCs w:val="24"/>
              </w:rPr>
              <w:t>José Luis Salazar Martínez</w:t>
            </w:r>
          </w:p>
        </w:tc>
        <w:tc>
          <w:tcPr>
            <w:tcW w:w="1399" w:type="dxa"/>
          </w:tcPr>
          <w:p w14:paraId="4FFAECAC" w14:textId="77777777" w:rsidR="0069514C" w:rsidRPr="004E4F3C" w:rsidRDefault="0069514C" w:rsidP="004E4F3C">
            <w:pPr>
              <w:pStyle w:val="Prrafodelista"/>
              <w:numPr>
                <w:ilvl w:val="0"/>
                <w:numId w:val="4"/>
              </w:numPr>
              <w:rPr>
                <w:rFonts w:ascii="Arial" w:hAnsi="Arial" w:cs="Arial"/>
                <w:sz w:val="24"/>
                <w:szCs w:val="24"/>
              </w:rPr>
            </w:pPr>
          </w:p>
        </w:tc>
        <w:tc>
          <w:tcPr>
            <w:tcW w:w="1302" w:type="dxa"/>
          </w:tcPr>
          <w:p w14:paraId="685668E9" w14:textId="77777777" w:rsidR="0069514C" w:rsidRPr="00BE0EA2" w:rsidRDefault="0069514C" w:rsidP="007461B6">
            <w:pPr>
              <w:rPr>
                <w:rFonts w:ascii="Arial" w:hAnsi="Arial" w:cs="Arial"/>
                <w:sz w:val="24"/>
                <w:szCs w:val="24"/>
              </w:rPr>
            </w:pPr>
          </w:p>
        </w:tc>
        <w:tc>
          <w:tcPr>
            <w:tcW w:w="1656" w:type="dxa"/>
          </w:tcPr>
          <w:p w14:paraId="56039819" w14:textId="77777777" w:rsidR="0069514C" w:rsidRPr="00BE0EA2" w:rsidRDefault="0069514C" w:rsidP="007461B6">
            <w:pPr>
              <w:rPr>
                <w:rFonts w:ascii="Arial" w:hAnsi="Arial" w:cs="Arial"/>
                <w:sz w:val="24"/>
                <w:szCs w:val="24"/>
              </w:rPr>
            </w:pPr>
          </w:p>
        </w:tc>
      </w:tr>
      <w:tr w:rsidR="0069514C" w:rsidRPr="00F32C78" w14:paraId="26CAB871" w14:textId="77777777" w:rsidTr="007461B6">
        <w:tc>
          <w:tcPr>
            <w:tcW w:w="1061" w:type="dxa"/>
          </w:tcPr>
          <w:p w14:paraId="7E7B8348" w14:textId="77777777" w:rsidR="0069514C" w:rsidRDefault="0069514C" w:rsidP="007461B6">
            <w:pPr>
              <w:rPr>
                <w:rFonts w:ascii="Arial" w:hAnsi="Arial" w:cs="Arial"/>
                <w:sz w:val="24"/>
                <w:szCs w:val="24"/>
              </w:rPr>
            </w:pPr>
            <w:r>
              <w:rPr>
                <w:rFonts w:ascii="Arial" w:hAnsi="Arial" w:cs="Arial"/>
                <w:sz w:val="24"/>
                <w:szCs w:val="24"/>
              </w:rPr>
              <w:t>2</w:t>
            </w:r>
          </w:p>
        </w:tc>
        <w:tc>
          <w:tcPr>
            <w:tcW w:w="1686" w:type="dxa"/>
          </w:tcPr>
          <w:p w14:paraId="63686973" w14:textId="77777777" w:rsidR="0069514C" w:rsidRPr="00BE0EA2" w:rsidRDefault="0069514C" w:rsidP="007461B6">
            <w:pPr>
              <w:rPr>
                <w:rFonts w:ascii="Arial" w:hAnsi="Arial" w:cs="Arial"/>
                <w:sz w:val="24"/>
                <w:szCs w:val="24"/>
              </w:rPr>
            </w:pPr>
            <w:r w:rsidRPr="00BE0EA2">
              <w:rPr>
                <w:rFonts w:ascii="Arial" w:hAnsi="Arial" w:cs="Arial"/>
                <w:sz w:val="24"/>
                <w:szCs w:val="24"/>
              </w:rPr>
              <w:t xml:space="preserve">Vocal </w:t>
            </w:r>
          </w:p>
        </w:tc>
        <w:tc>
          <w:tcPr>
            <w:tcW w:w="1724" w:type="dxa"/>
          </w:tcPr>
          <w:p w14:paraId="37A24A34" w14:textId="77777777" w:rsidR="0069514C" w:rsidRPr="00BE0EA2" w:rsidRDefault="0069514C" w:rsidP="007461B6">
            <w:pPr>
              <w:rPr>
                <w:rFonts w:ascii="Arial" w:hAnsi="Arial" w:cs="Arial"/>
                <w:sz w:val="24"/>
                <w:szCs w:val="24"/>
              </w:rPr>
            </w:pPr>
            <w:r w:rsidRPr="00BE0EA2">
              <w:rPr>
                <w:rFonts w:ascii="Arial" w:hAnsi="Arial" w:cs="Arial"/>
                <w:sz w:val="24"/>
                <w:szCs w:val="24"/>
              </w:rPr>
              <w:t>Héctor Manuel Perfecto Rodríguez</w:t>
            </w:r>
          </w:p>
        </w:tc>
        <w:tc>
          <w:tcPr>
            <w:tcW w:w="1399" w:type="dxa"/>
          </w:tcPr>
          <w:p w14:paraId="6805762B" w14:textId="77777777" w:rsidR="0069514C" w:rsidRPr="004E4F3C" w:rsidRDefault="0069514C" w:rsidP="004E4F3C">
            <w:pPr>
              <w:pStyle w:val="Prrafodelista"/>
              <w:numPr>
                <w:ilvl w:val="0"/>
                <w:numId w:val="4"/>
              </w:numPr>
              <w:rPr>
                <w:rFonts w:ascii="Arial" w:hAnsi="Arial" w:cs="Arial"/>
                <w:sz w:val="24"/>
                <w:szCs w:val="24"/>
              </w:rPr>
            </w:pPr>
          </w:p>
        </w:tc>
        <w:tc>
          <w:tcPr>
            <w:tcW w:w="1302" w:type="dxa"/>
          </w:tcPr>
          <w:p w14:paraId="34934230" w14:textId="77777777" w:rsidR="0069514C" w:rsidRPr="00BE0EA2" w:rsidRDefault="0069514C" w:rsidP="007461B6">
            <w:pPr>
              <w:rPr>
                <w:rFonts w:ascii="Arial" w:hAnsi="Arial" w:cs="Arial"/>
                <w:sz w:val="24"/>
                <w:szCs w:val="24"/>
              </w:rPr>
            </w:pPr>
          </w:p>
        </w:tc>
        <w:tc>
          <w:tcPr>
            <w:tcW w:w="1656" w:type="dxa"/>
          </w:tcPr>
          <w:p w14:paraId="105EFADD" w14:textId="77777777" w:rsidR="0069514C" w:rsidRPr="00BE0EA2" w:rsidRDefault="0069514C" w:rsidP="007461B6">
            <w:pPr>
              <w:rPr>
                <w:rFonts w:ascii="Arial" w:hAnsi="Arial" w:cs="Arial"/>
                <w:sz w:val="24"/>
                <w:szCs w:val="24"/>
              </w:rPr>
            </w:pPr>
          </w:p>
        </w:tc>
      </w:tr>
      <w:tr w:rsidR="0069514C" w:rsidRPr="00F32C78" w14:paraId="1A7F3842" w14:textId="77777777" w:rsidTr="007461B6">
        <w:tc>
          <w:tcPr>
            <w:tcW w:w="1061" w:type="dxa"/>
          </w:tcPr>
          <w:p w14:paraId="4A129DD1" w14:textId="77777777" w:rsidR="0069514C" w:rsidRDefault="0069514C" w:rsidP="007461B6">
            <w:pPr>
              <w:rPr>
                <w:rFonts w:ascii="Arial" w:hAnsi="Arial" w:cs="Arial"/>
                <w:sz w:val="24"/>
                <w:szCs w:val="24"/>
              </w:rPr>
            </w:pPr>
            <w:r>
              <w:rPr>
                <w:rFonts w:ascii="Arial" w:hAnsi="Arial" w:cs="Arial"/>
                <w:sz w:val="24"/>
                <w:szCs w:val="24"/>
              </w:rPr>
              <w:t>3</w:t>
            </w:r>
          </w:p>
        </w:tc>
        <w:tc>
          <w:tcPr>
            <w:tcW w:w="1686" w:type="dxa"/>
          </w:tcPr>
          <w:p w14:paraId="473D41CD" w14:textId="77777777" w:rsidR="0069514C" w:rsidRPr="00BE0EA2" w:rsidRDefault="0069514C" w:rsidP="007461B6">
            <w:pPr>
              <w:rPr>
                <w:rFonts w:ascii="Arial" w:hAnsi="Arial" w:cs="Arial"/>
                <w:sz w:val="24"/>
                <w:szCs w:val="24"/>
              </w:rPr>
            </w:pPr>
            <w:r>
              <w:rPr>
                <w:rFonts w:ascii="Arial" w:hAnsi="Arial" w:cs="Arial"/>
                <w:sz w:val="24"/>
                <w:szCs w:val="24"/>
              </w:rPr>
              <w:t xml:space="preserve">Vocal </w:t>
            </w:r>
          </w:p>
        </w:tc>
        <w:tc>
          <w:tcPr>
            <w:tcW w:w="1724" w:type="dxa"/>
          </w:tcPr>
          <w:p w14:paraId="14123E60" w14:textId="77777777" w:rsidR="0069514C" w:rsidRPr="00BE0EA2" w:rsidRDefault="0069514C" w:rsidP="007461B6">
            <w:pPr>
              <w:rPr>
                <w:rFonts w:ascii="Arial" w:hAnsi="Arial" w:cs="Arial"/>
                <w:sz w:val="24"/>
                <w:szCs w:val="24"/>
              </w:rPr>
            </w:pPr>
            <w:r>
              <w:rPr>
                <w:rFonts w:ascii="Arial" w:hAnsi="Arial" w:cs="Arial"/>
                <w:sz w:val="24"/>
                <w:szCs w:val="24"/>
              </w:rPr>
              <w:t>Irma Yolanda Reynoso Mercado</w:t>
            </w:r>
          </w:p>
        </w:tc>
        <w:tc>
          <w:tcPr>
            <w:tcW w:w="1399" w:type="dxa"/>
          </w:tcPr>
          <w:p w14:paraId="1AEFA7BE" w14:textId="77777777" w:rsidR="0069514C" w:rsidRPr="004E4F3C" w:rsidRDefault="0069514C" w:rsidP="004E4F3C">
            <w:pPr>
              <w:pStyle w:val="Prrafodelista"/>
              <w:numPr>
                <w:ilvl w:val="0"/>
                <w:numId w:val="4"/>
              </w:numPr>
              <w:rPr>
                <w:rFonts w:ascii="Arial" w:hAnsi="Arial" w:cs="Arial"/>
                <w:sz w:val="24"/>
                <w:szCs w:val="24"/>
              </w:rPr>
            </w:pPr>
          </w:p>
        </w:tc>
        <w:tc>
          <w:tcPr>
            <w:tcW w:w="1302" w:type="dxa"/>
          </w:tcPr>
          <w:p w14:paraId="7702E6B5" w14:textId="77777777" w:rsidR="0069514C" w:rsidRPr="00BE0EA2" w:rsidRDefault="0069514C" w:rsidP="007461B6">
            <w:pPr>
              <w:rPr>
                <w:rFonts w:ascii="Arial" w:hAnsi="Arial" w:cs="Arial"/>
                <w:sz w:val="24"/>
                <w:szCs w:val="24"/>
              </w:rPr>
            </w:pPr>
          </w:p>
        </w:tc>
        <w:tc>
          <w:tcPr>
            <w:tcW w:w="1656" w:type="dxa"/>
          </w:tcPr>
          <w:p w14:paraId="4559A0EB" w14:textId="77777777" w:rsidR="0069514C" w:rsidRPr="00BE0EA2" w:rsidRDefault="0069514C" w:rsidP="007461B6">
            <w:pPr>
              <w:rPr>
                <w:rFonts w:ascii="Arial" w:hAnsi="Arial" w:cs="Arial"/>
                <w:sz w:val="24"/>
                <w:szCs w:val="24"/>
              </w:rPr>
            </w:pPr>
          </w:p>
        </w:tc>
      </w:tr>
      <w:tr w:rsidR="0069514C" w:rsidRPr="00F32C78" w14:paraId="17505F9C" w14:textId="77777777" w:rsidTr="007461B6">
        <w:tc>
          <w:tcPr>
            <w:tcW w:w="1061" w:type="dxa"/>
          </w:tcPr>
          <w:p w14:paraId="1D9DEA23" w14:textId="77777777" w:rsidR="0069514C" w:rsidRDefault="0069514C" w:rsidP="007461B6">
            <w:pPr>
              <w:rPr>
                <w:rFonts w:ascii="Arial" w:hAnsi="Arial" w:cs="Arial"/>
                <w:sz w:val="24"/>
                <w:szCs w:val="24"/>
              </w:rPr>
            </w:pPr>
            <w:r>
              <w:rPr>
                <w:rFonts w:ascii="Arial" w:hAnsi="Arial" w:cs="Arial"/>
                <w:sz w:val="24"/>
                <w:szCs w:val="24"/>
              </w:rPr>
              <w:t>4</w:t>
            </w:r>
          </w:p>
        </w:tc>
        <w:tc>
          <w:tcPr>
            <w:tcW w:w="1686" w:type="dxa"/>
          </w:tcPr>
          <w:p w14:paraId="4E2BEFFE" w14:textId="77777777" w:rsidR="0069514C" w:rsidRPr="00BE0EA2" w:rsidRDefault="0069514C" w:rsidP="007461B6">
            <w:pPr>
              <w:rPr>
                <w:rFonts w:ascii="Arial" w:hAnsi="Arial" w:cs="Arial"/>
                <w:sz w:val="24"/>
                <w:szCs w:val="24"/>
              </w:rPr>
            </w:pPr>
            <w:r>
              <w:rPr>
                <w:rFonts w:ascii="Arial" w:hAnsi="Arial" w:cs="Arial"/>
                <w:sz w:val="24"/>
                <w:szCs w:val="24"/>
              </w:rPr>
              <w:t>Vocal</w:t>
            </w:r>
          </w:p>
        </w:tc>
        <w:tc>
          <w:tcPr>
            <w:tcW w:w="1724" w:type="dxa"/>
          </w:tcPr>
          <w:p w14:paraId="06A2D4B8" w14:textId="77777777" w:rsidR="0069514C" w:rsidRPr="00BE0EA2" w:rsidRDefault="0069514C" w:rsidP="007461B6">
            <w:pPr>
              <w:rPr>
                <w:rFonts w:ascii="Arial" w:hAnsi="Arial" w:cs="Arial"/>
                <w:sz w:val="24"/>
                <w:szCs w:val="24"/>
              </w:rPr>
            </w:pPr>
            <w:r>
              <w:rPr>
                <w:rFonts w:ascii="Arial" w:hAnsi="Arial" w:cs="Arial"/>
                <w:sz w:val="24"/>
                <w:szCs w:val="24"/>
              </w:rPr>
              <w:t>Daniela Elizabeth Chávez Estrada</w:t>
            </w:r>
          </w:p>
        </w:tc>
        <w:tc>
          <w:tcPr>
            <w:tcW w:w="1399" w:type="dxa"/>
          </w:tcPr>
          <w:p w14:paraId="2FC74A78" w14:textId="77777777" w:rsidR="0069514C" w:rsidRPr="004E4F3C" w:rsidRDefault="0069514C" w:rsidP="004E4F3C">
            <w:pPr>
              <w:pStyle w:val="Prrafodelista"/>
              <w:numPr>
                <w:ilvl w:val="0"/>
                <w:numId w:val="4"/>
              </w:numPr>
              <w:rPr>
                <w:rFonts w:ascii="Arial" w:hAnsi="Arial" w:cs="Arial"/>
                <w:sz w:val="24"/>
                <w:szCs w:val="24"/>
              </w:rPr>
            </w:pPr>
          </w:p>
        </w:tc>
        <w:tc>
          <w:tcPr>
            <w:tcW w:w="1302" w:type="dxa"/>
          </w:tcPr>
          <w:p w14:paraId="0B80BD35" w14:textId="77777777" w:rsidR="0069514C" w:rsidRPr="00BE0EA2" w:rsidRDefault="0069514C" w:rsidP="007461B6">
            <w:pPr>
              <w:rPr>
                <w:rFonts w:ascii="Arial" w:hAnsi="Arial" w:cs="Arial"/>
                <w:sz w:val="24"/>
                <w:szCs w:val="24"/>
              </w:rPr>
            </w:pPr>
          </w:p>
        </w:tc>
        <w:tc>
          <w:tcPr>
            <w:tcW w:w="1656" w:type="dxa"/>
          </w:tcPr>
          <w:p w14:paraId="64E74509" w14:textId="77777777" w:rsidR="0069514C" w:rsidRPr="00BE0EA2" w:rsidRDefault="0069514C" w:rsidP="007461B6">
            <w:pPr>
              <w:rPr>
                <w:rFonts w:ascii="Arial" w:hAnsi="Arial" w:cs="Arial"/>
                <w:sz w:val="24"/>
                <w:szCs w:val="24"/>
              </w:rPr>
            </w:pPr>
          </w:p>
        </w:tc>
      </w:tr>
      <w:tr w:rsidR="0069514C" w:rsidRPr="00F32C78" w14:paraId="269F3D82" w14:textId="77777777" w:rsidTr="007461B6">
        <w:tc>
          <w:tcPr>
            <w:tcW w:w="1061" w:type="dxa"/>
          </w:tcPr>
          <w:p w14:paraId="0170A863" w14:textId="77777777" w:rsidR="0069514C" w:rsidRDefault="0069514C" w:rsidP="007461B6">
            <w:pPr>
              <w:rPr>
                <w:rFonts w:ascii="Arial" w:hAnsi="Arial" w:cs="Arial"/>
                <w:sz w:val="24"/>
                <w:szCs w:val="24"/>
              </w:rPr>
            </w:pPr>
            <w:r>
              <w:rPr>
                <w:rFonts w:ascii="Arial" w:hAnsi="Arial" w:cs="Arial"/>
                <w:sz w:val="24"/>
                <w:szCs w:val="24"/>
              </w:rPr>
              <w:t>5</w:t>
            </w:r>
          </w:p>
        </w:tc>
        <w:tc>
          <w:tcPr>
            <w:tcW w:w="1686" w:type="dxa"/>
          </w:tcPr>
          <w:p w14:paraId="59F880BB" w14:textId="77777777" w:rsidR="0069514C" w:rsidRDefault="0069514C" w:rsidP="007461B6">
            <w:pPr>
              <w:rPr>
                <w:rFonts w:ascii="Arial" w:hAnsi="Arial" w:cs="Arial"/>
                <w:sz w:val="24"/>
                <w:szCs w:val="24"/>
              </w:rPr>
            </w:pPr>
            <w:r>
              <w:rPr>
                <w:rFonts w:ascii="Arial" w:hAnsi="Arial" w:cs="Arial"/>
                <w:sz w:val="24"/>
                <w:szCs w:val="24"/>
              </w:rPr>
              <w:t>Vocal</w:t>
            </w:r>
          </w:p>
        </w:tc>
        <w:tc>
          <w:tcPr>
            <w:tcW w:w="1724" w:type="dxa"/>
          </w:tcPr>
          <w:p w14:paraId="2D6F6A91" w14:textId="77777777" w:rsidR="0069514C" w:rsidRDefault="0069514C" w:rsidP="007461B6">
            <w:pPr>
              <w:rPr>
                <w:rFonts w:ascii="Arial" w:hAnsi="Arial" w:cs="Arial"/>
                <w:sz w:val="24"/>
                <w:szCs w:val="24"/>
              </w:rPr>
            </w:pPr>
            <w:r>
              <w:rPr>
                <w:rFonts w:ascii="Arial" w:hAnsi="Arial" w:cs="Arial"/>
                <w:sz w:val="24"/>
                <w:szCs w:val="24"/>
              </w:rPr>
              <w:t>Francisco Juárez Piña</w:t>
            </w:r>
          </w:p>
        </w:tc>
        <w:tc>
          <w:tcPr>
            <w:tcW w:w="1399" w:type="dxa"/>
          </w:tcPr>
          <w:p w14:paraId="2657F972" w14:textId="77777777" w:rsidR="0069514C" w:rsidRPr="004E4F3C" w:rsidRDefault="0069514C" w:rsidP="004E4F3C">
            <w:pPr>
              <w:pStyle w:val="Prrafodelista"/>
              <w:numPr>
                <w:ilvl w:val="0"/>
                <w:numId w:val="4"/>
              </w:numPr>
              <w:rPr>
                <w:rFonts w:ascii="Arial" w:hAnsi="Arial" w:cs="Arial"/>
                <w:sz w:val="24"/>
                <w:szCs w:val="24"/>
              </w:rPr>
            </w:pPr>
          </w:p>
        </w:tc>
        <w:tc>
          <w:tcPr>
            <w:tcW w:w="1302" w:type="dxa"/>
          </w:tcPr>
          <w:p w14:paraId="180949CE" w14:textId="77777777" w:rsidR="0069514C" w:rsidRPr="00BE0EA2" w:rsidRDefault="0069514C" w:rsidP="007461B6">
            <w:pPr>
              <w:rPr>
                <w:rFonts w:ascii="Arial" w:hAnsi="Arial" w:cs="Arial"/>
                <w:sz w:val="24"/>
                <w:szCs w:val="24"/>
              </w:rPr>
            </w:pPr>
          </w:p>
        </w:tc>
        <w:tc>
          <w:tcPr>
            <w:tcW w:w="1656" w:type="dxa"/>
          </w:tcPr>
          <w:p w14:paraId="376130F0" w14:textId="77777777" w:rsidR="0069514C" w:rsidRPr="00BE0EA2" w:rsidRDefault="0069514C" w:rsidP="007461B6">
            <w:pPr>
              <w:rPr>
                <w:rFonts w:ascii="Arial" w:hAnsi="Arial" w:cs="Arial"/>
                <w:sz w:val="24"/>
                <w:szCs w:val="24"/>
              </w:rPr>
            </w:pPr>
          </w:p>
        </w:tc>
      </w:tr>
      <w:tr w:rsidR="0069514C" w:rsidRPr="00F32C78" w14:paraId="12716155" w14:textId="77777777" w:rsidTr="007461B6">
        <w:tc>
          <w:tcPr>
            <w:tcW w:w="1061" w:type="dxa"/>
          </w:tcPr>
          <w:p w14:paraId="4607614B" w14:textId="77777777" w:rsidR="0069514C" w:rsidRDefault="0069514C" w:rsidP="007461B6">
            <w:pPr>
              <w:rPr>
                <w:rFonts w:ascii="Arial" w:hAnsi="Arial" w:cs="Arial"/>
                <w:sz w:val="24"/>
                <w:szCs w:val="24"/>
              </w:rPr>
            </w:pPr>
            <w:r>
              <w:rPr>
                <w:rFonts w:ascii="Arial" w:hAnsi="Arial" w:cs="Arial"/>
                <w:sz w:val="24"/>
                <w:szCs w:val="24"/>
              </w:rPr>
              <w:t>6</w:t>
            </w:r>
          </w:p>
        </w:tc>
        <w:tc>
          <w:tcPr>
            <w:tcW w:w="1686" w:type="dxa"/>
          </w:tcPr>
          <w:p w14:paraId="242C5583" w14:textId="77777777" w:rsidR="0069514C" w:rsidRDefault="0069514C" w:rsidP="007461B6">
            <w:pPr>
              <w:rPr>
                <w:rFonts w:ascii="Arial" w:hAnsi="Arial" w:cs="Arial"/>
                <w:sz w:val="24"/>
                <w:szCs w:val="24"/>
              </w:rPr>
            </w:pPr>
            <w:r>
              <w:rPr>
                <w:rFonts w:ascii="Arial" w:hAnsi="Arial" w:cs="Arial"/>
                <w:sz w:val="24"/>
                <w:szCs w:val="24"/>
              </w:rPr>
              <w:t>Vocal</w:t>
            </w:r>
          </w:p>
        </w:tc>
        <w:tc>
          <w:tcPr>
            <w:tcW w:w="1724" w:type="dxa"/>
          </w:tcPr>
          <w:p w14:paraId="53D93F35" w14:textId="77777777" w:rsidR="0069514C" w:rsidRDefault="0069514C" w:rsidP="007461B6">
            <w:pPr>
              <w:rPr>
                <w:rFonts w:ascii="Arial" w:hAnsi="Arial" w:cs="Arial"/>
                <w:sz w:val="24"/>
                <w:szCs w:val="24"/>
              </w:rPr>
            </w:pPr>
            <w:r>
              <w:rPr>
                <w:rFonts w:ascii="Arial" w:hAnsi="Arial" w:cs="Arial"/>
                <w:sz w:val="24"/>
                <w:szCs w:val="24"/>
              </w:rPr>
              <w:t xml:space="preserve">Betsabé </w:t>
            </w:r>
          </w:p>
          <w:p w14:paraId="505AAC12" w14:textId="77777777" w:rsidR="0069514C" w:rsidRDefault="0069514C" w:rsidP="007461B6">
            <w:pPr>
              <w:rPr>
                <w:rFonts w:ascii="Arial" w:hAnsi="Arial" w:cs="Arial"/>
                <w:sz w:val="24"/>
                <w:szCs w:val="24"/>
              </w:rPr>
            </w:pPr>
            <w:r>
              <w:rPr>
                <w:rFonts w:ascii="Arial" w:hAnsi="Arial" w:cs="Arial"/>
                <w:sz w:val="24"/>
                <w:szCs w:val="24"/>
              </w:rPr>
              <w:t>Dolores Almaguer Esparza</w:t>
            </w:r>
          </w:p>
        </w:tc>
        <w:tc>
          <w:tcPr>
            <w:tcW w:w="1399" w:type="dxa"/>
          </w:tcPr>
          <w:p w14:paraId="418803E2" w14:textId="77777777" w:rsidR="0069514C" w:rsidRPr="004E4F3C" w:rsidRDefault="0069514C" w:rsidP="004E4F3C">
            <w:pPr>
              <w:pStyle w:val="Prrafodelista"/>
              <w:numPr>
                <w:ilvl w:val="0"/>
                <w:numId w:val="4"/>
              </w:numPr>
              <w:rPr>
                <w:rFonts w:ascii="Arial" w:hAnsi="Arial" w:cs="Arial"/>
                <w:sz w:val="24"/>
                <w:szCs w:val="24"/>
              </w:rPr>
            </w:pPr>
          </w:p>
        </w:tc>
        <w:tc>
          <w:tcPr>
            <w:tcW w:w="1302" w:type="dxa"/>
          </w:tcPr>
          <w:p w14:paraId="1A09CAAC" w14:textId="77777777" w:rsidR="0069514C" w:rsidRPr="00BE0EA2" w:rsidRDefault="0069514C" w:rsidP="007461B6">
            <w:pPr>
              <w:rPr>
                <w:rFonts w:ascii="Arial" w:hAnsi="Arial" w:cs="Arial"/>
                <w:sz w:val="24"/>
                <w:szCs w:val="24"/>
              </w:rPr>
            </w:pPr>
          </w:p>
        </w:tc>
        <w:tc>
          <w:tcPr>
            <w:tcW w:w="1656" w:type="dxa"/>
          </w:tcPr>
          <w:p w14:paraId="04B0EC99" w14:textId="77777777" w:rsidR="0069514C" w:rsidRPr="00BE0EA2" w:rsidRDefault="0069514C" w:rsidP="007461B6">
            <w:pPr>
              <w:rPr>
                <w:rFonts w:ascii="Arial" w:hAnsi="Arial" w:cs="Arial"/>
                <w:sz w:val="24"/>
                <w:szCs w:val="24"/>
              </w:rPr>
            </w:pPr>
          </w:p>
        </w:tc>
      </w:tr>
      <w:tr w:rsidR="0069514C" w:rsidRPr="00F32C78" w14:paraId="7DF1F140" w14:textId="77777777" w:rsidTr="007461B6">
        <w:tc>
          <w:tcPr>
            <w:tcW w:w="1061" w:type="dxa"/>
          </w:tcPr>
          <w:p w14:paraId="22AFB2C0" w14:textId="77777777" w:rsidR="0069514C" w:rsidRDefault="0069514C" w:rsidP="007461B6">
            <w:pPr>
              <w:rPr>
                <w:rFonts w:ascii="Arial" w:hAnsi="Arial" w:cs="Arial"/>
                <w:sz w:val="24"/>
                <w:szCs w:val="24"/>
              </w:rPr>
            </w:pPr>
            <w:r>
              <w:rPr>
                <w:rFonts w:ascii="Arial" w:hAnsi="Arial" w:cs="Arial"/>
                <w:sz w:val="24"/>
                <w:szCs w:val="24"/>
              </w:rPr>
              <w:t>7</w:t>
            </w:r>
          </w:p>
        </w:tc>
        <w:tc>
          <w:tcPr>
            <w:tcW w:w="1686" w:type="dxa"/>
          </w:tcPr>
          <w:p w14:paraId="4969446B" w14:textId="77777777" w:rsidR="0069514C" w:rsidRDefault="0069514C" w:rsidP="007461B6">
            <w:pPr>
              <w:rPr>
                <w:rFonts w:ascii="Arial" w:hAnsi="Arial" w:cs="Arial"/>
                <w:sz w:val="24"/>
                <w:szCs w:val="24"/>
              </w:rPr>
            </w:pPr>
            <w:r>
              <w:rPr>
                <w:rFonts w:ascii="Arial" w:hAnsi="Arial" w:cs="Arial"/>
                <w:sz w:val="24"/>
                <w:szCs w:val="24"/>
              </w:rPr>
              <w:t>Vocal</w:t>
            </w:r>
          </w:p>
        </w:tc>
        <w:tc>
          <w:tcPr>
            <w:tcW w:w="1724" w:type="dxa"/>
          </w:tcPr>
          <w:p w14:paraId="6672A073" w14:textId="77777777" w:rsidR="0069514C" w:rsidRDefault="0069514C" w:rsidP="007461B6">
            <w:pPr>
              <w:rPr>
                <w:rFonts w:ascii="Arial" w:hAnsi="Arial" w:cs="Arial"/>
                <w:sz w:val="24"/>
                <w:szCs w:val="24"/>
              </w:rPr>
            </w:pPr>
            <w:r>
              <w:rPr>
                <w:rFonts w:ascii="Arial" w:hAnsi="Arial" w:cs="Arial"/>
                <w:sz w:val="24"/>
                <w:szCs w:val="24"/>
              </w:rPr>
              <w:t>José Luis Figueroa Meza</w:t>
            </w:r>
          </w:p>
        </w:tc>
        <w:tc>
          <w:tcPr>
            <w:tcW w:w="1399" w:type="dxa"/>
          </w:tcPr>
          <w:p w14:paraId="568244FA" w14:textId="77777777" w:rsidR="0069514C" w:rsidRPr="004E4F3C" w:rsidRDefault="0069514C" w:rsidP="004E4F3C">
            <w:pPr>
              <w:pStyle w:val="Prrafodelista"/>
              <w:numPr>
                <w:ilvl w:val="0"/>
                <w:numId w:val="4"/>
              </w:numPr>
              <w:rPr>
                <w:rFonts w:ascii="Arial" w:hAnsi="Arial" w:cs="Arial"/>
                <w:sz w:val="24"/>
                <w:szCs w:val="24"/>
              </w:rPr>
            </w:pPr>
          </w:p>
        </w:tc>
        <w:tc>
          <w:tcPr>
            <w:tcW w:w="1302" w:type="dxa"/>
          </w:tcPr>
          <w:p w14:paraId="5E9D058F" w14:textId="77777777" w:rsidR="0069514C" w:rsidRPr="00BE0EA2" w:rsidRDefault="0069514C" w:rsidP="007461B6">
            <w:pPr>
              <w:rPr>
                <w:rFonts w:ascii="Arial" w:hAnsi="Arial" w:cs="Arial"/>
                <w:sz w:val="24"/>
                <w:szCs w:val="24"/>
              </w:rPr>
            </w:pPr>
          </w:p>
        </w:tc>
        <w:tc>
          <w:tcPr>
            <w:tcW w:w="1656" w:type="dxa"/>
          </w:tcPr>
          <w:p w14:paraId="48EB1784" w14:textId="77777777" w:rsidR="0069514C" w:rsidRPr="00BE0EA2" w:rsidRDefault="0069514C" w:rsidP="007461B6">
            <w:pPr>
              <w:rPr>
                <w:rFonts w:ascii="Arial" w:hAnsi="Arial" w:cs="Arial"/>
                <w:sz w:val="24"/>
                <w:szCs w:val="24"/>
              </w:rPr>
            </w:pPr>
          </w:p>
        </w:tc>
      </w:tr>
      <w:tr w:rsidR="0069514C" w:rsidRPr="00F32C78" w14:paraId="1CDE88FA" w14:textId="77777777" w:rsidTr="007461B6">
        <w:tc>
          <w:tcPr>
            <w:tcW w:w="1061" w:type="dxa"/>
          </w:tcPr>
          <w:p w14:paraId="45C11D56" w14:textId="77777777" w:rsidR="0069514C" w:rsidRDefault="0069514C" w:rsidP="007461B6">
            <w:pPr>
              <w:rPr>
                <w:rFonts w:ascii="Arial" w:hAnsi="Arial" w:cs="Arial"/>
                <w:sz w:val="24"/>
                <w:szCs w:val="24"/>
              </w:rPr>
            </w:pPr>
            <w:r>
              <w:rPr>
                <w:rFonts w:ascii="Arial" w:hAnsi="Arial" w:cs="Arial"/>
                <w:sz w:val="24"/>
                <w:szCs w:val="24"/>
              </w:rPr>
              <w:t>8</w:t>
            </w:r>
          </w:p>
        </w:tc>
        <w:tc>
          <w:tcPr>
            <w:tcW w:w="1686" w:type="dxa"/>
          </w:tcPr>
          <w:p w14:paraId="1C8F341A" w14:textId="77777777" w:rsidR="0069514C" w:rsidRDefault="0069514C" w:rsidP="007461B6">
            <w:pPr>
              <w:rPr>
                <w:rFonts w:ascii="Arial" w:hAnsi="Arial" w:cs="Arial"/>
                <w:sz w:val="24"/>
                <w:szCs w:val="24"/>
              </w:rPr>
            </w:pPr>
            <w:r>
              <w:rPr>
                <w:rFonts w:ascii="Arial" w:hAnsi="Arial" w:cs="Arial"/>
                <w:sz w:val="24"/>
                <w:szCs w:val="24"/>
              </w:rPr>
              <w:t>Vocal</w:t>
            </w:r>
          </w:p>
        </w:tc>
        <w:tc>
          <w:tcPr>
            <w:tcW w:w="1724" w:type="dxa"/>
          </w:tcPr>
          <w:p w14:paraId="3CCE8457" w14:textId="77777777" w:rsidR="0069514C" w:rsidRDefault="0069514C" w:rsidP="007461B6">
            <w:pPr>
              <w:rPr>
                <w:rFonts w:ascii="Arial" w:hAnsi="Arial" w:cs="Arial"/>
                <w:sz w:val="24"/>
                <w:szCs w:val="24"/>
              </w:rPr>
            </w:pPr>
            <w:r>
              <w:rPr>
                <w:rFonts w:ascii="Arial" w:hAnsi="Arial" w:cs="Arial"/>
                <w:sz w:val="24"/>
                <w:szCs w:val="24"/>
              </w:rPr>
              <w:t>Alberto Maldonado Chavarín</w:t>
            </w:r>
          </w:p>
        </w:tc>
        <w:tc>
          <w:tcPr>
            <w:tcW w:w="1399" w:type="dxa"/>
          </w:tcPr>
          <w:p w14:paraId="59B7CE9A" w14:textId="77777777" w:rsidR="0069514C" w:rsidRPr="004E4F3C" w:rsidRDefault="0069514C" w:rsidP="004E4F3C">
            <w:pPr>
              <w:pStyle w:val="Prrafodelista"/>
              <w:numPr>
                <w:ilvl w:val="0"/>
                <w:numId w:val="4"/>
              </w:numPr>
              <w:rPr>
                <w:rFonts w:ascii="Arial" w:hAnsi="Arial" w:cs="Arial"/>
                <w:sz w:val="24"/>
                <w:szCs w:val="24"/>
              </w:rPr>
            </w:pPr>
          </w:p>
        </w:tc>
        <w:tc>
          <w:tcPr>
            <w:tcW w:w="1302" w:type="dxa"/>
          </w:tcPr>
          <w:p w14:paraId="7B7DD158" w14:textId="77777777" w:rsidR="0069514C" w:rsidRPr="00BE0EA2" w:rsidRDefault="0069514C" w:rsidP="007461B6">
            <w:pPr>
              <w:rPr>
                <w:rFonts w:ascii="Arial" w:hAnsi="Arial" w:cs="Arial"/>
                <w:sz w:val="24"/>
                <w:szCs w:val="24"/>
              </w:rPr>
            </w:pPr>
          </w:p>
        </w:tc>
        <w:tc>
          <w:tcPr>
            <w:tcW w:w="1656" w:type="dxa"/>
          </w:tcPr>
          <w:p w14:paraId="24D51049" w14:textId="77777777" w:rsidR="0069514C" w:rsidRPr="00BE0EA2" w:rsidRDefault="0069514C" w:rsidP="007461B6">
            <w:pPr>
              <w:rPr>
                <w:rFonts w:ascii="Arial" w:hAnsi="Arial" w:cs="Arial"/>
                <w:sz w:val="24"/>
                <w:szCs w:val="24"/>
              </w:rPr>
            </w:pPr>
          </w:p>
        </w:tc>
      </w:tr>
      <w:tr w:rsidR="0069514C" w:rsidRPr="00F32C78" w14:paraId="4DA084CB" w14:textId="77777777" w:rsidTr="007461B6">
        <w:tc>
          <w:tcPr>
            <w:tcW w:w="1061" w:type="dxa"/>
          </w:tcPr>
          <w:p w14:paraId="2039AB19" w14:textId="77777777" w:rsidR="0069514C" w:rsidRDefault="0069514C" w:rsidP="007461B6">
            <w:pPr>
              <w:rPr>
                <w:rFonts w:ascii="Arial" w:hAnsi="Arial" w:cs="Arial"/>
                <w:sz w:val="24"/>
                <w:szCs w:val="24"/>
              </w:rPr>
            </w:pPr>
            <w:r>
              <w:rPr>
                <w:rFonts w:ascii="Arial" w:hAnsi="Arial" w:cs="Arial"/>
                <w:sz w:val="24"/>
                <w:szCs w:val="24"/>
              </w:rPr>
              <w:t>9</w:t>
            </w:r>
          </w:p>
        </w:tc>
        <w:tc>
          <w:tcPr>
            <w:tcW w:w="1686" w:type="dxa"/>
          </w:tcPr>
          <w:p w14:paraId="5F65B479" w14:textId="77777777" w:rsidR="0069514C" w:rsidRDefault="0069514C" w:rsidP="007461B6">
            <w:r w:rsidRPr="00C54B63">
              <w:rPr>
                <w:rFonts w:ascii="Arial" w:hAnsi="Arial" w:cs="Arial"/>
                <w:sz w:val="24"/>
                <w:szCs w:val="24"/>
              </w:rPr>
              <w:t>Vocal</w:t>
            </w:r>
          </w:p>
        </w:tc>
        <w:tc>
          <w:tcPr>
            <w:tcW w:w="1724" w:type="dxa"/>
          </w:tcPr>
          <w:p w14:paraId="5BC9705B" w14:textId="77777777" w:rsidR="0069514C" w:rsidRDefault="0069514C" w:rsidP="007461B6">
            <w:pPr>
              <w:rPr>
                <w:rFonts w:ascii="Arial" w:hAnsi="Arial" w:cs="Arial"/>
                <w:sz w:val="24"/>
                <w:szCs w:val="24"/>
              </w:rPr>
            </w:pPr>
            <w:r>
              <w:rPr>
                <w:rFonts w:ascii="Arial" w:hAnsi="Arial" w:cs="Arial"/>
                <w:sz w:val="24"/>
                <w:szCs w:val="24"/>
              </w:rPr>
              <w:t>Alberto Alfaro García</w:t>
            </w:r>
          </w:p>
        </w:tc>
        <w:tc>
          <w:tcPr>
            <w:tcW w:w="1399" w:type="dxa"/>
          </w:tcPr>
          <w:p w14:paraId="59E82A33" w14:textId="77777777" w:rsidR="0069514C" w:rsidRPr="004E4F3C" w:rsidRDefault="0069514C" w:rsidP="004E4F3C">
            <w:pPr>
              <w:pStyle w:val="Prrafodelista"/>
              <w:numPr>
                <w:ilvl w:val="0"/>
                <w:numId w:val="4"/>
              </w:numPr>
              <w:rPr>
                <w:rFonts w:ascii="Arial" w:hAnsi="Arial" w:cs="Arial"/>
                <w:sz w:val="24"/>
                <w:szCs w:val="24"/>
              </w:rPr>
            </w:pPr>
          </w:p>
        </w:tc>
        <w:tc>
          <w:tcPr>
            <w:tcW w:w="1302" w:type="dxa"/>
          </w:tcPr>
          <w:p w14:paraId="3AA7C9E2" w14:textId="77777777" w:rsidR="0069514C" w:rsidRPr="00BE0EA2" w:rsidRDefault="0069514C" w:rsidP="007461B6">
            <w:pPr>
              <w:rPr>
                <w:rFonts w:ascii="Arial" w:hAnsi="Arial" w:cs="Arial"/>
                <w:sz w:val="24"/>
                <w:szCs w:val="24"/>
              </w:rPr>
            </w:pPr>
          </w:p>
        </w:tc>
        <w:tc>
          <w:tcPr>
            <w:tcW w:w="1656" w:type="dxa"/>
          </w:tcPr>
          <w:p w14:paraId="51F8B765" w14:textId="77777777" w:rsidR="0069514C" w:rsidRPr="00BE0EA2" w:rsidRDefault="0069514C" w:rsidP="007461B6">
            <w:pPr>
              <w:rPr>
                <w:rFonts w:ascii="Arial" w:hAnsi="Arial" w:cs="Arial"/>
                <w:sz w:val="24"/>
                <w:szCs w:val="24"/>
              </w:rPr>
            </w:pPr>
          </w:p>
        </w:tc>
      </w:tr>
      <w:tr w:rsidR="0069514C" w:rsidRPr="00F32C78" w14:paraId="2ED382F4" w14:textId="77777777" w:rsidTr="007461B6">
        <w:tc>
          <w:tcPr>
            <w:tcW w:w="1061" w:type="dxa"/>
          </w:tcPr>
          <w:p w14:paraId="22133731" w14:textId="77777777" w:rsidR="0069514C" w:rsidRDefault="0069514C" w:rsidP="007461B6">
            <w:pPr>
              <w:rPr>
                <w:rFonts w:ascii="Arial" w:hAnsi="Arial" w:cs="Arial"/>
                <w:sz w:val="24"/>
                <w:szCs w:val="24"/>
              </w:rPr>
            </w:pPr>
            <w:r>
              <w:rPr>
                <w:rFonts w:ascii="Arial" w:hAnsi="Arial" w:cs="Arial"/>
                <w:sz w:val="24"/>
                <w:szCs w:val="24"/>
              </w:rPr>
              <w:t>10</w:t>
            </w:r>
          </w:p>
        </w:tc>
        <w:tc>
          <w:tcPr>
            <w:tcW w:w="1686" w:type="dxa"/>
          </w:tcPr>
          <w:p w14:paraId="5639054D" w14:textId="77777777" w:rsidR="0069514C" w:rsidRDefault="0069514C" w:rsidP="007461B6">
            <w:r w:rsidRPr="00C54B63">
              <w:rPr>
                <w:rFonts w:ascii="Arial" w:hAnsi="Arial" w:cs="Arial"/>
                <w:sz w:val="24"/>
                <w:szCs w:val="24"/>
              </w:rPr>
              <w:t>Vocal</w:t>
            </w:r>
          </w:p>
        </w:tc>
        <w:tc>
          <w:tcPr>
            <w:tcW w:w="1724" w:type="dxa"/>
          </w:tcPr>
          <w:p w14:paraId="648D4525" w14:textId="77777777" w:rsidR="0069514C" w:rsidRDefault="0069514C" w:rsidP="007461B6">
            <w:pPr>
              <w:rPr>
                <w:rFonts w:ascii="Arial" w:hAnsi="Arial" w:cs="Arial"/>
                <w:sz w:val="24"/>
                <w:szCs w:val="24"/>
              </w:rPr>
            </w:pPr>
            <w:r>
              <w:rPr>
                <w:rFonts w:ascii="Arial" w:hAnsi="Arial" w:cs="Arial"/>
                <w:sz w:val="24"/>
                <w:szCs w:val="24"/>
              </w:rPr>
              <w:t>Alfredo Barba Mariscal</w:t>
            </w:r>
          </w:p>
        </w:tc>
        <w:tc>
          <w:tcPr>
            <w:tcW w:w="1399" w:type="dxa"/>
          </w:tcPr>
          <w:p w14:paraId="1AA2850B" w14:textId="77777777" w:rsidR="0069514C" w:rsidRPr="004E4F3C" w:rsidRDefault="0069514C" w:rsidP="004E4F3C">
            <w:pPr>
              <w:pStyle w:val="Prrafodelista"/>
              <w:numPr>
                <w:ilvl w:val="0"/>
                <w:numId w:val="4"/>
              </w:numPr>
              <w:rPr>
                <w:rFonts w:ascii="Arial" w:hAnsi="Arial" w:cs="Arial"/>
                <w:sz w:val="24"/>
                <w:szCs w:val="24"/>
              </w:rPr>
            </w:pPr>
          </w:p>
        </w:tc>
        <w:tc>
          <w:tcPr>
            <w:tcW w:w="1302" w:type="dxa"/>
          </w:tcPr>
          <w:p w14:paraId="67D6C059" w14:textId="77777777" w:rsidR="0069514C" w:rsidRPr="00BE0EA2" w:rsidRDefault="0069514C" w:rsidP="007461B6">
            <w:pPr>
              <w:rPr>
                <w:rFonts w:ascii="Arial" w:hAnsi="Arial" w:cs="Arial"/>
                <w:sz w:val="24"/>
                <w:szCs w:val="24"/>
              </w:rPr>
            </w:pPr>
          </w:p>
        </w:tc>
        <w:tc>
          <w:tcPr>
            <w:tcW w:w="1656" w:type="dxa"/>
          </w:tcPr>
          <w:p w14:paraId="349E0FDE" w14:textId="77777777" w:rsidR="0069514C" w:rsidRPr="00BE0EA2" w:rsidRDefault="0069514C" w:rsidP="007461B6">
            <w:pPr>
              <w:rPr>
                <w:rFonts w:ascii="Arial" w:hAnsi="Arial" w:cs="Arial"/>
                <w:sz w:val="24"/>
                <w:szCs w:val="24"/>
              </w:rPr>
            </w:pPr>
          </w:p>
        </w:tc>
      </w:tr>
    </w:tbl>
    <w:p w14:paraId="0353932D" w14:textId="77777777" w:rsidR="0069514C" w:rsidRDefault="0069514C" w:rsidP="0069514C">
      <w:pPr>
        <w:jc w:val="both"/>
        <w:rPr>
          <w:rFonts w:ascii="Arial" w:hAnsi="Arial" w:cs="Arial"/>
          <w:sz w:val="24"/>
          <w:szCs w:val="24"/>
        </w:rPr>
      </w:pPr>
    </w:p>
    <w:p w14:paraId="3841D23B" w14:textId="7318642E" w:rsidR="0069514C" w:rsidRDefault="0069514C" w:rsidP="0069514C">
      <w:pPr>
        <w:jc w:val="both"/>
        <w:rPr>
          <w:rFonts w:ascii="Arial" w:hAnsi="Arial" w:cs="Arial"/>
          <w:sz w:val="24"/>
          <w:szCs w:val="24"/>
        </w:rPr>
      </w:pPr>
      <w:r w:rsidRPr="00E87BA6">
        <w:rPr>
          <w:rFonts w:ascii="Arial" w:hAnsi="Arial" w:cs="Arial"/>
          <w:sz w:val="24"/>
          <w:szCs w:val="24"/>
        </w:rPr>
        <w:t xml:space="preserve">Aprobado </w:t>
      </w:r>
      <w:r>
        <w:rPr>
          <w:rFonts w:ascii="Arial" w:hAnsi="Arial" w:cs="Arial"/>
          <w:sz w:val="24"/>
          <w:szCs w:val="24"/>
        </w:rPr>
        <w:t xml:space="preserve">con </w:t>
      </w:r>
      <w:r w:rsidR="004E4F3C">
        <w:rPr>
          <w:rFonts w:ascii="Arial" w:hAnsi="Arial" w:cs="Arial"/>
          <w:sz w:val="24"/>
          <w:szCs w:val="24"/>
        </w:rPr>
        <w:t>10</w:t>
      </w:r>
      <w:r>
        <w:rPr>
          <w:rFonts w:ascii="Arial" w:hAnsi="Arial" w:cs="Arial"/>
          <w:sz w:val="24"/>
          <w:szCs w:val="24"/>
        </w:rPr>
        <w:t xml:space="preserve"> votos a favor.</w:t>
      </w:r>
    </w:p>
    <w:p w14:paraId="4880AC2C" w14:textId="77777777" w:rsidR="00B133D9" w:rsidRDefault="00B133D9" w:rsidP="00B133D9">
      <w:pPr>
        <w:jc w:val="center"/>
        <w:rPr>
          <w:rFonts w:ascii="Arial" w:hAnsi="Arial" w:cs="Arial"/>
          <w:bCs/>
          <w:sz w:val="24"/>
          <w:szCs w:val="24"/>
        </w:rPr>
      </w:pPr>
    </w:p>
    <w:p w14:paraId="13D1CBA8" w14:textId="77777777" w:rsidR="00B133D9" w:rsidRDefault="00B133D9" w:rsidP="00B133D9">
      <w:pPr>
        <w:jc w:val="center"/>
        <w:rPr>
          <w:rFonts w:ascii="Arial" w:hAnsi="Arial" w:cs="Arial"/>
          <w:bCs/>
          <w:sz w:val="24"/>
          <w:szCs w:val="24"/>
        </w:rPr>
      </w:pPr>
    </w:p>
    <w:p w14:paraId="7E471511" w14:textId="77777777" w:rsidR="00B133D9" w:rsidRDefault="00B133D9" w:rsidP="00B133D9">
      <w:pPr>
        <w:jc w:val="center"/>
        <w:rPr>
          <w:rFonts w:ascii="Arial" w:hAnsi="Arial" w:cs="Arial"/>
          <w:bCs/>
          <w:sz w:val="24"/>
          <w:szCs w:val="24"/>
        </w:rPr>
      </w:pPr>
    </w:p>
    <w:p w14:paraId="0B8320D9" w14:textId="77777777" w:rsidR="00B133D9" w:rsidRDefault="00B133D9" w:rsidP="00B133D9">
      <w:pPr>
        <w:jc w:val="center"/>
        <w:rPr>
          <w:rFonts w:ascii="Arial" w:hAnsi="Arial" w:cs="Arial"/>
          <w:bCs/>
          <w:sz w:val="24"/>
          <w:szCs w:val="24"/>
        </w:rPr>
      </w:pPr>
    </w:p>
    <w:p w14:paraId="6AF9AE64" w14:textId="77777777" w:rsidR="00B133D9" w:rsidRDefault="00B133D9" w:rsidP="00B133D9">
      <w:pPr>
        <w:jc w:val="center"/>
        <w:rPr>
          <w:rFonts w:ascii="Arial" w:hAnsi="Arial" w:cs="Arial"/>
          <w:bCs/>
          <w:sz w:val="24"/>
          <w:szCs w:val="24"/>
        </w:rPr>
      </w:pPr>
    </w:p>
    <w:p w14:paraId="4186B954" w14:textId="77777777" w:rsidR="00B133D9" w:rsidRDefault="00B133D9" w:rsidP="00B133D9">
      <w:pPr>
        <w:jc w:val="center"/>
        <w:rPr>
          <w:rFonts w:ascii="Arial" w:hAnsi="Arial" w:cs="Arial"/>
          <w:bCs/>
          <w:sz w:val="24"/>
          <w:szCs w:val="24"/>
        </w:rPr>
      </w:pPr>
    </w:p>
    <w:p w14:paraId="6E02219D" w14:textId="77777777" w:rsidR="00B133D9" w:rsidRDefault="00B133D9" w:rsidP="00B133D9">
      <w:pPr>
        <w:jc w:val="center"/>
        <w:rPr>
          <w:rFonts w:ascii="Arial" w:hAnsi="Arial" w:cs="Arial"/>
          <w:b/>
          <w:sz w:val="24"/>
          <w:szCs w:val="24"/>
        </w:rPr>
      </w:pPr>
      <w:r>
        <w:rPr>
          <w:rFonts w:ascii="Arial" w:hAnsi="Arial" w:cs="Arial"/>
          <w:b/>
          <w:sz w:val="24"/>
          <w:szCs w:val="24"/>
        </w:rPr>
        <w:t>JOSE LUIS SALAZAR MARTINEZ</w:t>
      </w:r>
    </w:p>
    <w:p w14:paraId="39381FA7" w14:textId="57B8133A" w:rsidR="00B133D9" w:rsidRDefault="00B133D9" w:rsidP="00B133D9">
      <w:pPr>
        <w:jc w:val="center"/>
        <w:rPr>
          <w:rFonts w:ascii="Arial" w:eastAsia="Times New Roman" w:hAnsi="Arial" w:cs="Arial"/>
          <w:bCs/>
          <w:sz w:val="24"/>
          <w:szCs w:val="24"/>
          <w:lang w:val="en-US"/>
        </w:rPr>
      </w:pPr>
      <w:r>
        <w:rPr>
          <w:rFonts w:ascii="Arial" w:hAnsi="Arial" w:cs="Arial"/>
          <w:b/>
          <w:sz w:val="24"/>
          <w:szCs w:val="24"/>
        </w:rPr>
        <w:t>PRESIDENTE DE LA COMISIÓN EDILICIA DE HACIENDA, PATRIMONIO Y PRESUPUESTO</w:t>
      </w:r>
      <w:r>
        <w:rPr>
          <w:rFonts w:ascii="Arial" w:hAnsi="Arial" w:cs="Arial"/>
          <w:bCs/>
          <w:sz w:val="24"/>
          <w:szCs w:val="24"/>
        </w:rPr>
        <w:br w:type="page"/>
      </w:r>
    </w:p>
    <w:p w14:paraId="747445F7" w14:textId="2F338F33" w:rsidR="00174CDA" w:rsidRDefault="00401378" w:rsidP="004F4282">
      <w:pPr>
        <w:pStyle w:val="Textoindependiente"/>
        <w:spacing w:after="240"/>
        <w:ind w:left="0"/>
        <w:jc w:val="both"/>
        <w:rPr>
          <w:rFonts w:ascii="Arial" w:hAnsi="Arial" w:cs="Arial"/>
          <w:bCs/>
          <w:sz w:val="24"/>
          <w:szCs w:val="24"/>
          <w:lang w:val="es-MX"/>
        </w:rPr>
      </w:pPr>
      <w:r w:rsidRPr="00E27812">
        <w:rPr>
          <w:rFonts w:ascii="Arial" w:hAnsi="Arial" w:cs="Arial"/>
          <w:bCs/>
          <w:sz w:val="24"/>
          <w:szCs w:val="24"/>
        </w:rPr>
        <w:lastRenderedPageBreak/>
        <w:t xml:space="preserve">Se </w:t>
      </w:r>
      <w:proofErr w:type="spellStart"/>
      <w:r w:rsidRPr="00E27812">
        <w:rPr>
          <w:rFonts w:ascii="Arial" w:hAnsi="Arial" w:cs="Arial"/>
          <w:bCs/>
          <w:sz w:val="24"/>
          <w:szCs w:val="24"/>
        </w:rPr>
        <w:t>aprueba</w:t>
      </w:r>
      <w:proofErr w:type="spellEnd"/>
      <w:r w:rsidRPr="00E27812">
        <w:rPr>
          <w:rFonts w:ascii="Arial" w:hAnsi="Arial" w:cs="Arial"/>
          <w:bCs/>
          <w:sz w:val="24"/>
          <w:szCs w:val="24"/>
        </w:rPr>
        <w:t xml:space="preserve"> por la </w:t>
      </w:r>
      <w:proofErr w:type="spellStart"/>
      <w:r w:rsidRPr="00E27812">
        <w:rPr>
          <w:rFonts w:ascii="Arial" w:hAnsi="Arial" w:cs="Arial"/>
          <w:bCs/>
          <w:sz w:val="24"/>
          <w:szCs w:val="24"/>
        </w:rPr>
        <w:t>Comisión</w:t>
      </w:r>
      <w:proofErr w:type="spellEnd"/>
      <w:r w:rsidRPr="00E27812">
        <w:rPr>
          <w:rFonts w:ascii="Arial" w:hAnsi="Arial" w:cs="Arial"/>
          <w:bCs/>
          <w:sz w:val="24"/>
          <w:szCs w:val="24"/>
        </w:rPr>
        <w:t xml:space="preserve"> </w:t>
      </w:r>
      <w:proofErr w:type="spellStart"/>
      <w:r w:rsidRPr="00E27812">
        <w:rPr>
          <w:rFonts w:ascii="Arial" w:hAnsi="Arial" w:cs="Arial"/>
          <w:bCs/>
          <w:sz w:val="24"/>
          <w:szCs w:val="24"/>
        </w:rPr>
        <w:t>Edilicia</w:t>
      </w:r>
      <w:proofErr w:type="spellEnd"/>
      <w:r w:rsidRPr="00E27812">
        <w:rPr>
          <w:rFonts w:ascii="Arial" w:hAnsi="Arial" w:cs="Arial"/>
          <w:bCs/>
          <w:sz w:val="24"/>
          <w:szCs w:val="24"/>
        </w:rPr>
        <w:t xml:space="preserve"> de Hacienda, </w:t>
      </w:r>
      <w:proofErr w:type="spellStart"/>
      <w:r w:rsidRPr="00E27812">
        <w:rPr>
          <w:rFonts w:ascii="Arial" w:hAnsi="Arial" w:cs="Arial"/>
          <w:bCs/>
          <w:sz w:val="24"/>
          <w:szCs w:val="24"/>
        </w:rPr>
        <w:t>Patrimonio</w:t>
      </w:r>
      <w:proofErr w:type="spellEnd"/>
      <w:r w:rsidRPr="00E27812">
        <w:rPr>
          <w:rFonts w:ascii="Arial" w:hAnsi="Arial" w:cs="Arial"/>
          <w:bCs/>
          <w:sz w:val="24"/>
          <w:szCs w:val="24"/>
        </w:rPr>
        <w:t xml:space="preserve"> y </w:t>
      </w:r>
      <w:proofErr w:type="spellStart"/>
      <w:r w:rsidRPr="00E27812">
        <w:rPr>
          <w:rFonts w:ascii="Arial" w:hAnsi="Arial" w:cs="Arial"/>
          <w:bCs/>
          <w:sz w:val="24"/>
          <w:szCs w:val="24"/>
        </w:rPr>
        <w:t>Presupuesto</w:t>
      </w:r>
      <w:proofErr w:type="spellEnd"/>
      <w:r w:rsidRPr="00E27812">
        <w:rPr>
          <w:rFonts w:ascii="Arial" w:hAnsi="Arial" w:cs="Arial"/>
          <w:bCs/>
          <w:sz w:val="24"/>
          <w:szCs w:val="24"/>
        </w:rPr>
        <w:t xml:space="preserve"> el Dictamen</w:t>
      </w:r>
      <w:r w:rsidR="009225FB" w:rsidRPr="00E27812">
        <w:rPr>
          <w:rFonts w:ascii="Arial" w:hAnsi="Arial" w:cs="Arial"/>
          <w:bCs/>
          <w:sz w:val="24"/>
          <w:szCs w:val="24"/>
        </w:rPr>
        <w:t>, para</w:t>
      </w:r>
      <w:r w:rsidRPr="00E27812">
        <w:rPr>
          <w:rFonts w:ascii="Arial" w:hAnsi="Arial" w:cs="Arial"/>
          <w:bCs/>
          <w:sz w:val="24"/>
          <w:szCs w:val="24"/>
        </w:rPr>
        <w:t xml:space="preserve"> </w:t>
      </w:r>
      <w:r w:rsidRPr="00E27812">
        <w:rPr>
          <w:rFonts w:ascii="Arial" w:hAnsi="Arial" w:cs="Arial"/>
          <w:bCs/>
          <w:color w:val="000000" w:themeColor="text1"/>
          <w:sz w:val="24"/>
          <w:szCs w:val="24"/>
        </w:rPr>
        <w:t>res</w:t>
      </w:r>
      <w:r w:rsidR="009225FB" w:rsidRPr="00E27812">
        <w:rPr>
          <w:rFonts w:ascii="Arial" w:hAnsi="Arial" w:cs="Arial"/>
          <w:bCs/>
          <w:color w:val="000000" w:themeColor="text1"/>
          <w:sz w:val="24"/>
          <w:szCs w:val="24"/>
        </w:rPr>
        <w:t>olver</w:t>
      </w:r>
      <w:r w:rsidRPr="00E27812">
        <w:rPr>
          <w:rFonts w:ascii="Arial" w:hAnsi="Arial" w:cs="Arial"/>
          <w:bCs/>
          <w:color w:val="000000" w:themeColor="text1"/>
          <w:sz w:val="24"/>
          <w:szCs w:val="24"/>
        </w:rPr>
        <w:t xml:space="preserve"> el </w:t>
      </w:r>
      <w:proofErr w:type="spellStart"/>
      <w:r w:rsidRPr="00E27812">
        <w:rPr>
          <w:rFonts w:ascii="Arial" w:hAnsi="Arial" w:cs="Arial"/>
          <w:bCs/>
          <w:color w:val="000000" w:themeColor="text1"/>
          <w:sz w:val="24"/>
          <w:szCs w:val="24"/>
        </w:rPr>
        <w:t>turno</w:t>
      </w:r>
      <w:proofErr w:type="spellEnd"/>
      <w:r w:rsidRPr="00E27812">
        <w:rPr>
          <w:rFonts w:ascii="Arial" w:hAnsi="Arial" w:cs="Arial"/>
          <w:bCs/>
          <w:color w:val="000000" w:themeColor="text1"/>
          <w:sz w:val="24"/>
          <w:szCs w:val="24"/>
        </w:rPr>
        <w:t xml:space="preserve"> a </w:t>
      </w:r>
      <w:proofErr w:type="spellStart"/>
      <w:r w:rsidRPr="00E27812">
        <w:rPr>
          <w:rFonts w:ascii="Arial" w:hAnsi="Arial" w:cs="Arial"/>
          <w:bCs/>
          <w:color w:val="000000" w:themeColor="text1"/>
          <w:sz w:val="24"/>
          <w:szCs w:val="24"/>
        </w:rPr>
        <w:t>Comisiones</w:t>
      </w:r>
      <w:proofErr w:type="spellEnd"/>
      <w:r w:rsidRPr="00E27812">
        <w:rPr>
          <w:rFonts w:ascii="Arial" w:hAnsi="Arial" w:cs="Arial"/>
          <w:bCs/>
          <w:color w:val="000000" w:themeColor="text1"/>
          <w:sz w:val="24"/>
          <w:szCs w:val="24"/>
        </w:rPr>
        <w:t xml:space="preserve"> </w:t>
      </w:r>
      <w:proofErr w:type="spellStart"/>
      <w:r w:rsidRPr="00E27812">
        <w:rPr>
          <w:rFonts w:ascii="Arial" w:hAnsi="Arial" w:cs="Arial"/>
          <w:bCs/>
          <w:color w:val="000000" w:themeColor="text1"/>
          <w:sz w:val="24"/>
          <w:szCs w:val="24"/>
        </w:rPr>
        <w:t>número</w:t>
      </w:r>
      <w:proofErr w:type="spellEnd"/>
      <w:r w:rsidRPr="00E27812">
        <w:rPr>
          <w:rFonts w:ascii="Arial" w:hAnsi="Arial" w:cs="Arial"/>
          <w:bCs/>
          <w:color w:val="000000" w:themeColor="text1"/>
          <w:sz w:val="24"/>
          <w:szCs w:val="24"/>
        </w:rPr>
        <w:t xml:space="preserve"> </w:t>
      </w:r>
      <w:r w:rsidR="00A75109" w:rsidRPr="00E27812">
        <w:rPr>
          <w:rFonts w:ascii="Arial" w:eastAsia="Malgun Gothic" w:hAnsi="Arial" w:cs="Arial"/>
          <w:bCs/>
          <w:sz w:val="24"/>
          <w:szCs w:val="24"/>
        </w:rPr>
        <w:t>14</w:t>
      </w:r>
      <w:r w:rsidR="00C6650C" w:rsidRPr="00E27812">
        <w:rPr>
          <w:rFonts w:ascii="Arial" w:eastAsia="Malgun Gothic" w:hAnsi="Arial" w:cs="Arial"/>
          <w:bCs/>
          <w:sz w:val="24"/>
          <w:szCs w:val="24"/>
        </w:rPr>
        <w:t>01</w:t>
      </w:r>
      <w:r w:rsidR="00A75109" w:rsidRPr="00E27812">
        <w:rPr>
          <w:rFonts w:ascii="Arial" w:eastAsia="Malgun Gothic" w:hAnsi="Arial" w:cs="Arial"/>
          <w:bCs/>
          <w:sz w:val="24"/>
          <w:szCs w:val="24"/>
        </w:rPr>
        <w:t>/20</w:t>
      </w:r>
      <w:r w:rsidR="00C6650C" w:rsidRPr="00E27812">
        <w:rPr>
          <w:rFonts w:ascii="Arial" w:eastAsia="Malgun Gothic" w:hAnsi="Arial" w:cs="Arial"/>
          <w:bCs/>
          <w:sz w:val="24"/>
          <w:szCs w:val="24"/>
        </w:rPr>
        <w:t>20</w:t>
      </w:r>
      <w:r w:rsidR="00A75109" w:rsidRPr="00E27812">
        <w:rPr>
          <w:rFonts w:ascii="Arial" w:eastAsia="Malgun Gothic" w:hAnsi="Arial" w:cs="Arial"/>
          <w:bCs/>
          <w:sz w:val="24"/>
          <w:szCs w:val="24"/>
        </w:rPr>
        <w:t xml:space="preserve">/TC </w:t>
      </w:r>
      <w:r w:rsidR="00174CDA" w:rsidRPr="00E27812">
        <w:rPr>
          <w:rFonts w:ascii="Arial" w:hAnsi="Arial" w:cs="Arial"/>
          <w:bCs/>
          <w:sz w:val="24"/>
          <w:szCs w:val="24"/>
        </w:rPr>
        <w:t xml:space="preserve">la </w:t>
      </w:r>
      <w:proofErr w:type="spellStart"/>
      <w:r w:rsidR="00174CDA" w:rsidRPr="00E27812">
        <w:rPr>
          <w:rFonts w:ascii="Arial" w:hAnsi="Arial" w:cs="Arial"/>
          <w:bCs/>
          <w:sz w:val="24"/>
          <w:szCs w:val="24"/>
        </w:rPr>
        <w:t>confirmación</w:t>
      </w:r>
      <w:proofErr w:type="spellEnd"/>
      <w:r w:rsidR="00174CDA" w:rsidRPr="00E27812">
        <w:rPr>
          <w:rFonts w:ascii="Arial" w:hAnsi="Arial" w:cs="Arial"/>
          <w:bCs/>
          <w:sz w:val="24"/>
          <w:szCs w:val="24"/>
        </w:rPr>
        <w:t xml:space="preserve"> del </w:t>
      </w:r>
      <w:proofErr w:type="spellStart"/>
      <w:r w:rsidR="00174CDA" w:rsidRPr="00E27812">
        <w:rPr>
          <w:rFonts w:ascii="Arial" w:hAnsi="Arial" w:cs="Arial"/>
          <w:bCs/>
          <w:sz w:val="24"/>
          <w:szCs w:val="24"/>
        </w:rPr>
        <w:t>acuerdo</w:t>
      </w:r>
      <w:proofErr w:type="spellEnd"/>
      <w:r w:rsidR="00174CDA" w:rsidRPr="00E27812">
        <w:rPr>
          <w:rFonts w:ascii="Arial" w:hAnsi="Arial" w:cs="Arial"/>
          <w:bCs/>
          <w:sz w:val="24"/>
          <w:szCs w:val="24"/>
        </w:rPr>
        <w:t xml:space="preserve"> </w:t>
      </w:r>
      <w:proofErr w:type="spellStart"/>
      <w:r w:rsidR="00174CDA" w:rsidRPr="00E27812">
        <w:rPr>
          <w:rFonts w:ascii="Arial" w:hAnsi="Arial" w:cs="Arial"/>
          <w:bCs/>
          <w:sz w:val="24"/>
          <w:szCs w:val="24"/>
        </w:rPr>
        <w:t>emitido</w:t>
      </w:r>
      <w:proofErr w:type="spellEnd"/>
      <w:r w:rsidR="00174CDA" w:rsidRPr="00E27812">
        <w:rPr>
          <w:rFonts w:ascii="Arial" w:hAnsi="Arial" w:cs="Arial"/>
          <w:bCs/>
          <w:sz w:val="24"/>
          <w:szCs w:val="24"/>
        </w:rPr>
        <w:t xml:space="preserve"> por el </w:t>
      </w:r>
      <w:proofErr w:type="spellStart"/>
      <w:r w:rsidR="00174CDA" w:rsidRPr="00E27812">
        <w:rPr>
          <w:rFonts w:ascii="Arial" w:hAnsi="Arial" w:cs="Arial"/>
          <w:bCs/>
          <w:sz w:val="24"/>
          <w:szCs w:val="24"/>
        </w:rPr>
        <w:t>Consejo</w:t>
      </w:r>
      <w:proofErr w:type="spellEnd"/>
      <w:r w:rsidR="00174CDA" w:rsidRPr="00E27812">
        <w:rPr>
          <w:rFonts w:ascii="Arial" w:hAnsi="Arial" w:cs="Arial"/>
          <w:bCs/>
          <w:sz w:val="24"/>
          <w:szCs w:val="24"/>
        </w:rPr>
        <w:t xml:space="preserve"> Técnico de </w:t>
      </w:r>
      <w:proofErr w:type="spellStart"/>
      <w:r w:rsidR="00174CDA" w:rsidRPr="00E27812">
        <w:rPr>
          <w:rFonts w:ascii="Arial" w:hAnsi="Arial" w:cs="Arial"/>
          <w:bCs/>
          <w:sz w:val="24"/>
          <w:szCs w:val="24"/>
        </w:rPr>
        <w:t>Catastro</w:t>
      </w:r>
      <w:proofErr w:type="spellEnd"/>
      <w:r w:rsidR="00174CDA" w:rsidRPr="00E27812">
        <w:rPr>
          <w:rFonts w:ascii="Arial" w:hAnsi="Arial" w:cs="Arial"/>
          <w:bCs/>
          <w:sz w:val="24"/>
          <w:szCs w:val="24"/>
        </w:rPr>
        <w:t xml:space="preserve"> Municipal </w:t>
      </w:r>
      <w:proofErr w:type="spellStart"/>
      <w:r w:rsidR="00174CDA" w:rsidRPr="00E27812">
        <w:rPr>
          <w:rFonts w:ascii="Arial" w:hAnsi="Arial" w:cs="Arial"/>
          <w:bCs/>
          <w:sz w:val="24"/>
          <w:szCs w:val="24"/>
        </w:rPr>
        <w:t>respecto</w:t>
      </w:r>
      <w:proofErr w:type="spellEnd"/>
      <w:r w:rsidR="00174CDA" w:rsidRPr="00E27812">
        <w:rPr>
          <w:rFonts w:ascii="Arial" w:hAnsi="Arial" w:cs="Arial"/>
          <w:bCs/>
          <w:sz w:val="24"/>
          <w:szCs w:val="24"/>
        </w:rPr>
        <w:t xml:space="preserve"> a no </w:t>
      </w:r>
      <w:proofErr w:type="spellStart"/>
      <w:r w:rsidR="00174CDA" w:rsidRPr="00E27812">
        <w:rPr>
          <w:rFonts w:ascii="Arial" w:hAnsi="Arial" w:cs="Arial"/>
          <w:bCs/>
          <w:sz w:val="24"/>
          <w:szCs w:val="24"/>
        </w:rPr>
        <w:t>incrementar</w:t>
      </w:r>
      <w:proofErr w:type="spellEnd"/>
      <w:r w:rsidR="00174CDA" w:rsidRPr="00E27812">
        <w:rPr>
          <w:rFonts w:ascii="Arial" w:hAnsi="Arial" w:cs="Arial"/>
          <w:bCs/>
          <w:sz w:val="24"/>
          <w:szCs w:val="24"/>
        </w:rPr>
        <w:t xml:space="preserve"> los </w:t>
      </w:r>
      <w:proofErr w:type="spellStart"/>
      <w:r w:rsidR="00174CDA" w:rsidRPr="00E27812">
        <w:rPr>
          <w:rFonts w:ascii="Arial" w:hAnsi="Arial" w:cs="Arial"/>
          <w:bCs/>
          <w:sz w:val="24"/>
          <w:szCs w:val="24"/>
        </w:rPr>
        <w:t>valores</w:t>
      </w:r>
      <w:proofErr w:type="spellEnd"/>
      <w:r w:rsidR="00174CDA" w:rsidRPr="00E27812">
        <w:rPr>
          <w:rFonts w:ascii="Arial" w:hAnsi="Arial" w:cs="Arial"/>
          <w:bCs/>
          <w:sz w:val="24"/>
          <w:szCs w:val="24"/>
        </w:rPr>
        <w:t xml:space="preserve"> </w:t>
      </w:r>
      <w:proofErr w:type="spellStart"/>
      <w:r w:rsidR="00174CDA" w:rsidRPr="00E27812">
        <w:rPr>
          <w:rFonts w:ascii="Arial" w:hAnsi="Arial" w:cs="Arial"/>
          <w:bCs/>
          <w:sz w:val="24"/>
          <w:szCs w:val="24"/>
        </w:rPr>
        <w:t>unitarios</w:t>
      </w:r>
      <w:proofErr w:type="spellEnd"/>
      <w:r w:rsidR="00174CDA" w:rsidRPr="00E27812">
        <w:rPr>
          <w:rFonts w:ascii="Arial" w:hAnsi="Arial" w:cs="Arial"/>
          <w:bCs/>
          <w:sz w:val="24"/>
          <w:szCs w:val="24"/>
        </w:rPr>
        <w:t xml:space="preserve"> de </w:t>
      </w:r>
      <w:proofErr w:type="spellStart"/>
      <w:r w:rsidR="00174CDA" w:rsidRPr="00E27812">
        <w:rPr>
          <w:rFonts w:ascii="Arial" w:hAnsi="Arial" w:cs="Arial"/>
          <w:bCs/>
          <w:sz w:val="24"/>
          <w:szCs w:val="24"/>
        </w:rPr>
        <w:t>terreno</w:t>
      </w:r>
      <w:proofErr w:type="spellEnd"/>
      <w:r w:rsidR="00174CDA" w:rsidRPr="00E27812">
        <w:rPr>
          <w:rFonts w:ascii="Arial" w:hAnsi="Arial" w:cs="Arial"/>
          <w:bCs/>
          <w:sz w:val="24"/>
          <w:szCs w:val="24"/>
        </w:rPr>
        <w:t xml:space="preserve"> y </w:t>
      </w:r>
      <w:proofErr w:type="spellStart"/>
      <w:r w:rsidR="00174CDA" w:rsidRPr="00E27812">
        <w:rPr>
          <w:rFonts w:ascii="Arial" w:hAnsi="Arial" w:cs="Arial"/>
          <w:bCs/>
          <w:sz w:val="24"/>
          <w:szCs w:val="24"/>
        </w:rPr>
        <w:t>construcción</w:t>
      </w:r>
      <w:proofErr w:type="spellEnd"/>
      <w:r w:rsidR="00174CDA" w:rsidRPr="00E27812">
        <w:rPr>
          <w:rFonts w:ascii="Arial" w:hAnsi="Arial" w:cs="Arial"/>
          <w:bCs/>
          <w:sz w:val="24"/>
          <w:szCs w:val="24"/>
        </w:rPr>
        <w:t xml:space="preserve">, </w:t>
      </w:r>
      <w:proofErr w:type="spellStart"/>
      <w:r w:rsidR="00174CDA" w:rsidRPr="00E27812">
        <w:rPr>
          <w:rFonts w:ascii="Arial" w:hAnsi="Arial" w:cs="Arial"/>
          <w:bCs/>
          <w:sz w:val="24"/>
          <w:szCs w:val="24"/>
        </w:rPr>
        <w:t>así</w:t>
      </w:r>
      <w:proofErr w:type="spellEnd"/>
      <w:r w:rsidR="00174CDA" w:rsidRPr="00E27812">
        <w:rPr>
          <w:rFonts w:ascii="Arial" w:hAnsi="Arial" w:cs="Arial"/>
          <w:bCs/>
          <w:sz w:val="24"/>
          <w:szCs w:val="24"/>
        </w:rPr>
        <w:t xml:space="preserve"> </w:t>
      </w:r>
      <w:proofErr w:type="spellStart"/>
      <w:r w:rsidR="00174CDA" w:rsidRPr="00E27812">
        <w:rPr>
          <w:rFonts w:ascii="Arial" w:hAnsi="Arial" w:cs="Arial"/>
          <w:bCs/>
          <w:sz w:val="24"/>
          <w:szCs w:val="24"/>
        </w:rPr>
        <w:t>como</w:t>
      </w:r>
      <w:proofErr w:type="spellEnd"/>
      <w:r w:rsidR="00174CDA" w:rsidRPr="00E27812">
        <w:rPr>
          <w:rFonts w:ascii="Arial" w:hAnsi="Arial" w:cs="Arial"/>
          <w:bCs/>
          <w:sz w:val="24"/>
          <w:szCs w:val="24"/>
        </w:rPr>
        <w:t xml:space="preserve"> </w:t>
      </w:r>
      <w:proofErr w:type="spellStart"/>
      <w:r w:rsidR="00174CDA" w:rsidRPr="00E27812">
        <w:rPr>
          <w:rFonts w:ascii="Arial" w:hAnsi="Arial" w:cs="Arial"/>
          <w:bCs/>
          <w:sz w:val="24"/>
          <w:szCs w:val="24"/>
        </w:rPr>
        <w:t>mantenerse</w:t>
      </w:r>
      <w:proofErr w:type="spellEnd"/>
      <w:r w:rsidR="00174CDA" w:rsidRPr="00E27812">
        <w:rPr>
          <w:rFonts w:ascii="Arial" w:hAnsi="Arial" w:cs="Arial"/>
          <w:bCs/>
          <w:sz w:val="24"/>
          <w:szCs w:val="24"/>
        </w:rPr>
        <w:t xml:space="preserve"> </w:t>
      </w:r>
      <w:proofErr w:type="spellStart"/>
      <w:r w:rsidR="00174CDA" w:rsidRPr="00E27812">
        <w:rPr>
          <w:rFonts w:ascii="Arial" w:hAnsi="Arial" w:cs="Arial"/>
          <w:bCs/>
          <w:sz w:val="24"/>
          <w:szCs w:val="24"/>
        </w:rPr>
        <w:t>todas</w:t>
      </w:r>
      <w:proofErr w:type="spellEnd"/>
      <w:r w:rsidR="00174CDA" w:rsidRPr="00E27812">
        <w:rPr>
          <w:rFonts w:ascii="Arial" w:hAnsi="Arial" w:cs="Arial"/>
          <w:bCs/>
          <w:sz w:val="24"/>
          <w:szCs w:val="24"/>
        </w:rPr>
        <w:t xml:space="preserve"> las </w:t>
      </w:r>
      <w:proofErr w:type="spellStart"/>
      <w:r w:rsidR="00174CDA" w:rsidRPr="00E27812">
        <w:rPr>
          <w:rFonts w:ascii="Arial" w:hAnsi="Arial" w:cs="Arial"/>
          <w:bCs/>
          <w:sz w:val="24"/>
          <w:szCs w:val="24"/>
        </w:rPr>
        <w:t>notas</w:t>
      </w:r>
      <w:proofErr w:type="spellEnd"/>
      <w:r w:rsidR="00174CDA" w:rsidRPr="00E27812">
        <w:rPr>
          <w:rFonts w:ascii="Arial" w:hAnsi="Arial" w:cs="Arial"/>
          <w:bCs/>
          <w:sz w:val="24"/>
          <w:szCs w:val="24"/>
        </w:rPr>
        <w:t xml:space="preserve"> y </w:t>
      </w:r>
      <w:proofErr w:type="spellStart"/>
      <w:r w:rsidR="00174CDA" w:rsidRPr="00E27812">
        <w:rPr>
          <w:rFonts w:ascii="Arial" w:hAnsi="Arial" w:cs="Arial"/>
          <w:bCs/>
          <w:sz w:val="24"/>
          <w:szCs w:val="24"/>
        </w:rPr>
        <w:t>factores</w:t>
      </w:r>
      <w:proofErr w:type="spellEnd"/>
      <w:r w:rsidR="00174CDA" w:rsidRPr="00E27812">
        <w:rPr>
          <w:rFonts w:ascii="Arial" w:hAnsi="Arial" w:cs="Arial"/>
          <w:bCs/>
          <w:sz w:val="24"/>
          <w:szCs w:val="24"/>
        </w:rPr>
        <w:t xml:space="preserve"> que se </w:t>
      </w:r>
      <w:proofErr w:type="spellStart"/>
      <w:r w:rsidR="00174CDA" w:rsidRPr="00E27812">
        <w:rPr>
          <w:rFonts w:ascii="Arial" w:hAnsi="Arial" w:cs="Arial"/>
          <w:bCs/>
          <w:sz w:val="24"/>
          <w:szCs w:val="24"/>
        </w:rPr>
        <w:t>mencionan</w:t>
      </w:r>
      <w:proofErr w:type="spellEnd"/>
      <w:r w:rsidR="00174CDA" w:rsidRPr="00E27812">
        <w:rPr>
          <w:rFonts w:ascii="Arial" w:hAnsi="Arial" w:cs="Arial"/>
          <w:bCs/>
          <w:sz w:val="24"/>
          <w:szCs w:val="24"/>
        </w:rPr>
        <w:t xml:space="preserve"> </w:t>
      </w:r>
      <w:proofErr w:type="spellStart"/>
      <w:r w:rsidR="00174CDA" w:rsidRPr="00E27812">
        <w:rPr>
          <w:rFonts w:ascii="Arial" w:hAnsi="Arial" w:cs="Arial"/>
          <w:bCs/>
          <w:sz w:val="24"/>
          <w:szCs w:val="24"/>
        </w:rPr>
        <w:t>en</w:t>
      </w:r>
      <w:proofErr w:type="spellEnd"/>
      <w:r w:rsidR="00174CDA" w:rsidRPr="00E27812">
        <w:rPr>
          <w:rFonts w:ascii="Arial" w:hAnsi="Arial" w:cs="Arial"/>
          <w:bCs/>
          <w:sz w:val="24"/>
          <w:szCs w:val="24"/>
        </w:rPr>
        <w:t xml:space="preserve"> las </w:t>
      </w:r>
      <w:proofErr w:type="spellStart"/>
      <w:r w:rsidR="00174CDA" w:rsidRPr="00E27812">
        <w:rPr>
          <w:rFonts w:ascii="Arial" w:hAnsi="Arial" w:cs="Arial"/>
          <w:bCs/>
          <w:sz w:val="24"/>
          <w:szCs w:val="24"/>
        </w:rPr>
        <w:t>tablas</w:t>
      </w:r>
      <w:proofErr w:type="spellEnd"/>
      <w:r w:rsidR="00174CDA" w:rsidRPr="00E27812">
        <w:rPr>
          <w:rFonts w:ascii="Arial" w:hAnsi="Arial" w:cs="Arial"/>
          <w:bCs/>
          <w:sz w:val="24"/>
          <w:szCs w:val="24"/>
        </w:rPr>
        <w:t xml:space="preserve"> </w:t>
      </w:r>
      <w:proofErr w:type="spellStart"/>
      <w:r w:rsidR="00174CDA" w:rsidRPr="00E27812">
        <w:rPr>
          <w:rFonts w:ascii="Arial" w:hAnsi="Arial" w:cs="Arial"/>
          <w:bCs/>
          <w:sz w:val="24"/>
          <w:szCs w:val="24"/>
        </w:rPr>
        <w:t>vigentes</w:t>
      </w:r>
      <w:proofErr w:type="spellEnd"/>
      <w:r w:rsidR="00174CDA" w:rsidRPr="00E27812">
        <w:rPr>
          <w:rFonts w:ascii="Arial" w:hAnsi="Arial" w:cs="Arial"/>
          <w:bCs/>
          <w:sz w:val="24"/>
          <w:szCs w:val="24"/>
        </w:rPr>
        <w:t xml:space="preserve"> de </w:t>
      </w:r>
      <w:proofErr w:type="spellStart"/>
      <w:r w:rsidR="00174CDA" w:rsidRPr="00E27812">
        <w:rPr>
          <w:rFonts w:ascii="Arial" w:hAnsi="Arial" w:cs="Arial"/>
          <w:bCs/>
          <w:sz w:val="24"/>
          <w:szCs w:val="24"/>
        </w:rPr>
        <w:t>Valores</w:t>
      </w:r>
      <w:proofErr w:type="spellEnd"/>
      <w:r w:rsidR="00174CDA" w:rsidRPr="00E27812">
        <w:rPr>
          <w:rFonts w:ascii="Arial" w:hAnsi="Arial" w:cs="Arial"/>
          <w:bCs/>
          <w:sz w:val="24"/>
          <w:szCs w:val="24"/>
        </w:rPr>
        <w:t xml:space="preserve"> </w:t>
      </w:r>
      <w:proofErr w:type="spellStart"/>
      <w:r w:rsidR="00174CDA" w:rsidRPr="00E27812">
        <w:rPr>
          <w:rFonts w:ascii="Arial" w:hAnsi="Arial" w:cs="Arial"/>
          <w:bCs/>
          <w:sz w:val="24"/>
          <w:szCs w:val="24"/>
        </w:rPr>
        <w:t>Catastrales</w:t>
      </w:r>
      <w:proofErr w:type="spellEnd"/>
      <w:r w:rsidR="00174CDA" w:rsidRPr="00E27812">
        <w:rPr>
          <w:rFonts w:ascii="Arial" w:hAnsi="Arial" w:cs="Arial"/>
          <w:bCs/>
          <w:sz w:val="24"/>
          <w:szCs w:val="24"/>
        </w:rPr>
        <w:t xml:space="preserve"> </w:t>
      </w:r>
      <w:proofErr w:type="spellStart"/>
      <w:r w:rsidR="00174CDA" w:rsidRPr="00E27812">
        <w:rPr>
          <w:rFonts w:ascii="Arial" w:hAnsi="Arial" w:cs="Arial"/>
          <w:bCs/>
          <w:sz w:val="24"/>
          <w:szCs w:val="24"/>
        </w:rPr>
        <w:t>Unitarios</w:t>
      </w:r>
      <w:proofErr w:type="spellEnd"/>
      <w:r w:rsidR="00174CDA" w:rsidRPr="00E27812">
        <w:rPr>
          <w:rFonts w:ascii="Arial" w:hAnsi="Arial" w:cs="Arial"/>
          <w:bCs/>
          <w:sz w:val="24"/>
          <w:szCs w:val="24"/>
        </w:rPr>
        <w:t xml:space="preserve"> de </w:t>
      </w:r>
      <w:proofErr w:type="spellStart"/>
      <w:r w:rsidR="00174CDA" w:rsidRPr="00E27812">
        <w:rPr>
          <w:rFonts w:ascii="Arial" w:hAnsi="Arial" w:cs="Arial"/>
          <w:bCs/>
          <w:sz w:val="24"/>
          <w:szCs w:val="24"/>
        </w:rPr>
        <w:t>terrenos</w:t>
      </w:r>
      <w:proofErr w:type="spellEnd"/>
      <w:r w:rsidR="00174CDA" w:rsidRPr="00E27812">
        <w:rPr>
          <w:rFonts w:ascii="Arial" w:hAnsi="Arial" w:cs="Arial"/>
          <w:bCs/>
          <w:sz w:val="24"/>
          <w:szCs w:val="24"/>
        </w:rPr>
        <w:t xml:space="preserve"> y </w:t>
      </w:r>
      <w:proofErr w:type="spellStart"/>
      <w:r w:rsidR="00174CDA" w:rsidRPr="00E27812">
        <w:rPr>
          <w:rFonts w:ascii="Arial" w:hAnsi="Arial" w:cs="Arial"/>
          <w:bCs/>
          <w:sz w:val="24"/>
          <w:szCs w:val="24"/>
        </w:rPr>
        <w:t>Construcciones</w:t>
      </w:r>
      <w:proofErr w:type="spellEnd"/>
      <w:r w:rsidR="00174CDA" w:rsidRPr="00E27812">
        <w:rPr>
          <w:rFonts w:ascii="Arial" w:hAnsi="Arial" w:cs="Arial"/>
          <w:bCs/>
          <w:sz w:val="24"/>
          <w:szCs w:val="24"/>
        </w:rPr>
        <w:t xml:space="preserve"> de </w:t>
      </w:r>
      <w:proofErr w:type="spellStart"/>
      <w:r w:rsidR="00174CDA" w:rsidRPr="00E27812">
        <w:rPr>
          <w:rFonts w:ascii="Arial" w:hAnsi="Arial" w:cs="Arial"/>
          <w:bCs/>
          <w:sz w:val="24"/>
          <w:szCs w:val="24"/>
        </w:rPr>
        <w:t>Predios</w:t>
      </w:r>
      <w:proofErr w:type="spellEnd"/>
      <w:r w:rsidR="00174CDA" w:rsidRPr="00E27812">
        <w:rPr>
          <w:rFonts w:ascii="Arial" w:hAnsi="Arial" w:cs="Arial"/>
          <w:bCs/>
          <w:sz w:val="24"/>
          <w:szCs w:val="24"/>
        </w:rPr>
        <w:t xml:space="preserve"> Urbanos y </w:t>
      </w:r>
      <w:proofErr w:type="spellStart"/>
      <w:r w:rsidR="00174CDA" w:rsidRPr="00E27812">
        <w:rPr>
          <w:rFonts w:ascii="Arial" w:hAnsi="Arial" w:cs="Arial"/>
          <w:bCs/>
          <w:sz w:val="24"/>
          <w:szCs w:val="24"/>
        </w:rPr>
        <w:t>Rústicos</w:t>
      </w:r>
      <w:proofErr w:type="spellEnd"/>
      <w:r w:rsidR="00174CDA" w:rsidRPr="00E27812">
        <w:rPr>
          <w:rFonts w:ascii="Arial" w:hAnsi="Arial" w:cs="Arial"/>
          <w:bCs/>
          <w:sz w:val="24"/>
          <w:szCs w:val="24"/>
        </w:rPr>
        <w:t xml:space="preserve">, para el </w:t>
      </w:r>
      <w:proofErr w:type="spellStart"/>
      <w:r w:rsidR="00174CDA" w:rsidRPr="00E27812">
        <w:rPr>
          <w:rFonts w:ascii="Arial" w:hAnsi="Arial" w:cs="Arial"/>
          <w:bCs/>
          <w:sz w:val="24"/>
          <w:szCs w:val="24"/>
        </w:rPr>
        <w:t>Ejercicio</w:t>
      </w:r>
      <w:proofErr w:type="spellEnd"/>
      <w:r w:rsidR="00174CDA" w:rsidRPr="00E27812">
        <w:rPr>
          <w:rFonts w:ascii="Arial" w:hAnsi="Arial" w:cs="Arial"/>
          <w:bCs/>
          <w:sz w:val="24"/>
          <w:szCs w:val="24"/>
        </w:rPr>
        <w:t xml:space="preserve"> Fiscal 2021 del Municipio de San Pedro Tlaquepaque, Jalisco.</w:t>
      </w:r>
      <w:r w:rsidR="00174CDA" w:rsidRPr="00E27812">
        <w:rPr>
          <w:rFonts w:ascii="Arial" w:hAnsi="Arial" w:cs="Arial"/>
          <w:bCs/>
          <w:sz w:val="24"/>
          <w:szCs w:val="24"/>
          <w:lang w:val="es-MX"/>
        </w:rPr>
        <w:t xml:space="preserve"> </w:t>
      </w:r>
    </w:p>
    <w:p w14:paraId="289A1045" w14:textId="48DEE68C" w:rsidR="00E27812" w:rsidRPr="00E27812" w:rsidRDefault="00E27812" w:rsidP="00E27812">
      <w:pPr>
        <w:pStyle w:val="Textoindependiente"/>
        <w:spacing w:after="240" w:line="276" w:lineRule="auto"/>
        <w:ind w:left="0"/>
        <w:jc w:val="both"/>
        <w:rPr>
          <w:rFonts w:ascii="Arial" w:hAnsi="Arial" w:cs="Arial"/>
          <w:bCs/>
          <w:sz w:val="24"/>
          <w:szCs w:val="24"/>
          <w:lang w:val="es-MX"/>
        </w:rPr>
      </w:pPr>
      <w:r>
        <w:rPr>
          <w:rFonts w:ascii="Arial" w:hAnsi="Arial" w:cs="Arial"/>
          <w:bCs/>
          <w:sz w:val="24"/>
          <w:szCs w:val="24"/>
          <w:lang w:val="es-MX"/>
        </w:rPr>
        <w:t xml:space="preserve">Muchas gracias compañeros Regidores y Regidoras, le vamos a pedir a </w:t>
      </w:r>
      <w:r w:rsidR="00F734D2">
        <w:rPr>
          <w:rFonts w:ascii="Arial" w:hAnsi="Arial" w:cs="Arial"/>
          <w:bCs/>
          <w:sz w:val="24"/>
          <w:szCs w:val="24"/>
          <w:lang w:val="es-MX"/>
        </w:rPr>
        <w:t xml:space="preserve">nuestro Director de Catastro, invitado especial y a nuestro </w:t>
      </w:r>
      <w:proofErr w:type="gramStart"/>
      <w:r w:rsidR="00F734D2">
        <w:rPr>
          <w:rFonts w:ascii="Arial" w:hAnsi="Arial" w:cs="Arial"/>
          <w:bCs/>
          <w:sz w:val="24"/>
          <w:szCs w:val="24"/>
          <w:lang w:val="es-MX"/>
        </w:rPr>
        <w:t>Director</w:t>
      </w:r>
      <w:proofErr w:type="gramEnd"/>
      <w:r w:rsidR="00F734D2">
        <w:rPr>
          <w:rFonts w:ascii="Arial" w:hAnsi="Arial" w:cs="Arial"/>
          <w:bCs/>
          <w:sz w:val="24"/>
          <w:szCs w:val="24"/>
          <w:lang w:val="es-MX"/>
        </w:rPr>
        <w:t xml:space="preserve"> también, Sergio </w:t>
      </w:r>
      <w:r w:rsidR="005C1FBF">
        <w:rPr>
          <w:rFonts w:ascii="Arial" w:hAnsi="Arial" w:cs="Arial"/>
          <w:bCs/>
          <w:sz w:val="24"/>
          <w:szCs w:val="24"/>
          <w:lang w:val="es-MX"/>
        </w:rPr>
        <w:t>Bravo</w:t>
      </w:r>
      <w:r w:rsidR="00F734D2">
        <w:rPr>
          <w:rFonts w:ascii="Arial" w:hAnsi="Arial" w:cs="Arial"/>
          <w:bCs/>
          <w:sz w:val="24"/>
          <w:szCs w:val="24"/>
          <w:lang w:val="es-MX"/>
        </w:rPr>
        <w:t xml:space="preserve">, si tienen a bien debido a que ya se aprobaron las tablas, dejar el salón de cabildo. Muchas Gracias y permitirle al personal del proyecto de Ley Ingresos que pasen </w:t>
      </w:r>
      <w:r w:rsidR="005C1FBF">
        <w:rPr>
          <w:rFonts w:ascii="Arial" w:hAnsi="Arial" w:cs="Arial"/>
          <w:bCs/>
          <w:sz w:val="24"/>
          <w:szCs w:val="24"/>
          <w:lang w:val="es-MX"/>
        </w:rPr>
        <w:t>a la sala</w:t>
      </w:r>
      <w:r w:rsidR="00B2541D">
        <w:rPr>
          <w:rFonts w:ascii="Arial" w:hAnsi="Arial" w:cs="Arial"/>
          <w:bCs/>
          <w:sz w:val="24"/>
          <w:szCs w:val="24"/>
          <w:lang w:val="es-MX"/>
        </w:rPr>
        <w:t xml:space="preserve"> </w:t>
      </w:r>
      <w:r w:rsidR="005C1FBF">
        <w:rPr>
          <w:rFonts w:ascii="Arial" w:hAnsi="Arial" w:cs="Arial"/>
          <w:bCs/>
          <w:sz w:val="24"/>
          <w:szCs w:val="24"/>
          <w:lang w:val="es-MX"/>
        </w:rPr>
        <w:t xml:space="preserve">de cabildo </w:t>
      </w:r>
      <w:r w:rsidR="00B2541D">
        <w:rPr>
          <w:rFonts w:ascii="Arial" w:hAnsi="Arial" w:cs="Arial"/>
          <w:bCs/>
          <w:sz w:val="24"/>
          <w:szCs w:val="24"/>
          <w:lang w:val="es-MX"/>
        </w:rPr>
        <w:t>por favor</w:t>
      </w:r>
      <w:r w:rsidR="00F734D2">
        <w:rPr>
          <w:rFonts w:ascii="Arial" w:hAnsi="Arial" w:cs="Arial"/>
          <w:bCs/>
          <w:sz w:val="24"/>
          <w:szCs w:val="24"/>
          <w:lang w:val="es-MX"/>
        </w:rPr>
        <w:t xml:space="preserve"> para el siguiente punto de acuerdo</w:t>
      </w:r>
      <w:r w:rsidR="005C1FBF">
        <w:rPr>
          <w:rFonts w:ascii="Arial" w:hAnsi="Arial" w:cs="Arial"/>
          <w:bCs/>
          <w:sz w:val="24"/>
          <w:szCs w:val="24"/>
          <w:lang w:val="es-MX"/>
        </w:rPr>
        <w:t>. Muchas gracias.</w:t>
      </w:r>
    </w:p>
    <w:p w14:paraId="4B2BA768" w14:textId="3FA54C14" w:rsidR="00174CDA" w:rsidRDefault="00A75109" w:rsidP="00174CDA">
      <w:pPr>
        <w:spacing w:line="240" w:lineRule="auto"/>
        <w:contextualSpacing/>
        <w:jc w:val="both"/>
        <w:rPr>
          <w:rFonts w:ascii="Arial" w:hAnsi="Arial" w:cs="Arial"/>
          <w:sz w:val="24"/>
          <w:szCs w:val="24"/>
        </w:rPr>
      </w:pPr>
      <w:r>
        <w:rPr>
          <w:rFonts w:ascii="Arial" w:eastAsia="Malgun Gothic" w:hAnsi="Arial" w:cs="Arial"/>
          <w:sz w:val="24"/>
          <w:szCs w:val="24"/>
        </w:rPr>
        <w:t xml:space="preserve">Continuando con la orden del día, pasaremos al desahogo del </w:t>
      </w:r>
      <w:r>
        <w:rPr>
          <w:rFonts w:ascii="Arial" w:eastAsia="Malgun Gothic" w:hAnsi="Arial" w:cs="Arial"/>
          <w:b/>
          <w:bCs/>
          <w:sz w:val="24"/>
          <w:szCs w:val="24"/>
        </w:rPr>
        <w:t>cuarto punto</w:t>
      </w:r>
      <w:r>
        <w:rPr>
          <w:rFonts w:ascii="Arial" w:eastAsia="Malgun Gothic" w:hAnsi="Arial" w:cs="Arial"/>
          <w:sz w:val="24"/>
          <w:szCs w:val="24"/>
        </w:rPr>
        <w:t xml:space="preserve"> que tiene por objeto el e</w:t>
      </w:r>
      <w:r w:rsidRPr="00DB1C7B">
        <w:rPr>
          <w:rFonts w:ascii="Arial" w:hAnsi="Arial" w:cs="Arial"/>
          <w:sz w:val="24"/>
          <w:szCs w:val="24"/>
        </w:rPr>
        <w:t xml:space="preserve">studio, análisis y en su caso dictaminación del Punto de Acuerdo </w:t>
      </w:r>
      <w:r w:rsidR="00174CDA" w:rsidRPr="003D4803">
        <w:rPr>
          <w:rFonts w:ascii="Arial" w:hAnsi="Arial" w:cs="Arial"/>
          <w:sz w:val="24"/>
          <w:szCs w:val="24"/>
        </w:rPr>
        <w:t>1400/2020/TC relativo a el proyecto de la Ley de Ingresos del Municipio de San Pedro Tlaquepaque, Jalisco, para el ejercicio fiscal 2021.</w:t>
      </w:r>
    </w:p>
    <w:p w14:paraId="0F91335F" w14:textId="77777777" w:rsidR="005C1FBF" w:rsidRDefault="005C1FBF" w:rsidP="00174CDA">
      <w:pPr>
        <w:spacing w:line="240" w:lineRule="auto"/>
        <w:contextualSpacing/>
        <w:jc w:val="both"/>
        <w:rPr>
          <w:rFonts w:ascii="Arial" w:hAnsi="Arial" w:cs="Arial"/>
          <w:sz w:val="24"/>
          <w:szCs w:val="24"/>
        </w:rPr>
      </w:pPr>
    </w:p>
    <w:p w14:paraId="54139435" w14:textId="7CEE69AB" w:rsidR="005C1FBF" w:rsidRDefault="005C1FBF" w:rsidP="00174CDA">
      <w:pPr>
        <w:spacing w:line="240" w:lineRule="auto"/>
        <w:contextualSpacing/>
        <w:jc w:val="both"/>
        <w:rPr>
          <w:rFonts w:ascii="Arial" w:hAnsi="Arial" w:cs="Arial"/>
          <w:sz w:val="24"/>
          <w:szCs w:val="24"/>
        </w:rPr>
      </w:pPr>
      <w:r>
        <w:rPr>
          <w:rFonts w:ascii="Arial" w:hAnsi="Arial" w:cs="Arial"/>
          <w:sz w:val="24"/>
          <w:szCs w:val="24"/>
        </w:rPr>
        <w:t xml:space="preserve">Quiero comentarles antes de continuar y darles el uso de la voz, que se </w:t>
      </w:r>
      <w:r w:rsidR="00486A92">
        <w:rPr>
          <w:rFonts w:ascii="Arial" w:hAnsi="Arial" w:cs="Arial"/>
          <w:sz w:val="24"/>
          <w:szCs w:val="24"/>
        </w:rPr>
        <w:t>circuló</w:t>
      </w:r>
      <w:r>
        <w:rPr>
          <w:rFonts w:ascii="Arial" w:hAnsi="Arial" w:cs="Arial"/>
          <w:sz w:val="24"/>
          <w:szCs w:val="24"/>
        </w:rPr>
        <w:t xml:space="preserve"> el dictamen donde nada </w:t>
      </w:r>
      <w:r w:rsidR="00486A92">
        <w:rPr>
          <w:rFonts w:ascii="Arial" w:hAnsi="Arial" w:cs="Arial"/>
          <w:sz w:val="24"/>
          <w:szCs w:val="24"/>
        </w:rPr>
        <w:t>más</w:t>
      </w:r>
      <w:r>
        <w:rPr>
          <w:rFonts w:ascii="Arial" w:hAnsi="Arial" w:cs="Arial"/>
          <w:sz w:val="24"/>
          <w:szCs w:val="24"/>
        </w:rPr>
        <w:t xml:space="preserve"> se </w:t>
      </w:r>
      <w:r w:rsidR="00486A92">
        <w:rPr>
          <w:rFonts w:ascii="Arial" w:hAnsi="Arial" w:cs="Arial"/>
          <w:sz w:val="24"/>
          <w:szCs w:val="24"/>
        </w:rPr>
        <w:t>agregó</w:t>
      </w:r>
      <w:r>
        <w:rPr>
          <w:rFonts w:ascii="Arial" w:hAnsi="Arial" w:cs="Arial"/>
          <w:sz w:val="24"/>
          <w:szCs w:val="24"/>
        </w:rPr>
        <w:t xml:space="preserve"> un pequeño detalle para que la Presidenta Municipal, en conjunto con el </w:t>
      </w:r>
      <w:proofErr w:type="gramStart"/>
      <w:r>
        <w:rPr>
          <w:rFonts w:ascii="Arial" w:hAnsi="Arial" w:cs="Arial"/>
          <w:sz w:val="24"/>
          <w:szCs w:val="24"/>
        </w:rPr>
        <w:t>Secretario</w:t>
      </w:r>
      <w:proofErr w:type="gramEnd"/>
      <w:r>
        <w:rPr>
          <w:rFonts w:ascii="Arial" w:hAnsi="Arial" w:cs="Arial"/>
          <w:sz w:val="24"/>
          <w:szCs w:val="24"/>
        </w:rPr>
        <w:t xml:space="preserve"> presentaran la iniciativa al congreso. El punto de acuerdo correspondiente señalaba que lo presentaba el </w:t>
      </w:r>
      <w:proofErr w:type="gramStart"/>
      <w:r>
        <w:rPr>
          <w:rFonts w:ascii="Arial" w:hAnsi="Arial" w:cs="Arial"/>
          <w:sz w:val="24"/>
          <w:szCs w:val="24"/>
        </w:rPr>
        <w:t>Secretario</w:t>
      </w:r>
      <w:proofErr w:type="gramEnd"/>
      <w:r>
        <w:rPr>
          <w:rFonts w:ascii="Arial" w:hAnsi="Arial" w:cs="Arial"/>
          <w:sz w:val="24"/>
          <w:szCs w:val="24"/>
        </w:rPr>
        <w:t xml:space="preserve">, entonces se va a agregar que lo presente también la Presidenta. Le vamos a ceder el uso de la voz si ustedes estand de acuerdo, ha Tesorero, Director de Ingresos, </w:t>
      </w:r>
      <w:r w:rsidR="00486A92">
        <w:rPr>
          <w:rFonts w:ascii="Arial" w:hAnsi="Arial" w:cs="Arial"/>
          <w:sz w:val="24"/>
          <w:szCs w:val="24"/>
        </w:rPr>
        <w:t>¿</w:t>
      </w:r>
      <w:r>
        <w:rPr>
          <w:rFonts w:ascii="Arial" w:hAnsi="Arial" w:cs="Arial"/>
          <w:sz w:val="24"/>
          <w:szCs w:val="24"/>
        </w:rPr>
        <w:t>a quien le vamos a ceder</w:t>
      </w:r>
      <w:r w:rsidR="00486A92">
        <w:rPr>
          <w:rFonts w:ascii="Arial" w:hAnsi="Arial" w:cs="Arial"/>
          <w:sz w:val="24"/>
          <w:szCs w:val="24"/>
        </w:rPr>
        <w:t>?</w:t>
      </w:r>
      <w:r>
        <w:rPr>
          <w:rFonts w:ascii="Arial" w:hAnsi="Arial" w:cs="Arial"/>
          <w:sz w:val="24"/>
          <w:szCs w:val="24"/>
        </w:rPr>
        <w:t xml:space="preserve"> a los dos</w:t>
      </w:r>
      <w:r w:rsidR="00486A92">
        <w:rPr>
          <w:rFonts w:ascii="Arial" w:hAnsi="Arial" w:cs="Arial"/>
          <w:sz w:val="24"/>
          <w:szCs w:val="24"/>
        </w:rPr>
        <w:t xml:space="preserve">… </w:t>
      </w:r>
      <w:r>
        <w:rPr>
          <w:rFonts w:ascii="Arial" w:hAnsi="Arial" w:cs="Arial"/>
          <w:sz w:val="24"/>
          <w:szCs w:val="24"/>
        </w:rPr>
        <w:t xml:space="preserve">muy bien, voy a leer, antes de darles el uso de la voz, quiero decirles el dictamen en términos generales como quedo, se </w:t>
      </w:r>
      <w:r w:rsidR="004F4282">
        <w:rPr>
          <w:rFonts w:ascii="Arial" w:hAnsi="Arial" w:cs="Arial"/>
          <w:sz w:val="24"/>
          <w:szCs w:val="24"/>
        </w:rPr>
        <w:t>manejó</w:t>
      </w:r>
      <w:r>
        <w:rPr>
          <w:rFonts w:ascii="Arial" w:hAnsi="Arial" w:cs="Arial"/>
          <w:sz w:val="24"/>
          <w:szCs w:val="24"/>
        </w:rPr>
        <w:t xml:space="preserve"> un incremento general dentro de la Ley de Ingresos del 4%</w:t>
      </w:r>
      <w:r w:rsidR="002D0951">
        <w:rPr>
          <w:rFonts w:ascii="Arial" w:hAnsi="Arial" w:cs="Arial"/>
          <w:sz w:val="24"/>
          <w:szCs w:val="24"/>
        </w:rPr>
        <w:t>.</w:t>
      </w:r>
    </w:p>
    <w:p w14:paraId="65721927" w14:textId="670D1377" w:rsidR="003B4DE0" w:rsidRDefault="004F4282" w:rsidP="00174CDA">
      <w:pPr>
        <w:spacing w:line="240" w:lineRule="auto"/>
        <w:contextualSpacing/>
        <w:jc w:val="both"/>
        <w:rPr>
          <w:rFonts w:ascii="Arial" w:eastAsia="Malgun Gothic" w:hAnsi="Arial" w:cs="Arial"/>
          <w:sz w:val="24"/>
          <w:szCs w:val="24"/>
        </w:rPr>
      </w:pPr>
      <w:r>
        <w:rPr>
          <w:rFonts w:ascii="Arial" w:eastAsia="Malgun Gothic" w:hAnsi="Arial" w:cs="Arial"/>
          <w:sz w:val="24"/>
          <w:szCs w:val="24"/>
        </w:rPr>
        <w:t>Artículo</w:t>
      </w:r>
      <w:r w:rsidR="004964E7">
        <w:rPr>
          <w:rFonts w:ascii="Arial" w:eastAsia="Malgun Gothic" w:hAnsi="Arial" w:cs="Arial"/>
          <w:sz w:val="24"/>
          <w:szCs w:val="24"/>
        </w:rPr>
        <w:t xml:space="preserve"> 17 fracción XII, </w:t>
      </w:r>
      <w:r w:rsidR="00BD265A">
        <w:rPr>
          <w:rFonts w:ascii="Arial" w:eastAsia="Malgun Gothic" w:hAnsi="Arial" w:cs="Arial"/>
          <w:sz w:val="24"/>
          <w:szCs w:val="24"/>
        </w:rPr>
        <w:t xml:space="preserve">señala, </w:t>
      </w:r>
      <w:r w:rsidR="004964E7">
        <w:rPr>
          <w:rFonts w:ascii="Arial" w:eastAsia="Malgun Gothic" w:hAnsi="Arial" w:cs="Arial"/>
          <w:sz w:val="24"/>
          <w:szCs w:val="24"/>
        </w:rPr>
        <w:t>se solicita toda vez que, como este aprobado, solo beneficia a los del decreto 20920, mismo que fue abrogado con la entrada en vigor de la Ley de Regularización y Titulación de Predios Urbanos en el Estado de Jalisco.</w:t>
      </w:r>
    </w:p>
    <w:p w14:paraId="1675FB19" w14:textId="2F618874" w:rsidR="00BD265A" w:rsidRDefault="00BD265A" w:rsidP="00174CDA">
      <w:pPr>
        <w:spacing w:line="240" w:lineRule="auto"/>
        <w:contextualSpacing/>
        <w:jc w:val="both"/>
        <w:rPr>
          <w:rFonts w:ascii="Arial" w:eastAsia="Malgun Gothic" w:hAnsi="Arial" w:cs="Arial"/>
          <w:sz w:val="24"/>
          <w:szCs w:val="24"/>
        </w:rPr>
      </w:pPr>
      <w:r>
        <w:rPr>
          <w:rFonts w:ascii="Arial" w:eastAsia="Malgun Gothic" w:hAnsi="Arial" w:cs="Arial"/>
          <w:sz w:val="24"/>
          <w:szCs w:val="24"/>
        </w:rPr>
        <w:t>Aprobación 11 de septiembre del 2014, publicación 9 de octubre de 2014, sección II, vigencia 10 de octubre de 2014</w:t>
      </w:r>
    </w:p>
    <w:p w14:paraId="48E21618" w14:textId="54929549" w:rsidR="004964E7" w:rsidRDefault="004964E7" w:rsidP="00174CDA">
      <w:pPr>
        <w:spacing w:line="240" w:lineRule="auto"/>
        <w:contextualSpacing/>
        <w:jc w:val="both"/>
        <w:rPr>
          <w:rFonts w:ascii="Arial" w:eastAsia="Malgun Gothic" w:hAnsi="Arial" w:cs="Arial"/>
          <w:sz w:val="24"/>
          <w:szCs w:val="24"/>
        </w:rPr>
      </w:pPr>
      <w:r>
        <w:rPr>
          <w:rFonts w:ascii="Arial" w:eastAsia="Malgun Gothic" w:hAnsi="Arial" w:cs="Arial"/>
          <w:sz w:val="24"/>
          <w:szCs w:val="24"/>
        </w:rPr>
        <w:t>Artículo 32 fracción III, inciso m, se modifica este inciso para apoyar a los fraccionamientos regularizados por la Comisión Municipal de Regularización, al momento de la apertura de cuentas prediales</w:t>
      </w:r>
      <w:r w:rsidR="00BE1BD5">
        <w:rPr>
          <w:rFonts w:ascii="Arial" w:eastAsia="Malgun Gothic" w:hAnsi="Arial" w:cs="Arial"/>
          <w:sz w:val="24"/>
          <w:szCs w:val="24"/>
        </w:rPr>
        <w:t>.</w:t>
      </w:r>
    </w:p>
    <w:p w14:paraId="05E434C7" w14:textId="11D07B07" w:rsidR="00BE1BD5" w:rsidRDefault="00BE1BD5" w:rsidP="00174CDA">
      <w:pPr>
        <w:spacing w:line="240" w:lineRule="auto"/>
        <w:contextualSpacing/>
        <w:jc w:val="both"/>
        <w:rPr>
          <w:rFonts w:ascii="Arial" w:eastAsia="Malgun Gothic" w:hAnsi="Arial" w:cs="Arial"/>
          <w:sz w:val="24"/>
          <w:szCs w:val="24"/>
        </w:rPr>
      </w:pPr>
      <w:r>
        <w:rPr>
          <w:rFonts w:ascii="Arial" w:eastAsia="Malgun Gothic" w:hAnsi="Arial" w:cs="Arial"/>
          <w:sz w:val="24"/>
          <w:szCs w:val="24"/>
        </w:rPr>
        <w:t xml:space="preserve">Artículo 35 Se modifica la tabla la cual homologa para el cobro del impuesto </w:t>
      </w:r>
      <w:r w:rsidR="00BD265A">
        <w:rPr>
          <w:rFonts w:ascii="Arial" w:eastAsia="Malgun Gothic" w:hAnsi="Arial" w:cs="Arial"/>
          <w:sz w:val="24"/>
          <w:szCs w:val="24"/>
        </w:rPr>
        <w:t>de transmisión patrimonial con el del municipio de Guadalajara Jalisco.</w:t>
      </w:r>
    </w:p>
    <w:p w14:paraId="060C84AD" w14:textId="3080AD3B" w:rsidR="00BD265A" w:rsidRDefault="00BD265A" w:rsidP="00174CDA">
      <w:pPr>
        <w:spacing w:line="240" w:lineRule="auto"/>
        <w:contextualSpacing/>
        <w:jc w:val="both"/>
        <w:rPr>
          <w:rFonts w:ascii="Arial" w:eastAsia="Malgun Gothic" w:hAnsi="Arial" w:cs="Arial"/>
          <w:sz w:val="24"/>
          <w:szCs w:val="24"/>
        </w:rPr>
      </w:pPr>
      <w:r>
        <w:rPr>
          <w:rFonts w:ascii="Arial" w:eastAsia="Malgun Gothic" w:hAnsi="Arial" w:cs="Arial"/>
          <w:sz w:val="24"/>
          <w:szCs w:val="24"/>
        </w:rPr>
        <w:t>Artículo 36 fracción II segundo párrafo, se modifica en virtud de no existir concordancia en los artículos, ya que se remitía al mismo artículo 36, siendo incorrecto, toda vez que las tarifas generales de impuesto de transmisión patrimonial se encuentran en el artículo 35 de la presente Ley de Ingresos.</w:t>
      </w:r>
    </w:p>
    <w:p w14:paraId="53827CDC" w14:textId="440DD48E" w:rsidR="00A11EC2" w:rsidRDefault="00A11EC2" w:rsidP="00174CDA">
      <w:pPr>
        <w:spacing w:line="240" w:lineRule="auto"/>
        <w:contextualSpacing/>
        <w:jc w:val="both"/>
        <w:rPr>
          <w:rFonts w:ascii="Arial" w:eastAsia="Malgun Gothic" w:hAnsi="Arial" w:cs="Arial"/>
          <w:sz w:val="24"/>
          <w:szCs w:val="24"/>
        </w:rPr>
      </w:pPr>
      <w:r>
        <w:rPr>
          <w:rFonts w:ascii="Arial" w:eastAsia="Malgun Gothic" w:hAnsi="Arial" w:cs="Arial"/>
          <w:sz w:val="24"/>
          <w:szCs w:val="24"/>
        </w:rPr>
        <w:t xml:space="preserve">Artículo 42, fracción </w:t>
      </w:r>
      <w:r w:rsidR="00762562">
        <w:rPr>
          <w:rFonts w:ascii="Arial" w:eastAsia="Malgun Gothic" w:hAnsi="Arial" w:cs="Arial"/>
          <w:sz w:val="24"/>
          <w:szCs w:val="24"/>
        </w:rPr>
        <w:t>I, segundo párrafo: Se incluye el cobro de los recargos por pago fuera de tiempo por no estar contemplado en la presente Ley.</w:t>
      </w:r>
    </w:p>
    <w:p w14:paraId="61A018D6" w14:textId="07D4E357" w:rsidR="00762562" w:rsidRDefault="00762562" w:rsidP="00174CDA">
      <w:pPr>
        <w:spacing w:line="240" w:lineRule="auto"/>
        <w:contextualSpacing/>
        <w:jc w:val="both"/>
        <w:rPr>
          <w:rFonts w:ascii="Arial" w:eastAsia="Malgun Gothic" w:hAnsi="Arial" w:cs="Arial"/>
          <w:sz w:val="24"/>
          <w:szCs w:val="24"/>
        </w:rPr>
      </w:pPr>
      <w:r>
        <w:rPr>
          <w:rFonts w:ascii="Arial" w:eastAsia="Malgun Gothic" w:hAnsi="Arial" w:cs="Arial"/>
          <w:sz w:val="24"/>
          <w:szCs w:val="24"/>
        </w:rPr>
        <w:t>Artículo 44, fracción I, segundo párrafo: Se incluye el cobro de los recargos por pago fuera de tiempo por no estar contemplado en la presente Ley.</w:t>
      </w:r>
    </w:p>
    <w:p w14:paraId="0D223F2D" w14:textId="3C1966A2" w:rsidR="00762562" w:rsidRDefault="00762562" w:rsidP="00174CDA">
      <w:pPr>
        <w:spacing w:line="240" w:lineRule="auto"/>
        <w:contextualSpacing/>
        <w:jc w:val="both"/>
        <w:rPr>
          <w:rFonts w:ascii="Arial" w:eastAsia="Malgun Gothic" w:hAnsi="Arial" w:cs="Arial"/>
          <w:sz w:val="24"/>
          <w:szCs w:val="24"/>
        </w:rPr>
      </w:pPr>
      <w:r>
        <w:rPr>
          <w:rFonts w:ascii="Arial" w:eastAsia="Malgun Gothic" w:hAnsi="Arial" w:cs="Arial"/>
          <w:sz w:val="24"/>
          <w:szCs w:val="24"/>
        </w:rPr>
        <w:t>Artículo 44, fracción IX, incisos a) y b): Se agregan estos incisos por no estar contemplado y definir el cambio de tarifas según el tipo de vehículo que corresponda.</w:t>
      </w:r>
    </w:p>
    <w:p w14:paraId="35832420" w14:textId="4944D84E" w:rsidR="00762562" w:rsidRDefault="00762562" w:rsidP="00174CDA">
      <w:pPr>
        <w:spacing w:line="240" w:lineRule="auto"/>
        <w:contextualSpacing/>
        <w:jc w:val="both"/>
        <w:rPr>
          <w:rFonts w:ascii="Arial" w:eastAsia="Malgun Gothic" w:hAnsi="Arial" w:cs="Arial"/>
          <w:sz w:val="24"/>
          <w:szCs w:val="24"/>
        </w:rPr>
      </w:pPr>
      <w:r>
        <w:rPr>
          <w:rFonts w:ascii="Arial" w:eastAsia="Malgun Gothic" w:hAnsi="Arial" w:cs="Arial"/>
          <w:sz w:val="24"/>
          <w:szCs w:val="24"/>
        </w:rPr>
        <w:t>Artículo 47: Se cambia la redacción para dar la mayor claridad al artículo.</w:t>
      </w:r>
    </w:p>
    <w:p w14:paraId="712B07DE" w14:textId="27CF9F2F" w:rsidR="00762562" w:rsidRDefault="00762562" w:rsidP="00174CDA">
      <w:pPr>
        <w:spacing w:line="240" w:lineRule="auto"/>
        <w:contextualSpacing/>
        <w:jc w:val="both"/>
        <w:rPr>
          <w:rFonts w:ascii="Arial" w:eastAsia="Malgun Gothic" w:hAnsi="Arial" w:cs="Arial"/>
          <w:sz w:val="24"/>
          <w:szCs w:val="24"/>
        </w:rPr>
      </w:pPr>
      <w:r>
        <w:rPr>
          <w:rFonts w:ascii="Arial" w:eastAsia="Malgun Gothic" w:hAnsi="Arial" w:cs="Arial"/>
          <w:sz w:val="24"/>
          <w:szCs w:val="24"/>
        </w:rPr>
        <w:t>Artículo 47 fracción I: Se cambia la redacción para dar mayor claridad al artículo.</w:t>
      </w:r>
    </w:p>
    <w:p w14:paraId="631AA5E3" w14:textId="18EBDF87" w:rsidR="00762562" w:rsidRDefault="00762562" w:rsidP="00174CDA">
      <w:pPr>
        <w:spacing w:line="240" w:lineRule="auto"/>
        <w:contextualSpacing/>
        <w:jc w:val="both"/>
        <w:rPr>
          <w:rFonts w:ascii="Arial" w:eastAsia="Malgun Gothic" w:hAnsi="Arial" w:cs="Arial"/>
          <w:sz w:val="24"/>
          <w:szCs w:val="24"/>
        </w:rPr>
      </w:pPr>
      <w:r>
        <w:rPr>
          <w:rFonts w:ascii="Arial" w:eastAsia="Malgun Gothic" w:hAnsi="Arial" w:cs="Arial"/>
          <w:sz w:val="24"/>
          <w:szCs w:val="24"/>
        </w:rPr>
        <w:t xml:space="preserve">Artículo 47 fracción I, numeral 3: Se cambia la redacción para dar mayor claridad al artículo completando el nombre del </w:t>
      </w:r>
      <w:proofErr w:type="spellStart"/>
      <w:r>
        <w:rPr>
          <w:rFonts w:ascii="Arial" w:eastAsia="Malgun Gothic" w:hAnsi="Arial" w:cs="Arial"/>
          <w:sz w:val="24"/>
          <w:szCs w:val="24"/>
        </w:rPr>
        <w:t>Kiosko</w:t>
      </w:r>
      <w:proofErr w:type="spellEnd"/>
      <w:r>
        <w:rPr>
          <w:rFonts w:ascii="Arial" w:eastAsia="Malgun Gothic" w:hAnsi="Arial" w:cs="Arial"/>
          <w:sz w:val="24"/>
          <w:szCs w:val="24"/>
        </w:rPr>
        <w:t xml:space="preserve"> por Quiosco Polideportivo Valentín Gómez Farías.</w:t>
      </w:r>
    </w:p>
    <w:p w14:paraId="2BEAEA54" w14:textId="551D0E48" w:rsidR="00762562" w:rsidRDefault="00762562" w:rsidP="00174CDA">
      <w:pPr>
        <w:spacing w:line="240" w:lineRule="auto"/>
        <w:contextualSpacing/>
        <w:jc w:val="both"/>
        <w:rPr>
          <w:rFonts w:ascii="Arial" w:eastAsia="Malgun Gothic" w:hAnsi="Arial" w:cs="Arial"/>
          <w:sz w:val="24"/>
          <w:szCs w:val="24"/>
        </w:rPr>
      </w:pPr>
      <w:r>
        <w:rPr>
          <w:rFonts w:ascii="Arial" w:eastAsia="Malgun Gothic" w:hAnsi="Arial" w:cs="Arial"/>
          <w:sz w:val="24"/>
          <w:szCs w:val="24"/>
        </w:rPr>
        <w:lastRenderedPageBreak/>
        <w:t>Artículo 47 fracción II, numerales 1 al 7: Se cambia la redacción para dar mayor claridad al artículo, eliminándose la palabra costo mensual, que se indica ahora al inicio de la fracción</w:t>
      </w:r>
      <w:r w:rsidR="008019AD">
        <w:rPr>
          <w:rFonts w:ascii="Arial" w:eastAsia="Malgun Gothic" w:hAnsi="Arial" w:cs="Arial"/>
          <w:sz w:val="24"/>
          <w:szCs w:val="24"/>
        </w:rPr>
        <w:t>.</w:t>
      </w:r>
    </w:p>
    <w:p w14:paraId="56B9D5CB" w14:textId="513463C8" w:rsidR="008019AD" w:rsidRDefault="008019AD" w:rsidP="00174CDA">
      <w:pPr>
        <w:spacing w:line="240" w:lineRule="auto"/>
        <w:contextualSpacing/>
        <w:jc w:val="both"/>
        <w:rPr>
          <w:rFonts w:ascii="Arial" w:eastAsia="Malgun Gothic" w:hAnsi="Arial" w:cs="Arial"/>
          <w:sz w:val="24"/>
          <w:szCs w:val="24"/>
        </w:rPr>
      </w:pPr>
      <w:r>
        <w:rPr>
          <w:rFonts w:ascii="Arial" w:eastAsia="Malgun Gothic" w:hAnsi="Arial" w:cs="Arial"/>
          <w:sz w:val="24"/>
          <w:szCs w:val="24"/>
        </w:rPr>
        <w:t>Artículo 47 fracción III, numerales 5 y 8: Se cambia la redacción de los nombres de las canchas de futbol para dar claridad al artículo.</w:t>
      </w:r>
    </w:p>
    <w:p w14:paraId="61E4E1EC" w14:textId="06D2A965" w:rsidR="008019AD" w:rsidRDefault="008019AD" w:rsidP="00174CDA">
      <w:pPr>
        <w:spacing w:line="240" w:lineRule="auto"/>
        <w:contextualSpacing/>
        <w:jc w:val="both"/>
        <w:rPr>
          <w:rFonts w:ascii="Arial" w:eastAsia="Malgun Gothic" w:hAnsi="Arial" w:cs="Arial"/>
          <w:sz w:val="24"/>
          <w:szCs w:val="24"/>
        </w:rPr>
      </w:pPr>
      <w:r>
        <w:rPr>
          <w:rFonts w:ascii="Arial" w:eastAsia="Malgun Gothic" w:hAnsi="Arial" w:cs="Arial"/>
          <w:sz w:val="24"/>
          <w:szCs w:val="24"/>
        </w:rPr>
        <w:t>Artículo 47 fracción II, numerales 13 al 17: Se cambia el orden de los numerales ya que se eliminan dos cobros de canchas de futbol, para dar orden y certeza al cobro de las canchas existentes.</w:t>
      </w:r>
    </w:p>
    <w:p w14:paraId="5AB94BF3" w14:textId="0F6589A9" w:rsidR="008019AD" w:rsidRDefault="008019AD" w:rsidP="00174CDA">
      <w:pPr>
        <w:spacing w:line="240" w:lineRule="auto"/>
        <w:contextualSpacing/>
        <w:jc w:val="both"/>
        <w:rPr>
          <w:rFonts w:ascii="Arial" w:eastAsia="Malgun Gothic" w:hAnsi="Arial" w:cs="Arial"/>
          <w:sz w:val="24"/>
          <w:szCs w:val="24"/>
        </w:rPr>
      </w:pPr>
      <w:r>
        <w:rPr>
          <w:rFonts w:ascii="Arial" w:eastAsia="Malgun Gothic" w:hAnsi="Arial" w:cs="Arial"/>
          <w:sz w:val="24"/>
          <w:szCs w:val="24"/>
        </w:rPr>
        <w:t xml:space="preserve">Artículo 47 fracción V al XIII: Se modifica el orden de las fracciones, para dar orden y certeza al artículo, moviendo el costo de las </w:t>
      </w:r>
      <w:r w:rsidR="00A44B99">
        <w:rPr>
          <w:rFonts w:ascii="Arial" w:eastAsia="Malgun Gothic" w:hAnsi="Arial" w:cs="Arial"/>
          <w:sz w:val="24"/>
          <w:szCs w:val="24"/>
        </w:rPr>
        <w:t>entradas a las unidades deportivas como el cobro de uso</w:t>
      </w:r>
      <w:r w:rsidR="00BF658B">
        <w:rPr>
          <w:rFonts w:ascii="Arial" w:eastAsia="Malgun Gothic" w:hAnsi="Arial" w:cs="Arial"/>
          <w:sz w:val="24"/>
          <w:szCs w:val="24"/>
        </w:rPr>
        <w:t xml:space="preserve"> de excusados y baños públicos al final del artículo.</w:t>
      </w:r>
    </w:p>
    <w:p w14:paraId="24116BCA" w14:textId="50CD0E64" w:rsidR="00BF658B" w:rsidRPr="00BF658B" w:rsidRDefault="00BF658B" w:rsidP="00BF658B">
      <w:pPr>
        <w:spacing w:after="0" w:line="240" w:lineRule="auto"/>
        <w:jc w:val="both"/>
        <w:rPr>
          <w:rFonts w:ascii="Arial" w:hAnsi="Arial" w:cs="Arial"/>
          <w:bCs/>
          <w:sz w:val="24"/>
          <w:szCs w:val="24"/>
        </w:rPr>
      </w:pPr>
      <w:r w:rsidRPr="00BF658B">
        <w:rPr>
          <w:rFonts w:ascii="Arial" w:hAnsi="Arial" w:cs="Arial"/>
          <w:bCs/>
          <w:sz w:val="24"/>
          <w:szCs w:val="24"/>
        </w:rPr>
        <w:t>Art. 48 Bis</w:t>
      </w:r>
      <w:r>
        <w:rPr>
          <w:rFonts w:ascii="Arial" w:hAnsi="Arial" w:cs="Arial"/>
          <w:bCs/>
          <w:sz w:val="24"/>
          <w:szCs w:val="24"/>
        </w:rPr>
        <w:t xml:space="preserve">: </w:t>
      </w:r>
      <w:r w:rsidRPr="00BF658B">
        <w:rPr>
          <w:rFonts w:ascii="Arial" w:hAnsi="Arial" w:cs="Arial"/>
          <w:bCs/>
          <w:sz w:val="24"/>
          <w:szCs w:val="24"/>
        </w:rPr>
        <w:t>Se incorpora el artículo a la presente Ley en razón de la nueva creación del Centro Cultural y Eventos “Casa Morelos” para que dichos cobros por el arrendamiento estén incluidos en el presente marco legal para cumplir con el principio de legalidad.</w:t>
      </w:r>
    </w:p>
    <w:p w14:paraId="420406EC" w14:textId="2750ACB4" w:rsidR="00BF658B" w:rsidRPr="00BF658B" w:rsidRDefault="00BF658B" w:rsidP="00E243A9">
      <w:pPr>
        <w:contextualSpacing/>
        <w:jc w:val="both"/>
        <w:rPr>
          <w:rStyle w:val="Textoennegrita"/>
          <w:rFonts w:ascii="Arial" w:hAnsi="Arial" w:cs="Arial"/>
          <w:b w:val="0"/>
          <w:sz w:val="24"/>
          <w:szCs w:val="24"/>
        </w:rPr>
      </w:pPr>
      <w:r w:rsidRPr="00BF658B">
        <w:rPr>
          <w:rStyle w:val="Textoennegrita"/>
          <w:rFonts w:ascii="Arial" w:hAnsi="Arial" w:cs="Arial"/>
          <w:b w:val="0"/>
          <w:sz w:val="24"/>
          <w:szCs w:val="24"/>
        </w:rPr>
        <w:t>Artículo 63, Fracción I, Letra B, Numeral 4, Inciso c)</w:t>
      </w:r>
      <w:r>
        <w:rPr>
          <w:rStyle w:val="Textoennegrita"/>
          <w:rFonts w:ascii="Arial" w:hAnsi="Arial" w:cs="Arial"/>
          <w:b w:val="0"/>
          <w:sz w:val="24"/>
          <w:szCs w:val="24"/>
        </w:rPr>
        <w:t>:</w:t>
      </w:r>
      <w:r w:rsidRPr="00BF658B">
        <w:rPr>
          <w:rStyle w:val="Textoennegrita"/>
          <w:rFonts w:ascii="Arial" w:hAnsi="Arial" w:cs="Arial"/>
          <w:b w:val="0"/>
          <w:sz w:val="24"/>
          <w:szCs w:val="24"/>
        </w:rPr>
        <w:t xml:space="preserve"> Se elimina este inciso ya que se puede cobrar dentro del inciso a); el costo es el mismo y siempre va dentro de una de esos usos.</w:t>
      </w:r>
    </w:p>
    <w:p w14:paraId="5F07268C" w14:textId="29B8FD30" w:rsidR="00BF658B" w:rsidRPr="00BF658B" w:rsidRDefault="00BF658B" w:rsidP="00E243A9">
      <w:pPr>
        <w:spacing w:after="0" w:line="240" w:lineRule="auto"/>
        <w:contextualSpacing/>
        <w:jc w:val="both"/>
        <w:rPr>
          <w:rStyle w:val="Textoennegrita"/>
          <w:rFonts w:ascii="Arial" w:hAnsi="Arial" w:cs="Arial"/>
          <w:b w:val="0"/>
          <w:sz w:val="24"/>
          <w:szCs w:val="24"/>
        </w:rPr>
      </w:pPr>
      <w:r w:rsidRPr="00BF658B">
        <w:rPr>
          <w:rStyle w:val="Textoennegrita"/>
          <w:rFonts w:ascii="Arial" w:hAnsi="Arial" w:cs="Arial"/>
          <w:b w:val="0"/>
          <w:sz w:val="24"/>
          <w:szCs w:val="24"/>
        </w:rPr>
        <w:t>Artículo 63, Fracción I, Letra B, Numeral 4, Incisos a) a e)</w:t>
      </w:r>
      <w:r>
        <w:rPr>
          <w:rStyle w:val="Textoennegrita"/>
          <w:rFonts w:ascii="Arial" w:hAnsi="Arial" w:cs="Arial"/>
          <w:b w:val="0"/>
          <w:sz w:val="24"/>
          <w:szCs w:val="24"/>
        </w:rPr>
        <w:t xml:space="preserve">: </w:t>
      </w:r>
      <w:r w:rsidRPr="00BF658B">
        <w:rPr>
          <w:rStyle w:val="Textoennegrita"/>
          <w:rFonts w:ascii="Arial" w:hAnsi="Arial" w:cs="Arial"/>
          <w:b w:val="0"/>
          <w:sz w:val="24"/>
          <w:szCs w:val="24"/>
        </w:rPr>
        <w:t>Se modifica el orden de los incisos para darle continuidad a la fracción de este artículo</w:t>
      </w:r>
      <w:r>
        <w:rPr>
          <w:rStyle w:val="Textoennegrita"/>
          <w:rFonts w:ascii="Arial" w:hAnsi="Arial" w:cs="Arial"/>
          <w:b w:val="0"/>
          <w:sz w:val="24"/>
          <w:szCs w:val="24"/>
        </w:rPr>
        <w:t>.</w:t>
      </w:r>
    </w:p>
    <w:p w14:paraId="4A6264E3" w14:textId="77777777" w:rsidR="00BF658B" w:rsidRPr="00BF658B" w:rsidRDefault="00BF658B" w:rsidP="00E243A9">
      <w:pPr>
        <w:contextualSpacing/>
        <w:jc w:val="both"/>
        <w:rPr>
          <w:rStyle w:val="Textoennegrita"/>
          <w:rFonts w:ascii="Arial" w:hAnsi="Arial" w:cs="Arial"/>
          <w:b w:val="0"/>
          <w:sz w:val="24"/>
          <w:szCs w:val="24"/>
        </w:rPr>
      </w:pPr>
      <w:r w:rsidRPr="00BF658B">
        <w:rPr>
          <w:rStyle w:val="Textoennegrita"/>
          <w:rFonts w:ascii="Arial" w:hAnsi="Arial" w:cs="Arial"/>
          <w:b w:val="0"/>
          <w:sz w:val="24"/>
          <w:szCs w:val="24"/>
        </w:rPr>
        <w:t>Artículo 64, Fracción I, Letra B, Numeral 4, Inciso a)</w:t>
      </w:r>
      <w:r>
        <w:rPr>
          <w:rStyle w:val="Textoennegrita"/>
          <w:rFonts w:ascii="Arial" w:hAnsi="Arial" w:cs="Arial"/>
          <w:b w:val="0"/>
          <w:sz w:val="24"/>
          <w:szCs w:val="24"/>
        </w:rPr>
        <w:t xml:space="preserve">: </w:t>
      </w:r>
      <w:r w:rsidRPr="00BF658B">
        <w:rPr>
          <w:rStyle w:val="Textoennegrita"/>
          <w:rFonts w:ascii="Arial" w:hAnsi="Arial" w:cs="Arial"/>
          <w:b w:val="0"/>
          <w:sz w:val="24"/>
          <w:szCs w:val="24"/>
        </w:rPr>
        <w:t>Se modifica el nombre de este inciso; el costo es el mismo y siempre va dentro de una de esos usos.</w:t>
      </w:r>
    </w:p>
    <w:p w14:paraId="465142AF" w14:textId="77777777" w:rsidR="0009661C" w:rsidRPr="00BF658B" w:rsidRDefault="00BF658B" w:rsidP="00E243A9">
      <w:pPr>
        <w:contextualSpacing/>
        <w:jc w:val="both"/>
        <w:rPr>
          <w:rStyle w:val="Textoennegrita"/>
          <w:rFonts w:ascii="Arial" w:hAnsi="Arial" w:cs="Arial"/>
          <w:b w:val="0"/>
          <w:sz w:val="24"/>
          <w:szCs w:val="24"/>
        </w:rPr>
      </w:pPr>
      <w:r w:rsidRPr="00BF658B">
        <w:rPr>
          <w:rStyle w:val="Textoennegrita"/>
          <w:rFonts w:ascii="Arial" w:hAnsi="Arial" w:cs="Arial"/>
          <w:b w:val="0"/>
          <w:sz w:val="24"/>
          <w:szCs w:val="24"/>
        </w:rPr>
        <w:t>Artículo 64, Fracción I, Letra B, Numeral 4, Inciso c)</w:t>
      </w:r>
      <w:r w:rsidR="0009661C">
        <w:rPr>
          <w:rStyle w:val="Textoennegrita"/>
          <w:rFonts w:ascii="Arial" w:hAnsi="Arial" w:cs="Arial"/>
          <w:b w:val="0"/>
          <w:sz w:val="24"/>
          <w:szCs w:val="24"/>
        </w:rPr>
        <w:t xml:space="preserve">: </w:t>
      </w:r>
      <w:r w:rsidR="0009661C" w:rsidRPr="00BF658B">
        <w:rPr>
          <w:rStyle w:val="Textoennegrita"/>
          <w:rFonts w:ascii="Arial" w:hAnsi="Arial" w:cs="Arial"/>
          <w:b w:val="0"/>
          <w:sz w:val="24"/>
          <w:szCs w:val="24"/>
        </w:rPr>
        <w:t>Se elimina este inciso ya que se puede cobrar dentro del inciso a); el costo es el mismo y siempre va dentro de una de esos usos.</w:t>
      </w:r>
    </w:p>
    <w:p w14:paraId="3810EE72" w14:textId="77777777" w:rsidR="0009661C" w:rsidRPr="00BF658B" w:rsidRDefault="00BF658B" w:rsidP="0009661C">
      <w:pPr>
        <w:jc w:val="both"/>
        <w:rPr>
          <w:rStyle w:val="Textoennegrita"/>
          <w:rFonts w:ascii="Arial" w:hAnsi="Arial" w:cs="Arial"/>
          <w:b w:val="0"/>
          <w:sz w:val="24"/>
          <w:szCs w:val="24"/>
        </w:rPr>
      </w:pPr>
      <w:r w:rsidRPr="00BF658B">
        <w:rPr>
          <w:rStyle w:val="Textoennegrita"/>
          <w:rFonts w:ascii="Arial" w:hAnsi="Arial" w:cs="Arial"/>
          <w:b w:val="0"/>
          <w:sz w:val="24"/>
          <w:szCs w:val="24"/>
        </w:rPr>
        <w:t>Artículo 64, Fracción I, Letra B, Numeral 4, Incisos a) a e)</w:t>
      </w:r>
      <w:r w:rsidR="0009661C">
        <w:rPr>
          <w:rStyle w:val="Textoennegrita"/>
          <w:rFonts w:ascii="Arial" w:hAnsi="Arial" w:cs="Arial"/>
          <w:b w:val="0"/>
          <w:sz w:val="24"/>
          <w:szCs w:val="24"/>
        </w:rPr>
        <w:t xml:space="preserve">: </w:t>
      </w:r>
      <w:r w:rsidR="0009661C" w:rsidRPr="00BF658B">
        <w:rPr>
          <w:rStyle w:val="Textoennegrita"/>
          <w:rFonts w:ascii="Arial" w:hAnsi="Arial" w:cs="Arial"/>
          <w:b w:val="0"/>
          <w:sz w:val="24"/>
          <w:szCs w:val="24"/>
        </w:rPr>
        <w:t>Se modifica el orden de los incisos para darle continuidad a la fracción de este artículo.</w:t>
      </w:r>
    </w:p>
    <w:p w14:paraId="34365849" w14:textId="77777777" w:rsidR="0009661C" w:rsidRPr="00BF658B" w:rsidRDefault="00BF658B" w:rsidP="00E243A9">
      <w:pPr>
        <w:contextualSpacing/>
        <w:jc w:val="both"/>
        <w:rPr>
          <w:rStyle w:val="Textoennegrita"/>
          <w:rFonts w:ascii="Arial" w:hAnsi="Arial" w:cs="Arial"/>
          <w:b w:val="0"/>
          <w:sz w:val="24"/>
          <w:szCs w:val="24"/>
        </w:rPr>
      </w:pPr>
      <w:r w:rsidRPr="00BF658B">
        <w:rPr>
          <w:rStyle w:val="Textoennegrita"/>
          <w:rFonts w:ascii="Arial" w:hAnsi="Arial" w:cs="Arial"/>
          <w:b w:val="0"/>
          <w:sz w:val="24"/>
          <w:szCs w:val="24"/>
        </w:rPr>
        <w:t>Artículo 64, Fracción II, Letra B, Numeral 3, Inciso d)</w:t>
      </w:r>
      <w:r w:rsidR="0009661C">
        <w:rPr>
          <w:rStyle w:val="Textoennegrita"/>
          <w:rFonts w:ascii="Arial" w:hAnsi="Arial" w:cs="Arial"/>
          <w:b w:val="0"/>
          <w:sz w:val="24"/>
          <w:szCs w:val="24"/>
        </w:rPr>
        <w:t xml:space="preserve">: </w:t>
      </w:r>
      <w:r w:rsidR="0009661C" w:rsidRPr="00BF658B">
        <w:rPr>
          <w:rStyle w:val="Textoennegrita"/>
          <w:rFonts w:ascii="Arial" w:hAnsi="Arial" w:cs="Arial"/>
          <w:b w:val="0"/>
          <w:sz w:val="24"/>
          <w:szCs w:val="24"/>
        </w:rPr>
        <w:t>Se elimina este inciso ya que se puede cobrar dentro del inciso a); el costo es el mismo y siempre va dentro de una de esos usos.</w:t>
      </w:r>
    </w:p>
    <w:p w14:paraId="41AFD2C2" w14:textId="77777777" w:rsidR="0009661C" w:rsidRPr="00BF658B" w:rsidRDefault="00BF658B" w:rsidP="00E243A9">
      <w:pPr>
        <w:tabs>
          <w:tab w:val="left" w:pos="426"/>
        </w:tabs>
        <w:contextualSpacing/>
        <w:jc w:val="both"/>
        <w:rPr>
          <w:rStyle w:val="Textoennegrita"/>
          <w:rFonts w:ascii="Arial" w:hAnsi="Arial" w:cs="Arial"/>
          <w:b w:val="0"/>
          <w:sz w:val="24"/>
          <w:szCs w:val="24"/>
        </w:rPr>
      </w:pPr>
      <w:r w:rsidRPr="00BF658B">
        <w:rPr>
          <w:rStyle w:val="Textoennegrita"/>
          <w:rFonts w:ascii="Arial" w:hAnsi="Arial" w:cs="Arial"/>
          <w:b w:val="0"/>
          <w:sz w:val="24"/>
          <w:szCs w:val="24"/>
        </w:rPr>
        <w:t>Artículo 64, Fracción II, Letra B, Numeral 3, Incisos a) a e)</w:t>
      </w:r>
      <w:r w:rsidR="0009661C">
        <w:rPr>
          <w:rStyle w:val="Textoennegrita"/>
          <w:rFonts w:ascii="Arial" w:hAnsi="Arial" w:cs="Arial"/>
          <w:b w:val="0"/>
          <w:sz w:val="24"/>
          <w:szCs w:val="24"/>
        </w:rPr>
        <w:t xml:space="preserve">: </w:t>
      </w:r>
      <w:r w:rsidR="0009661C" w:rsidRPr="00BF658B">
        <w:rPr>
          <w:rStyle w:val="Textoennegrita"/>
          <w:rFonts w:ascii="Arial" w:hAnsi="Arial" w:cs="Arial"/>
          <w:b w:val="0"/>
          <w:sz w:val="24"/>
          <w:szCs w:val="24"/>
        </w:rPr>
        <w:t>Se modifica el orden de los incisos para darle continuidad a la fracción de este artículo.</w:t>
      </w:r>
    </w:p>
    <w:p w14:paraId="1922FA7D" w14:textId="33FC258F" w:rsidR="00BF658B" w:rsidRPr="00BF658B" w:rsidRDefault="00BF658B" w:rsidP="0009661C">
      <w:pPr>
        <w:spacing w:after="0" w:line="240" w:lineRule="auto"/>
        <w:jc w:val="both"/>
        <w:rPr>
          <w:rStyle w:val="Textoennegrita"/>
          <w:rFonts w:ascii="Arial" w:hAnsi="Arial" w:cs="Arial"/>
          <w:b w:val="0"/>
          <w:sz w:val="24"/>
          <w:szCs w:val="24"/>
        </w:rPr>
      </w:pPr>
      <w:r w:rsidRPr="00BF658B">
        <w:rPr>
          <w:rStyle w:val="Textoennegrita"/>
          <w:rFonts w:ascii="Arial" w:hAnsi="Arial" w:cs="Arial"/>
          <w:b w:val="0"/>
          <w:sz w:val="24"/>
          <w:szCs w:val="24"/>
        </w:rPr>
        <w:t>Artículo 72</w:t>
      </w:r>
      <w:r w:rsidR="0009661C">
        <w:rPr>
          <w:rStyle w:val="Textoennegrita"/>
          <w:rFonts w:ascii="Arial" w:hAnsi="Arial" w:cs="Arial"/>
          <w:b w:val="0"/>
          <w:sz w:val="24"/>
          <w:szCs w:val="24"/>
        </w:rPr>
        <w:t xml:space="preserve">: </w:t>
      </w:r>
      <w:r w:rsidRPr="00BF658B">
        <w:rPr>
          <w:rStyle w:val="Textoennegrita"/>
          <w:rFonts w:ascii="Arial" w:hAnsi="Arial" w:cs="Arial"/>
          <w:b w:val="0"/>
          <w:sz w:val="24"/>
          <w:szCs w:val="24"/>
        </w:rPr>
        <w:t xml:space="preserve">Se modifican tarifas con incremento del 4% al 10%, lo anterior se justifica por el incremento a los insumos que utiliza este Municipio, tales como gasolina, </w:t>
      </w:r>
      <w:r w:rsidR="00E243A9" w:rsidRPr="00BF658B">
        <w:rPr>
          <w:rStyle w:val="Textoennegrita"/>
          <w:rFonts w:ascii="Arial" w:hAnsi="Arial" w:cs="Arial"/>
          <w:b w:val="0"/>
          <w:sz w:val="24"/>
          <w:szCs w:val="24"/>
        </w:rPr>
        <w:t>diésel</w:t>
      </w:r>
      <w:r w:rsidRPr="00BF658B">
        <w:rPr>
          <w:rStyle w:val="Textoennegrita"/>
          <w:rFonts w:ascii="Arial" w:hAnsi="Arial" w:cs="Arial"/>
          <w:b w:val="0"/>
          <w:sz w:val="24"/>
          <w:szCs w:val="24"/>
        </w:rPr>
        <w:t>, refacciones, papelería, la compra de bienes muebles, energía eléctrica y gas.</w:t>
      </w:r>
    </w:p>
    <w:p w14:paraId="75629172" w14:textId="667D14C0" w:rsidR="00BF658B" w:rsidRPr="00BF658B" w:rsidRDefault="00BF658B" w:rsidP="0009661C">
      <w:pPr>
        <w:spacing w:after="0" w:line="240" w:lineRule="auto"/>
        <w:jc w:val="both"/>
        <w:rPr>
          <w:rStyle w:val="Textoennegrita"/>
          <w:rFonts w:ascii="Arial" w:hAnsi="Arial" w:cs="Arial"/>
          <w:b w:val="0"/>
          <w:sz w:val="24"/>
          <w:szCs w:val="24"/>
        </w:rPr>
      </w:pPr>
      <w:r w:rsidRPr="00BF658B">
        <w:rPr>
          <w:rStyle w:val="Textoennegrita"/>
          <w:rFonts w:ascii="Arial" w:hAnsi="Arial" w:cs="Arial"/>
          <w:b w:val="0"/>
          <w:sz w:val="24"/>
          <w:szCs w:val="24"/>
        </w:rPr>
        <w:t>Artículo 113, Fracción XV</w:t>
      </w:r>
      <w:r w:rsidR="0009661C">
        <w:rPr>
          <w:rStyle w:val="Textoennegrita"/>
          <w:rFonts w:ascii="Arial" w:hAnsi="Arial" w:cs="Arial"/>
          <w:b w:val="0"/>
          <w:sz w:val="24"/>
          <w:szCs w:val="24"/>
        </w:rPr>
        <w:t xml:space="preserve">: </w:t>
      </w:r>
      <w:r w:rsidRPr="00BF658B">
        <w:rPr>
          <w:rStyle w:val="Textoennegrita"/>
          <w:rFonts w:ascii="Arial" w:hAnsi="Arial" w:cs="Arial"/>
          <w:b w:val="0"/>
          <w:sz w:val="24"/>
          <w:szCs w:val="24"/>
        </w:rPr>
        <w:t xml:space="preserve">Se incorpora este cobro, ya que se nos ha </w:t>
      </w:r>
      <w:r w:rsidR="00E243A9" w:rsidRPr="00BF658B">
        <w:rPr>
          <w:rStyle w:val="Textoennegrita"/>
          <w:rFonts w:ascii="Arial" w:hAnsi="Arial" w:cs="Arial"/>
          <w:b w:val="0"/>
          <w:sz w:val="24"/>
          <w:szCs w:val="24"/>
        </w:rPr>
        <w:t>solicitado,</w:t>
      </w:r>
      <w:r w:rsidRPr="00BF658B">
        <w:rPr>
          <w:rStyle w:val="Textoennegrita"/>
          <w:rFonts w:ascii="Arial" w:hAnsi="Arial" w:cs="Arial"/>
          <w:b w:val="0"/>
          <w:sz w:val="24"/>
          <w:szCs w:val="24"/>
        </w:rPr>
        <w:t xml:space="preserve"> pero no contábamos con fundamento en la Ley de Ingresos para realizar el cobro.</w:t>
      </w:r>
    </w:p>
    <w:p w14:paraId="0939A964" w14:textId="77777777" w:rsidR="00BF658B" w:rsidRPr="00BF658B" w:rsidRDefault="00BF658B" w:rsidP="0009661C">
      <w:pPr>
        <w:contextualSpacing/>
        <w:jc w:val="both"/>
        <w:rPr>
          <w:rStyle w:val="Textoennegrita"/>
          <w:rFonts w:ascii="Arial" w:hAnsi="Arial" w:cs="Arial"/>
          <w:b w:val="0"/>
          <w:sz w:val="24"/>
          <w:szCs w:val="24"/>
        </w:rPr>
      </w:pPr>
      <w:r w:rsidRPr="00BF658B">
        <w:rPr>
          <w:rStyle w:val="Textoennegrita"/>
          <w:rFonts w:ascii="Arial" w:hAnsi="Arial" w:cs="Arial"/>
          <w:b w:val="0"/>
          <w:sz w:val="24"/>
          <w:szCs w:val="24"/>
        </w:rPr>
        <w:t xml:space="preserve">Este certificado se expide a solicitud de los ciudadanos, en cuestión de viaje, para entrar a algún país extranjero con su mascota, y las autoridades solicitan un certificado médico veterinario en el cual se conste que la mascota va vacunada de rabia, parvovirus, coronavirus, para influenza, </w:t>
      </w:r>
      <w:proofErr w:type="spellStart"/>
      <w:r w:rsidRPr="00BF658B">
        <w:rPr>
          <w:rStyle w:val="Textoennegrita"/>
          <w:rFonts w:ascii="Arial" w:hAnsi="Arial" w:cs="Arial"/>
          <w:b w:val="0"/>
          <w:sz w:val="24"/>
          <w:szCs w:val="24"/>
        </w:rPr>
        <w:t>leptospira</w:t>
      </w:r>
      <w:proofErr w:type="spellEnd"/>
      <w:r w:rsidRPr="00BF658B">
        <w:rPr>
          <w:rStyle w:val="Textoennegrita"/>
          <w:rFonts w:ascii="Arial" w:hAnsi="Arial" w:cs="Arial"/>
          <w:b w:val="0"/>
          <w:sz w:val="24"/>
          <w:szCs w:val="24"/>
        </w:rPr>
        <w:t xml:space="preserve">, </w:t>
      </w:r>
      <w:proofErr w:type="spellStart"/>
      <w:r w:rsidRPr="00BF658B">
        <w:rPr>
          <w:rStyle w:val="Textoennegrita"/>
          <w:rFonts w:ascii="Arial" w:hAnsi="Arial" w:cs="Arial"/>
          <w:b w:val="0"/>
          <w:sz w:val="24"/>
          <w:szCs w:val="24"/>
        </w:rPr>
        <w:t>distemper</w:t>
      </w:r>
      <w:proofErr w:type="spellEnd"/>
      <w:r w:rsidRPr="00BF658B">
        <w:rPr>
          <w:rStyle w:val="Textoennegrita"/>
          <w:rFonts w:ascii="Arial" w:hAnsi="Arial" w:cs="Arial"/>
          <w:b w:val="0"/>
          <w:sz w:val="24"/>
          <w:szCs w:val="24"/>
        </w:rPr>
        <w:t xml:space="preserve">, hepatitis y </w:t>
      </w:r>
      <w:proofErr w:type="spellStart"/>
      <w:r w:rsidRPr="00BF658B">
        <w:rPr>
          <w:rStyle w:val="Textoennegrita"/>
          <w:rFonts w:ascii="Arial" w:hAnsi="Arial" w:cs="Arial"/>
          <w:b w:val="0"/>
          <w:sz w:val="24"/>
          <w:szCs w:val="24"/>
        </w:rPr>
        <w:t>bordetella</w:t>
      </w:r>
      <w:proofErr w:type="spellEnd"/>
      <w:r w:rsidRPr="00BF658B">
        <w:rPr>
          <w:rStyle w:val="Textoennegrita"/>
          <w:rFonts w:ascii="Arial" w:hAnsi="Arial" w:cs="Arial"/>
          <w:b w:val="0"/>
          <w:sz w:val="24"/>
          <w:szCs w:val="24"/>
        </w:rPr>
        <w:t>, y además cuenta con desparasitación interna y externa.</w:t>
      </w:r>
    </w:p>
    <w:p w14:paraId="18223AF9" w14:textId="29152296" w:rsidR="00BF658B" w:rsidRPr="00BF658B" w:rsidRDefault="00BF658B" w:rsidP="0009661C">
      <w:pPr>
        <w:spacing w:after="0" w:line="240" w:lineRule="auto"/>
        <w:contextualSpacing/>
        <w:jc w:val="both"/>
        <w:rPr>
          <w:rStyle w:val="Textoennegrita"/>
          <w:rFonts w:ascii="Arial" w:hAnsi="Arial" w:cs="Arial"/>
          <w:b w:val="0"/>
          <w:sz w:val="24"/>
          <w:szCs w:val="24"/>
        </w:rPr>
      </w:pPr>
      <w:r w:rsidRPr="00BF658B">
        <w:rPr>
          <w:rStyle w:val="Textoennegrita"/>
          <w:rFonts w:ascii="Arial" w:hAnsi="Arial" w:cs="Arial"/>
          <w:b w:val="0"/>
          <w:sz w:val="24"/>
          <w:szCs w:val="24"/>
        </w:rPr>
        <w:t>Artículo 115</w:t>
      </w:r>
      <w:r w:rsidR="0009661C">
        <w:rPr>
          <w:rStyle w:val="Textoennegrita"/>
          <w:rFonts w:ascii="Arial" w:hAnsi="Arial" w:cs="Arial"/>
          <w:b w:val="0"/>
          <w:sz w:val="24"/>
          <w:szCs w:val="24"/>
        </w:rPr>
        <w:t xml:space="preserve">: </w:t>
      </w:r>
      <w:r w:rsidRPr="00BF658B">
        <w:rPr>
          <w:rStyle w:val="Textoennegrita"/>
          <w:rFonts w:ascii="Arial" w:hAnsi="Arial" w:cs="Arial"/>
          <w:b w:val="0"/>
          <w:sz w:val="24"/>
          <w:szCs w:val="24"/>
        </w:rPr>
        <w:t>Se realiza cambio en la redacción para dar claridad al artículo.</w:t>
      </w:r>
    </w:p>
    <w:p w14:paraId="2EEAF770" w14:textId="155F800A" w:rsidR="00BF658B" w:rsidRPr="00BF658B" w:rsidRDefault="00BF658B" w:rsidP="0009661C">
      <w:pPr>
        <w:spacing w:after="0" w:line="240" w:lineRule="auto"/>
        <w:jc w:val="both"/>
        <w:rPr>
          <w:rFonts w:ascii="Arial" w:hAnsi="Arial" w:cs="Arial"/>
          <w:bCs/>
          <w:sz w:val="24"/>
          <w:szCs w:val="24"/>
        </w:rPr>
      </w:pPr>
      <w:r w:rsidRPr="00BF658B">
        <w:rPr>
          <w:rFonts w:ascii="Arial" w:hAnsi="Arial" w:cs="Arial"/>
          <w:bCs/>
          <w:sz w:val="24"/>
          <w:szCs w:val="24"/>
        </w:rPr>
        <w:t>Art. 115, Fracción I</w:t>
      </w:r>
      <w:r w:rsidR="0009661C">
        <w:rPr>
          <w:rFonts w:ascii="Arial" w:hAnsi="Arial" w:cs="Arial"/>
          <w:bCs/>
          <w:sz w:val="24"/>
          <w:szCs w:val="24"/>
        </w:rPr>
        <w:t xml:space="preserve">: </w:t>
      </w:r>
      <w:r w:rsidRPr="00BF658B">
        <w:rPr>
          <w:rFonts w:ascii="Arial" w:hAnsi="Arial" w:cs="Arial"/>
          <w:bCs/>
          <w:sz w:val="24"/>
          <w:szCs w:val="24"/>
        </w:rPr>
        <w:t>Se realiza cambio en la redacción de la fracción.</w:t>
      </w:r>
    </w:p>
    <w:p w14:paraId="6D7EDB3A" w14:textId="5ED6C4DA" w:rsidR="00BF658B" w:rsidRPr="00BF658B" w:rsidRDefault="00BF658B" w:rsidP="0009661C">
      <w:pPr>
        <w:spacing w:after="0" w:line="240" w:lineRule="auto"/>
        <w:jc w:val="both"/>
        <w:rPr>
          <w:rFonts w:ascii="Arial" w:hAnsi="Arial" w:cs="Arial"/>
          <w:bCs/>
          <w:sz w:val="24"/>
          <w:szCs w:val="24"/>
        </w:rPr>
      </w:pPr>
      <w:r w:rsidRPr="00BF658B">
        <w:rPr>
          <w:rFonts w:ascii="Arial" w:hAnsi="Arial" w:cs="Arial"/>
          <w:bCs/>
          <w:sz w:val="24"/>
          <w:szCs w:val="24"/>
        </w:rPr>
        <w:t>Art. 115, Fracción VIII, Numeral 1</w:t>
      </w:r>
      <w:r w:rsidR="0009661C">
        <w:rPr>
          <w:rFonts w:ascii="Arial" w:hAnsi="Arial" w:cs="Arial"/>
          <w:bCs/>
          <w:sz w:val="24"/>
          <w:szCs w:val="24"/>
        </w:rPr>
        <w:t xml:space="preserve">: </w:t>
      </w:r>
      <w:r w:rsidRPr="00BF658B">
        <w:rPr>
          <w:rFonts w:ascii="Arial" w:hAnsi="Arial" w:cs="Arial"/>
          <w:bCs/>
          <w:sz w:val="24"/>
          <w:szCs w:val="24"/>
        </w:rPr>
        <w:t>Se modifica la redacción del artículo cambiando la palabra inscripción por descuento.</w:t>
      </w:r>
    </w:p>
    <w:p w14:paraId="088B7A75" w14:textId="3D487973" w:rsidR="00BF658B" w:rsidRPr="00BF658B" w:rsidRDefault="00BF658B" w:rsidP="0009661C">
      <w:pPr>
        <w:spacing w:after="0" w:line="240" w:lineRule="auto"/>
        <w:jc w:val="both"/>
        <w:rPr>
          <w:rStyle w:val="Textoennegrita"/>
          <w:rFonts w:ascii="Arial" w:hAnsi="Arial" w:cs="Arial"/>
          <w:b w:val="0"/>
          <w:sz w:val="24"/>
          <w:szCs w:val="24"/>
        </w:rPr>
      </w:pPr>
      <w:r w:rsidRPr="00BF658B">
        <w:rPr>
          <w:rStyle w:val="Textoennegrita"/>
          <w:rFonts w:ascii="Arial" w:hAnsi="Arial" w:cs="Arial"/>
          <w:b w:val="0"/>
          <w:sz w:val="24"/>
          <w:szCs w:val="24"/>
        </w:rPr>
        <w:t>Artículo 117, Fracción III, Inciso a) Segundo Párrafo</w:t>
      </w:r>
      <w:r w:rsidR="0009661C">
        <w:rPr>
          <w:rStyle w:val="Textoennegrita"/>
          <w:rFonts w:ascii="Arial" w:hAnsi="Arial" w:cs="Arial"/>
          <w:b w:val="0"/>
          <w:sz w:val="24"/>
          <w:szCs w:val="24"/>
        </w:rPr>
        <w:t xml:space="preserve">: </w:t>
      </w:r>
      <w:r w:rsidRPr="00BF658B">
        <w:rPr>
          <w:rStyle w:val="Textoennegrita"/>
          <w:rFonts w:ascii="Arial" w:hAnsi="Arial" w:cs="Arial"/>
          <w:b w:val="0"/>
          <w:sz w:val="24"/>
          <w:szCs w:val="24"/>
        </w:rPr>
        <w:t>Se solicita el incremento mayor al 4% ya que los alumnos omiten el pago puntual al ser mínimo el cobro de recargos.</w:t>
      </w:r>
    </w:p>
    <w:p w14:paraId="1333CCAB" w14:textId="73717E97" w:rsidR="00BF658B" w:rsidRPr="00BF658B" w:rsidRDefault="00BF658B" w:rsidP="0009661C">
      <w:pPr>
        <w:spacing w:after="0" w:line="240" w:lineRule="auto"/>
        <w:jc w:val="both"/>
        <w:rPr>
          <w:rFonts w:ascii="Arial" w:hAnsi="Arial" w:cs="Arial"/>
          <w:bCs/>
          <w:sz w:val="24"/>
          <w:szCs w:val="24"/>
        </w:rPr>
      </w:pPr>
      <w:r w:rsidRPr="00BF658B">
        <w:rPr>
          <w:rStyle w:val="Textoennegrita"/>
          <w:rFonts w:ascii="Arial" w:hAnsi="Arial" w:cs="Arial"/>
          <w:b w:val="0"/>
          <w:sz w:val="24"/>
          <w:szCs w:val="24"/>
        </w:rPr>
        <w:t>Artículo 117, Fracción V</w:t>
      </w:r>
      <w:r w:rsidR="0009661C">
        <w:rPr>
          <w:rStyle w:val="Textoennegrita"/>
          <w:rFonts w:ascii="Arial" w:hAnsi="Arial" w:cs="Arial"/>
          <w:b w:val="0"/>
          <w:sz w:val="24"/>
          <w:szCs w:val="24"/>
        </w:rPr>
        <w:t xml:space="preserve">: </w:t>
      </w:r>
      <w:r w:rsidRPr="00BF658B">
        <w:rPr>
          <w:rStyle w:val="Textoennegrita"/>
          <w:rFonts w:ascii="Arial" w:hAnsi="Arial" w:cs="Arial"/>
          <w:b w:val="0"/>
          <w:sz w:val="24"/>
          <w:szCs w:val="24"/>
        </w:rPr>
        <w:t>Se solicita agregar este cobro ya que es importante que los alumnos porten credencial que los identifique como alumnos de la Academia Municipal para resguardar su seguridad.</w:t>
      </w:r>
    </w:p>
    <w:p w14:paraId="3C579B36" w14:textId="77777777" w:rsidR="0009661C" w:rsidRPr="00BF658B" w:rsidRDefault="00BF658B" w:rsidP="0009661C">
      <w:pPr>
        <w:spacing w:line="240" w:lineRule="auto"/>
        <w:contextualSpacing/>
        <w:jc w:val="both"/>
        <w:rPr>
          <w:rStyle w:val="Textoennegrita"/>
          <w:rFonts w:ascii="Arial" w:hAnsi="Arial" w:cs="Arial"/>
          <w:b w:val="0"/>
          <w:sz w:val="24"/>
          <w:szCs w:val="24"/>
        </w:rPr>
      </w:pPr>
      <w:r w:rsidRPr="00BF658B">
        <w:rPr>
          <w:rStyle w:val="Textoennegrita"/>
          <w:rFonts w:ascii="Arial" w:hAnsi="Arial" w:cs="Arial"/>
          <w:b w:val="0"/>
          <w:sz w:val="24"/>
          <w:szCs w:val="24"/>
        </w:rPr>
        <w:t>Artículo 118, Fracción I, Inciso b)</w:t>
      </w:r>
      <w:r w:rsidR="0009661C">
        <w:rPr>
          <w:rStyle w:val="Textoennegrita"/>
          <w:rFonts w:ascii="Arial" w:hAnsi="Arial" w:cs="Arial"/>
          <w:b w:val="0"/>
          <w:sz w:val="24"/>
          <w:szCs w:val="24"/>
        </w:rPr>
        <w:t xml:space="preserve">: </w:t>
      </w:r>
      <w:r w:rsidR="0009661C" w:rsidRPr="00BF658B">
        <w:rPr>
          <w:rStyle w:val="Textoennegrita"/>
          <w:rFonts w:ascii="Arial" w:hAnsi="Arial" w:cs="Arial"/>
          <w:b w:val="0"/>
          <w:sz w:val="24"/>
          <w:szCs w:val="24"/>
        </w:rPr>
        <w:t>Se modifican el nombre de la dependencia ya que su nombre correcto es Coordinación General de Gestión Integral de la Ciudad.</w:t>
      </w:r>
    </w:p>
    <w:p w14:paraId="7AE80FDE" w14:textId="77777777" w:rsidR="0009661C" w:rsidRPr="00BF658B" w:rsidRDefault="00BF658B" w:rsidP="0009661C">
      <w:pPr>
        <w:contextualSpacing/>
        <w:jc w:val="both"/>
        <w:rPr>
          <w:rStyle w:val="Textoennegrita"/>
          <w:rFonts w:ascii="Arial" w:hAnsi="Arial" w:cs="Arial"/>
          <w:b w:val="0"/>
          <w:sz w:val="24"/>
          <w:szCs w:val="24"/>
        </w:rPr>
      </w:pPr>
      <w:r w:rsidRPr="00BF658B">
        <w:rPr>
          <w:rStyle w:val="Textoennegrita"/>
          <w:rFonts w:ascii="Arial" w:hAnsi="Arial" w:cs="Arial"/>
          <w:b w:val="0"/>
          <w:sz w:val="24"/>
          <w:szCs w:val="24"/>
        </w:rPr>
        <w:lastRenderedPageBreak/>
        <w:t>Artículo 118, Fracción I, Inciso p)</w:t>
      </w:r>
      <w:r w:rsidR="0009661C">
        <w:rPr>
          <w:rStyle w:val="Textoennegrita"/>
          <w:rFonts w:ascii="Arial" w:hAnsi="Arial" w:cs="Arial"/>
          <w:b w:val="0"/>
          <w:sz w:val="24"/>
          <w:szCs w:val="24"/>
        </w:rPr>
        <w:t xml:space="preserve">: </w:t>
      </w:r>
      <w:r w:rsidR="0009661C" w:rsidRPr="00BF658B">
        <w:rPr>
          <w:rStyle w:val="Textoennegrita"/>
          <w:rFonts w:ascii="Arial" w:hAnsi="Arial" w:cs="Arial"/>
          <w:b w:val="0"/>
          <w:sz w:val="24"/>
          <w:szCs w:val="24"/>
        </w:rPr>
        <w:t>Se modifican el nombre de la dependencia ya que su nombre correcto es Coordinación General de Gestión Integral de la Ciudad, además de eliminar la palabra “bitácora” ya que no es correcta.</w:t>
      </w:r>
    </w:p>
    <w:p w14:paraId="32A77FE8" w14:textId="1B3A15BE" w:rsidR="00BF658B" w:rsidRPr="00BF658B" w:rsidRDefault="00BF658B" w:rsidP="0009661C">
      <w:pPr>
        <w:spacing w:after="0" w:line="240" w:lineRule="auto"/>
        <w:contextualSpacing/>
        <w:jc w:val="both"/>
        <w:rPr>
          <w:rStyle w:val="Textoennegrita"/>
          <w:rFonts w:ascii="Arial" w:hAnsi="Arial" w:cs="Arial"/>
          <w:b w:val="0"/>
          <w:sz w:val="24"/>
          <w:szCs w:val="24"/>
        </w:rPr>
      </w:pPr>
      <w:r w:rsidRPr="00BF658B">
        <w:rPr>
          <w:rStyle w:val="Textoennegrita"/>
          <w:rFonts w:ascii="Arial" w:hAnsi="Arial" w:cs="Arial"/>
          <w:b w:val="0"/>
          <w:sz w:val="24"/>
          <w:szCs w:val="24"/>
        </w:rPr>
        <w:t>Artículo 121, Fracción VI, Numeral 40</w:t>
      </w:r>
      <w:r w:rsidR="0009661C">
        <w:rPr>
          <w:rStyle w:val="Textoennegrita"/>
          <w:rFonts w:ascii="Arial" w:hAnsi="Arial" w:cs="Arial"/>
          <w:b w:val="0"/>
          <w:sz w:val="24"/>
          <w:szCs w:val="24"/>
        </w:rPr>
        <w:t xml:space="preserve">: </w:t>
      </w:r>
      <w:r w:rsidRPr="00BF658B">
        <w:rPr>
          <w:rStyle w:val="Textoennegrita"/>
          <w:rFonts w:ascii="Arial" w:hAnsi="Arial" w:cs="Arial"/>
          <w:b w:val="0"/>
          <w:sz w:val="24"/>
          <w:szCs w:val="24"/>
        </w:rPr>
        <w:t>Se modifica el numeral eliminando la palabra “diariamente”, ya que la sanción no se aplica diariamente. Desde el año anterior se había realizado la propuesta de eliminar esa palabra, por lo cual se establecieron las sanciones en UMAS.</w:t>
      </w:r>
    </w:p>
    <w:p w14:paraId="540D82F0" w14:textId="77777777" w:rsidR="0009661C" w:rsidRPr="00BF658B" w:rsidRDefault="00BF658B" w:rsidP="0009661C">
      <w:pPr>
        <w:contextualSpacing/>
        <w:jc w:val="both"/>
        <w:rPr>
          <w:rStyle w:val="Textoennegrita"/>
          <w:rFonts w:ascii="Arial" w:hAnsi="Arial" w:cs="Arial"/>
          <w:b w:val="0"/>
          <w:sz w:val="24"/>
          <w:szCs w:val="24"/>
        </w:rPr>
      </w:pPr>
      <w:r w:rsidRPr="00BF658B">
        <w:rPr>
          <w:rStyle w:val="Textoennegrita"/>
          <w:rFonts w:ascii="Arial" w:hAnsi="Arial" w:cs="Arial"/>
          <w:b w:val="0"/>
          <w:sz w:val="24"/>
          <w:szCs w:val="24"/>
        </w:rPr>
        <w:t>Artículo 121, Fracción VIII, numeral 15</w:t>
      </w:r>
      <w:r w:rsidR="0009661C">
        <w:rPr>
          <w:rStyle w:val="Textoennegrita"/>
          <w:rFonts w:ascii="Arial" w:hAnsi="Arial" w:cs="Arial"/>
          <w:b w:val="0"/>
          <w:sz w:val="24"/>
          <w:szCs w:val="24"/>
        </w:rPr>
        <w:t xml:space="preserve">: </w:t>
      </w:r>
      <w:r w:rsidR="0009661C" w:rsidRPr="00BF658B">
        <w:rPr>
          <w:rStyle w:val="Textoennegrita"/>
          <w:rFonts w:ascii="Arial" w:hAnsi="Arial" w:cs="Arial"/>
          <w:b w:val="0"/>
          <w:sz w:val="24"/>
          <w:szCs w:val="24"/>
        </w:rPr>
        <w:t>Se modifican el nombre de “bitácora” ya que no es correcto, y el nombre oficial debe ser “Memoria Oficial para control de la ejecución de Obra”.</w:t>
      </w:r>
    </w:p>
    <w:p w14:paraId="4D493D6A" w14:textId="7ADE601A" w:rsidR="00BF658B" w:rsidRPr="00BF658B" w:rsidRDefault="00BF658B" w:rsidP="0009661C">
      <w:pPr>
        <w:spacing w:after="0" w:line="240" w:lineRule="auto"/>
        <w:contextualSpacing/>
        <w:jc w:val="both"/>
        <w:rPr>
          <w:rStyle w:val="Textoennegrita"/>
          <w:rFonts w:ascii="Arial" w:hAnsi="Arial" w:cs="Arial"/>
          <w:b w:val="0"/>
          <w:sz w:val="24"/>
          <w:szCs w:val="24"/>
        </w:rPr>
      </w:pPr>
      <w:r w:rsidRPr="00BF658B">
        <w:rPr>
          <w:rStyle w:val="Textoennegrita"/>
          <w:rFonts w:ascii="Arial" w:hAnsi="Arial" w:cs="Arial"/>
          <w:b w:val="0"/>
          <w:sz w:val="24"/>
          <w:szCs w:val="24"/>
        </w:rPr>
        <w:t>Artículo 121, Fracción XI, Numeral 30, Inciso a)</w:t>
      </w:r>
      <w:r w:rsidR="0009661C">
        <w:rPr>
          <w:rStyle w:val="Textoennegrita"/>
          <w:rFonts w:ascii="Arial" w:hAnsi="Arial" w:cs="Arial"/>
          <w:b w:val="0"/>
          <w:sz w:val="24"/>
          <w:szCs w:val="24"/>
        </w:rPr>
        <w:t xml:space="preserve">: </w:t>
      </w:r>
      <w:r w:rsidRPr="00BF658B">
        <w:rPr>
          <w:rStyle w:val="Textoennegrita"/>
          <w:rFonts w:ascii="Arial" w:hAnsi="Arial" w:cs="Arial"/>
          <w:b w:val="0"/>
          <w:sz w:val="24"/>
          <w:szCs w:val="24"/>
        </w:rPr>
        <w:t>Se incrementa el cobro en la multa con la finalidad de proteger más a las personas vulnerables, ya que comúnmente se colocan en los lugares preferenciales cohibiendo el derecho a las personas con capacidades diferentes o edad en cesantía.</w:t>
      </w:r>
    </w:p>
    <w:p w14:paraId="49CBD95B" w14:textId="4B2EF938" w:rsidR="00BF658B" w:rsidRPr="00BF658B" w:rsidRDefault="00BF658B" w:rsidP="0009661C">
      <w:pPr>
        <w:spacing w:after="0" w:line="240" w:lineRule="auto"/>
        <w:jc w:val="both"/>
        <w:rPr>
          <w:rStyle w:val="Textoennegrita"/>
          <w:rFonts w:ascii="Arial" w:hAnsi="Arial" w:cs="Arial"/>
          <w:b w:val="0"/>
          <w:sz w:val="24"/>
          <w:szCs w:val="24"/>
        </w:rPr>
      </w:pPr>
      <w:r w:rsidRPr="00BF658B">
        <w:rPr>
          <w:rStyle w:val="Textoennegrita"/>
          <w:rFonts w:ascii="Arial" w:hAnsi="Arial" w:cs="Arial"/>
          <w:b w:val="0"/>
          <w:sz w:val="24"/>
          <w:szCs w:val="24"/>
        </w:rPr>
        <w:t>Artículo 121, Fracción XI, Numeral 31</w:t>
      </w:r>
      <w:r w:rsidR="0009661C">
        <w:rPr>
          <w:rStyle w:val="Textoennegrita"/>
          <w:rFonts w:ascii="Arial" w:hAnsi="Arial" w:cs="Arial"/>
          <w:b w:val="0"/>
          <w:sz w:val="24"/>
          <w:szCs w:val="24"/>
        </w:rPr>
        <w:t xml:space="preserve">: </w:t>
      </w:r>
      <w:r w:rsidRPr="00BF658B">
        <w:rPr>
          <w:rStyle w:val="Textoennegrita"/>
          <w:rFonts w:ascii="Arial" w:hAnsi="Arial" w:cs="Arial"/>
          <w:b w:val="0"/>
          <w:sz w:val="24"/>
          <w:szCs w:val="24"/>
        </w:rPr>
        <w:t>Se modifica la tarifa por un único cobro.</w:t>
      </w:r>
    </w:p>
    <w:p w14:paraId="613EFC44" w14:textId="0310C2C4" w:rsidR="00BF658B" w:rsidRDefault="00BF658B" w:rsidP="0097306D">
      <w:pPr>
        <w:spacing w:after="0" w:line="240" w:lineRule="auto"/>
        <w:jc w:val="both"/>
        <w:rPr>
          <w:rStyle w:val="Textoennegrita"/>
          <w:rFonts w:ascii="Arial" w:hAnsi="Arial" w:cs="Arial"/>
          <w:b w:val="0"/>
          <w:sz w:val="24"/>
          <w:szCs w:val="24"/>
        </w:rPr>
      </w:pPr>
      <w:r w:rsidRPr="00BF658B">
        <w:rPr>
          <w:rStyle w:val="Textoennegrita"/>
          <w:rFonts w:ascii="Arial" w:hAnsi="Arial" w:cs="Arial"/>
          <w:b w:val="0"/>
          <w:sz w:val="24"/>
          <w:szCs w:val="24"/>
        </w:rPr>
        <w:t>Artículo 121, Fracción XII, Numeral 7</w:t>
      </w:r>
      <w:r w:rsidR="0097306D">
        <w:rPr>
          <w:rStyle w:val="Textoennegrita"/>
          <w:rFonts w:ascii="Arial" w:hAnsi="Arial" w:cs="Arial"/>
          <w:b w:val="0"/>
          <w:sz w:val="24"/>
          <w:szCs w:val="24"/>
        </w:rPr>
        <w:t xml:space="preserve">: </w:t>
      </w:r>
      <w:r w:rsidRPr="00BF658B">
        <w:rPr>
          <w:rStyle w:val="Textoennegrita"/>
          <w:rFonts w:ascii="Arial" w:hAnsi="Arial" w:cs="Arial"/>
          <w:b w:val="0"/>
          <w:sz w:val="24"/>
          <w:szCs w:val="24"/>
        </w:rPr>
        <w:t>Se agrega este cobro, debido a que se han presentado actas donde se señalan este tipo de daños y al no existir una norma dentro de la Ley de Ingresos de este municipio, no ha sido posible sancionarlas.</w:t>
      </w:r>
    </w:p>
    <w:p w14:paraId="350C8291" w14:textId="28FC5132" w:rsidR="004E0C8F" w:rsidRDefault="004E0C8F" w:rsidP="0097306D">
      <w:pPr>
        <w:spacing w:after="0" w:line="240" w:lineRule="auto"/>
        <w:jc w:val="both"/>
        <w:rPr>
          <w:rStyle w:val="Textoennegrita"/>
          <w:rFonts w:ascii="Arial" w:hAnsi="Arial" w:cs="Arial"/>
          <w:b w:val="0"/>
          <w:sz w:val="24"/>
          <w:szCs w:val="24"/>
        </w:rPr>
      </w:pPr>
      <w:r>
        <w:rPr>
          <w:rStyle w:val="Textoennegrita"/>
          <w:rFonts w:ascii="Arial" w:hAnsi="Arial" w:cs="Arial"/>
          <w:b w:val="0"/>
          <w:sz w:val="24"/>
          <w:szCs w:val="24"/>
        </w:rPr>
        <w:t>Muy bien, esa información esta en sus carpetas, se les mando vía electrónica y ahora sí, si no tienen inconveniente, le sedemos el uso de la voz al Tesorero Municipal</w:t>
      </w:r>
      <w:r w:rsidR="00730E27">
        <w:rPr>
          <w:rStyle w:val="Textoennegrita"/>
          <w:rFonts w:ascii="Arial" w:hAnsi="Arial" w:cs="Arial"/>
          <w:b w:val="0"/>
          <w:sz w:val="24"/>
          <w:szCs w:val="24"/>
        </w:rPr>
        <w:t xml:space="preserve"> y al Director de Ingresos de este Gobierno Municipal, para que nos expliquen si tienen a bien, lo que tiene que ver con el proyecto de iniciativa de Ley de Ingresos, los que estén de acuerdo en cederles el uso de la voz, favor de manifestarlo levantando su mano. Aprobado. </w:t>
      </w:r>
    </w:p>
    <w:p w14:paraId="72C3C154" w14:textId="5C528715" w:rsidR="00730E27" w:rsidRDefault="00730E27" w:rsidP="0097306D">
      <w:pPr>
        <w:spacing w:after="0" w:line="240" w:lineRule="auto"/>
        <w:jc w:val="both"/>
        <w:rPr>
          <w:rStyle w:val="Textoennegrita"/>
          <w:rFonts w:ascii="Arial" w:hAnsi="Arial" w:cs="Arial"/>
          <w:b w:val="0"/>
          <w:sz w:val="24"/>
          <w:szCs w:val="24"/>
        </w:rPr>
      </w:pPr>
      <w:r>
        <w:rPr>
          <w:rStyle w:val="Textoennegrita"/>
          <w:rFonts w:ascii="Arial" w:hAnsi="Arial" w:cs="Arial"/>
          <w:b w:val="0"/>
          <w:sz w:val="24"/>
          <w:szCs w:val="24"/>
        </w:rPr>
        <w:t>Adelante, no se… ¿el Tesorero primero?</w:t>
      </w:r>
      <w:r w:rsidR="00232E23">
        <w:rPr>
          <w:rStyle w:val="Textoennegrita"/>
          <w:rFonts w:ascii="Arial" w:hAnsi="Arial" w:cs="Arial"/>
          <w:b w:val="0"/>
          <w:sz w:val="24"/>
          <w:szCs w:val="24"/>
        </w:rPr>
        <w:t xml:space="preserve"> O si quiere, tienen dudas, ya que nos la respondan, seria esa la mecánica mas factible, si no tienen inconveniente el Tesorero y el Director de Ingresos, en virtud a que ya se presento de manera general el proyecto</w:t>
      </w:r>
      <w:r w:rsidR="003C4040">
        <w:rPr>
          <w:rStyle w:val="Textoennegrita"/>
          <w:rFonts w:ascii="Arial" w:hAnsi="Arial" w:cs="Arial"/>
          <w:b w:val="0"/>
          <w:sz w:val="24"/>
          <w:szCs w:val="24"/>
        </w:rPr>
        <w:t>, ya lo tenemos del turno y pues bueno, en este momento lo que sugiero es que abra el registro de oradores y que si tienen algunas dudas, los dos compañeros no las aclaren si es pertinente</w:t>
      </w:r>
      <w:r w:rsidR="00062529">
        <w:rPr>
          <w:rStyle w:val="Textoennegrita"/>
          <w:rFonts w:ascii="Arial" w:hAnsi="Arial" w:cs="Arial"/>
          <w:b w:val="0"/>
          <w:sz w:val="24"/>
          <w:szCs w:val="24"/>
        </w:rPr>
        <w:t>, entonces se abre el registro de oradores en este tema, quien quiera hacer uso de la voz</w:t>
      </w:r>
      <w:r w:rsidR="00A34B5C">
        <w:rPr>
          <w:rStyle w:val="Textoennegrita"/>
          <w:rFonts w:ascii="Arial" w:hAnsi="Arial" w:cs="Arial"/>
          <w:b w:val="0"/>
          <w:sz w:val="24"/>
          <w:szCs w:val="24"/>
        </w:rPr>
        <w:t>. Adelante Regidora Daniela.</w:t>
      </w:r>
    </w:p>
    <w:p w14:paraId="15F9CB29" w14:textId="77777777" w:rsidR="00B133D9" w:rsidRDefault="00B133D9" w:rsidP="0097306D">
      <w:pPr>
        <w:spacing w:after="0" w:line="240" w:lineRule="auto"/>
        <w:jc w:val="both"/>
        <w:rPr>
          <w:rStyle w:val="Textoennegrita"/>
          <w:rFonts w:ascii="Arial" w:hAnsi="Arial" w:cs="Arial"/>
          <w:bCs w:val="0"/>
          <w:sz w:val="24"/>
          <w:szCs w:val="24"/>
        </w:rPr>
      </w:pPr>
    </w:p>
    <w:p w14:paraId="65150AB1" w14:textId="523D552F" w:rsidR="00A34B5C" w:rsidRDefault="00A34B5C" w:rsidP="0097306D">
      <w:pPr>
        <w:spacing w:after="0" w:line="240" w:lineRule="auto"/>
        <w:jc w:val="both"/>
        <w:rPr>
          <w:rStyle w:val="Textoennegrita"/>
          <w:rFonts w:ascii="Arial" w:hAnsi="Arial" w:cs="Arial"/>
          <w:b w:val="0"/>
          <w:sz w:val="24"/>
          <w:szCs w:val="24"/>
        </w:rPr>
      </w:pPr>
      <w:r>
        <w:rPr>
          <w:rStyle w:val="Textoennegrita"/>
          <w:rFonts w:ascii="Arial" w:hAnsi="Arial" w:cs="Arial"/>
          <w:bCs w:val="0"/>
          <w:sz w:val="24"/>
          <w:szCs w:val="24"/>
        </w:rPr>
        <w:t xml:space="preserve">Regidora Daniela Chávez: </w:t>
      </w:r>
      <w:r w:rsidR="000C3510">
        <w:rPr>
          <w:rStyle w:val="Textoennegrita"/>
          <w:rFonts w:ascii="Arial" w:hAnsi="Arial" w:cs="Arial"/>
          <w:b w:val="0"/>
          <w:sz w:val="24"/>
          <w:szCs w:val="24"/>
        </w:rPr>
        <w:t>Gracias Síndico, compañeras y compañeros, tengo una duda, en el articulo 1, en los impuestos sobre patrimonio de la comparativa que nos enviaron, se estima un incremento del predial sobre el 4%</w:t>
      </w:r>
      <w:r w:rsidR="00570967">
        <w:rPr>
          <w:rStyle w:val="Textoennegrita"/>
          <w:rFonts w:ascii="Arial" w:hAnsi="Arial" w:cs="Arial"/>
          <w:b w:val="0"/>
          <w:sz w:val="24"/>
          <w:szCs w:val="24"/>
        </w:rPr>
        <w:t xml:space="preserve"> en el 2021, la duda es, porque en el punto anterior, acabamos de aprobar las tablas de valor catastral y no hubo ningún incremento, pero en esta propuesta si hay un incremento.</w:t>
      </w:r>
    </w:p>
    <w:p w14:paraId="60E5A7F2" w14:textId="77777777" w:rsidR="00B133D9" w:rsidRDefault="00B133D9" w:rsidP="0097306D">
      <w:pPr>
        <w:spacing w:after="0" w:line="240" w:lineRule="auto"/>
        <w:jc w:val="both"/>
        <w:rPr>
          <w:rStyle w:val="Textoennegrita"/>
          <w:rFonts w:ascii="Arial" w:hAnsi="Arial" w:cs="Arial"/>
          <w:bCs w:val="0"/>
          <w:sz w:val="24"/>
          <w:szCs w:val="24"/>
        </w:rPr>
      </w:pPr>
    </w:p>
    <w:p w14:paraId="7F97660E" w14:textId="2AF3AAA1" w:rsidR="00570967" w:rsidRDefault="00570967" w:rsidP="0097306D">
      <w:pPr>
        <w:spacing w:after="0" w:line="240" w:lineRule="auto"/>
        <w:jc w:val="both"/>
        <w:rPr>
          <w:rStyle w:val="Textoennegrita"/>
          <w:rFonts w:ascii="Arial" w:hAnsi="Arial" w:cs="Arial"/>
          <w:b w:val="0"/>
          <w:sz w:val="24"/>
          <w:szCs w:val="24"/>
        </w:rPr>
      </w:pPr>
      <w:r>
        <w:rPr>
          <w:rStyle w:val="Textoennegrita"/>
          <w:rFonts w:ascii="Arial" w:hAnsi="Arial" w:cs="Arial"/>
          <w:bCs w:val="0"/>
          <w:sz w:val="24"/>
          <w:szCs w:val="24"/>
        </w:rPr>
        <w:t>Síndico:</w:t>
      </w:r>
      <w:r>
        <w:rPr>
          <w:rStyle w:val="Textoennegrita"/>
          <w:rFonts w:ascii="Arial" w:hAnsi="Arial" w:cs="Arial"/>
          <w:b w:val="0"/>
          <w:sz w:val="24"/>
          <w:szCs w:val="24"/>
        </w:rPr>
        <w:t xml:space="preserve"> Quien nos va a hacer favor de aclararlo. Adelante Tesorero.</w:t>
      </w:r>
    </w:p>
    <w:p w14:paraId="021AEC92" w14:textId="77777777" w:rsidR="00B133D9" w:rsidRDefault="00B133D9" w:rsidP="0097306D">
      <w:pPr>
        <w:spacing w:after="0" w:line="240" w:lineRule="auto"/>
        <w:jc w:val="both"/>
        <w:rPr>
          <w:rStyle w:val="Textoennegrita"/>
          <w:rFonts w:ascii="Arial" w:hAnsi="Arial" w:cs="Arial"/>
          <w:bCs w:val="0"/>
          <w:sz w:val="24"/>
          <w:szCs w:val="24"/>
        </w:rPr>
      </w:pPr>
    </w:p>
    <w:p w14:paraId="0734FB41" w14:textId="6568D75D" w:rsidR="00570967" w:rsidRDefault="00570967" w:rsidP="0097306D">
      <w:pPr>
        <w:spacing w:after="0" w:line="240" w:lineRule="auto"/>
        <w:jc w:val="both"/>
        <w:rPr>
          <w:rStyle w:val="Textoennegrita"/>
          <w:rFonts w:ascii="Arial" w:hAnsi="Arial" w:cs="Arial"/>
          <w:b w:val="0"/>
          <w:sz w:val="24"/>
          <w:szCs w:val="24"/>
        </w:rPr>
      </w:pPr>
      <w:r>
        <w:rPr>
          <w:rStyle w:val="Textoennegrita"/>
          <w:rFonts w:ascii="Arial" w:hAnsi="Arial" w:cs="Arial"/>
          <w:bCs w:val="0"/>
          <w:sz w:val="24"/>
          <w:szCs w:val="24"/>
        </w:rPr>
        <w:t>Tesorero Municipal</w:t>
      </w:r>
      <w:r w:rsidR="001F140C">
        <w:rPr>
          <w:rStyle w:val="Textoennegrita"/>
          <w:rFonts w:ascii="Arial" w:hAnsi="Arial" w:cs="Arial"/>
          <w:bCs w:val="0"/>
          <w:sz w:val="24"/>
          <w:szCs w:val="24"/>
        </w:rPr>
        <w:t xml:space="preserve"> </w:t>
      </w:r>
      <w:r w:rsidR="00446145">
        <w:rPr>
          <w:rStyle w:val="Textoennegrita"/>
          <w:rFonts w:ascii="Arial" w:hAnsi="Arial" w:cs="Arial"/>
          <w:bCs w:val="0"/>
          <w:sz w:val="24"/>
          <w:szCs w:val="24"/>
        </w:rPr>
        <w:t xml:space="preserve">José </w:t>
      </w:r>
      <w:r w:rsidR="001F140C">
        <w:rPr>
          <w:rStyle w:val="Textoennegrita"/>
          <w:rFonts w:ascii="Arial" w:hAnsi="Arial" w:cs="Arial"/>
          <w:bCs w:val="0"/>
          <w:sz w:val="24"/>
          <w:szCs w:val="24"/>
        </w:rPr>
        <w:t>Alejandro Ramos</w:t>
      </w:r>
      <w:r>
        <w:rPr>
          <w:rStyle w:val="Textoennegrita"/>
          <w:rFonts w:ascii="Arial" w:hAnsi="Arial" w:cs="Arial"/>
          <w:bCs w:val="0"/>
          <w:sz w:val="24"/>
          <w:szCs w:val="24"/>
        </w:rPr>
        <w:t>:</w:t>
      </w:r>
      <w:r>
        <w:rPr>
          <w:rStyle w:val="Textoennegrita"/>
          <w:rFonts w:ascii="Arial" w:hAnsi="Arial" w:cs="Arial"/>
          <w:b w:val="0"/>
          <w:sz w:val="24"/>
          <w:szCs w:val="24"/>
        </w:rPr>
        <w:t xml:space="preserve"> Miren, lo que establece ahí en el </w:t>
      </w:r>
      <w:r w:rsidR="001F140C">
        <w:rPr>
          <w:rStyle w:val="Textoennegrita"/>
          <w:rFonts w:ascii="Arial" w:hAnsi="Arial" w:cs="Arial"/>
          <w:b w:val="0"/>
          <w:sz w:val="24"/>
          <w:szCs w:val="24"/>
        </w:rPr>
        <w:t>artículo</w:t>
      </w:r>
      <w:r>
        <w:rPr>
          <w:rStyle w:val="Textoennegrita"/>
          <w:rFonts w:ascii="Arial" w:hAnsi="Arial" w:cs="Arial"/>
          <w:b w:val="0"/>
          <w:sz w:val="24"/>
          <w:szCs w:val="24"/>
        </w:rPr>
        <w:t>, es lo que se pretende</w:t>
      </w:r>
      <w:r w:rsidR="001F140C">
        <w:rPr>
          <w:rStyle w:val="Textoennegrita"/>
          <w:rFonts w:ascii="Arial" w:hAnsi="Arial" w:cs="Arial"/>
          <w:b w:val="0"/>
          <w:sz w:val="24"/>
          <w:szCs w:val="24"/>
        </w:rPr>
        <w:t>…</w:t>
      </w:r>
    </w:p>
    <w:p w14:paraId="328C7A51" w14:textId="77777777" w:rsidR="00B133D9" w:rsidRDefault="00B133D9" w:rsidP="0097306D">
      <w:pPr>
        <w:spacing w:after="0" w:line="240" w:lineRule="auto"/>
        <w:jc w:val="both"/>
        <w:rPr>
          <w:rStyle w:val="Textoennegrita"/>
          <w:rFonts w:ascii="Arial" w:hAnsi="Arial" w:cs="Arial"/>
          <w:bCs w:val="0"/>
          <w:sz w:val="24"/>
          <w:szCs w:val="24"/>
        </w:rPr>
      </w:pPr>
    </w:p>
    <w:p w14:paraId="5F2DAAB3" w14:textId="5DF25216" w:rsidR="001F140C" w:rsidRDefault="001F140C" w:rsidP="0097306D">
      <w:pPr>
        <w:spacing w:after="0" w:line="240" w:lineRule="auto"/>
        <w:jc w:val="both"/>
        <w:rPr>
          <w:rStyle w:val="Textoennegrita"/>
          <w:rFonts w:ascii="Arial" w:hAnsi="Arial" w:cs="Arial"/>
          <w:b w:val="0"/>
          <w:sz w:val="24"/>
          <w:szCs w:val="24"/>
        </w:rPr>
      </w:pPr>
      <w:r>
        <w:rPr>
          <w:rStyle w:val="Textoennegrita"/>
          <w:rFonts w:ascii="Arial" w:hAnsi="Arial" w:cs="Arial"/>
          <w:bCs w:val="0"/>
          <w:sz w:val="24"/>
          <w:szCs w:val="24"/>
        </w:rPr>
        <w:t>Regidora Daniela:</w:t>
      </w:r>
      <w:r>
        <w:rPr>
          <w:rStyle w:val="Textoennegrita"/>
          <w:rFonts w:ascii="Arial" w:hAnsi="Arial" w:cs="Arial"/>
          <w:b w:val="0"/>
          <w:sz w:val="24"/>
          <w:szCs w:val="24"/>
        </w:rPr>
        <w:t xml:space="preserve"> Si se pudieran acercar, es que no se escucha nada.</w:t>
      </w:r>
    </w:p>
    <w:p w14:paraId="5050FABC" w14:textId="77777777" w:rsidR="00B133D9" w:rsidRDefault="00B133D9" w:rsidP="0097306D">
      <w:pPr>
        <w:spacing w:after="0" w:line="240" w:lineRule="auto"/>
        <w:jc w:val="both"/>
        <w:rPr>
          <w:rStyle w:val="Textoennegrita"/>
          <w:rFonts w:ascii="Arial" w:hAnsi="Arial" w:cs="Arial"/>
          <w:bCs w:val="0"/>
          <w:sz w:val="24"/>
          <w:szCs w:val="24"/>
        </w:rPr>
      </w:pPr>
    </w:p>
    <w:p w14:paraId="31A1B269" w14:textId="30C9FF39" w:rsidR="001F140C" w:rsidRDefault="001F140C" w:rsidP="0097306D">
      <w:pPr>
        <w:spacing w:after="0" w:line="240" w:lineRule="auto"/>
        <w:jc w:val="both"/>
        <w:rPr>
          <w:rStyle w:val="Textoennegrita"/>
          <w:rFonts w:ascii="Arial" w:hAnsi="Arial" w:cs="Arial"/>
          <w:b w:val="0"/>
          <w:sz w:val="24"/>
          <w:szCs w:val="24"/>
        </w:rPr>
      </w:pPr>
      <w:r>
        <w:rPr>
          <w:rStyle w:val="Textoennegrita"/>
          <w:rFonts w:ascii="Arial" w:hAnsi="Arial" w:cs="Arial"/>
          <w:bCs w:val="0"/>
          <w:sz w:val="24"/>
          <w:szCs w:val="24"/>
        </w:rPr>
        <w:t>Tesorero Municipal</w:t>
      </w:r>
      <w:r w:rsidR="00446145">
        <w:rPr>
          <w:rStyle w:val="Textoennegrita"/>
          <w:rFonts w:ascii="Arial" w:hAnsi="Arial" w:cs="Arial"/>
          <w:bCs w:val="0"/>
          <w:sz w:val="24"/>
          <w:szCs w:val="24"/>
        </w:rPr>
        <w:t xml:space="preserve"> José</w:t>
      </w:r>
      <w:r>
        <w:rPr>
          <w:rStyle w:val="Textoennegrita"/>
          <w:rFonts w:ascii="Arial" w:hAnsi="Arial" w:cs="Arial"/>
          <w:bCs w:val="0"/>
          <w:sz w:val="24"/>
          <w:szCs w:val="24"/>
        </w:rPr>
        <w:t xml:space="preserve"> Alejandro Ramos:</w:t>
      </w:r>
      <w:r>
        <w:rPr>
          <w:rStyle w:val="Textoennegrita"/>
          <w:rFonts w:ascii="Arial" w:hAnsi="Arial" w:cs="Arial"/>
          <w:b w:val="0"/>
          <w:sz w:val="24"/>
          <w:szCs w:val="24"/>
        </w:rPr>
        <w:t xml:space="preserve"> ¿Ya me escuchan?</w:t>
      </w:r>
    </w:p>
    <w:p w14:paraId="6C711A7D" w14:textId="77777777" w:rsidR="00B133D9" w:rsidRDefault="00B133D9" w:rsidP="0097306D">
      <w:pPr>
        <w:spacing w:after="0" w:line="240" w:lineRule="auto"/>
        <w:jc w:val="both"/>
        <w:rPr>
          <w:rStyle w:val="Textoennegrita"/>
          <w:rFonts w:ascii="Arial" w:hAnsi="Arial" w:cs="Arial"/>
          <w:bCs w:val="0"/>
          <w:sz w:val="24"/>
          <w:szCs w:val="24"/>
        </w:rPr>
      </w:pPr>
    </w:p>
    <w:p w14:paraId="354952C2" w14:textId="4DAFCDA5" w:rsidR="001F140C" w:rsidRDefault="001F140C" w:rsidP="0097306D">
      <w:pPr>
        <w:spacing w:after="0" w:line="240" w:lineRule="auto"/>
        <w:jc w:val="both"/>
        <w:rPr>
          <w:rStyle w:val="Textoennegrita"/>
          <w:rFonts w:ascii="Arial" w:hAnsi="Arial" w:cs="Arial"/>
          <w:b w:val="0"/>
          <w:sz w:val="24"/>
          <w:szCs w:val="24"/>
        </w:rPr>
      </w:pPr>
      <w:r>
        <w:rPr>
          <w:rStyle w:val="Textoennegrita"/>
          <w:rFonts w:ascii="Arial" w:hAnsi="Arial" w:cs="Arial"/>
          <w:bCs w:val="0"/>
          <w:sz w:val="24"/>
          <w:szCs w:val="24"/>
        </w:rPr>
        <w:t>Síndico:</w:t>
      </w:r>
      <w:r>
        <w:rPr>
          <w:rStyle w:val="Textoennegrita"/>
          <w:rFonts w:ascii="Arial" w:hAnsi="Arial" w:cs="Arial"/>
          <w:b w:val="0"/>
          <w:sz w:val="24"/>
          <w:szCs w:val="24"/>
        </w:rPr>
        <w:t xml:space="preserve"> ¿Se escucha? haber Tesorero</w:t>
      </w:r>
    </w:p>
    <w:p w14:paraId="3694EFF9" w14:textId="77777777" w:rsidR="00B133D9" w:rsidRDefault="00B133D9" w:rsidP="0097306D">
      <w:pPr>
        <w:spacing w:after="0" w:line="240" w:lineRule="auto"/>
        <w:contextualSpacing/>
        <w:jc w:val="both"/>
        <w:rPr>
          <w:rStyle w:val="Textoennegrita"/>
          <w:rFonts w:ascii="Arial" w:hAnsi="Arial" w:cs="Arial"/>
          <w:bCs w:val="0"/>
          <w:sz w:val="24"/>
          <w:szCs w:val="24"/>
        </w:rPr>
      </w:pPr>
    </w:p>
    <w:p w14:paraId="5E297EEA" w14:textId="4A122EA9" w:rsidR="001F140C" w:rsidRDefault="001F140C" w:rsidP="0097306D">
      <w:pPr>
        <w:spacing w:after="0" w:line="240" w:lineRule="auto"/>
        <w:contextualSpacing/>
        <w:jc w:val="both"/>
        <w:rPr>
          <w:rStyle w:val="Textoennegrita"/>
          <w:rFonts w:ascii="Arial" w:hAnsi="Arial" w:cs="Arial"/>
          <w:b w:val="0"/>
          <w:sz w:val="24"/>
          <w:szCs w:val="24"/>
        </w:rPr>
      </w:pPr>
      <w:r>
        <w:rPr>
          <w:rStyle w:val="Textoennegrita"/>
          <w:rFonts w:ascii="Arial" w:hAnsi="Arial" w:cs="Arial"/>
          <w:bCs w:val="0"/>
          <w:sz w:val="24"/>
          <w:szCs w:val="24"/>
        </w:rPr>
        <w:t>Tesorero Municipal</w:t>
      </w:r>
      <w:r w:rsidR="00446145">
        <w:rPr>
          <w:rStyle w:val="Textoennegrita"/>
          <w:rFonts w:ascii="Arial" w:hAnsi="Arial" w:cs="Arial"/>
          <w:bCs w:val="0"/>
          <w:sz w:val="24"/>
          <w:szCs w:val="24"/>
        </w:rPr>
        <w:t xml:space="preserve"> José</w:t>
      </w:r>
      <w:r>
        <w:rPr>
          <w:rStyle w:val="Textoennegrita"/>
          <w:rFonts w:ascii="Arial" w:hAnsi="Arial" w:cs="Arial"/>
          <w:bCs w:val="0"/>
          <w:sz w:val="24"/>
          <w:szCs w:val="24"/>
        </w:rPr>
        <w:t xml:space="preserve"> Alejandro Ramos:</w:t>
      </w:r>
      <w:r>
        <w:rPr>
          <w:rStyle w:val="Textoennegrita"/>
          <w:rFonts w:ascii="Arial" w:hAnsi="Arial" w:cs="Arial"/>
          <w:b w:val="0"/>
          <w:sz w:val="24"/>
          <w:szCs w:val="24"/>
        </w:rPr>
        <w:t xml:space="preserve"> Parece que si verdad, creo que ya se escucha.</w:t>
      </w:r>
    </w:p>
    <w:p w14:paraId="0D049466" w14:textId="77777777" w:rsidR="00B133D9" w:rsidRDefault="00B133D9" w:rsidP="00937D15">
      <w:pPr>
        <w:contextualSpacing/>
        <w:jc w:val="both"/>
        <w:rPr>
          <w:rStyle w:val="Textoennegrita"/>
          <w:rFonts w:ascii="Arial" w:hAnsi="Arial" w:cs="Arial"/>
          <w:bCs w:val="0"/>
          <w:sz w:val="24"/>
          <w:szCs w:val="24"/>
        </w:rPr>
      </w:pPr>
    </w:p>
    <w:p w14:paraId="7731D2AC" w14:textId="0AC6F07D" w:rsidR="00B621D2" w:rsidRDefault="001F140C" w:rsidP="00937D15">
      <w:pPr>
        <w:contextualSpacing/>
        <w:jc w:val="both"/>
        <w:rPr>
          <w:rStyle w:val="Textoennegrita"/>
          <w:rFonts w:ascii="Arial" w:hAnsi="Arial" w:cs="Arial"/>
          <w:b w:val="0"/>
          <w:sz w:val="24"/>
          <w:szCs w:val="24"/>
        </w:rPr>
      </w:pPr>
      <w:r>
        <w:rPr>
          <w:rStyle w:val="Textoennegrita"/>
          <w:rFonts w:ascii="Arial" w:hAnsi="Arial" w:cs="Arial"/>
          <w:bCs w:val="0"/>
          <w:sz w:val="24"/>
          <w:szCs w:val="24"/>
        </w:rPr>
        <w:t>Síndico:</w:t>
      </w:r>
      <w:r>
        <w:rPr>
          <w:rStyle w:val="Textoennegrita"/>
          <w:rFonts w:ascii="Arial" w:hAnsi="Arial" w:cs="Arial"/>
          <w:b w:val="0"/>
          <w:sz w:val="24"/>
          <w:szCs w:val="24"/>
        </w:rPr>
        <w:t xml:space="preserve"> ¿Si se escucha?</w:t>
      </w:r>
    </w:p>
    <w:p w14:paraId="239DFB6A" w14:textId="77777777" w:rsidR="00B133D9" w:rsidRDefault="00B133D9" w:rsidP="00937D15">
      <w:pPr>
        <w:contextualSpacing/>
        <w:jc w:val="both"/>
        <w:rPr>
          <w:rStyle w:val="Textoennegrita"/>
          <w:rFonts w:ascii="Arial" w:hAnsi="Arial" w:cs="Arial"/>
          <w:bCs w:val="0"/>
          <w:sz w:val="24"/>
          <w:szCs w:val="24"/>
        </w:rPr>
      </w:pPr>
    </w:p>
    <w:p w14:paraId="0301C33C" w14:textId="03BDCE3F" w:rsidR="001F140C" w:rsidRDefault="001F140C" w:rsidP="00937D15">
      <w:pPr>
        <w:contextualSpacing/>
        <w:jc w:val="both"/>
        <w:rPr>
          <w:rStyle w:val="Textoennegrita"/>
          <w:rFonts w:ascii="Arial" w:hAnsi="Arial" w:cs="Arial"/>
          <w:b w:val="0"/>
          <w:sz w:val="24"/>
          <w:szCs w:val="24"/>
        </w:rPr>
      </w:pPr>
      <w:r>
        <w:rPr>
          <w:rStyle w:val="Textoennegrita"/>
          <w:rFonts w:ascii="Arial" w:hAnsi="Arial" w:cs="Arial"/>
          <w:bCs w:val="0"/>
          <w:sz w:val="24"/>
          <w:szCs w:val="24"/>
        </w:rPr>
        <w:t>Regidora Daniela:</w:t>
      </w:r>
      <w:r>
        <w:rPr>
          <w:rStyle w:val="Textoennegrita"/>
          <w:rFonts w:ascii="Arial" w:hAnsi="Arial" w:cs="Arial"/>
          <w:b w:val="0"/>
          <w:sz w:val="24"/>
          <w:szCs w:val="24"/>
        </w:rPr>
        <w:t xml:space="preserve"> o que le pudieran prestar el micrófono.</w:t>
      </w:r>
    </w:p>
    <w:p w14:paraId="52A5AA97" w14:textId="55CC9F17" w:rsidR="001F140C" w:rsidRDefault="001F140C" w:rsidP="00937D15">
      <w:pPr>
        <w:contextualSpacing/>
        <w:jc w:val="both"/>
        <w:rPr>
          <w:rStyle w:val="Textoennegrita"/>
          <w:rFonts w:ascii="Arial" w:hAnsi="Arial" w:cs="Arial"/>
          <w:b w:val="0"/>
          <w:sz w:val="24"/>
          <w:szCs w:val="24"/>
        </w:rPr>
      </w:pPr>
      <w:r>
        <w:rPr>
          <w:rStyle w:val="Textoennegrita"/>
          <w:rFonts w:ascii="Arial" w:hAnsi="Arial" w:cs="Arial"/>
          <w:bCs w:val="0"/>
          <w:sz w:val="24"/>
          <w:szCs w:val="24"/>
        </w:rPr>
        <w:lastRenderedPageBreak/>
        <w:t xml:space="preserve">Tesorero Municipal </w:t>
      </w:r>
      <w:r w:rsidR="00446145">
        <w:rPr>
          <w:rStyle w:val="Textoennegrita"/>
          <w:rFonts w:ascii="Arial" w:hAnsi="Arial" w:cs="Arial"/>
          <w:bCs w:val="0"/>
          <w:sz w:val="24"/>
          <w:szCs w:val="24"/>
        </w:rPr>
        <w:t xml:space="preserve">José </w:t>
      </w:r>
      <w:r>
        <w:rPr>
          <w:rStyle w:val="Textoennegrita"/>
          <w:rFonts w:ascii="Arial" w:hAnsi="Arial" w:cs="Arial"/>
          <w:bCs w:val="0"/>
          <w:sz w:val="24"/>
          <w:szCs w:val="24"/>
        </w:rPr>
        <w:t>Alejandro Ramos:</w:t>
      </w:r>
      <w:r>
        <w:rPr>
          <w:rStyle w:val="Textoennegrita"/>
          <w:rFonts w:ascii="Arial" w:hAnsi="Arial" w:cs="Arial"/>
          <w:b w:val="0"/>
          <w:sz w:val="24"/>
          <w:szCs w:val="24"/>
        </w:rPr>
        <w:t xml:space="preserve"> Sí miren, lo que se pretende en este punto, es lo proyectado a cobrar, si, que es un 4% </w:t>
      </w:r>
      <w:r w:rsidR="005E5D96">
        <w:rPr>
          <w:rStyle w:val="Textoennegrita"/>
          <w:rFonts w:ascii="Arial" w:hAnsi="Arial" w:cs="Arial"/>
          <w:b w:val="0"/>
          <w:sz w:val="24"/>
          <w:szCs w:val="24"/>
        </w:rPr>
        <w:t>más</w:t>
      </w:r>
      <w:r w:rsidR="00807910">
        <w:rPr>
          <w:rStyle w:val="Textoennegrita"/>
          <w:rFonts w:ascii="Arial" w:hAnsi="Arial" w:cs="Arial"/>
          <w:b w:val="0"/>
          <w:sz w:val="24"/>
          <w:szCs w:val="24"/>
        </w:rPr>
        <w:t>, no es el incremento en si al impuesto predial</w:t>
      </w:r>
      <w:r w:rsidR="005E5D96">
        <w:rPr>
          <w:rStyle w:val="Textoennegrita"/>
          <w:rFonts w:ascii="Arial" w:hAnsi="Arial" w:cs="Arial"/>
          <w:b w:val="0"/>
          <w:sz w:val="24"/>
          <w:szCs w:val="24"/>
        </w:rPr>
        <w:t xml:space="preserve">, como bien </w:t>
      </w:r>
      <w:r w:rsidR="004276E2">
        <w:rPr>
          <w:rStyle w:val="Textoennegrita"/>
          <w:rFonts w:ascii="Arial" w:hAnsi="Arial" w:cs="Arial"/>
          <w:b w:val="0"/>
          <w:sz w:val="24"/>
          <w:szCs w:val="24"/>
        </w:rPr>
        <w:t>ustedes hace</w:t>
      </w:r>
      <w:r w:rsidR="005E5D96">
        <w:rPr>
          <w:rStyle w:val="Textoennegrita"/>
          <w:rFonts w:ascii="Arial" w:hAnsi="Arial" w:cs="Arial"/>
          <w:b w:val="0"/>
          <w:sz w:val="24"/>
          <w:szCs w:val="24"/>
        </w:rPr>
        <w:t xml:space="preserve"> un momento lo acaban de aprobar</w:t>
      </w:r>
      <w:r w:rsidR="00D7596C">
        <w:rPr>
          <w:rStyle w:val="Textoennegrita"/>
          <w:rFonts w:ascii="Arial" w:hAnsi="Arial" w:cs="Arial"/>
          <w:b w:val="0"/>
          <w:sz w:val="24"/>
          <w:szCs w:val="24"/>
        </w:rPr>
        <w:t>, las tablas de valores en cuanto al valor del terreno y la construcción de cada predio, van a quedar igual</w:t>
      </w:r>
      <w:r w:rsidR="00805959">
        <w:rPr>
          <w:rStyle w:val="Textoennegrita"/>
          <w:rFonts w:ascii="Arial" w:hAnsi="Arial" w:cs="Arial"/>
          <w:b w:val="0"/>
          <w:sz w:val="24"/>
          <w:szCs w:val="24"/>
        </w:rPr>
        <w:t>, por lo c</w:t>
      </w:r>
      <w:r w:rsidR="004276E2">
        <w:rPr>
          <w:rStyle w:val="Textoennegrita"/>
          <w:rFonts w:ascii="Arial" w:hAnsi="Arial" w:cs="Arial"/>
          <w:b w:val="0"/>
          <w:sz w:val="24"/>
          <w:szCs w:val="24"/>
        </w:rPr>
        <w:t>ual no va a haber incremento, es la proyección que tiene la Tesorería para recaudar un poco más, es la proyección que se tiene</w:t>
      </w:r>
      <w:r w:rsidR="00AC7000">
        <w:rPr>
          <w:rStyle w:val="Textoennegrita"/>
          <w:rFonts w:ascii="Arial" w:hAnsi="Arial" w:cs="Arial"/>
          <w:b w:val="0"/>
          <w:sz w:val="24"/>
          <w:szCs w:val="24"/>
        </w:rPr>
        <w:t>, pero no es que haya incrementado el impuesto predial.</w:t>
      </w:r>
    </w:p>
    <w:p w14:paraId="12F1935E" w14:textId="77777777" w:rsidR="00B133D9" w:rsidRDefault="00B133D9" w:rsidP="00937D15">
      <w:pPr>
        <w:contextualSpacing/>
        <w:jc w:val="both"/>
        <w:rPr>
          <w:rStyle w:val="Textoennegrita"/>
          <w:rFonts w:ascii="Arial" w:hAnsi="Arial" w:cs="Arial"/>
          <w:bCs w:val="0"/>
          <w:sz w:val="24"/>
          <w:szCs w:val="24"/>
        </w:rPr>
      </w:pPr>
    </w:p>
    <w:p w14:paraId="32269A88" w14:textId="7EC2D1A5" w:rsidR="00AC7000" w:rsidRDefault="00AC7000" w:rsidP="00937D15">
      <w:pPr>
        <w:contextualSpacing/>
        <w:jc w:val="both"/>
        <w:rPr>
          <w:rStyle w:val="Textoennegrita"/>
          <w:rFonts w:ascii="Arial" w:hAnsi="Arial" w:cs="Arial"/>
          <w:b w:val="0"/>
          <w:sz w:val="24"/>
          <w:szCs w:val="24"/>
        </w:rPr>
      </w:pPr>
      <w:r>
        <w:rPr>
          <w:rStyle w:val="Textoennegrita"/>
          <w:rFonts w:ascii="Arial" w:hAnsi="Arial" w:cs="Arial"/>
          <w:bCs w:val="0"/>
          <w:sz w:val="24"/>
          <w:szCs w:val="24"/>
        </w:rPr>
        <w:t>Síndico:</w:t>
      </w:r>
      <w:r>
        <w:rPr>
          <w:rStyle w:val="Textoennegrita"/>
          <w:rFonts w:ascii="Arial" w:hAnsi="Arial" w:cs="Arial"/>
          <w:b w:val="0"/>
          <w:sz w:val="24"/>
          <w:szCs w:val="24"/>
        </w:rPr>
        <w:t xml:space="preserve"> Si quedo…Regidora, si escucho, si me escuchas a mi verdad Regidora. Igual que se pudiera venir para acá el Tesorero y traerse sus notas, igual si lo quieren acompañar alguno de los…</w:t>
      </w:r>
    </w:p>
    <w:p w14:paraId="7E22C38C" w14:textId="77777777" w:rsidR="00B133D9" w:rsidRDefault="00B133D9" w:rsidP="00937D15">
      <w:pPr>
        <w:contextualSpacing/>
        <w:jc w:val="both"/>
        <w:rPr>
          <w:rStyle w:val="Textoennegrita"/>
          <w:rFonts w:ascii="Arial" w:hAnsi="Arial" w:cs="Arial"/>
          <w:bCs w:val="0"/>
          <w:sz w:val="24"/>
          <w:szCs w:val="24"/>
        </w:rPr>
      </w:pPr>
    </w:p>
    <w:p w14:paraId="32D61306" w14:textId="53B91335" w:rsidR="004276E2" w:rsidRDefault="00446145" w:rsidP="00937D15">
      <w:pPr>
        <w:contextualSpacing/>
        <w:jc w:val="both"/>
        <w:rPr>
          <w:rStyle w:val="Textoennegrita"/>
          <w:rFonts w:ascii="Arial" w:hAnsi="Arial" w:cs="Arial"/>
          <w:b w:val="0"/>
          <w:sz w:val="24"/>
          <w:szCs w:val="24"/>
        </w:rPr>
      </w:pPr>
      <w:r>
        <w:rPr>
          <w:rStyle w:val="Textoennegrita"/>
          <w:rFonts w:ascii="Arial" w:hAnsi="Arial" w:cs="Arial"/>
          <w:bCs w:val="0"/>
          <w:sz w:val="24"/>
          <w:szCs w:val="24"/>
        </w:rPr>
        <w:t>Tesorero Municipal José Alejandro Ramos:</w:t>
      </w:r>
      <w:r>
        <w:rPr>
          <w:rStyle w:val="Textoennegrita"/>
          <w:rFonts w:ascii="Arial" w:hAnsi="Arial" w:cs="Arial"/>
          <w:b w:val="0"/>
          <w:sz w:val="24"/>
          <w:szCs w:val="24"/>
        </w:rPr>
        <w:t xml:space="preserve"> Muchas gracias Síndico,</w:t>
      </w:r>
      <w:r w:rsidR="004A13AB">
        <w:rPr>
          <w:rStyle w:val="Textoennegrita"/>
          <w:rFonts w:ascii="Arial" w:hAnsi="Arial" w:cs="Arial"/>
          <w:b w:val="0"/>
          <w:sz w:val="24"/>
          <w:szCs w:val="24"/>
        </w:rPr>
        <w:t xml:space="preserve"> si mire Regidora,</w:t>
      </w:r>
      <w:r>
        <w:rPr>
          <w:rStyle w:val="Textoennegrita"/>
          <w:rFonts w:ascii="Arial" w:hAnsi="Arial" w:cs="Arial"/>
          <w:b w:val="0"/>
          <w:sz w:val="24"/>
          <w:szCs w:val="24"/>
        </w:rPr>
        <w:t xml:space="preserve"> hace rato l</w:t>
      </w:r>
      <w:r w:rsidR="004A13AB">
        <w:rPr>
          <w:rStyle w:val="Textoennegrita"/>
          <w:rFonts w:ascii="Arial" w:hAnsi="Arial" w:cs="Arial"/>
          <w:b w:val="0"/>
          <w:sz w:val="24"/>
          <w:szCs w:val="24"/>
        </w:rPr>
        <w:t>o</w:t>
      </w:r>
      <w:r>
        <w:rPr>
          <w:rStyle w:val="Textoennegrita"/>
          <w:rFonts w:ascii="Arial" w:hAnsi="Arial" w:cs="Arial"/>
          <w:b w:val="0"/>
          <w:sz w:val="24"/>
          <w:szCs w:val="24"/>
        </w:rPr>
        <w:t xml:space="preserve"> expresaba</w:t>
      </w:r>
      <w:r w:rsidR="004A13AB">
        <w:rPr>
          <w:rStyle w:val="Textoennegrita"/>
          <w:rFonts w:ascii="Arial" w:hAnsi="Arial" w:cs="Arial"/>
          <w:b w:val="0"/>
          <w:sz w:val="24"/>
          <w:szCs w:val="24"/>
        </w:rPr>
        <w:t xml:space="preserve">, hace un momento, </w:t>
      </w:r>
      <w:r w:rsidR="00C52EA1">
        <w:rPr>
          <w:rStyle w:val="Textoennegrita"/>
          <w:rFonts w:ascii="Arial" w:hAnsi="Arial" w:cs="Arial"/>
          <w:b w:val="0"/>
          <w:sz w:val="24"/>
          <w:szCs w:val="24"/>
        </w:rPr>
        <w:t xml:space="preserve">esa cantidad que se contempla ahí, </w:t>
      </w:r>
      <w:r w:rsidR="004A13AB">
        <w:rPr>
          <w:rStyle w:val="Textoennegrita"/>
          <w:rFonts w:ascii="Arial" w:hAnsi="Arial" w:cs="Arial"/>
          <w:b w:val="0"/>
          <w:sz w:val="24"/>
          <w:szCs w:val="24"/>
        </w:rPr>
        <w:t xml:space="preserve">es una proyección a recaudar de </w:t>
      </w:r>
      <w:r w:rsidR="00C52EA1">
        <w:rPr>
          <w:rStyle w:val="Textoennegrita"/>
          <w:rFonts w:ascii="Arial" w:hAnsi="Arial" w:cs="Arial"/>
          <w:b w:val="0"/>
          <w:sz w:val="24"/>
          <w:szCs w:val="24"/>
        </w:rPr>
        <w:t xml:space="preserve">más, del 4%, es una proyección de recaudación, no de incremento, como bien lo establecieron ustedes hace un momento, en el punto anterior que lo aprobaron, fue el no incremento a los valores catastrales de los predios, fue el no incremento, hay dos valores </w:t>
      </w:r>
      <w:r w:rsidR="005E4121">
        <w:rPr>
          <w:rStyle w:val="Textoennegrita"/>
          <w:rFonts w:ascii="Arial" w:hAnsi="Arial" w:cs="Arial"/>
          <w:b w:val="0"/>
          <w:sz w:val="24"/>
          <w:szCs w:val="24"/>
        </w:rPr>
        <w:t xml:space="preserve">en que puede incrementar el impuesto predial, incrementando la tasa </w:t>
      </w:r>
      <w:r w:rsidR="00394B0B">
        <w:rPr>
          <w:rStyle w:val="Textoennegrita"/>
          <w:rFonts w:ascii="Arial" w:hAnsi="Arial" w:cs="Arial"/>
          <w:b w:val="0"/>
          <w:sz w:val="24"/>
          <w:szCs w:val="24"/>
        </w:rPr>
        <w:t xml:space="preserve">del mismo impuesto y actualizando los valores catastrales, durante estos últimos 5 años que ha sesionado </w:t>
      </w:r>
      <w:r w:rsidR="00607872">
        <w:rPr>
          <w:rStyle w:val="Textoennegrita"/>
          <w:rFonts w:ascii="Arial" w:hAnsi="Arial" w:cs="Arial"/>
          <w:b w:val="0"/>
          <w:sz w:val="24"/>
          <w:szCs w:val="24"/>
        </w:rPr>
        <w:t xml:space="preserve">el comité </w:t>
      </w:r>
      <w:r w:rsidR="00394B0B">
        <w:rPr>
          <w:rStyle w:val="Textoennegrita"/>
          <w:rFonts w:ascii="Arial" w:hAnsi="Arial" w:cs="Arial"/>
          <w:b w:val="0"/>
          <w:sz w:val="24"/>
          <w:szCs w:val="24"/>
        </w:rPr>
        <w:t xml:space="preserve">de </w:t>
      </w:r>
      <w:r w:rsidR="00607872">
        <w:rPr>
          <w:rStyle w:val="Textoennegrita"/>
          <w:rFonts w:ascii="Arial" w:hAnsi="Arial" w:cs="Arial"/>
          <w:b w:val="0"/>
          <w:sz w:val="24"/>
          <w:szCs w:val="24"/>
        </w:rPr>
        <w:t xml:space="preserve">valoración catastral, nunca se ha actualizado el incremento de tasa, </w:t>
      </w:r>
      <w:r w:rsidR="003D2091">
        <w:rPr>
          <w:rStyle w:val="Textoennegrita"/>
          <w:rFonts w:ascii="Arial" w:hAnsi="Arial" w:cs="Arial"/>
          <w:b w:val="0"/>
          <w:sz w:val="24"/>
          <w:szCs w:val="24"/>
        </w:rPr>
        <w:t>eso es muy importante, más</w:t>
      </w:r>
      <w:r w:rsidR="00607872">
        <w:rPr>
          <w:rStyle w:val="Textoennegrita"/>
          <w:rFonts w:ascii="Arial" w:hAnsi="Arial" w:cs="Arial"/>
          <w:b w:val="0"/>
          <w:sz w:val="24"/>
          <w:szCs w:val="24"/>
        </w:rPr>
        <w:t xml:space="preserve"> sin embargo, si se ha</w:t>
      </w:r>
      <w:r w:rsidR="003D2091">
        <w:rPr>
          <w:rStyle w:val="Textoennegrita"/>
          <w:rFonts w:ascii="Arial" w:hAnsi="Arial" w:cs="Arial"/>
          <w:b w:val="0"/>
          <w:sz w:val="24"/>
          <w:szCs w:val="24"/>
        </w:rPr>
        <w:t>n</w:t>
      </w:r>
      <w:r w:rsidR="00607872">
        <w:rPr>
          <w:rStyle w:val="Textoennegrita"/>
          <w:rFonts w:ascii="Arial" w:hAnsi="Arial" w:cs="Arial"/>
          <w:b w:val="0"/>
          <w:sz w:val="24"/>
          <w:szCs w:val="24"/>
        </w:rPr>
        <w:t xml:space="preserve"> actualizado los valores catastrales, es por eso que ha </w:t>
      </w:r>
      <w:r w:rsidR="003D2091">
        <w:rPr>
          <w:rStyle w:val="Textoennegrita"/>
          <w:rFonts w:ascii="Arial" w:hAnsi="Arial" w:cs="Arial"/>
          <w:b w:val="0"/>
          <w:sz w:val="24"/>
          <w:szCs w:val="24"/>
        </w:rPr>
        <w:t>incrementado año con año, este ultimo ejercicio como bien ustedes lo acaban de aprobar, no va a haber actualización de valores catastrales por lo pronto, ni tampoco incremento de la tasa del impuesto predial, por lo pronto, los 100 pesos que venia pagando</w:t>
      </w:r>
      <w:r w:rsidR="00AF06D9">
        <w:rPr>
          <w:rStyle w:val="Textoennegrita"/>
          <w:rFonts w:ascii="Arial" w:hAnsi="Arial" w:cs="Arial"/>
          <w:b w:val="0"/>
          <w:sz w:val="24"/>
          <w:szCs w:val="24"/>
        </w:rPr>
        <w:t xml:space="preserve"> la persona en el ejercicio 2020, es la misma que se va a fijar para el 2021, no se si tenga alguna pregunta.</w:t>
      </w:r>
    </w:p>
    <w:p w14:paraId="52F7C6A9" w14:textId="77777777" w:rsidR="00B133D9" w:rsidRDefault="00B133D9" w:rsidP="00937D15">
      <w:pPr>
        <w:contextualSpacing/>
        <w:jc w:val="both"/>
        <w:rPr>
          <w:rStyle w:val="Textoennegrita"/>
          <w:rFonts w:ascii="Arial" w:hAnsi="Arial" w:cs="Arial"/>
          <w:bCs w:val="0"/>
          <w:sz w:val="24"/>
          <w:szCs w:val="24"/>
        </w:rPr>
      </w:pPr>
    </w:p>
    <w:p w14:paraId="3AF1965D" w14:textId="58AF2A54" w:rsidR="00AF06D9" w:rsidRDefault="00AF06D9" w:rsidP="00937D15">
      <w:pPr>
        <w:contextualSpacing/>
        <w:jc w:val="both"/>
        <w:rPr>
          <w:rStyle w:val="Textoennegrita"/>
          <w:rFonts w:ascii="Arial" w:hAnsi="Arial" w:cs="Arial"/>
          <w:b w:val="0"/>
          <w:sz w:val="24"/>
          <w:szCs w:val="24"/>
        </w:rPr>
      </w:pPr>
      <w:r>
        <w:rPr>
          <w:rStyle w:val="Textoennegrita"/>
          <w:rFonts w:ascii="Arial" w:hAnsi="Arial" w:cs="Arial"/>
          <w:bCs w:val="0"/>
          <w:sz w:val="24"/>
          <w:szCs w:val="24"/>
        </w:rPr>
        <w:t>Regidora Daniela:</w:t>
      </w:r>
      <w:r>
        <w:rPr>
          <w:rStyle w:val="Textoennegrita"/>
          <w:rFonts w:ascii="Arial" w:hAnsi="Arial" w:cs="Arial"/>
          <w:b w:val="0"/>
          <w:sz w:val="24"/>
          <w:szCs w:val="24"/>
        </w:rPr>
        <w:t xml:space="preserve"> Gracias Tesorero.</w:t>
      </w:r>
    </w:p>
    <w:p w14:paraId="0A738511" w14:textId="77777777" w:rsidR="00B133D9" w:rsidRDefault="00B133D9" w:rsidP="00937D15">
      <w:pPr>
        <w:contextualSpacing/>
        <w:jc w:val="both"/>
        <w:rPr>
          <w:rStyle w:val="Textoennegrita"/>
          <w:rFonts w:ascii="Arial" w:hAnsi="Arial" w:cs="Arial"/>
          <w:bCs w:val="0"/>
          <w:sz w:val="24"/>
          <w:szCs w:val="24"/>
        </w:rPr>
      </w:pPr>
    </w:p>
    <w:p w14:paraId="4006FC91" w14:textId="6D7236E1" w:rsidR="00AF06D9" w:rsidRPr="00AF06D9" w:rsidRDefault="00AF06D9" w:rsidP="00937D15">
      <w:pPr>
        <w:contextualSpacing/>
        <w:jc w:val="both"/>
        <w:rPr>
          <w:rStyle w:val="Textoennegrita"/>
          <w:rFonts w:ascii="Arial" w:hAnsi="Arial" w:cs="Arial"/>
          <w:b w:val="0"/>
          <w:sz w:val="24"/>
          <w:szCs w:val="24"/>
        </w:rPr>
      </w:pPr>
      <w:r>
        <w:rPr>
          <w:rStyle w:val="Textoennegrita"/>
          <w:rFonts w:ascii="Arial" w:hAnsi="Arial" w:cs="Arial"/>
          <w:bCs w:val="0"/>
          <w:sz w:val="24"/>
          <w:szCs w:val="24"/>
        </w:rPr>
        <w:t xml:space="preserve">Síndico: </w:t>
      </w:r>
      <w:r>
        <w:rPr>
          <w:rStyle w:val="Textoennegrita"/>
          <w:rFonts w:ascii="Arial" w:hAnsi="Arial" w:cs="Arial"/>
          <w:b w:val="0"/>
          <w:sz w:val="24"/>
          <w:szCs w:val="24"/>
        </w:rPr>
        <w:t xml:space="preserve">Alguien </w:t>
      </w:r>
      <w:r w:rsidR="00B133D9">
        <w:rPr>
          <w:rStyle w:val="Textoennegrita"/>
          <w:rFonts w:ascii="Arial" w:hAnsi="Arial" w:cs="Arial"/>
          <w:b w:val="0"/>
          <w:sz w:val="24"/>
          <w:szCs w:val="24"/>
        </w:rPr>
        <w:t>más</w:t>
      </w:r>
      <w:r>
        <w:rPr>
          <w:rStyle w:val="Textoennegrita"/>
          <w:rFonts w:ascii="Arial" w:hAnsi="Arial" w:cs="Arial"/>
          <w:b w:val="0"/>
          <w:sz w:val="24"/>
          <w:szCs w:val="24"/>
        </w:rPr>
        <w:t xml:space="preserve"> quiero hacer uso de la voz.</w:t>
      </w:r>
    </w:p>
    <w:p w14:paraId="5C90529F" w14:textId="068D1BB0" w:rsidR="00AF06D9" w:rsidRDefault="00AF06D9" w:rsidP="00B621D2">
      <w:pPr>
        <w:jc w:val="both"/>
        <w:rPr>
          <w:rFonts w:ascii="Arial" w:hAnsi="Arial" w:cs="Arial"/>
          <w:sz w:val="24"/>
          <w:szCs w:val="24"/>
        </w:rPr>
      </w:pPr>
    </w:p>
    <w:p w14:paraId="6E6BDDB1" w14:textId="77777777" w:rsidR="00B133D9" w:rsidRDefault="00B133D9" w:rsidP="00B621D2">
      <w:pPr>
        <w:jc w:val="both"/>
        <w:rPr>
          <w:rFonts w:ascii="Arial" w:hAnsi="Arial" w:cs="Arial"/>
          <w:sz w:val="24"/>
          <w:szCs w:val="24"/>
        </w:rPr>
      </w:pPr>
    </w:p>
    <w:p w14:paraId="296BBB9D" w14:textId="756D7189" w:rsidR="00B621D2" w:rsidRDefault="00AF06D9" w:rsidP="00B621D2">
      <w:pPr>
        <w:jc w:val="both"/>
        <w:rPr>
          <w:rFonts w:ascii="Arial" w:hAnsi="Arial" w:cs="Arial"/>
          <w:sz w:val="24"/>
          <w:szCs w:val="24"/>
        </w:rPr>
      </w:pPr>
      <w:r>
        <w:rPr>
          <w:rFonts w:ascii="Arial" w:hAnsi="Arial" w:cs="Arial"/>
          <w:sz w:val="24"/>
          <w:szCs w:val="24"/>
        </w:rPr>
        <w:t>Bien, n</w:t>
      </w:r>
      <w:r w:rsidR="00B621D2">
        <w:rPr>
          <w:rFonts w:ascii="Arial" w:hAnsi="Arial" w:cs="Arial"/>
          <w:sz w:val="24"/>
          <w:szCs w:val="24"/>
        </w:rPr>
        <w:t xml:space="preserve">o habiendo más discusión respecto de este tema, en </w:t>
      </w:r>
      <w:r w:rsidR="00B621D2" w:rsidRPr="00E30DBE">
        <w:rPr>
          <w:rFonts w:ascii="Arial" w:hAnsi="Arial" w:cs="Arial"/>
          <w:b/>
          <w:bCs/>
          <w:sz w:val="24"/>
          <w:szCs w:val="24"/>
        </w:rPr>
        <w:t>VOTACIÓN NOMINAL</w:t>
      </w:r>
      <w:r w:rsidR="00B621D2">
        <w:rPr>
          <w:rFonts w:ascii="Arial" w:hAnsi="Arial" w:cs="Arial"/>
          <w:sz w:val="24"/>
          <w:szCs w:val="24"/>
        </w:rPr>
        <w:t xml:space="preserve"> les pregunto si están de acuerdo en la aprobación del contenido del </w:t>
      </w:r>
      <w:r w:rsidR="00B621D2" w:rsidRPr="0095627B">
        <w:rPr>
          <w:rFonts w:ascii="Arial" w:hAnsi="Arial" w:cs="Arial"/>
          <w:b/>
          <w:bCs/>
          <w:sz w:val="24"/>
          <w:szCs w:val="24"/>
        </w:rPr>
        <w:t>DICTAMEN</w:t>
      </w:r>
      <w:r w:rsidR="00B621D2">
        <w:rPr>
          <w:rFonts w:ascii="Arial" w:hAnsi="Arial" w:cs="Arial"/>
          <w:sz w:val="24"/>
          <w:szCs w:val="24"/>
        </w:rPr>
        <w:t xml:space="preserve"> </w:t>
      </w:r>
    </w:p>
    <w:p w14:paraId="49FEEC39" w14:textId="77777777" w:rsidR="00B133D9" w:rsidRDefault="00B133D9">
      <w:pPr>
        <w:rPr>
          <w:rFonts w:ascii="Arial" w:hAnsi="Arial" w:cs="Arial"/>
          <w:b/>
          <w:bCs/>
          <w:sz w:val="24"/>
          <w:szCs w:val="24"/>
        </w:rPr>
      </w:pPr>
      <w:r>
        <w:rPr>
          <w:rFonts w:ascii="Arial" w:hAnsi="Arial" w:cs="Arial"/>
          <w:b/>
          <w:bCs/>
          <w:sz w:val="24"/>
          <w:szCs w:val="24"/>
        </w:rPr>
        <w:br w:type="page"/>
      </w:r>
    </w:p>
    <w:p w14:paraId="443E23F3" w14:textId="5B5E4160" w:rsidR="00A90ED0" w:rsidRDefault="00A90ED0" w:rsidP="00A90ED0">
      <w:pPr>
        <w:jc w:val="both"/>
        <w:rPr>
          <w:rFonts w:ascii="Arial" w:hAnsi="Arial" w:cs="Arial"/>
          <w:b/>
          <w:bCs/>
          <w:sz w:val="28"/>
          <w:szCs w:val="28"/>
        </w:rPr>
      </w:pPr>
      <w:r>
        <w:rPr>
          <w:rFonts w:ascii="Arial" w:hAnsi="Arial" w:cs="Arial"/>
          <w:b/>
          <w:bCs/>
          <w:sz w:val="24"/>
          <w:szCs w:val="24"/>
        </w:rPr>
        <w:lastRenderedPageBreak/>
        <w:t>CON FUNDAMENTO EN EL ARTÍCULO 33 QUINQUIES DE LA LEY DEL GOBIERNO Y LA ADMINISTRACIÓN PÚBLICA MUNICIPAL DEL ESTADO DE JALISCO. EL RESULTADO DE LA VOTACIÓN DEL DICTAMEN QUE RESUELVE EL ACUERDO NÚMERO 1400/2020/TC, ES EL SIGUIENTE:</w:t>
      </w:r>
    </w:p>
    <w:p w14:paraId="02A99341" w14:textId="77777777" w:rsidR="00A90ED0" w:rsidRDefault="00A90ED0" w:rsidP="00B621D2">
      <w:pPr>
        <w:jc w:val="both"/>
        <w:rPr>
          <w:rFonts w:ascii="Arial" w:hAnsi="Arial" w:cs="Arial"/>
          <w:sz w:val="24"/>
          <w:szCs w:val="24"/>
        </w:rPr>
      </w:pPr>
    </w:p>
    <w:tbl>
      <w:tblPr>
        <w:tblStyle w:val="Tablaconcuadrcula"/>
        <w:tblW w:w="0" w:type="auto"/>
        <w:tblLook w:val="04A0" w:firstRow="1" w:lastRow="0" w:firstColumn="1" w:lastColumn="0" w:noHBand="0" w:noVBand="1"/>
      </w:tblPr>
      <w:tblGrid>
        <w:gridCol w:w="1061"/>
        <w:gridCol w:w="1686"/>
        <w:gridCol w:w="1724"/>
        <w:gridCol w:w="1399"/>
        <w:gridCol w:w="1302"/>
        <w:gridCol w:w="1656"/>
      </w:tblGrid>
      <w:tr w:rsidR="00B621D2" w:rsidRPr="00F32C78" w14:paraId="3BC2E671" w14:textId="77777777" w:rsidTr="00FE177B">
        <w:tc>
          <w:tcPr>
            <w:tcW w:w="1061" w:type="dxa"/>
          </w:tcPr>
          <w:p w14:paraId="5DD6057F" w14:textId="77777777" w:rsidR="00B621D2" w:rsidRPr="00BE0EA2" w:rsidRDefault="00B621D2" w:rsidP="00FE177B">
            <w:pPr>
              <w:rPr>
                <w:rFonts w:ascii="Arial" w:hAnsi="Arial" w:cs="Arial"/>
                <w:sz w:val="24"/>
                <w:szCs w:val="24"/>
              </w:rPr>
            </w:pPr>
          </w:p>
        </w:tc>
        <w:tc>
          <w:tcPr>
            <w:tcW w:w="1686" w:type="dxa"/>
          </w:tcPr>
          <w:p w14:paraId="769DC7CE" w14:textId="77777777" w:rsidR="00B621D2" w:rsidRPr="00BE0EA2" w:rsidRDefault="00B621D2" w:rsidP="00FE177B">
            <w:pPr>
              <w:rPr>
                <w:rFonts w:ascii="Arial" w:hAnsi="Arial" w:cs="Arial"/>
                <w:sz w:val="24"/>
                <w:szCs w:val="24"/>
              </w:rPr>
            </w:pPr>
          </w:p>
        </w:tc>
        <w:tc>
          <w:tcPr>
            <w:tcW w:w="1724" w:type="dxa"/>
          </w:tcPr>
          <w:p w14:paraId="1E070E8B" w14:textId="77777777" w:rsidR="00B621D2" w:rsidRPr="00BE0EA2" w:rsidRDefault="00B621D2" w:rsidP="00FE177B">
            <w:pPr>
              <w:rPr>
                <w:rFonts w:ascii="Arial" w:hAnsi="Arial" w:cs="Arial"/>
                <w:sz w:val="24"/>
                <w:szCs w:val="24"/>
              </w:rPr>
            </w:pPr>
            <w:r w:rsidRPr="00BE0EA2">
              <w:rPr>
                <w:rFonts w:ascii="Arial" w:hAnsi="Arial" w:cs="Arial"/>
                <w:sz w:val="24"/>
                <w:szCs w:val="24"/>
              </w:rPr>
              <w:t xml:space="preserve">NOMBRE </w:t>
            </w:r>
          </w:p>
        </w:tc>
        <w:tc>
          <w:tcPr>
            <w:tcW w:w="1399" w:type="dxa"/>
          </w:tcPr>
          <w:p w14:paraId="0FC5A2C5" w14:textId="77777777" w:rsidR="00B621D2" w:rsidRPr="00BE0EA2" w:rsidRDefault="00B621D2" w:rsidP="00FE177B">
            <w:pPr>
              <w:rPr>
                <w:rFonts w:ascii="Arial" w:hAnsi="Arial" w:cs="Arial"/>
                <w:sz w:val="24"/>
                <w:szCs w:val="24"/>
              </w:rPr>
            </w:pPr>
            <w:r w:rsidRPr="00BE0EA2">
              <w:rPr>
                <w:rFonts w:ascii="Arial" w:hAnsi="Arial" w:cs="Arial"/>
                <w:sz w:val="24"/>
                <w:szCs w:val="24"/>
              </w:rPr>
              <w:t>A</w:t>
            </w:r>
            <w:r>
              <w:rPr>
                <w:rFonts w:ascii="Arial" w:hAnsi="Arial" w:cs="Arial"/>
                <w:sz w:val="24"/>
                <w:szCs w:val="24"/>
              </w:rPr>
              <w:t xml:space="preserve"> favor</w:t>
            </w:r>
          </w:p>
        </w:tc>
        <w:tc>
          <w:tcPr>
            <w:tcW w:w="1302" w:type="dxa"/>
          </w:tcPr>
          <w:p w14:paraId="2C0222DB" w14:textId="77777777" w:rsidR="00B621D2" w:rsidRPr="00BE0EA2" w:rsidRDefault="00B621D2" w:rsidP="00FE177B">
            <w:pPr>
              <w:rPr>
                <w:rFonts w:ascii="Arial" w:hAnsi="Arial" w:cs="Arial"/>
                <w:sz w:val="24"/>
                <w:szCs w:val="24"/>
              </w:rPr>
            </w:pPr>
            <w:r>
              <w:rPr>
                <w:rFonts w:ascii="Arial" w:hAnsi="Arial" w:cs="Arial"/>
                <w:sz w:val="24"/>
                <w:szCs w:val="24"/>
              </w:rPr>
              <w:t>En Contra</w:t>
            </w:r>
            <w:r w:rsidRPr="00BE0EA2">
              <w:rPr>
                <w:rFonts w:ascii="Arial" w:hAnsi="Arial" w:cs="Arial"/>
                <w:sz w:val="24"/>
                <w:szCs w:val="24"/>
              </w:rPr>
              <w:t xml:space="preserve"> </w:t>
            </w:r>
          </w:p>
        </w:tc>
        <w:tc>
          <w:tcPr>
            <w:tcW w:w="1656" w:type="dxa"/>
          </w:tcPr>
          <w:p w14:paraId="68FFE361" w14:textId="77777777" w:rsidR="00B621D2" w:rsidRPr="00BE0EA2" w:rsidRDefault="00B621D2" w:rsidP="00FE177B">
            <w:pPr>
              <w:rPr>
                <w:rFonts w:ascii="Arial" w:hAnsi="Arial" w:cs="Arial"/>
                <w:sz w:val="24"/>
                <w:szCs w:val="24"/>
              </w:rPr>
            </w:pPr>
            <w:r>
              <w:rPr>
                <w:rFonts w:ascii="Arial" w:hAnsi="Arial" w:cs="Arial"/>
                <w:sz w:val="24"/>
                <w:szCs w:val="24"/>
              </w:rPr>
              <w:t>Abstención</w:t>
            </w:r>
          </w:p>
        </w:tc>
      </w:tr>
      <w:tr w:rsidR="00B621D2" w:rsidRPr="00F32C78" w14:paraId="0152B15D" w14:textId="77777777" w:rsidTr="00FE177B">
        <w:tc>
          <w:tcPr>
            <w:tcW w:w="1061" w:type="dxa"/>
          </w:tcPr>
          <w:p w14:paraId="3F0F4D99" w14:textId="77777777" w:rsidR="00B621D2" w:rsidRPr="00BE0EA2" w:rsidRDefault="00B621D2" w:rsidP="00FE177B">
            <w:pPr>
              <w:rPr>
                <w:rFonts w:ascii="Arial" w:hAnsi="Arial" w:cs="Arial"/>
                <w:sz w:val="24"/>
                <w:szCs w:val="24"/>
              </w:rPr>
            </w:pPr>
            <w:r>
              <w:rPr>
                <w:rFonts w:ascii="Arial" w:hAnsi="Arial" w:cs="Arial"/>
                <w:sz w:val="24"/>
                <w:szCs w:val="24"/>
              </w:rPr>
              <w:t>1</w:t>
            </w:r>
          </w:p>
        </w:tc>
        <w:tc>
          <w:tcPr>
            <w:tcW w:w="1686" w:type="dxa"/>
          </w:tcPr>
          <w:p w14:paraId="4920CA89" w14:textId="77777777" w:rsidR="00B621D2" w:rsidRPr="00BE0EA2" w:rsidRDefault="00B621D2" w:rsidP="00FE177B">
            <w:pPr>
              <w:rPr>
                <w:rFonts w:ascii="Arial" w:hAnsi="Arial" w:cs="Arial"/>
                <w:sz w:val="24"/>
                <w:szCs w:val="24"/>
              </w:rPr>
            </w:pPr>
            <w:r>
              <w:rPr>
                <w:rFonts w:ascii="Arial" w:hAnsi="Arial" w:cs="Arial"/>
                <w:sz w:val="24"/>
                <w:szCs w:val="24"/>
              </w:rPr>
              <w:t xml:space="preserve">Presidente </w:t>
            </w:r>
          </w:p>
        </w:tc>
        <w:tc>
          <w:tcPr>
            <w:tcW w:w="1724" w:type="dxa"/>
          </w:tcPr>
          <w:p w14:paraId="0A06CF73" w14:textId="77777777" w:rsidR="00B621D2" w:rsidRPr="00BE0EA2" w:rsidRDefault="00B621D2" w:rsidP="00FE177B">
            <w:pPr>
              <w:rPr>
                <w:rFonts w:ascii="Arial" w:hAnsi="Arial" w:cs="Arial"/>
                <w:sz w:val="24"/>
                <w:szCs w:val="24"/>
              </w:rPr>
            </w:pPr>
            <w:r w:rsidRPr="00BE0EA2">
              <w:rPr>
                <w:rFonts w:ascii="Arial" w:hAnsi="Arial" w:cs="Arial"/>
                <w:sz w:val="24"/>
                <w:szCs w:val="24"/>
              </w:rPr>
              <w:t>José Luis Salazar Martínez</w:t>
            </w:r>
          </w:p>
        </w:tc>
        <w:tc>
          <w:tcPr>
            <w:tcW w:w="1399" w:type="dxa"/>
          </w:tcPr>
          <w:p w14:paraId="425134E9" w14:textId="77777777" w:rsidR="00B621D2" w:rsidRPr="00AF06D9" w:rsidRDefault="00B621D2" w:rsidP="00AF06D9">
            <w:pPr>
              <w:pStyle w:val="Prrafodelista"/>
              <w:numPr>
                <w:ilvl w:val="0"/>
                <w:numId w:val="4"/>
              </w:numPr>
              <w:rPr>
                <w:rFonts w:ascii="Arial" w:hAnsi="Arial" w:cs="Arial"/>
                <w:sz w:val="24"/>
                <w:szCs w:val="24"/>
              </w:rPr>
            </w:pPr>
          </w:p>
        </w:tc>
        <w:tc>
          <w:tcPr>
            <w:tcW w:w="1302" w:type="dxa"/>
          </w:tcPr>
          <w:p w14:paraId="4067A915" w14:textId="77777777" w:rsidR="00B621D2" w:rsidRPr="00BE0EA2" w:rsidRDefault="00B621D2" w:rsidP="00FE177B">
            <w:pPr>
              <w:rPr>
                <w:rFonts w:ascii="Arial" w:hAnsi="Arial" w:cs="Arial"/>
                <w:sz w:val="24"/>
                <w:szCs w:val="24"/>
              </w:rPr>
            </w:pPr>
          </w:p>
        </w:tc>
        <w:tc>
          <w:tcPr>
            <w:tcW w:w="1656" w:type="dxa"/>
          </w:tcPr>
          <w:p w14:paraId="63CE6DAF" w14:textId="77777777" w:rsidR="00B621D2" w:rsidRPr="00BE0EA2" w:rsidRDefault="00B621D2" w:rsidP="00FE177B">
            <w:pPr>
              <w:rPr>
                <w:rFonts w:ascii="Arial" w:hAnsi="Arial" w:cs="Arial"/>
                <w:sz w:val="24"/>
                <w:szCs w:val="24"/>
              </w:rPr>
            </w:pPr>
          </w:p>
        </w:tc>
      </w:tr>
      <w:tr w:rsidR="00B621D2" w:rsidRPr="00F32C78" w14:paraId="7818547B" w14:textId="77777777" w:rsidTr="00FE177B">
        <w:tc>
          <w:tcPr>
            <w:tcW w:w="1061" w:type="dxa"/>
          </w:tcPr>
          <w:p w14:paraId="5C6AE7A5" w14:textId="77777777" w:rsidR="00B621D2" w:rsidRDefault="00B621D2" w:rsidP="00FE177B">
            <w:pPr>
              <w:rPr>
                <w:rFonts w:ascii="Arial" w:hAnsi="Arial" w:cs="Arial"/>
                <w:sz w:val="24"/>
                <w:szCs w:val="24"/>
              </w:rPr>
            </w:pPr>
            <w:r>
              <w:rPr>
                <w:rFonts w:ascii="Arial" w:hAnsi="Arial" w:cs="Arial"/>
                <w:sz w:val="24"/>
                <w:szCs w:val="24"/>
              </w:rPr>
              <w:t>2</w:t>
            </w:r>
          </w:p>
        </w:tc>
        <w:tc>
          <w:tcPr>
            <w:tcW w:w="1686" w:type="dxa"/>
          </w:tcPr>
          <w:p w14:paraId="0C457AE4" w14:textId="77777777" w:rsidR="00B621D2" w:rsidRPr="00BE0EA2" w:rsidRDefault="00B621D2" w:rsidP="00FE177B">
            <w:pPr>
              <w:rPr>
                <w:rFonts w:ascii="Arial" w:hAnsi="Arial" w:cs="Arial"/>
                <w:sz w:val="24"/>
                <w:szCs w:val="24"/>
              </w:rPr>
            </w:pPr>
            <w:r w:rsidRPr="00BE0EA2">
              <w:rPr>
                <w:rFonts w:ascii="Arial" w:hAnsi="Arial" w:cs="Arial"/>
                <w:sz w:val="24"/>
                <w:szCs w:val="24"/>
              </w:rPr>
              <w:t xml:space="preserve">Vocal </w:t>
            </w:r>
          </w:p>
        </w:tc>
        <w:tc>
          <w:tcPr>
            <w:tcW w:w="1724" w:type="dxa"/>
          </w:tcPr>
          <w:p w14:paraId="60882284" w14:textId="77777777" w:rsidR="00B621D2" w:rsidRPr="00BE0EA2" w:rsidRDefault="00B621D2" w:rsidP="00FE177B">
            <w:pPr>
              <w:rPr>
                <w:rFonts w:ascii="Arial" w:hAnsi="Arial" w:cs="Arial"/>
                <w:sz w:val="24"/>
                <w:szCs w:val="24"/>
              </w:rPr>
            </w:pPr>
            <w:r w:rsidRPr="00BE0EA2">
              <w:rPr>
                <w:rFonts w:ascii="Arial" w:hAnsi="Arial" w:cs="Arial"/>
                <w:sz w:val="24"/>
                <w:szCs w:val="24"/>
              </w:rPr>
              <w:t>Héctor Manuel Perfecto Rodríguez</w:t>
            </w:r>
          </w:p>
        </w:tc>
        <w:tc>
          <w:tcPr>
            <w:tcW w:w="1399" w:type="dxa"/>
          </w:tcPr>
          <w:p w14:paraId="61A109CD" w14:textId="77777777" w:rsidR="00B621D2" w:rsidRPr="00AF06D9" w:rsidRDefault="00B621D2" w:rsidP="00AF06D9">
            <w:pPr>
              <w:pStyle w:val="Prrafodelista"/>
              <w:numPr>
                <w:ilvl w:val="0"/>
                <w:numId w:val="4"/>
              </w:numPr>
              <w:rPr>
                <w:rFonts w:ascii="Arial" w:hAnsi="Arial" w:cs="Arial"/>
                <w:sz w:val="24"/>
                <w:szCs w:val="24"/>
              </w:rPr>
            </w:pPr>
          </w:p>
        </w:tc>
        <w:tc>
          <w:tcPr>
            <w:tcW w:w="1302" w:type="dxa"/>
          </w:tcPr>
          <w:p w14:paraId="7A01F43B" w14:textId="77777777" w:rsidR="00B621D2" w:rsidRPr="00BE0EA2" w:rsidRDefault="00B621D2" w:rsidP="00FE177B">
            <w:pPr>
              <w:rPr>
                <w:rFonts w:ascii="Arial" w:hAnsi="Arial" w:cs="Arial"/>
                <w:sz w:val="24"/>
                <w:szCs w:val="24"/>
              </w:rPr>
            </w:pPr>
          </w:p>
        </w:tc>
        <w:tc>
          <w:tcPr>
            <w:tcW w:w="1656" w:type="dxa"/>
          </w:tcPr>
          <w:p w14:paraId="380377D1" w14:textId="77777777" w:rsidR="00B621D2" w:rsidRPr="00BE0EA2" w:rsidRDefault="00B621D2" w:rsidP="00FE177B">
            <w:pPr>
              <w:rPr>
                <w:rFonts w:ascii="Arial" w:hAnsi="Arial" w:cs="Arial"/>
                <w:sz w:val="24"/>
                <w:szCs w:val="24"/>
              </w:rPr>
            </w:pPr>
          </w:p>
        </w:tc>
      </w:tr>
      <w:tr w:rsidR="00B621D2" w:rsidRPr="00F32C78" w14:paraId="75C935F3" w14:textId="77777777" w:rsidTr="00FE177B">
        <w:tc>
          <w:tcPr>
            <w:tcW w:w="1061" w:type="dxa"/>
          </w:tcPr>
          <w:p w14:paraId="586DDE6E" w14:textId="77777777" w:rsidR="00B621D2" w:rsidRDefault="00B621D2" w:rsidP="00FE177B">
            <w:pPr>
              <w:rPr>
                <w:rFonts w:ascii="Arial" w:hAnsi="Arial" w:cs="Arial"/>
                <w:sz w:val="24"/>
                <w:szCs w:val="24"/>
              </w:rPr>
            </w:pPr>
            <w:r>
              <w:rPr>
                <w:rFonts w:ascii="Arial" w:hAnsi="Arial" w:cs="Arial"/>
                <w:sz w:val="24"/>
                <w:szCs w:val="24"/>
              </w:rPr>
              <w:t>3</w:t>
            </w:r>
          </w:p>
        </w:tc>
        <w:tc>
          <w:tcPr>
            <w:tcW w:w="1686" w:type="dxa"/>
          </w:tcPr>
          <w:p w14:paraId="09FB0399" w14:textId="77777777" w:rsidR="00B621D2" w:rsidRPr="00BE0EA2" w:rsidRDefault="00B621D2" w:rsidP="00FE177B">
            <w:pPr>
              <w:rPr>
                <w:rFonts w:ascii="Arial" w:hAnsi="Arial" w:cs="Arial"/>
                <w:sz w:val="24"/>
                <w:szCs w:val="24"/>
              </w:rPr>
            </w:pPr>
            <w:r>
              <w:rPr>
                <w:rFonts w:ascii="Arial" w:hAnsi="Arial" w:cs="Arial"/>
                <w:sz w:val="24"/>
                <w:szCs w:val="24"/>
              </w:rPr>
              <w:t xml:space="preserve">Vocal </w:t>
            </w:r>
          </w:p>
        </w:tc>
        <w:tc>
          <w:tcPr>
            <w:tcW w:w="1724" w:type="dxa"/>
          </w:tcPr>
          <w:p w14:paraId="7DC5ABB1" w14:textId="77777777" w:rsidR="00B621D2" w:rsidRPr="00BE0EA2" w:rsidRDefault="00B621D2" w:rsidP="00FE177B">
            <w:pPr>
              <w:rPr>
                <w:rFonts w:ascii="Arial" w:hAnsi="Arial" w:cs="Arial"/>
                <w:sz w:val="24"/>
                <w:szCs w:val="24"/>
              </w:rPr>
            </w:pPr>
            <w:r>
              <w:rPr>
                <w:rFonts w:ascii="Arial" w:hAnsi="Arial" w:cs="Arial"/>
                <w:sz w:val="24"/>
                <w:szCs w:val="24"/>
              </w:rPr>
              <w:t>Irma Yolanda Reynoso Mercado</w:t>
            </w:r>
          </w:p>
        </w:tc>
        <w:tc>
          <w:tcPr>
            <w:tcW w:w="1399" w:type="dxa"/>
          </w:tcPr>
          <w:p w14:paraId="23589E76" w14:textId="77777777" w:rsidR="00B621D2" w:rsidRPr="00711EB2" w:rsidRDefault="00B621D2" w:rsidP="00711EB2">
            <w:pPr>
              <w:pStyle w:val="Prrafodelista"/>
              <w:numPr>
                <w:ilvl w:val="0"/>
                <w:numId w:val="4"/>
              </w:numPr>
              <w:rPr>
                <w:rFonts w:ascii="Arial" w:hAnsi="Arial" w:cs="Arial"/>
                <w:sz w:val="24"/>
                <w:szCs w:val="24"/>
              </w:rPr>
            </w:pPr>
          </w:p>
        </w:tc>
        <w:tc>
          <w:tcPr>
            <w:tcW w:w="1302" w:type="dxa"/>
          </w:tcPr>
          <w:p w14:paraId="19C3E3C5" w14:textId="77777777" w:rsidR="00B621D2" w:rsidRPr="00BE0EA2" w:rsidRDefault="00B621D2" w:rsidP="00FE177B">
            <w:pPr>
              <w:rPr>
                <w:rFonts w:ascii="Arial" w:hAnsi="Arial" w:cs="Arial"/>
                <w:sz w:val="24"/>
                <w:szCs w:val="24"/>
              </w:rPr>
            </w:pPr>
          </w:p>
        </w:tc>
        <w:tc>
          <w:tcPr>
            <w:tcW w:w="1656" w:type="dxa"/>
          </w:tcPr>
          <w:p w14:paraId="0B05BA50" w14:textId="77777777" w:rsidR="00B621D2" w:rsidRPr="00BE0EA2" w:rsidRDefault="00B621D2" w:rsidP="00FE177B">
            <w:pPr>
              <w:rPr>
                <w:rFonts w:ascii="Arial" w:hAnsi="Arial" w:cs="Arial"/>
                <w:sz w:val="24"/>
                <w:szCs w:val="24"/>
              </w:rPr>
            </w:pPr>
          </w:p>
        </w:tc>
      </w:tr>
      <w:tr w:rsidR="00B621D2" w:rsidRPr="00F32C78" w14:paraId="4C7E4388" w14:textId="77777777" w:rsidTr="00FE177B">
        <w:tc>
          <w:tcPr>
            <w:tcW w:w="1061" w:type="dxa"/>
          </w:tcPr>
          <w:p w14:paraId="43278F88" w14:textId="77777777" w:rsidR="00B621D2" w:rsidRDefault="00B621D2" w:rsidP="00FE177B">
            <w:pPr>
              <w:rPr>
                <w:rFonts w:ascii="Arial" w:hAnsi="Arial" w:cs="Arial"/>
                <w:sz w:val="24"/>
                <w:szCs w:val="24"/>
              </w:rPr>
            </w:pPr>
            <w:r>
              <w:rPr>
                <w:rFonts w:ascii="Arial" w:hAnsi="Arial" w:cs="Arial"/>
                <w:sz w:val="24"/>
                <w:szCs w:val="24"/>
              </w:rPr>
              <w:t>4</w:t>
            </w:r>
          </w:p>
        </w:tc>
        <w:tc>
          <w:tcPr>
            <w:tcW w:w="1686" w:type="dxa"/>
          </w:tcPr>
          <w:p w14:paraId="5FBA2FBE" w14:textId="77777777" w:rsidR="00B621D2" w:rsidRPr="00BE0EA2" w:rsidRDefault="00B621D2" w:rsidP="00FE177B">
            <w:pPr>
              <w:rPr>
                <w:rFonts w:ascii="Arial" w:hAnsi="Arial" w:cs="Arial"/>
                <w:sz w:val="24"/>
                <w:szCs w:val="24"/>
              </w:rPr>
            </w:pPr>
            <w:r>
              <w:rPr>
                <w:rFonts w:ascii="Arial" w:hAnsi="Arial" w:cs="Arial"/>
                <w:sz w:val="24"/>
                <w:szCs w:val="24"/>
              </w:rPr>
              <w:t>Vocal</w:t>
            </w:r>
          </w:p>
        </w:tc>
        <w:tc>
          <w:tcPr>
            <w:tcW w:w="1724" w:type="dxa"/>
          </w:tcPr>
          <w:p w14:paraId="04C675FA" w14:textId="77777777" w:rsidR="00B621D2" w:rsidRPr="00BE0EA2" w:rsidRDefault="00B621D2" w:rsidP="00FE177B">
            <w:pPr>
              <w:rPr>
                <w:rFonts w:ascii="Arial" w:hAnsi="Arial" w:cs="Arial"/>
                <w:sz w:val="24"/>
                <w:szCs w:val="24"/>
              </w:rPr>
            </w:pPr>
            <w:r>
              <w:rPr>
                <w:rFonts w:ascii="Arial" w:hAnsi="Arial" w:cs="Arial"/>
                <w:sz w:val="24"/>
                <w:szCs w:val="24"/>
              </w:rPr>
              <w:t>Daniela Elizabeth Chávez Estrada</w:t>
            </w:r>
          </w:p>
        </w:tc>
        <w:tc>
          <w:tcPr>
            <w:tcW w:w="1399" w:type="dxa"/>
          </w:tcPr>
          <w:p w14:paraId="4CA8A527" w14:textId="77777777" w:rsidR="00B621D2" w:rsidRPr="00711EB2" w:rsidRDefault="00B621D2" w:rsidP="00711EB2">
            <w:pPr>
              <w:pStyle w:val="Prrafodelista"/>
              <w:numPr>
                <w:ilvl w:val="0"/>
                <w:numId w:val="4"/>
              </w:numPr>
              <w:rPr>
                <w:rFonts w:ascii="Arial" w:hAnsi="Arial" w:cs="Arial"/>
                <w:sz w:val="24"/>
                <w:szCs w:val="24"/>
              </w:rPr>
            </w:pPr>
          </w:p>
        </w:tc>
        <w:tc>
          <w:tcPr>
            <w:tcW w:w="1302" w:type="dxa"/>
          </w:tcPr>
          <w:p w14:paraId="7CD49EE2" w14:textId="77777777" w:rsidR="00B621D2" w:rsidRPr="00BE0EA2" w:rsidRDefault="00B621D2" w:rsidP="00FE177B">
            <w:pPr>
              <w:rPr>
                <w:rFonts w:ascii="Arial" w:hAnsi="Arial" w:cs="Arial"/>
                <w:sz w:val="24"/>
                <w:szCs w:val="24"/>
              </w:rPr>
            </w:pPr>
          </w:p>
        </w:tc>
        <w:tc>
          <w:tcPr>
            <w:tcW w:w="1656" w:type="dxa"/>
          </w:tcPr>
          <w:p w14:paraId="03E03C84" w14:textId="77777777" w:rsidR="00B621D2" w:rsidRPr="00BE0EA2" w:rsidRDefault="00B621D2" w:rsidP="00FE177B">
            <w:pPr>
              <w:rPr>
                <w:rFonts w:ascii="Arial" w:hAnsi="Arial" w:cs="Arial"/>
                <w:sz w:val="24"/>
                <w:szCs w:val="24"/>
              </w:rPr>
            </w:pPr>
          </w:p>
        </w:tc>
      </w:tr>
      <w:tr w:rsidR="00B621D2" w:rsidRPr="00F32C78" w14:paraId="2E2D9B2C" w14:textId="77777777" w:rsidTr="00FE177B">
        <w:tc>
          <w:tcPr>
            <w:tcW w:w="1061" w:type="dxa"/>
          </w:tcPr>
          <w:p w14:paraId="22F19F5C" w14:textId="77777777" w:rsidR="00B621D2" w:rsidRDefault="00B621D2" w:rsidP="00FE177B">
            <w:pPr>
              <w:rPr>
                <w:rFonts w:ascii="Arial" w:hAnsi="Arial" w:cs="Arial"/>
                <w:sz w:val="24"/>
                <w:szCs w:val="24"/>
              </w:rPr>
            </w:pPr>
            <w:r>
              <w:rPr>
                <w:rFonts w:ascii="Arial" w:hAnsi="Arial" w:cs="Arial"/>
                <w:sz w:val="24"/>
                <w:szCs w:val="24"/>
              </w:rPr>
              <w:t>5</w:t>
            </w:r>
          </w:p>
        </w:tc>
        <w:tc>
          <w:tcPr>
            <w:tcW w:w="1686" w:type="dxa"/>
          </w:tcPr>
          <w:p w14:paraId="2A7B55EE" w14:textId="77777777" w:rsidR="00B621D2" w:rsidRDefault="00B621D2" w:rsidP="00FE177B">
            <w:pPr>
              <w:rPr>
                <w:rFonts w:ascii="Arial" w:hAnsi="Arial" w:cs="Arial"/>
                <w:sz w:val="24"/>
                <w:szCs w:val="24"/>
              </w:rPr>
            </w:pPr>
            <w:r>
              <w:rPr>
                <w:rFonts w:ascii="Arial" w:hAnsi="Arial" w:cs="Arial"/>
                <w:sz w:val="24"/>
                <w:szCs w:val="24"/>
              </w:rPr>
              <w:t>Vocal</w:t>
            </w:r>
          </w:p>
        </w:tc>
        <w:tc>
          <w:tcPr>
            <w:tcW w:w="1724" w:type="dxa"/>
          </w:tcPr>
          <w:p w14:paraId="589C4634" w14:textId="77777777" w:rsidR="00B621D2" w:rsidRDefault="00B621D2" w:rsidP="00FE177B">
            <w:pPr>
              <w:rPr>
                <w:rFonts w:ascii="Arial" w:hAnsi="Arial" w:cs="Arial"/>
                <w:sz w:val="24"/>
                <w:szCs w:val="24"/>
              </w:rPr>
            </w:pPr>
            <w:r>
              <w:rPr>
                <w:rFonts w:ascii="Arial" w:hAnsi="Arial" w:cs="Arial"/>
                <w:sz w:val="24"/>
                <w:szCs w:val="24"/>
              </w:rPr>
              <w:t>Francisco Juárez Piña</w:t>
            </w:r>
          </w:p>
        </w:tc>
        <w:tc>
          <w:tcPr>
            <w:tcW w:w="1399" w:type="dxa"/>
          </w:tcPr>
          <w:p w14:paraId="7E3E2250" w14:textId="77777777" w:rsidR="00B621D2" w:rsidRPr="00711EB2" w:rsidRDefault="00B621D2" w:rsidP="00711EB2">
            <w:pPr>
              <w:pStyle w:val="Prrafodelista"/>
              <w:numPr>
                <w:ilvl w:val="0"/>
                <w:numId w:val="4"/>
              </w:numPr>
              <w:rPr>
                <w:rFonts w:ascii="Arial" w:hAnsi="Arial" w:cs="Arial"/>
                <w:sz w:val="24"/>
                <w:szCs w:val="24"/>
              </w:rPr>
            </w:pPr>
          </w:p>
        </w:tc>
        <w:tc>
          <w:tcPr>
            <w:tcW w:w="1302" w:type="dxa"/>
          </w:tcPr>
          <w:p w14:paraId="30B746B5" w14:textId="77777777" w:rsidR="00B621D2" w:rsidRPr="00BE0EA2" w:rsidRDefault="00B621D2" w:rsidP="00FE177B">
            <w:pPr>
              <w:rPr>
                <w:rFonts w:ascii="Arial" w:hAnsi="Arial" w:cs="Arial"/>
                <w:sz w:val="24"/>
                <w:szCs w:val="24"/>
              </w:rPr>
            </w:pPr>
          </w:p>
        </w:tc>
        <w:tc>
          <w:tcPr>
            <w:tcW w:w="1656" w:type="dxa"/>
          </w:tcPr>
          <w:p w14:paraId="02205A1C" w14:textId="77777777" w:rsidR="00B621D2" w:rsidRPr="00BE0EA2" w:rsidRDefault="00B621D2" w:rsidP="00FE177B">
            <w:pPr>
              <w:rPr>
                <w:rFonts w:ascii="Arial" w:hAnsi="Arial" w:cs="Arial"/>
                <w:sz w:val="24"/>
                <w:szCs w:val="24"/>
              </w:rPr>
            </w:pPr>
          </w:p>
        </w:tc>
      </w:tr>
      <w:tr w:rsidR="00B621D2" w:rsidRPr="00F32C78" w14:paraId="5651D3BD" w14:textId="77777777" w:rsidTr="00FE177B">
        <w:tc>
          <w:tcPr>
            <w:tcW w:w="1061" w:type="dxa"/>
          </w:tcPr>
          <w:p w14:paraId="26A6A6E7" w14:textId="77777777" w:rsidR="00B621D2" w:rsidRDefault="00B621D2" w:rsidP="00FE177B">
            <w:pPr>
              <w:rPr>
                <w:rFonts w:ascii="Arial" w:hAnsi="Arial" w:cs="Arial"/>
                <w:sz w:val="24"/>
                <w:szCs w:val="24"/>
              </w:rPr>
            </w:pPr>
            <w:r>
              <w:rPr>
                <w:rFonts w:ascii="Arial" w:hAnsi="Arial" w:cs="Arial"/>
                <w:sz w:val="24"/>
                <w:szCs w:val="24"/>
              </w:rPr>
              <w:t>6</w:t>
            </w:r>
          </w:p>
        </w:tc>
        <w:tc>
          <w:tcPr>
            <w:tcW w:w="1686" w:type="dxa"/>
          </w:tcPr>
          <w:p w14:paraId="625DB412" w14:textId="77777777" w:rsidR="00B621D2" w:rsidRDefault="00B621D2" w:rsidP="00FE177B">
            <w:pPr>
              <w:rPr>
                <w:rFonts w:ascii="Arial" w:hAnsi="Arial" w:cs="Arial"/>
                <w:sz w:val="24"/>
                <w:szCs w:val="24"/>
              </w:rPr>
            </w:pPr>
            <w:r>
              <w:rPr>
                <w:rFonts w:ascii="Arial" w:hAnsi="Arial" w:cs="Arial"/>
                <w:sz w:val="24"/>
                <w:szCs w:val="24"/>
              </w:rPr>
              <w:t>Vocal</w:t>
            </w:r>
          </w:p>
        </w:tc>
        <w:tc>
          <w:tcPr>
            <w:tcW w:w="1724" w:type="dxa"/>
          </w:tcPr>
          <w:p w14:paraId="3FD213AB" w14:textId="77777777" w:rsidR="00B621D2" w:rsidRDefault="00B621D2" w:rsidP="00FE177B">
            <w:pPr>
              <w:rPr>
                <w:rFonts w:ascii="Arial" w:hAnsi="Arial" w:cs="Arial"/>
                <w:sz w:val="24"/>
                <w:szCs w:val="24"/>
              </w:rPr>
            </w:pPr>
            <w:r>
              <w:rPr>
                <w:rFonts w:ascii="Arial" w:hAnsi="Arial" w:cs="Arial"/>
                <w:sz w:val="24"/>
                <w:szCs w:val="24"/>
              </w:rPr>
              <w:t xml:space="preserve">Betsabé </w:t>
            </w:r>
          </w:p>
          <w:p w14:paraId="79496DFF" w14:textId="77777777" w:rsidR="00B621D2" w:rsidRDefault="00B621D2" w:rsidP="00FE177B">
            <w:pPr>
              <w:rPr>
                <w:rFonts w:ascii="Arial" w:hAnsi="Arial" w:cs="Arial"/>
                <w:sz w:val="24"/>
                <w:szCs w:val="24"/>
              </w:rPr>
            </w:pPr>
            <w:r>
              <w:rPr>
                <w:rFonts w:ascii="Arial" w:hAnsi="Arial" w:cs="Arial"/>
                <w:sz w:val="24"/>
                <w:szCs w:val="24"/>
              </w:rPr>
              <w:t>Dolores Almaguer Esparza</w:t>
            </w:r>
          </w:p>
        </w:tc>
        <w:tc>
          <w:tcPr>
            <w:tcW w:w="1399" w:type="dxa"/>
          </w:tcPr>
          <w:p w14:paraId="110DB88A" w14:textId="77777777" w:rsidR="00B621D2" w:rsidRPr="00711EB2" w:rsidRDefault="00B621D2" w:rsidP="00711EB2">
            <w:pPr>
              <w:pStyle w:val="Prrafodelista"/>
              <w:numPr>
                <w:ilvl w:val="0"/>
                <w:numId w:val="4"/>
              </w:numPr>
              <w:rPr>
                <w:rFonts w:ascii="Arial" w:hAnsi="Arial" w:cs="Arial"/>
                <w:sz w:val="24"/>
                <w:szCs w:val="24"/>
              </w:rPr>
            </w:pPr>
          </w:p>
        </w:tc>
        <w:tc>
          <w:tcPr>
            <w:tcW w:w="1302" w:type="dxa"/>
          </w:tcPr>
          <w:p w14:paraId="566D44FF" w14:textId="77777777" w:rsidR="00B621D2" w:rsidRPr="00BE0EA2" w:rsidRDefault="00B621D2" w:rsidP="00FE177B">
            <w:pPr>
              <w:rPr>
                <w:rFonts w:ascii="Arial" w:hAnsi="Arial" w:cs="Arial"/>
                <w:sz w:val="24"/>
                <w:szCs w:val="24"/>
              </w:rPr>
            </w:pPr>
          </w:p>
        </w:tc>
        <w:tc>
          <w:tcPr>
            <w:tcW w:w="1656" w:type="dxa"/>
          </w:tcPr>
          <w:p w14:paraId="38FCD3B0" w14:textId="77777777" w:rsidR="00B621D2" w:rsidRPr="00BE0EA2" w:rsidRDefault="00B621D2" w:rsidP="00FE177B">
            <w:pPr>
              <w:rPr>
                <w:rFonts w:ascii="Arial" w:hAnsi="Arial" w:cs="Arial"/>
                <w:sz w:val="24"/>
                <w:szCs w:val="24"/>
              </w:rPr>
            </w:pPr>
          </w:p>
        </w:tc>
      </w:tr>
      <w:tr w:rsidR="00B621D2" w:rsidRPr="00F32C78" w14:paraId="70DD7E1C" w14:textId="77777777" w:rsidTr="00FE177B">
        <w:tc>
          <w:tcPr>
            <w:tcW w:w="1061" w:type="dxa"/>
          </w:tcPr>
          <w:p w14:paraId="1C34DA78" w14:textId="77777777" w:rsidR="00B621D2" w:rsidRDefault="00B621D2" w:rsidP="00FE177B">
            <w:pPr>
              <w:rPr>
                <w:rFonts w:ascii="Arial" w:hAnsi="Arial" w:cs="Arial"/>
                <w:sz w:val="24"/>
                <w:szCs w:val="24"/>
              </w:rPr>
            </w:pPr>
            <w:r>
              <w:rPr>
                <w:rFonts w:ascii="Arial" w:hAnsi="Arial" w:cs="Arial"/>
                <w:sz w:val="24"/>
                <w:szCs w:val="24"/>
              </w:rPr>
              <w:t>7</w:t>
            </w:r>
          </w:p>
        </w:tc>
        <w:tc>
          <w:tcPr>
            <w:tcW w:w="1686" w:type="dxa"/>
          </w:tcPr>
          <w:p w14:paraId="32ADFB25" w14:textId="77777777" w:rsidR="00B621D2" w:rsidRDefault="00B621D2" w:rsidP="00FE177B">
            <w:pPr>
              <w:rPr>
                <w:rFonts w:ascii="Arial" w:hAnsi="Arial" w:cs="Arial"/>
                <w:sz w:val="24"/>
                <w:szCs w:val="24"/>
              </w:rPr>
            </w:pPr>
            <w:r>
              <w:rPr>
                <w:rFonts w:ascii="Arial" w:hAnsi="Arial" w:cs="Arial"/>
                <w:sz w:val="24"/>
                <w:szCs w:val="24"/>
              </w:rPr>
              <w:t>Vocal</w:t>
            </w:r>
          </w:p>
        </w:tc>
        <w:tc>
          <w:tcPr>
            <w:tcW w:w="1724" w:type="dxa"/>
          </w:tcPr>
          <w:p w14:paraId="57889434" w14:textId="77777777" w:rsidR="00B621D2" w:rsidRDefault="00B621D2" w:rsidP="00FE177B">
            <w:pPr>
              <w:rPr>
                <w:rFonts w:ascii="Arial" w:hAnsi="Arial" w:cs="Arial"/>
                <w:sz w:val="24"/>
                <w:szCs w:val="24"/>
              </w:rPr>
            </w:pPr>
            <w:r>
              <w:rPr>
                <w:rFonts w:ascii="Arial" w:hAnsi="Arial" w:cs="Arial"/>
                <w:sz w:val="24"/>
                <w:szCs w:val="24"/>
              </w:rPr>
              <w:t>José Luis Figueroa Meza</w:t>
            </w:r>
          </w:p>
        </w:tc>
        <w:tc>
          <w:tcPr>
            <w:tcW w:w="1399" w:type="dxa"/>
          </w:tcPr>
          <w:p w14:paraId="2DAA7FF5" w14:textId="77777777" w:rsidR="00B621D2" w:rsidRPr="00711EB2" w:rsidRDefault="00B621D2" w:rsidP="00711EB2">
            <w:pPr>
              <w:pStyle w:val="Prrafodelista"/>
              <w:numPr>
                <w:ilvl w:val="0"/>
                <w:numId w:val="4"/>
              </w:numPr>
              <w:rPr>
                <w:rFonts w:ascii="Arial" w:hAnsi="Arial" w:cs="Arial"/>
                <w:sz w:val="24"/>
                <w:szCs w:val="24"/>
              </w:rPr>
            </w:pPr>
          </w:p>
        </w:tc>
        <w:tc>
          <w:tcPr>
            <w:tcW w:w="1302" w:type="dxa"/>
          </w:tcPr>
          <w:p w14:paraId="00FBB785" w14:textId="77777777" w:rsidR="00B621D2" w:rsidRPr="00BE0EA2" w:rsidRDefault="00B621D2" w:rsidP="00FE177B">
            <w:pPr>
              <w:rPr>
                <w:rFonts w:ascii="Arial" w:hAnsi="Arial" w:cs="Arial"/>
                <w:sz w:val="24"/>
                <w:szCs w:val="24"/>
              </w:rPr>
            </w:pPr>
          </w:p>
        </w:tc>
        <w:tc>
          <w:tcPr>
            <w:tcW w:w="1656" w:type="dxa"/>
          </w:tcPr>
          <w:p w14:paraId="53BC10CE" w14:textId="77777777" w:rsidR="00B621D2" w:rsidRPr="00BE0EA2" w:rsidRDefault="00B621D2" w:rsidP="00FE177B">
            <w:pPr>
              <w:rPr>
                <w:rFonts w:ascii="Arial" w:hAnsi="Arial" w:cs="Arial"/>
                <w:sz w:val="24"/>
                <w:szCs w:val="24"/>
              </w:rPr>
            </w:pPr>
          </w:p>
        </w:tc>
      </w:tr>
      <w:tr w:rsidR="00B621D2" w:rsidRPr="00F32C78" w14:paraId="30889109" w14:textId="77777777" w:rsidTr="00FE177B">
        <w:tc>
          <w:tcPr>
            <w:tcW w:w="1061" w:type="dxa"/>
          </w:tcPr>
          <w:p w14:paraId="7C3BE437" w14:textId="77777777" w:rsidR="00B621D2" w:rsidRDefault="00B621D2" w:rsidP="00FE177B">
            <w:pPr>
              <w:rPr>
                <w:rFonts w:ascii="Arial" w:hAnsi="Arial" w:cs="Arial"/>
                <w:sz w:val="24"/>
                <w:szCs w:val="24"/>
              </w:rPr>
            </w:pPr>
            <w:r>
              <w:rPr>
                <w:rFonts w:ascii="Arial" w:hAnsi="Arial" w:cs="Arial"/>
                <w:sz w:val="24"/>
                <w:szCs w:val="24"/>
              </w:rPr>
              <w:t>8</w:t>
            </w:r>
          </w:p>
        </w:tc>
        <w:tc>
          <w:tcPr>
            <w:tcW w:w="1686" w:type="dxa"/>
          </w:tcPr>
          <w:p w14:paraId="20AF0F7D" w14:textId="77777777" w:rsidR="00B621D2" w:rsidRDefault="00B621D2" w:rsidP="00FE177B">
            <w:pPr>
              <w:rPr>
                <w:rFonts w:ascii="Arial" w:hAnsi="Arial" w:cs="Arial"/>
                <w:sz w:val="24"/>
                <w:szCs w:val="24"/>
              </w:rPr>
            </w:pPr>
            <w:r>
              <w:rPr>
                <w:rFonts w:ascii="Arial" w:hAnsi="Arial" w:cs="Arial"/>
                <w:sz w:val="24"/>
                <w:szCs w:val="24"/>
              </w:rPr>
              <w:t>Vocal</w:t>
            </w:r>
          </w:p>
        </w:tc>
        <w:tc>
          <w:tcPr>
            <w:tcW w:w="1724" w:type="dxa"/>
          </w:tcPr>
          <w:p w14:paraId="76F1EB79" w14:textId="77777777" w:rsidR="00B621D2" w:rsidRDefault="00B621D2" w:rsidP="00FE177B">
            <w:pPr>
              <w:rPr>
                <w:rFonts w:ascii="Arial" w:hAnsi="Arial" w:cs="Arial"/>
                <w:sz w:val="24"/>
                <w:szCs w:val="24"/>
              </w:rPr>
            </w:pPr>
            <w:r>
              <w:rPr>
                <w:rFonts w:ascii="Arial" w:hAnsi="Arial" w:cs="Arial"/>
                <w:sz w:val="24"/>
                <w:szCs w:val="24"/>
              </w:rPr>
              <w:t>Alberto Maldonado Chavarín</w:t>
            </w:r>
          </w:p>
        </w:tc>
        <w:tc>
          <w:tcPr>
            <w:tcW w:w="1399" w:type="dxa"/>
          </w:tcPr>
          <w:p w14:paraId="39E38295" w14:textId="77777777" w:rsidR="00B621D2" w:rsidRPr="00711EB2" w:rsidRDefault="00B621D2" w:rsidP="00711EB2">
            <w:pPr>
              <w:pStyle w:val="Prrafodelista"/>
              <w:numPr>
                <w:ilvl w:val="0"/>
                <w:numId w:val="4"/>
              </w:numPr>
              <w:rPr>
                <w:rFonts w:ascii="Arial" w:hAnsi="Arial" w:cs="Arial"/>
                <w:sz w:val="24"/>
                <w:szCs w:val="24"/>
              </w:rPr>
            </w:pPr>
          </w:p>
        </w:tc>
        <w:tc>
          <w:tcPr>
            <w:tcW w:w="1302" w:type="dxa"/>
          </w:tcPr>
          <w:p w14:paraId="68157142" w14:textId="77777777" w:rsidR="00B621D2" w:rsidRPr="00BE0EA2" w:rsidRDefault="00B621D2" w:rsidP="00FE177B">
            <w:pPr>
              <w:rPr>
                <w:rFonts w:ascii="Arial" w:hAnsi="Arial" w:cs="Arial"/>
                <w:sz w:val="24"/>
                <w:szCs w:val="24"/>
              </w:rPr>
            </w:pPr>
          </w:p>
        </w:tc>
        <w:tc>
          <w:tcPr>
            <w:tcW w:w="1656" w:type="dxa"/>
          </w:tcPr>
          <w:p w14:paraId="19A6D6BB" w14:textId="77777777" w:rsidR="00B621D2" w:rsidRPr="00BE0EA2" w:rsidRDefault="00B621D2" w:rsidP="00FE177B">
            <w:pPr>
              <w:rPr>
                <w:rFonts w:ascii="Arial" w:hAnsi="Arial" w:cs="Arial"/>
                <w:sz w:val="24"/>
                <w:szCs w:val="24"/>
              </w:rPr>
            </w:pPr>
          </w:p>
        </w:tc>
      </w:tr>
      <w:tr w:rsidR="00B621D2" w:rsidRPr="00F32C78" w14:paraId="32F371D7" w14:textId="77777777" w:rsidTr="00FE177B">
        <w:tc>
          <w:tcPr>
            <w:tcW w:w="1061" w:type="dxa"/>
          </w:tcPr>
          <w:p w14:paraId="0230DC97" w14:textId="77777777" w:rsidR="00B621D2" w:rsidRDefault="00B621D2" w:rsidP="00FE177B">
            <w:pPr>
              <w:rPr>
                <w:rFonts w:ascii="Arial" w:hAnsi="Arial" w:cs="Arial"/>
                <w:sz w:val="24"/>
                <w:szCs w:val="24"/>
              </w:rPr>
            </w:pPr>
            <w:r>
              <w:rPr>
                <w:rFonts w:ascii="Arial" w:hAnsi="Arial" w:cs="Arial"/>
                <w:sz w:val="24"/>
                <w:szCs w:val="24"/>
              </w:rPr>
              <w:t>9</w:t>
            </w:r>
          </w:p>
        </w:tc>
        <w:tc>
          <w:tcPr>
            <w:tcW w:w="1686" w:type="dxa"/>
          </w:tcPr>
          <w:p w14:paraId="278B49ED" w14:textId="77777777" w:rsidR="00B621D2" w:rsidRDefault="00B621D2" w:rsidP="00FE177B">
            <w:r w:rsidRPr="00C54B63">
              <w:rPr>
                <w:rFonts w:ascii="Arial" w:hAnsi="Arial" w:cs="Arial"/>
                <w:sz w:val="24"/>
                <w:szCs w:val="24"/>
              </w:rPr>
              <w:t>Vocal</w:t>
            </w:r>
          </w:p>
        </w:tc>
        <w:tc>
          <w:tcPr>
            <w:tcW w:w="1724" w:type="dxa"/>
          </w:tcPr>
          <w:p w14:paraId="259FBE00" w14:textId="77777777" w:rsidR="00B621D2" w:rsidRDefault="00B621D2" w:rsidP="00FE177B">
            <w:pPr>
              <w:rPr>
                <w:rFonts w:ascii="Arial" w:hAnsi="Arial" w:cs="Arial"/>
                <w:sz w:val="24"/>
                <w:szCs w:val="24"/>
              </w:rPr>
            </w:pPr>
            <w:r>
              <w:rPr>
                <w:rFonts w:ascii="Arial" w:hAnsi="Arial" w:cs="Arial"/>
                <w:sz w:val="24"/>
                <w:szCs w:val="24"/>
              </w:rPr>
              <w:t>Alberto Alfaro García</w:t>
            </w:r>
          </w:p>
        </w:tc>
        <w:tc>
          <w:tcPr>
            <w:tcW w:w="1399" w:type="dxa"/>
          </w:tcPr>
          <w:p w14:paraId="7C48D99E" w14:textId="77777777" w:rsidR="00B621D2" w:rsidRPr="00711EB2" w:rsidRDefault="00B621D2" w:rsidP="00711EB2">
            <w:pPr>
              <w:pStyle w:val="Prrafodelista"/>
              <w:numPr>
                <w:ilvl w:val="0"/>
                <w:numId w:val="4"/>
              </w:numPr>
              <w:rPr>
                <w:rFonts w:ascii="Arial" w:hAnsi="Arial" w:cs="Arial"/>
                <w:sz w:val="24"/>
                <w:szCs w:val="24"/>
              </w:rPr>
            </w:pPr>
          </w:p>
        </w:tc>
        <w:tc>
          <w:tcPr>
            <w:tcW w:w="1302" w:type="dxa"/>
          </w:tcPr>
          <w:p w14:paraId="11D17784" w14:textId="77777777" w:rsidR="00B621D2" w:rsidRPr="00BE0EA2" w:rsidRDefault="00B621D2" w:rsidP="00FE177B">
            <w:pPr>
              <w:rPr>
                <w:rFonts w:ascii="Arial" w:hAnsi="Arial" w:cs="Arial"/>
                <w:sz w:val="24"/>
                <w:szCs w:val="24"/>
              </w:rPr>
            </w:pPr>
          </w:p>
        </w:tc>
        <w:tc>
          <w:tcPr>
            <w:tcW w:w="1656" w:type="dxa"/>
          </w:tcPr>
          <w:p w14:paraId="2BE2B2D5" w14:textId="77777777" w:rsidR="00B621D2" w:rsidRPr="00BE0EA2" w:rsidRDefault="00B621D2" w:rsidP="00FE177B">
            <w:pPr>
              <w:rPr>
                <w:rFonts w:ascii="Arial" w:hAnsi="Arial" w:cs="Arial"/>
                <w:sz w:val="24"/>
                <w:szCs w:val="24"/>
              </w:rPr>
            </w:pPr>
          </w:p>
        </w:tc>
      </w:tr>
      <w:tr w:rsidR="00B621D2" w:rsidRPr="00F32C78" w14:paraId="7E5F394E" w14:textId="77777777" w:rsidTr="00FE177B">
        <w:tc>
          <w:tcPr>
            <w:tcW w:w="1061" w:type="dxa"/>
          </w:tcPr>
          <w:p w14:paraId="4063247D" w14:textId="77777777" w:rsidR="00B621D2" w:rsidRDefault="00B621D2" w:rsidP="00FE177B">
            <w:pPr>
              <w:rPr>
                <w:rFonts w:ascii="Arial" w:hAnsi="Arial" w:cs="Arial"/>
                <w:sz w:val="24"/>
                <w:szCs w:val="24"/>
              </w:rPr>
            </w:pPr>
            <w:r>
              <w:rPr>
                <w:rFonts w:ascii="Arial" w:hAnsi="Arial" w:cs="Arial"/>
                <w:sz w:val="24"/>
                <w:szCs w:val="24"/>
              </w:rPr>
              <w:t>10</w:t>
            </w:r>
          </w:p>
        </w:tc>
        <w:tc>
          <w:tcPr>
            <w:tcW w:w="1686" w:type="dxa"/>
          </w:tcPr>
          <w:p w14:paraId="367BB204" w14:textId="77777777" w:rsidR="00B621D2" w:rsidRDefault="00B621D2" w:rsidP="00FE177B">
            <w:r w:rsidRPr="00C54B63">
              <w:rPr>
                <w:rFonts w:ascii="Arial" w:hAnsi="Arial" w:cs="Arial"/>
                <w:sz w:val="24"/>
                <w:szCs w:val="24"/>
              </w:rPr>
              <w:t>Vocal</w:t>
            </w:r>
          </w:p>
        </w:tc>
        <w:tc>
          <w:tcPr>
            <w:tcW w:w="1724" w:type="dxa"/>
          </w:tcPr>
          <w:p w14:paraId="42691ECA" w14:textId="77777777" w:rsidR="00B621D2" w:rsidRDefault="00B621D2" w:rsidP="00FE177B">
            <w:pPr>
              <w:rPr>
                <w:rFonts w:ascii="Arial" w:hAnsi="Arial" w:cs="Arial"/>
                <w:sz w:val="24"/>
                <w:szCs w:val="24"/>
              </w:rPr>
            </w:pPr>
            <w:r>
              <w:rPr>
                <w:rFonts w:ascii="Arial" w:hAnsi="Arial" w:cs="Arial"/>
                <w:sz w:val="24"/>
                <w:szCs w:val="24"/>
              </w:rPr>
              <w:t>Alfredo Barba Mariscal</w:t>
            </w:r>
          </w:p>
        </w:tc>
        <w:tc>
          <w:tcPr>
            <w:tcW w:w="1399" w:type="dxa"/>
          </w:tcPr>
          <w:p w14:paraId="55CF1555" w14:textId="77777777" w:rsidR="00B621D2" w:rsidRPr="00711EB2" w:rsidRDefault="00B621D2" w:rsidP="00711EB2">
            <w:pPr>
              <w:pStyle w:val="Prrafodelista"/>
              <w:numPr>
                <w:ilvl w:val="0"/>
                <w:numId w:val="4"/>
              </w:numPr>
              <w:rPr>
                <w:rFonts w:ascii="Arial" w:hAnsi="Arial" w:cs="Arial"/>
                <w:sz w:val="24"/>
                <w:szCs w:val="24"/>
              </w:rPr>
            </w:pPr>
          </w:p>
        </w:tc>
        <w:tc>
          <w:tcPr>
            <w:tcW w:w="1302" w:type="dxa"/>
          </w:tcPr>
          <w:p w14:paraId="04723194" w14:textId="77777777" w:rsidR="00B621D2" w:rsidRPr="00BE0EA2" w:rsidRDefault="00B621D2" w:rsidP="00FE177B">
            <w:pPr>
              <w:rPr>
                <w:rFonts w:ascii="Arial" w:hAnsi="Arial" w:cs="Arial"/>
                <w:sz w:val="24"/>
                <w:szCs w:val="24"/>
              </w:rPr>
            </w:pPr>
          </w:p>
        </w:tc>
        <w:tc>
          <w:tcPr>
            <w:tcW w:w="1656" w:type="dxa"/>
          </w:tcPr>
          <w:p w14:paraId="2BE4AA1F" w14:textId="77777777" w:rsidR="00B621D2" w:rsidRPr="00BE0EA2" w:rsidRDefault="00B621D2" w:rsidP="00FE177B">
            <w:pPr>
              <w:rPr>
                <w:rFonts w:ascii="Arial" w:hAnsi="Arial" w:cs="Arial"/>
                <w:sz w:val="24"/>
                <w:szCs w:val="24"/>
              </w:rPr>
            </w:pPr>
          </w:p>
        </w:tc>
      </w:tr>
    </w:tbl>
    <w:p w14:paraId="26266192" w14:textId="77777777" w:rsidR="00B621D2" w:rsidRDefault="00B621D2" w:rsidP="00B621D2">
      <w:pPr>
        <w:jc w:val="both"/>
        <w:rPr>
          <w:rFonts w:ascii="Arial" w:hAnsi="Arial" w:cs="Arial"/>
          <w:sz w:val="24"/>
          <w:szCs w:val="24"/>
        </w:rPr>
      </w:pPr>
    </w:p>
    <w:p w14:paraId="2979D7CF" w14:textId="07C97529" w:rsidR="00B621D2" w:rsidRDefault="00B621D2" w:rsidP="00B621D2">
      <w:pPr>
        <w:jc w:val="both"/>
        <w:rPr>
          <w:rFonts w:ascii="Arial" w:hAnsi="Arial" w:cs="Arial"/>
          <w:sz w:val="24"/>
          <w:szCs w:val="24"/>
        </w:rPr>
      </w:pPr>
      <w:r w:rsidRPr="00E87BA6">
        <w:rPr>
          <w:rFonts w:ascii="Arial" w:hAnsi="Arial" w:cs="Arial"/>
          <w:sz w:val="24"/>
          <w:szCs w:val="24"/>
        </w:rPr>
        <w:t xml:space="preserve">Aprobado </w:t>
      </w:r>
      <w:r>
        <w:rPr>
          <w:rFonts w:ascii="Arial" w:hAnsi="Arial" w:cs="Arial"/>
          <w:sz w:val="24"/>
          <w:szCs w:val="24"/>
        </w:rPr>
        <w:t xml:space="preserve">con </w:t>
      </w:r>
      <w:r w:rsidR="00711EB2">
        <w:rPr>
          <w:rFonts w:ascii="Arial" w:hAnsi="Arial" w:cs="Arial"/>
          <w:sz w:val="24"/>
          <w:szCs w:val="24"/>
        </w:rPr>
        <w:t xml:space="preserve">10 </w:t>
      </w:r>
      <w:r>
        <w:rPr>
          <w:rFonts w:ascii="Arial" w:hAnsi="Arial" w:cs="Arial"/>
          <w:sz w:val="24"/>
          <w:szCs w:val="24"/>
        </w:rPr>
        <w:t>votos a favor.</w:t>
      </w:r>
    </w:p>
    <w:p w14:paraId="3CFF90F2" w14:textId="77777777" w:rsidR="00B133D9" w:rsidRDefault="00B133D9" w:rsidP="004F4282">
      <w:pPr>
        <w:pStyle w:val="Textoindependiente"/>
        <w:spacing w:after="240"/>
        <w:ind w:left="0"/>
        <w:jc w:val="both"/>
        <w:rPr>
          <w:rFonts w:ascii="Arial" w:hAnsi="Arial" w:cs="Arial"/>
          <w:bCs/>
          <w:sz w:val="24"/>
          <w:szCs w:val="24"/>
        </w:rPr>
      </w:pPr>
    </w:p>
    <w:p w14:paraId="492A6C91" w14:textId="77777777" w:rsidR="00B133D9" w:rsidRDefault="00B133D9" w:rsidP="004F4282">
      <w:pPr>
        <w:pStyle w:val="Textoindependiente"/>
        <w:spacing w:after="240"/>
        <w:ind w:left="0"/>
        <w:jc w:val="both"/>
        <w:rPr>
          <w:rFonts w:ascii="Arial" w:hAnsi="Arial" w:cs="Arial"/>
          <w:bCs/>
          <w:sz w:val="24"/>
          <w:szCs w:val="24"/>
        </w:rPr>
      </w:pPr>
    </w:p>
    <w:p w14:paraId="7395E863" w14:textId="77777777" w:rsidR="00B133D9" w:rsidRDefault="00B133D9" w:rsidP="004F4282">
      <w:pPr>
        <w:pStyle w:val="Textoindependiente"/>
        <w:spacing w:after="240"/>
        <w:ind w:left="0"/>
        <w:jc w:val="both"/>
        <w:rPr>
          <w:rFonts w:ascii="Arial" w:hAnsi="Arial" w:cs="Arial"/>
          <w:bCs/>
          <w:sz w:val="24"/>
          <w:szCs w:val="24"/>
        </w:rPr>
      </w:pPr>
    </w:p>
    <w:p w14:paraId="31D0742B" w14:textId="77777777" w:rsidR="00B133D9" w:rsidRDefault="00B133D9" w:rsidP="00B133D9">
      <w:pPr>
        <w:jc w:val="center"/>
        <w:rPr>
          <w:rFonts w:ascii="Arial" w:hAnsi="Arial" w:cs="Arial"/>
          <w:b/>
          <w:sz w:val="24"/>
          <w:szCs w:val="24"/>
        </w:rPr>
      </w:pPr>
      <w:r>
        <w:rPr>
          <w:rFonts w:ascii="Arial" w:hAnsi="Arial" w:cs="Arial"/>
          <w:b/>
          <w:sz w:val="24"/>
          <w:szCs w:val="24"/>
        </w:rPr>
        <w:t>JOSE LUIS SALAZAR MARTINEZ</w:t>
      </w:r>
    </w:p>
    <w:p w14:paraId="1762D23D" w14:textId="25056772" w:rsidR="00B133D9" w:rsidRDefault="00B133D9" w:rsidP="00B133D9">
      <w:pPr>
        <w:pStyle w:val="Textoindependiente"/>
        <w:spacing w:after="240"/>
        <w:ind w:left="0"/>
        <w:jc w:val="center"/>
        <w:rPr>
          <w:rFonts w:ascii="Arial" w:hAnsi="Arial" w:cs="Arial"/>
          <w:bCs/>
          <w:sz w:val="24"/>
          <w:szCs w:val="24"/>
        </w:rPr>
      </w:pPr>
      <w:r>
        <w:rPr>
          <w:rFonts w:ascii="Arial" w:hAnsi="Arial" w:cs="Arial"/>
          <w:b/>
          <w:sz w:val="24"/>
          <w:szCs w:val="24"/>
        </w:rPr>
        <w:t>PRESIDENTE DE LA COMISIÓN EDILICIA DE HACIENDA, PATRIMONIO Y PRESUPUESTO</w:t>
      </w:r>
    </w:p>
    <w:p w14:paraId="3048D442" w14:textId="77777777" w:rsidR="00B133D9" w:rsidRDefault="00B133D9" w:rsidP="004F4282">
      <w:pPr>
        <w:pStyle w:val="Textoindependiente"/>
        <w:spacing w:after="240"/>
        <w:ind w:left="0"/>
        <w:jc w:val="both"/>
        <w:rPr>
          <w:rFonts w:ascii="Arial" w:hAnsi="Arial" w:cs="Arial"/>
          <w:bCs/>
          <w:sz w:val="24"/>
          <w:szCs w:val="24"/>
        </w:rPr>
      </w:pPr>
    </w:p>
    <w:p w14:paraId="2A2CB7C0" w14:textId="77777777" w:rsidR="00B133D9" w:rsidRDefault="00B133D9" w:rsidP="004F4282">
      <w:pPr>
        <w:pStyle w:val="Textoindependiente"/>
        <w:spacing w:after="240"/>
        <w:ind w:left="0"/>
        <w:jc w:val="both"/>
        <w:rPr>
          <w:rFonts w:ascii="Arial" w:hAnsi="Arial" w:cs="Arial"/>
          <w:bCs/>
          <w:sz w:val="24"/>
          <w:szCs w:val="24"/>
        </w:rPr>
      </w:pPr>
    </w:p>
    <w:p w14:paraId="4B951842" w14:textId="77777777" w:rsidR="00B133D9" w:rsidRDefault="00B133D9" w:rsidP="004F4282">
      <w:pPr>
        <w:pStyle w:val="Textoindependiente"/>
        <w:spacing w:after="240"/>
        <w:ind w:left="0"/>
        <w:jc w:val="both"/>
        <w:rPr>
          <w:rFonts w:ascii="Arial" w:hAnsi="Arial" w:cs="Arial"/>
          <w:bCs/>
          <w:sz w:val="24"/>
          <w:szCs w:val="24"/>
        </w:rPr>
      </w:pPr>
    </w:p>
    <w:p w14:paraId="3CC34E11" w14:textId="1091FC9F" w:rsidR="009D4096" w:rsidRPr="00711EB2" w:rsidRDefault="00B621D2" w:rsidP="004F4282">
      <w:pPr>
        <w:pStyle w:val="Textoindependiente"/>
        <w:spacing w:after="240"/>
        <w:ind w:left="0"/>
        <w:jc w:val="both"/>
        <w:rPr>
          <w:rFonts w:ascii="Arial" w:hAnsi="Arial" w:cs="Arial"/>
          <w:bCs/>
          <w:sz w:val="24"/>
          <w:szCs w:val="24"/>
          <w:lang w:val="es-MX"/>
        </w:rPr>
      </w:pPr>
      <w:r w:rsidRPr="00711EB2">
        <w:rPr>
          <w:rFonts w:ascii="Arial" w:hAnsi="Arial" w:cs="Arial"/>
          <w:bCs/>
          <w:sz w:val="24"/>
          <w:szCs w:val="24"/>
        </w:rPr>
        <w:lastRenderedPageBreak/>
        <w:t xml:space="preserve">Se </w:t>
      </w:r>
      <w:proofErr w:type="spellStart"/>
      <w:r w:rsidRPr="00711EB2">
        <w:rPr>
          <w:rFonts w:ascii="Arial" w:hAnsi="Arial" w:cs="Arial"/>
          <w:bCs/>
          <w:sz w:val="24"/>
          <w:szCs w:val="24"/>
        </w:rPr>
        <w:t>aprueba</w:t>
      </w:r>
      <w:proofErr w:type="spellEnd"/>
      <w:r w:rsidRPr="00711EB2">
        <w:rPr>
          <w:rFonts w:ascii="Arial" w:hAnsi="Arial" w:cs="Arial"/>
          <w:bCs/>
          <w:sz w:val="24"/>
          <w:szCs w:val="24"/>
        </w:rPr>
        <w:t xml:space="preserve"> por la </w:t>
      </w:r>
      <w:proofErr w:type="spellStart"/>
      <w:r w:rsidRPr="00711EB2">
        <w:rPr>
          <w:rFonts w:ascii="Arial" w:hAnsi="Arial" w:cs="Arial"/>
          <w:bCs/>
          <w:sz w:val="24"/>
          <w:szCs w:val="24"/>
        </w:rPr>
        <w:t>Comisión</w:t>
      </w:r>
      <w:proofErr w:type="spellEnd"/>
      <w:r w:rsidRPr="00711EB2">
        <w:rPr>
          <w:rFonts w:ascii="Arial" w:hAnsi="Arial" w:cs="Arial"/>
          <w:bCs/>
          <w:sz w:val="24"/>
          <w:szCs w:val="24"/>
        </w:rPr>
        <w:t xml:space="preserve"> </w:t>
      </w:r>
      <w:proofErr w:type="spellStart"/>
      <w:r w:rsidRPr="00711EB2">
        <w:rPr>
          <w:rFonts w:ascii="Arial" w:hAnsi="Arial" w:cs="Arial"/>
          <w:bCs/>
          <w:sz w:val="24"/>
          <w:szCs w:val="24"/>
        </w:rPr>
        <w:t>Edilicia</w:t>
      </w:r>
      <w:proofErr w:type="spellEnd"/>
      <w:r w:rsidRPr="00711EB2">
        <w:rPr>
          <w:rFonts w:ascii="Arial" w:hAnsi="Arial" w:cs="Arial"/>
          <w:bCs/>
          <w:sz w:val="24"/>
          <w:szCs w:val="24"/>
        </w:rPr>
        <w:t xml:space="preserve"> de Hacienda, </w:t>
      </w:r>
      <w:proofErr w:type="spellStart"/>
      <w:r w:rsidRPr="00711EB2">
        <w:rPr>
          <w:rFonts w:ascii="Arial" w:hAnsi="Arial" w:cs="Arial"/>
          <w:bCs/>
          <w:sz w:val="24"/>
          <w:szCs w:val="24"/>
        </w:rPr>
        <w:t>Patrimonio</w:t>
      </w:r>
      <w:proofErr w:type="spellEnd"/>
      <w:r w:rsidRPr="00711EB2">
        <w:rPr>
          <w:rFonts w:ascii="Arial" w:hAnsi="Arial" w:cs="Arial"/>
          <w:bCs/>
          <w:sz w:val="24"/>
          <w:szCs w:val="24"/>
        </w:rPr>
        <w:t xml:space="preserve"> y </w:t>
      </w:r>
      <w:proofErr w:type="spellStart"/>
      <w:r w:rsidRPr="00711EB2">
        <w:rPr>
          <w:rFonts w:ascii="Arial" w:hAnsi="Arial" w:cs="Arial"/>
          <w:bCs/>
          <w:sz w:val="24"/>
          <w:szCs w:val="24"/>
        </w:rPr>
        <w:t>Presupuesto</w:t>
      </w:r>
      <w:proofErr w:type="spellEnd"/>
      <w:r w:rsidRPr="00711EB2">
        <w:rPr>
          <w:rFonts w:ascii="Arial" w:hAnsi="Arial" w:cs="Arial"/>
          <w:bCs/>
          <w:sz w:val="24"/>
          <w:szCs w:val="24"/>
        </w:rPr>
        <w:t xml:space="preserve"> el Dictamen que </w:t>
      </w:r>
      <w:proofErr w:type="spellStart"/>
      <w:r w:rsidRPr="00711EB2">
        <w:rPr>
          <w:rFonts w:ascii="Arial" w:hAnsi="Arial" w:cs="Arial"/>
          <w:bCs/>
          <w:color w:val="000000" w:themeColor="text1"/>
          <w:sz w:val="24"/>
          <w:szCs w:val="24"/>
        </w:rPr>
        <w:t>resuelve</w:t>
      </w:r>
      <w:proofErr w:type="spellEnd"/>
      <w:r w:rsidRPr="00711EB2">
        <w:rPr>
          <w:rFonts w:ascii="Arial" w:hAnsi="Arial" w:cs="Arial"/>
          <w:bCs/>
          <w:color w:val="000000" w:themeColor="text1"/>
          <w:sz w:val="24"/>
          <w:szCs w:val="24"/>
        </w:rPr>
        <w:t xml:space="preserve"> el </w:t>
      </w:r>
      <w:proofErr w:type="spellStart"/>
      <w:r w:rsidRPr="00711EB2">
        <w:rPr>
          <w:rFonts w:ascii="Arial" w:hAnsi="Arial" w:cs="Arial"/>
          <w:bCs/>
          <w:color w:val="000000" w:themeColor="text1"/>
          <w:sz w:val="24"/>
          <w:szCs w:val="24"/>
        </w:rPr>
        <w:t>turno</w:t>
      </w:r>
      <w:proofErr w:type="spellEnd"/>
      <w:r w:rsidRPr="00711EB2">
        <w:rPr>
          <w:rFonts w:ascii="Arial" w:hAnsi="Arial" w:cs="Arial"/>
          <w:bCs/>
          <w:color w:val="000000" w:themeColor="text1"/>
          <w:sz w:val="24"/>
          <w:szCs w:val="24"/>
        </w:rPr>
        <w:t xml:space="preserve"> a </w:t>
      </w:r>
      <w:proofErr w:type="spellStart"/>
      <w:r w:rsidRPr="00711EB2">
        <w:rPr>
          <w:rFonts w:ascii="Arial" w:hAnsi="Arial" w:cs="Arial"/>
          <w:bCs/>
          <w:color w:val="000000" w:themeColor="text1"/>
          <w:sz w:val="24"/>
          <w:szCs w:val="24"/>
        </w:rPr>
        <w:t>Comisiones</w:t>
      </w:r>
      <w:proofErr w:type="spellEnd"/>
      <w:r w:rsidRPr="00711EB2">
        <w:rPr>
          <w:rFonts w:ascii="Arial" w:hAnsi="Arial" w:cs="Arial"/>
          <w:bCs/>
          <w:color w:val="000000" w:themeColor="text1"/>
          <w:sz w:val="24"/>
          <w:szCs w:val="24"/>
        </w:rPr>
        <w:t xml:space="preserve"> </w:t>
      </w:r>
      <w:proofErr w:type="spellStart"/>
      <w:r w:rsidRPr="00711EB2">
        <w:rPr>
          <w:rFonts w:ascii="Arial" w:hAnsi="Arial" w:cs="Arial"/>
          <w:bCs/>
          <w:color w:val="000000" w:themeColor="text1"/>
          <w:sz w:val="24"/>
          <w:szCs w:val="24"/>
        </w:rPr>
        <w:t>número</w:t>
      </w:r>
      <w:proofErr w:type="spellEnd"/>
      <w:r w:rsidRPr="00711EB2">
        <w:rPr>
          <w:rFonts w:ascii="Arial" w:hAnsi="Arial" w:cs="Arial"/>
          <w:bCs/>
          <w:color w:val="000000" w:themeColor="text1"/>
          <w:sz w:val="24"/>
          <w:szCs w:val="24"/>
        </w:rPr>
        <w:t xml:space="preserve"> 1</w:t>
      </w:r>
      <w:r w:rsidR="00174CDA" w:rsidRPr="00711EB2">
        <w:rPr>
          <w:rFonts w:ascii="Arial" w:hAnsi="Arial" w:cs="Arial"/>
          <w:bCs/>
          <w:color w:val="000000" w:themeColor="text1"/>
          <w:sz w:val="24"/>
          <w:szCs w:val="24"/>
        </w:rPr>
        <w:t>40</w:t>
      </w:r>
      <w:r w:rsidRPr="00711EB2">
        <w:rPr>
          <w:rFonts w:ascii="Arial" w:hAnsi="Arial" w:cs="Arial"/>
          <w:bCs/>
          <w:color w:val="000000" w:themeColor="text1"/>
          <w:sz w:val="24"/>
          <w:szCs w:val="24"/>
        </w:rPr>
        <w:t xml:space="preserve">0/2020/TC que </w:t>
      </w:r>
      <w:proofErr w:type="spellStart"/>
      <w:r w:rsidRPr="00711EB2">
        <w:rPr>
          <w:rFonts w:ascii="Arial" w:eastAsia="Malgun Gothic" w:hAnsi="Arial" w:cs="Arial"/>
          <w:bCs/>
          <w:sz w:val="24"/>
          <w:szCs w:val="24"/>
        </w:rPr>
        <w:t>aprueba</w:t>
      </w:r>
      <w:proofErr w:type="spellEnd"/>
      <w:r w:rsidRPr="00711EB2">
        <w:rPr>
          <w:rFonts w:ascii="Arial" w:eastAsia="Malgun Gothic" w:hAnsi="Arial" w:cs="Arial"/>
          <w:bCs/>
          <w:sz w:val="24"/>
          <w:szCs w:val="24"/>
        </w:rPr>
        <w:t xml:space="preserve"> y </w:t>
      </w:r>
      <w:proofErr w:type="spellStart"/>
      <w:r w:rsidRPr="00711EB2">
        <w:rPr>
          <w:rFonts w:ascii="Arial" w:eastAsia="Malgun Gothic" w:hAnsi="Arial" w:cs="Arial"/>
          <w:bCs/>
          <w:sz w:val="24"/>
          <w:szCs w:val="24"/>
        </w:rPr>
        <w:t>autoriza</w:t>
      </w:r>
      <w:proofErr w:type="spellEnd"/>
      <w:r w:rsidRPr="00711EB2">
        <w:rPr>
          <w:rFonts w:ascii="Arial" w:eastAsia="Malgun Gothic" w:hAnsi="Arial" w:cs="Arial"/>
          <w:bCs/>
          <w:sz w:val="24"/>
          <w:szCs w:val="24"/>
        </w:rPr>
        <w:t xml:space="preserve"> </w:t>
      </w:r>
      <w:r w:rsidR="009D4096" w:rsidRPr="00711EB2">
        <w:rPr>
          <w:rFonts w:ascii="Arial" w:hAnsi="Arial" w:cs="Arial"/>
          <w:bCs/>
          <w:sz w:val="24"/>
          <w:szCs w:val="24"/>
          <w:lang w:val="es-MX"/>
        </w:rPr>
        <w:t>el Proyecto de LEY DE INGRESOS DEL MUNICIPIO DE SAN PEDRO TLAQUEPAQUE, CORRESPONDIENTE AL EJERCICIO FISCAL 2021; Y SU PRESENTACIÓN AL HONORABLE CONGRESO DEL ESTADO DE JALISCO, el cual se anexa a la presente iniciativa para formar parte del mismo documento.</w:t>
      </w:r>
    </w:p>
    <w:p w14:paraId="62F9E653" w14:textId="6CFBE948" w:rsidR="00937D15" w:rsidRDefault="00937D15" w:rsidP="00937D15">
      <w:pPr>
        <w:jc w:val="both"/>
        <w:rPr>
          <w:rFonts w:ascii="Arial" w:hAnsi="Arial" w:cs="Arial"/>
          <w:sz w:val="24"/>
          <w:szCs w:val="24"/>
        </w:rPr>
      </w:pPr>
      <w:r w:rsidRPr="00E87BA6">
        <w:rPr>
          <w:rFonts w:ascii="Arial" w:hAnsi="Arial" w:cs="Arial"/>
          <w:sz w:val="24"/>
          <w:szCs w:val="24"/>
        </w:rPr>
        <w:t xml:space="preserve">Continuando con la sesión, respecto al </w:t>
      </w:r>
      <w:r w:rsidR="00A75109">
        <w:rPr>
          <w:rFonts w:ascii="Arial" w:hAnsi="Arial" w:cs="Arial"/>
          <w:b/>
          <w:sz w:val="24"/>
          <w:szCs w:val="24"/>
        </w:rPr>
        <w:t>quinto</w:t>
      </w:r>
      <w:r w:rsidR="00300F0F">
        <w:rPr>
          <w:rFonts w:ascii="Arial" w:hAnsi="Arial" w:cs="Arial"/>
          <w:b/>
          <w:sz w:val="24"/>
          <w:szCs w:val="24"/>
        </w:rPr>
        <w:t xml:space="preserve"> </w:t>
      </w:r>
      <w:r w:rsidRPr="00586ECF">
        <w:rPr>
          <w:rFonts w:ascii="Arial" w:hAnsi="Arial" w:cs="Arial"/>
          <w:b/>
          <w:sz w:val="24"/>
          <w:szCs w:val="24"/>
        </w:rPr>
        <w:t>punto</w:t>
      </w:r>
      <w:r w:rsidRPr="00E87BA6">
        <w:rPr>
          <w:rFonts w:ascii="Arial" w:hAnsi="Arial" w:cs="Arial"/>
          <w:sz w:val="24"/>
          <w:szCs w:val="24"/>
        </w:rPr>
        <w:t xml:space="preserve"> de la orden del día, </w:t>
      </w:r>
      <w:r>
        <w:rPr>
          <w:rFonts w:ascii="Arial" w:hAnsi="Arial" w:cs="Arial"/>
          <w:sz w:val="24"/>
          <w:szCs w:val="24"/>
        </w:rPr>
        <w:t xml:space="preserve">que son Asuntos Generales, les </w:t>
      </w:r>
      <w:r w:rsidRPr="00E87BA6">
        <w:rPr>
          <w:rFonts w:ascii="Arial" w:hAnsi="Arial" w:cs="Arial"/>
          <w:sz w:val="24"/>
          <w:szCs w:val="24"/>
        </w:rPr>
        <w:t>pregunto a los asistentes, si tienen algo que manifestar.</w:t>
      </w:r>
    </w:p>
    <w:p w14:paraId="2805FB36" w14:textId="7DB671D7" w:rsidR="00AB7773" w:rsidRDefault="00937D15" w:rsidP="00200915">
      <w:pPr>
        <w:jc w:val="both"/>
        <w:rPr>
          <w:rFonts w:ascii="Arial" w:hAnsi="Arial" w:cs="Arial"/>
          <w:sz w:val="24"/>
          <w:szCs w:val="24"/>
        </w:rPr>
      </w:pPr>
      <w:r>
        <w:rPr>
          <w:rFonts w:ascii="Arial" w:hAnsi="Arial" w:cs="Arial"/>
          <w:sz w:val="24"/>
          <w:szCs w:val="24"/>
        </w:rPr>
        <w:t xml:space="preserve">Como </w:t>
      </w:r>
      <w:r w:rsidR="00A75109">
        <w:rPr>
          <w:rFonts w:ascii="Arial" w:hAnsi="Arial" w:cs="Arial"/>
          <w:b/>
          <w:sz w:val="24"/>
          <w:szCs w:val="24"/>
        </w:rPr>
        <w:t>sexto</w:t>
      </w:r>
      <w:r w:rsidRPr="00117B06">
        <w:rPr>
          <w:rFonts w:ascii="Arial" w:hAnsi="Arial" w:cs="Arial"/>
          <w:b/>
          <w:sz w:val="24"/>
          <w:szCs w:val="24"/>
        </w:rPr>
        <w:t xml:space="preserve"> punto,</w:t>
      </w:r>
      <w:r w:rsidRPr="00E87BA6">
        <w:rPr>
          <w:rFonts w:ascii="Arial" w:hAnsi="Arial" w:cs="Arial"/>
          <w:sz w:val="24"/>
          <w:szCs w:val="24"/>
        </w:rPr>
        <w:t xml:space="preserve"> </w:t>
      </w:r>
      <w:r>
        <w:rPr>
          <w:rFonts w:ascii="Arial" w:hAnsi="Arial" w:cs="Arial"/>
          <w:sz w:val="24"/>
          <w:szCs w:val="24"/>
        </w:rPr>
        <w:t>d</w:t>
      </w:r>
      <w:r w:rsidRPr="00E87BA6">
        <w:rPr>
          <w:rFonts w:ascii="Arial" w:hAnsi="Arial" w:cs="Arial"/>
          <w:sz w:val="24"/>
          <w:szCs w:val="24"/>
        </w:rPr>
        <w:t>eclar</w:t>
      </w:r>
      <w:r>
        <w:rPr>
          <w:rFonts w:ascii="Arial" w:hAnsi="Arial" w:cs="Arial"/>
          <w:sz w:val="24"/>
          <w:szCs w:val="24"/>
        </w:rPr>
        <w:t>o clausurada la S</w:t>
      </w:r>
      <w:r w:rsidRPr="00E87BA6">
        <w:rPr>
          <w:rFonts w:ascii="Arial" w:hAnsi="Arial" w:cs="Arial"/>
          <w:sz w:val="24"/>
          <w:szCs w:val="24"/>
        </w:rPr>
        <w:t xml:space="preserve">esión siendo las </w:t>
      </w:r>
      <w:r w:rsidR="00D86A0E">
        <w:rPr>
          <w:rFonts w:ascii="Arial" w:hAnsi="Arial" w:cs="Arial"/>
          <w:sz w:val="24"/>
          <w:szCs w:val="24"/>
        </w:rPr>
        <w:t>11:57 (once h</w:t>
      </w:r>
      <w:r w:rsidRPr="00E87BA6">
        <w:rPr>
          <w:rFonts w:ascii="Arial" w:hAnsi="Arial" w:cs="Arial"/>
          <w:sz w:val="24"/>
          <w:szCs w:val="24"/>
        </w:rPr>
        <w:t xml:space="preserve">oras </w:t>
      </w:r>
      <w:r w:rsidR="00D86A0E">
        <w:rPr>
          <w:rFonts w:ascii="Arial" w:hAnsi="Arial" w:cs="Arial"/>
          <w:sz w:val="24"/>
          <w:szCs w:val="24"/>
        </w:rPr>
        <w:t xml:space="preserve">con cincuenta y siete minutos) </w:t>
      </w:r>
      <w:r w:rsidRPr="00E87BA6">
        <w:rPr>
          <w:rFonts w:ascii="Arial" w:hAnsi="Arial" w:cs="Arial"/>
          <w:sz w:val="24"/>
          <w:szCs w:val="24"/>
        </w:rPr>
        <w:t>de</w:t>
      </w:r>
      <w:r w:rsidR="00D86A0E">
        <w:rPr>
          <w:rFonts w:ascii="Arial" w:hAnsi="Arial" w:cs="Arial"/>
          <w:sz w:val="24"/>
          <w:szCs w:val="24"/>
        </w:rPr>
        <w:t xml:space="preserve"> este</w:t>
      </w:r>
      <w:r w:rsidRPr="00E87BA6">
        <w:rPr>
          <w:rFonts w:ascii="Arial" w:hAnsi="Arial" w:cs="Arial"/>
          <w:sz w:val="24"/>
          <w:szCs w:val="24"/>
        </w:rPr>
        <w:t xml:space="preserve"> día</w:t>
      </w:r>
      <w:r w:rsidR="00280E4A">
        <w:rPr>
          <w:rFonts w:ascii="Arial" w:hAnsi="Arial" w:cs="Arial"/>
          <w:sz w:val="24"/>
          <w:szCs w:val="24"/>
        </w:rPr>
        <w:t xml:space="preserve"> </w:t>
      </w:r>
      <w:r w:rsidR="009D4096">
        <w:rPr>
          <w:rFonts w:ascii="Arial" w:hAnsi="Arial" w:cs="Arial"/>
          <w:sz w:val="24"/>
          <w:szCs w:val="24"/>
        </w:rPr>
        <w:t>14</w:t>
      </w:r>
      <w:r w:rsidR="00A00E01">
        <w:rPr>
          <w:rFonts w:ascii="Arial" w:hAnsi="Arial" w:cs="Arial"/>
          <w:sz w:val="24"/>
          <w:szCs w:val="24"/>
        </w:rPr>
        <w:t xml:space="preserve"> </w:t>
      </w:r>
      <w:r w:rsidRPr="00803FCB">
        <w:rPr>
          <w:rFonts w:ascii="Arial" w:hAnsi="Arial" w:cs="Arial"/>
          <w:color w:val="000000" w:themeColor="text1"/>
          <w:sz w:val="24"/>
          <w:szCs w:val="24"/>
        </w:rPr>
        <w:t xml:space="preserve">de </w:t>
      </w:r>
      <w:r w:rsidR="00B621D2">
        <w:rPr>
          <w:rFonts w:ascii="Arial" w:hAnsi="Arial" w:cs="Arial"/>
          <w:color w:val="000000" w:themeColor="text1"/>
          <w:sz w:val="24"/>
          <w:szCs w:val="24"/>
        </w:rPr>
        <w:t>Julio</w:t>
      </w:r>
      <w:r w:rsidR="00DB6682">
        <w:rPr>
          <w:rFonts w:ascii="Arial" w:hAnsi="Arial" w:cs="Arial"/>
          <w:color w:val="000000" w:themeColor="text1"/>
          <w:sz w:val="24"/>
          <w:szCs w:val="24"/>
        </w:rPr>
        <w:t xml:space="preserve"> </w:t>
      </w:r>
      <w:r w:rsidRPr="00803FCB">
        <w:rPr>
          <w:rFonts w:ascii="Arial" w:hAnsi="Arial" w:cs="Arial"/>
          <w:color w:val="000000" w:themeColor="text1"/>
          <w:sz w:val="24"/>
          <w:szCs w:val="24"/>
        </w:rPr>
        <w:t>del 20</w:t>
      </w:r>
      <w:r w:rsidR="00A61B45">
        <w:rPr>
          <w:rFonts w:ascii="Arial" w:hAnsi="Arial" w:cs="Arial"/>
          <w:color w:val="000000" w:themeColor="text1"/>
          <w:sz w:val="24"/>
          <w:szCs w:val="24"/>
        </w:rPr>
        <w:t>20</w:t>
      </w:r>
      <w:r w:rsidRPr="00803FCB">
        <w:rPr>
          <w:rFonts w:ascii="Arial" w:hAnsi="Arial" w:cs="Arial"/>
          <w:color w:val="000000" w:themeColor="text1"/>
          <w:sz w:val="24"/>
          <w:szCs w:val="24"/>
        </w:rPr>
        <w:t xml:space="preserve">. </w:t>
      </w:r>
      <w:r>
        <w:rPr>
          <w:rFonts w:ascii="Arial" w:hAnsi="Arial" w:cs="Arial"/>
          <w:sz w:val="24"/>
          <w:szCs w:val="24"/>
        </w:rPr>
        <w:t>Gracias por su asistencia</w:t>
      </w:r>
      <w:r w:rsidR="00200915">
        <w:rPr>
          <w:rFonts w:ascii="Arial" w:hAnsi="Arial" w:cs="Arial"/>
          <w:sz w:val="24"/>
          <w:szCs w:val="24"/>
        </w:rPr>
        <w:t>.</w:t>
      </w:r>
    </w:p>
    <w:p w14:paraId="0883002A" w14:textId="2944B926" w:rsidR="000A0AE8" w:rsidRDefault="000A0AE8" w:rsidP="00200915">
      <w:pPr>
        <w:jc w:val="both"/>
        <w:rPr>
          <w:rFonts w:ascii="Arial" w:hAnsi="Arial" w:cs="Arial"/>
          <w:sz w:val="24"/>
          <w:szCs w:val="24"/>
        </w:rPr>
      </w:pPr>
    </w:p>
    <w:p w14:paraId="5C0E4B9D" w14:textId="77777777" w:rsidR="005458DB" w:rsidRPr="000C7B6F" w:rsidRDefault="005458DB" w:rsidP="005458DB">
      <w:pPr>
        <w:jc w:val="center"/>
        <w:rPr>
          <w:rFonts w:ascii="Arial" w:hAnsi="Arial" w:cs="Arial"/>
          <w:b/>
          <w:sz w:val="24"/>
          <w:szCs w:val="24"/>
        </w:rPr>
      </w:pPr>
      <w:r w:rsidRPr="000C7B6F">
        <w:rPr>
          <w:rFonts w:ascii="Arial" w:hAnsi="Arial" w:cs="Arial"/>
          <w:b/>
          <w:sz w:val="24"/>
          <w:szCs w:val="24"/>
        </w:rPr>
        <w:t>Integrantes de la Comisión Edilicia de Hacienda, Patrimonio y Presupuesto.</w:t>
      </w:r>
    </w:p>
    <w:p w14:paraId="2B779F6D" w14:textId="77777777" w:rsidR="005458DB" w:rsidRDefault="005458DB" w:rsidP="005458DB">
      <w:pPr>
        <w:spacing w:after="0" w:line="240" w:lineRule="auto"/>
        <w:jc w:val="center"/>
        <w:rPr>
          <w:rFonts w:ascii="Arial" w:hAnsi="Arial" w:cs="Arial"/>
          <w:b/>
          <w:sz w:val="24"/>
          <w:szCs w:val="24"/>
        </w:rPr>
      </w:pPr>
    </w:p>
    <w:p w14:paraId="272BE6D3" w14:textId="77777777" w:rsidR="005458DB" w:rsidRDefault="005458DB" w:rsidP="005458DB">
      <w:pPr>
        <w:spacing w:after="0" w:line="240" w:lineRule="auto"/>
        <w:jc w:val="center"/>
        <w:rPr>
          <w:rFonts w:ascii="Arial" w:hAnsi="Arial" w:cs="Arial"/>
          <w:b/>
          <w:sz w:val="24"/>
          <w:szCs w:val="24"/>
        </w:rPr>
      </w:pPr>
    </w:p>
    <w:p w14:paraId="5A42F867" w14:textId="77777777" w:rsidR="005458DB" w:rsidRDefault="005458DB" w:rsidP="005458DB">
      <w:pPr>
        <w:spacing w:after="0" w:line="240" w:lineRule="auto"/>
        <w:jc w:val="center"/>
        <w:rPr>
          <w:rFonts w:ascii="Arial" w:hAnsi="Arial" w:cs="Arial"/>
          <w:b/>
          <w:sz w:val="24"/>
          <w:szCs w:val="24"/>
        </w:rPr>
      </w:pPr>
    </w:p>
    <w:p w14:paraId="564079C2" w14:textId="77777777" w:rsidR="005458DB" w:rsidRDefault="005458DB" w:rsidP="005458DB">
      <w:pPr>
        <w:spacing w:after="0" w:line="240" w:lineRule="auto"/>
        <w:jc w:val="center"/>
        <w:rPr>
          <w:rFonts w:ascii="Arial" w:hAnsi="Arial" w:cs="Arial"/>
          <w:b/>
          <w:sz w:val="24"/>
          <w:szCs w:val="24"/>
        </w:rPr>
      </w:pPr>
    </w:p>
    <w:p w14:paraId="028BE85D" w14:textId="77777777" w:rsidR="005458DB" w:rsidRDefault="005458DB" w:rsidP="005458DB">
      <w:pPr>
        <w:spacing w:after="0" w:line="240" w:lineRule="auto"/>
        <w:jc w:val="center"/>
        <w:rPr>
          <w:rFonts w:ascii="Arial" w:hAnsi="Arial" w:cs="Arial"/>
          <w:b/>
          <w:sz w:val="24"/>
          <w:szCs w:val="24"/>
        </w:rPr>
      </w:pPr>
    </w:p>
    <w:p w14:paraId="4C5DE5F1" w14:textId="77777777" w:rsidR="005458DB" w:rsidRDefault="005458DB" w:rsidP="005458DB">
      <w:pPr>
        <w:spacing w:after="0" w:line="240" w:lineRule="auto"/>
        <w:jc w:val="center"/>
        <w:rPr>
          <w:rFonts w:ascii="Arial" w:hAnsi="Arial" w:cs="Arial"/>
          <w:b/>
          <w:sz w:val="24"/>
          <w:szCs w:val="24"/>
        </w:rPr>
      </w:pPr>
    </w:p>
    <w:p w14:paraId="494B2432" w14:textId="77777777" w:rsidR="005458DB" w:rsidRDefault="005458DB" w:rsidP="005458DB">
      <w:pPr>
        <w:spacing w:after="0" w:line="240" w:lineRule="auto"/>
        <w:jc w:val="center"/>
        <w:rPr>
          <w:rFonts w:ascii="Arial" w:hAnsi="Arial" w:cs="Arial"/>
          <w:b/>
          <w:sz w:val="24"/>
          <w:szCs w:val="24"/>
        </w:rPr>
      </w:pPr>
    </w:p>
    <w:p w14:paraId="62B8743E" w14:textId="77777777" w:rsidR="005458DB" w:rsidRPr="00F66B44" w:rsidRDefault="005458DB" w:rsidP="005458DB">
      <w:pPr>
        <w:spacing w:after="0" w:line="240" w:lineRule="auto"/>
        <w:jc w:val="center"/>
        <w:rPr>
          <w:rFonts w:ascii="Arial" w:hAnsi="Arial" w:cs="Arial"/>
          <w:b/>
          <w:sz w:val="24"/>
          <w:szCs w:val="24"/>
        </w:rPr>
      </w:pPr>
      <w:r w:rsidRPr="00F66B44">
        <w:rPr>
          <w:rFonts w:ascii="Arial" w:hAnsi="Arial" w:cs="Arial"/>
          <w:b/>
          <w:sz w:val="24"/>
          <w:szCs w:val="24"/>
        </w:rPr>
        <w:t>JOSÉ LUIS SALAZAR MARTÍNEZ</w:t>
      </w:r>
    </w:p>
    <w:p w14:paraId="595065CF" w14:textId="77777777" w:rsidR="005458DB" w:rsidRDefault="005458DB" w:rsidP="005458DB">
      <w:pPr>
        <w:spacing w:after="0" w:line="240" w:lineRule="auto"/>
        <w:jc w:val="center"/>
        <w:rPr>
          <w:rFonts w:ascii="Arial" w:hAnsi="Arial" w:cs="Arial"/>
          <w:b/>
          <w:sz w:val="24"/>
          <w:szCs w:val="24"/>
        </w:rPr>
      </w:pPr>
      <w:r>
        <w:rPr>
          <w:rFonts w:ascii="Arial" w:hAnsi="Arial" w:cs="Arial"/>
          <w:b/>
          <w:sz w:val="24"/>
          <w:szCs w:val="24"/>
        </w:rPr>
        <w:t xml:space="preserve">PRESIDENTE </w:t>
      </w:r>
    </w:p>
    <w:p w14:paraId="7C5E96A1" w14:textId="77777777" w:rsidR="005458DB" w:rsidRDefault="005458DB" w:rsidP="005458DB">
      <w:pPr>
        <w:spacing w:after="0" w:line="240" w:lineRule="auto"/>
        <w:jc w:val="center"/>
        <w:rPr>
          <w:rFonts w:ascii="Arial" w:hAnsi="Arial" w:cs="Arial"/>
          <w:b/>
          <w:sz w:val="24"/>
          <w:szCs w:val="24"/>
        </w:rPr>
      </w:pPr>
    </w:p>
    <w:p w14:paraId="53C595EC" w14:textId="77777777" w:rsidR="005458DB" w:rsidRDefault="005458DB" w:rsidP="005458DB">
      <w:pPr>
        <w:spacing w:after="0" w:line="240" w:lineRule="auto"/>
        <w:jc w:val="center"/>
        <w:rPr>
          <w:rFonts w:ascii="Arial" w:hAnsi="Arial" w:cs="Arial"/>
          <w:b/>
          <w:sz w:val="24"/>
          <w:szCs w:val="24"/>
        </w:rPr>
      </w:pPr>
    </w:p>
    <w:p w14:paraId="5E156D41" w14:textId="77777777" w:rsidR="005458DB" w:rsidRDefault="005458DB" w:rsidP="005458DB">
      <w:pPr>
        <w:spacing w:after="0" w:line="240" w:lineRule="auto"/>
        <w:jc w:val="center"/>
        <w:rPr>
          <w:rFonts w:ascii="Arial" w:hAnsi="Arial" w:cs="Arial"/>
          <w:b/>
          <w:sz w:val="24"/>
          <w:szCs w:val="24"/>
        </w:rPr>
      </w:pPr>
    </w:p>
    <w:p w14:paraId="770D2D61" w14:textId="77777777" w:rsidR="005458DB" w:rsidRDefault="005458DB" w:rsidP="005458DB">
      <w:pPr>
        <w:spacing w:after="0" w:line="240" w:lineRule="auto"/>
        <w:rPr>
          <w:rFonts w:cstheme="minorHAnsi"/>
          <w:szCs w:val="24"/>
        </w:rPr>
      </w:pPr>
    </w:p>
    <w:p w14:paraId="4F92C91D" w14:textId="77777777" w:rsidR="005458DB" w:rsidRPr="005B7867" w:rsidRDefault="005458DB" w:rsidP="005458DB">
      <w:pPr>
        <w:spacing w:after="0" w:line="240" w:lineRule="auto"/>
        <w:jc w:val="center"/>
        <w:rPr>
          <w:rFonts w:ascii="Arial" w:hAnsi="Arial" w:cs="Arial"/>
          <w:b/>
          <w:sz w:val="24"/>
          <w:szCs w:val="24"/>
        </w:rPr>
      </w:pPr>
      <w:r>
        <w:rPr>
          <w:rFonts w:ascii="Arial" w:hAnsi="Arial" w:cs="Arial"/>
          <w:b/>
          <w:sz w:val="24"/>
          <w:szCs w:val="24"/>
        </w:rPr>
        <w:t>HÉCTOR MANUEL PERFECTO RODRÍ</w:t>
      </w:r>
      <w:r w:rsidRPr="005B7867">
        <w:rPr>
          <w:rFonts w:ascii="Arial" w:hAnsi="Arial" w:cs="Arial"/>
          <w:b/>
          <w:sz w:val="24"/>
          <w:szCs w:val="24"/>
        </w:rPr>
        <w:t>GUEZ</w:t>
      </w:r>
    </w:p>
    <w:p w14:paraId="4D3A4682" w14:textId="77777777" w:rsidR="005458DB" w:rsidRDefault="005458DB" w:rsidP="005458DB">
      <w:pPr>
        <w:spacing w:after="0" w:line="240" w:lineRule="auto"/>
        <w:jc w:val="center"/>
        <w:rPr>
          <w:rFonts w:ascii="Arial" w:hAnsi="Arial" w:cs="Arial"/>
          <w:b/>
          <w:sz w:val="24"/>
          <w:szCs w:val="24"/>
        </w:rPr>
      </w:pPr>
      <w:r w:rsidRPr="005B7867">
        <w:rPr>
          <w:rFonts w:ascii="Arial" w:hAnsi="Arial" w:cs="Arial"/>
          <w:b/>
          <w:sz w:val="24"/>
          <w:szCs w:val="24"/>
        </w:rPr>
        <w:t xml:space="preserve">VOCAL </w:t>
      </w:r>
    </w:p>
    <w:p w14:paraId="4FAFD56C" w14:textId="77777777" w:rsidR="005458DB" w:rsidRDefault="005458DB" w:rsidP="005458DB">
      <w:pPr>
        <w:spacing w:after="0" w:line="240" w:lineRule="auto"/>
        <w:jc w:val="center"/>
        <w:rPr>
          <w:rFonts w:ascii="Arial" w:hAnsi="Arial" w:cs="Arial"/>
          <w:b/>
          <w:sz w:val="24"/>
          <w:szCs w:val="24"/>
        </w:rPr>
      </w:pPr>
    </w:p>
    <w:p w14:paraId="279B752A" w14:textId="77777777" w:rsidR="005458DB" w:rsidRDefault="005458DB" w:rsidP="005458DB">
      <w:pPr>
        <w:spacing w:after="0" w:line="240" w:lineRule="auto"/>
        <w:jc w:val="center"/>
        <w:rPr>
          <w:rFonts w:ascii="Arial" w:hAnsi="Arial" w:cs="Arial"/>
          <w:b/>
          <w:sz w:val="24"/>
          <w:szCs w:val="24"/>
        </w:rPr>
      </w:pPr>
    </w:p>
    <w:p w14:paraId="11EA9970" w14:textId="77777777" w:rsidR="005458DB" w:rsidRDefault="005458DB" w:rsidP="005458DB">
      <w:pPr>
        <w:spacing w:after="0" w:line="240" w:lineRule="auto"/>
        <w:jc w:val="center"/>
        <w:rPr>
          <w:rFonts w:ascii="Arial" w:hAnsi="Arial" w:cs="Arial"/>
          <w:b/>
          <w:sz w:val="24"/>
          <w:szCs w:val="24"/>
        </w:rPr>
      </w:pPr>
    </w:p>
    <w:p w14:paraId="700D149B" w14:textId="77777777" w:rsidR="005458DB" w:rsidRDefault="005458DB" w:rsidP="005458DB">
      <w:pPr>
        <w:spacing w:after="0" w:line="240" w:lineRule="auto"/>
        <w:jc w:val="center"/>
        <w:rPr>
          <w:rFonts w:ascii="Arial" w:hAnsi="Arial" w:cs="Arial"/>
          <w:b/>
          <w:sz w:val="24"/>
          <w:szCs w:val="24"/>
        </w:rPr>
      </w:pPr>
    </w:p>
    <w:p w14:paraId="40DC83FB" w14:textId="77777777" w:rsidR="005458DB" w:rsidRDefault="005458DB" w:rsidP="005458DB">
      <w:pPr>
        <w:spacing w:after="0" w:line="240" w:lineRule="auto"/>
        <w:jc w:val="center"/>
        <w:rPr>
          <w:rFonts w:ascii="Arial" w:hAnsi="Arial" w:cs="Arial"/>
          <w:b/>
          <w:sz w:val="24"/>
          <w:szCs w:val="24"/>
        </w:rPr>
      </w:pPr>
      <w:r>
        <w:rPr>
          <w:rFonts w:ascii="Arial" w:hAnsi="Arial" w:cs="Arial"/>
          <w:b/>
          <w:sz w:val="24"/>
          <w:szCs w:val="24"/>
        </w:rPr>
        <w:t>IRMA YOLANDA REYNOSO MERCADO</w:t>
      </w:r>
    </w:p>
    <w:p w14:paraId="66C00FD2" w14:textId="77777777" w:rsidR="005458DB" w:rsidRDefault="005458DB" w:rsidP="005458DB">
      <w:pPr>
        <w:spacing w:after="0" w:line="240" w:lineRule="auto"/>
        <w:jc w:val="center"/>
        <w:rPr>
          <w:rFonts w:ascii="Arial" w:hAnsi="Arial" w:cs="Arial"/>
          <w:b/>
          <w:sz w:val="24"/>
          <w:szCs w:val="24"/>
        </w:rPr>
      </w:pPr>
      <w:r w:rsidRPr="005B7867">
        <w:rPr>
          <w:rFonts w:ascii="Arial" w:hAnsi="Arial" w:cs="Arial"/>
          <w:b/>
          <w:sz w:val="24"/>
          <w:szCs w:val="24"/>
        </w:rPr>
        <w:t xml:space="preserve">VOCAL </w:t>
      </w:r>
    </w:p>
    <w:p w14:paraId="712BCABF" w14:textId="77777777" w:rsidR="005458DB" w:rsidRDefault="005458DB" w:rsidP="005458DB">
      <w:pPr>
        <w:spacing w:after="0" w:line="240" w:lineRule="auto"/>
        <w:jc w:val="center"/>
        <w:rPr>
          <w:rFonts w:ascii="Arial" w:hAnsi="Arial" w:cs="Arial"/>
          <w:b/>
          <w:sz w:val="24"/>
          <w:szCs w:val="24"/>
        </w:rPr>
      </w:pPr>
    </w:p>
    <w:p w14:paraId="380DEAF6" w14:textId="77777777" w:rsidR="005458DB" w:rsidRDefault="005458DB" w:rsidP="005458DB">
      <w:pPr>
        <w:spacing w:after="0" w:line="240" w:lineRule="auto"/>
        <w:jc w:val="center"/>
        <w:rPr>
          <w:rFonts w:ascii="Arial" w:hAnsi="Arial" w:cs="Arial"/>
          <w:b/>
          <w:sz w:val="24"/>
          <w:szCs w:val="24"/>
        </w:rPr>
      </w:pPr>
    </w:p>
    <w:p w14:paraId="08FBB6AA" w14:textId="77777777" w:rsidR="005458DB" w:rsidRDefault="005458DB" w:rsidP="005458DB">
      <w:pPr>
        <w:spacing w:after="0" w:line="240" w:lineRule="auto"/>
        <w:jc w:val="center"/>
        <w:rPr>
          <w:rFonts w:ascii="Arial" w:hAnsi="Arial" w:cs="Arial"/>
          <w:b/>
          <w:sz w:val="24"/>
          <w:szCs w:val="24"/>
        </w:rPr>
      </w:pPr>
    </w:p>
    <w:p w14:paraId="3B9B3C53" w14:textId="77777777" w:rsidR="005458DB" w:rsidRDefault="005458DB" w:rsidP="005458DB">
      <w:pPr>
        <w:spacing w:after="0" w:line="240" w:lineRule="auto"/>
        <w:jc w:val="center"/>
        <w:rPr>
          <w:rFonts w:ascii="Arial" w:hAnsi="Arial" w:cs="Arial"/>
          <w:b/>
          <w:sz w:val="24"/>
          <w:szCs w:val="24"/>
        </w:rPr>
      </w:pPr>
    </w:p>
    <w:p w14:paraId="4D660834" w14:textId="77777777" w:rsidR="005458DB" w:rsidRDefault="005458DB" w:rsidP="005458DB">
      <w:pPr>
        <w:spacing w:after="0" w:line="240" w:lineRule="auto"/>
        <w:jc w:val="center"/>
        <w:rPr>
          <w:rFonts w:ascii="Arial" w:hAnsi="Arial" w:cs="Arial"/>
          <w:b/>
          <w:sz w:val="24"/>
          <w:szCs w:val="24"/>
        </w:rPr>
      </w:pPr>
      <w:r>
        <w:rPr>
          <w:rFonts w:ascii="Arial" w:hAnsi="Arial" w:cs="Arial"/>
          <w:b/>
          <w:sz w:val="24"/>
          <w:szCs w:val="24"/>
        </w:rPr>
        <w:t>DANIELA ELIZABETH CHÁVEZ ESTRADA</w:t>
      </w:r>
    </w:p>
    <w:p w14:paraId="5E559ABD" w14:textId="77777777" w:rsidR="005458DB" w:rsidRDefault="005458DB" w:rsidP="005458DB">
      <w:pPr>
        <w:spacing w:after="0" w:line="240" w:lineRule="auto"/>
        <w:jc w:val="center"/>
        <w:rPr>
          <w:rFonts w:ascii="Arial" w:hAnsi="Arial" w:cs="Arial"/>
          <w:b/>
          <w:sz w:val="24"/>
          <w:szCs w:val="24"/>
        </w:rPr>
      </w:pPr>
      <w:r w:rsidRPr="005B7867">
        <w:rPr>
          <w:rFonts w:ascii="Arial" w:hAnsi="Arial" w:cs="Arial"/>
          <w:b/>
          <w:sz w:val="24"/>
          <w:szCs w:val="24"/>
        </w:rPr>
        <w:t xml:space="preserve">VOCAL </w:t>
      </w:r>
    </w:p>
    <w:p w14:paraId="151E3B6D" w14:textId="77777777" w:rsidR="005458DB" w:rsidRDefault="005458DB" w:rsidP="005458DB">
      <w:pPr>
        <w:spacing w:after="0" w:line="240" w:lineRule="auto"/>
        <w:jc w:val="center"/>
        <w:rPr>
          <w:rFonts w:ascii="Arial" w:hAnsi="Arial" w:cs="Arial"/>
          <w:b/>
          <w:sz w:val="24"/>
          <w:szCs w:val="24"/>
        </w:rPr>
      </w:pPr>
    </w:p>
    <w:p w14:paraId="43DA7441" w14:textId="77777777" w:rsidR="005458DB" w:rsidRDefault="005458DB" w:rsidP="005458DB">
      <w:pPr>
        <w:spacing w:after="0" w:line="240" w:lineRule="auto"/>
        <w:jc w:val="center"/>
        <w:rPr>
          <w:rFonts w:ascii="Arial" w:hAnsi="Arial" w:cs="Arial"/>
          <w:b/>
          <w:sz w:val="24"/>
          <w:szCs w:val="24"/>
        </w:rPr>
      </w:pPr>
    </w:p>
    <w:p w14:paraId="2EAAA92C" w14:textId="77777777" w:rsidR="005458DB" w:rsidRDefault="005458DB" w:rsidP="005458DB">
      <w:pPr>
        <w:spacing w:after="0" w:line="240" w:lineRule="auto"/>
        <w:jc w:val="center"/>
        <w:rPr>
          <w:rFonts w:ascii="Arial" w:hAnsi="Arial" w:cs="Arial"/>
          <w:b/>
          <w:sz w:val="24"/>
          <w:szCs w:val="24"/>
        </w:rPr>
      </w:pPr>
    </w:p>
    <w:p w14:paraId="6428C25E" w14:textId="77777777" w:rsidR="005458DB" w:rsidRDefault="005458DB" w:rsidP="005458DB">
      <w:pPr>
        <w:spacing w:after="0" w:line="240" w:lineRule="auto"/>
        <w:jc w:val="center"/>
        <w:rPr>
          <w:rFonts w:ascii="Arial" w:hAnsi="Arial" w:cs="Arial"/>
          <w:b/>
          <w:sz w:val="24"/>
          <w:szCs w:val="24"/>
        </w:rPr>
      </w:pPr>
    </w:p>
    <w:p w14:paraId="0AB571A2" w14:textId="77777777" w:rsidR="005458DB" w:rsidRDefault="005458DB" w:rsidP="005458DB">
      <w:pPr>
        <w:spacing w:after="0" w:line="240" w:lineRule="auto"/>
        <w:jc w:val="center"/>
        <w:rPr>
          <w:rFonts w:ascii="Arial" w:hAnsi="Arial" w:cs="Arial"/>
          <w:b/>
          <w:sz w:val="24"/>
          <w:szCs w:val="24"/>
        </w:rPr>
      </w:pPr>
      <w:r>
        <w:rPr>
          <w:rFonts w:ascii="Arial" w:hAnsi="Arial" w:cs="Arial"/>
          <w:b/>
          <w:sz w:val="24"/>
          <w:szCs w:val="24"/>
        </w:rPr>
        <w:t>FRANCISCO JUAREZ PIÑA</w:t>
      </w:r>
    </w:p>
    <w:p w14:paraId="6DD51363" w14:textId="77777777" w:rsidR="005458DB" w:rsidRDefault="005458DB" w:rsidP="005458DB">
      <w:pPr>
        <w:spacing w:after="0" w:line="240" w:lineRule="auto"/>
        <w:jc w:val="center"/>
        <w:rPr>
          <w:rFonts w:ascii="Arial" w:hAnsi="Arial" w:cs="Arial"/>
          <w:b/>
          <w:sz w:val="24"/>
          <w:szCs w:val="24"/>
        </w:rPr>
      </w:pPr>
      <w:r w:rsidRPr="005B7867">
        <w:rPr>
          <w:rFonts w:ascii="Arial" w:hAnsi="Arial" w:cs="Arial"/>
          <w:b/>
          <w:sz w:val="24"/>
          <w:szCs w:val="24"/>
        </w:rPr>
        <w:t xml:space="preserve">VOCAL </w:t>
      </w:r>
    </w:p>
    <w:p w14:paraId="2255BE5E" w14:textId="77777777" w:rsidR="005458DB" w:rsidRDefault="005458DB" w:rsidP="005458DB">
      <w:pPr>
        <w:spacing w:after="0" w:line="240" w:lineRule="auto"/>
        <w:jc w:val="center"/>
        <w:rPr>
          <w:rFonts w:ascii="Arial" w:hAnsi="Arial" w:cs="Arial"/>
          <w:b/>
          <w:sz w:val="24"/>
          <w:szCs w:val="24"/>
        </w:rPr>
      </w:pPr>
    </w:p>
    <w:p w14:paraId="4E74EA4C" w14:textId="77777777" w:rsidR="005458DB" w:rsidRDefault="005458DB" w:rsidP="005458DB">
      <w:pPr>
        <w:spacing w:after="0" w:line="240" w:lineRule="auto"/>
        <w:jc w:val="center"/>
        <w:rPr>
          <w:rFonts w:ascii="Arial" w:hAnsi="Arial" w:cs="Arial"/>
          <w:b/>
          <w:sz w:val="24"/>
          <w:szCs w:val="24"/>
        </w:rPr>
      </w:pPr>
    </w:p>
    <w:p w14:paraId="764D50C1" w14:textId="77777777" w:rsidR="005458DB" w:rsidRDefault="005458DB" w:rsidP="005458DB">
      <w:pPr>
        <w:spacing w:after="0" w:line="240" w:lineRule="auto"/>
        <w:jc w:val="center"/>
        <w:rPr>
          <w:rFonts w:ascii="Arial" w:hAnsi="Arial" w:cs="Arial"/>
          <w:b/>
          <w:sz w:val="24"/>
          <w:szCs w:val="24"/>
        </w:rPr>
      </w:pPr>
    </w:p>
    <w:p w14:paraId="0F1FF294" w14:textId="77777777" w:rsidR="005458DB" w:rsidRDefault="005458DB" w:rsidP="005458DB">
      <w:pPr>
        <w:spacing w:after="0" w:line="240" w:lineRule="auto"/>
        <w:jc w:val="center"/>
        <w:rPr>
          <w:rFonts w:ascii="Arial" w:hAnsi="Arial" w:cs="Arial"/>
          <w:b/>
          <w:sz w:val="24"/>
          <w:szCs w:val="24"/>
        </w:rPr>
      </w:pPr>
    </w:p>
    <w:p w14:paraId="57A9D1FC" w14:textId="77777777" w:rsidR="005458DB" w:rsidRDefault="005458DB" w:rsidP="005458DB">
      <w:pPr>
        <w:spacing w:after="0" w:line="240" w:lineRule="auto"/>
        <w:jc w:val="center"/>
        <w:rPr>
          <w:rFonts w:ascii="Arial" w:hAnsi="Arial" w:cs="Arial"/>
          <w:b/>
          <w:sz w:val="24"/>
          <w:szCs w:val="24"/>
        </w:rPr>
      </w:pPr>
      <w:r>
        <w:rPr>
          <w:rFonts w:ascii="Arial" w:hAnsi="Arial" w:cs="Arial"/>
          <w:b/>
          <w:sz w:val="24"/>
          <w:szCs w:val="24"/>
        </w:rPr>
        <w:t>BETSABÉ DOLORES ALMAGUER ESPARZA</w:t>
      </w:r>
    </w:p>
    <w:p w14:paraId="28E98F8F" w14:textId="77777777" w:rsidR="005458DB" w:rsidRDefault="005458DB" w:rsidP="005458DB">
      <w:pPr>
        <w:spacing w:after="0" w:line="240" w:lineRule="auto"/>
        <w:jc w:val="center"/>
        <w:rPr>
          <w:rFonts w:ascii="Arial" w:hAnsi="Arial" w:cs="Arial"/>
          <w:b/>
          <w:sz w:val="24"/>
          <w:szCs w:val="24"/>
        </w:rPr>
      </w:pPr>
      <w:r w:rsidRPr="005B7867">
        <w:rPr>
          <w:rFonts w:ascii="Arial" w:hAnsi="Arial" w:cs="Arial"/>
          <w:b/>
          <w:sz w:val="24"/>
          <w:szCs w:val="24"/>
        </w:rPr>
        <w:t xml:space="preserve">VOCAL </w:t>
      </w:r>
    </w:p>
    <w:p w14:paraId="233520B7" w14:textId="77777777" w:rsidR="005458DB" w:rsidRDefault="005458DB" w:rsidP="005458DB">
      <w:pPr>
        <w:spacing w:after="0" w:line="240" w:lineRule="auto"/>
        <w:jc w:val="center"/>
        <w:rPr>
          <w:rFonts w:ascii="Arial" w:hAnsi="Arial" w:cs="Arial"/>
          <w:b/>
          <w:sz w:val="24"/>
          <w:szCs w:val="24"/>
        </w:rPr>
      </w:pPr>
    </w:p>
    <w:p w14:paraId="4834D60F" w14:textId="77777777" w:rsidR="005458DB" w:rsidRDefault="005458DB" w:rsidP="005458DB">
      <w:pPr>
        <w:spacing w:after="0" w:line="240" w:lineRule="auto"/>
        <w:jc w:val="center"/>
        <w:rPr>
          <w:rFonts w:ascii="Arial" w:hAnsi="Arial" w:cs="Arial"/>
          <w:b/>
          <w:sz w:val="24"/>
          <w:szCs w:val="24"/>
        </w:rPr>
      </w:pPr>
    </w:p>
    <w:p w14:paraId="2E04E587" w14:textId="77777777" w:rsidR="005458DB" w:rsidRDefault="005458DB" w:rsidP="005458DB">
      <w:pPr>
        <w:spacing w:after="0" w:line="240" w:lineRule="auto"/>
        <w:jc w:val="center"/>
        <w:rPr>
          <w:rFonts w:ascii="Arial" w:hAnsi="Arial" w:cs="Arial"/>
          <w:b/>
          <w:sz w:val="24"/>
          <w:szCs w:val="24"/>
        </w:rPr>
      </w:pPr>
    </w:p>
    <w:p w14:paraId="0CE62AFC" w14:textId="77777777" w:rsidR="005458DB" w:rsidRDefault="005458DB" w:rsidP="005458DB">
      <w:pPr>
        <w:spacing w:after="0" w:line="240" w:lineRule="auto"/>
        <w:jc w:val="center"/>
        <w:rPr>
          <w:rFonts w:ascii="Arial" w:hAnsi="Arial" w:cs="Arial"/>
          <w:b/>
          <w:sz w:val="24"/>
          <w:szCs w:val="24"/>
        </w:rPr>
      </w:pPr>
    </w:p>
    <w:p w14:paraId="750BCF33" w14:textId="77777777" w:rsidR="005458DB" w:rsidRDefault="005458DB" w:rsidP="005458DB">
      <w:pPr>
        <w:spacing w:after="0" w:line="240" w:lineRule="auto"/>
        <w:jc w:val="center"/>
        <w:rPr>
          <w:rFonts w:ascii="Arial" w:hAnsi="Arial" w:cs="Arial"/>
          <w:b/>
          <w:sz w:val="24"/>
          <w:szCs w:val="24"/>
        </w:rPr>
      </w:pPr>
      <w:r>
        <w:rPr>
          <w:rFonts w:ascii="Arial" w:hAnsi="Arial" w:cs="Arial"/>
          <w:b/>
          <w:sz w:val="24"/>
          <w:szCs w:val="24"/>
        </w:rPr>
        <w:t>JOSÉ LUIS FIGUEROA MEZA</w:t>
      </w:r>
    </w:p>
    <w:p w14:paraId="6118C692" w14:textId="77777777" w:rsidR="005458DB" w:rsidRDefault="005458DB" w:rsidP="005458DB">
      <w:pPr>
        <w:spacing w:after="0" w:line="240" w:lineRule="auto"/>
        <w:jc w:val="center"/>
        <w:rPr>
          <w:rFonts w:ascii="Arial" w:hAnsi="Arial" w:cs="Arial"/>
          <w:b/>
          <w:sz w:val="24"/>
          <w:szCs w:val="24"/>
        </w:rPr>
      </w:pPr>
      <w:r w:rsidRPr="005B7867">
        <w:rPr>
          <w:rFonts w:ascii="Arial" w:hAnsi="Arial" w:cs="Arial"/>
          <w:b/>
          <w:sz w:val="24"/>
          <w:szCs w:val="24"/>
        </w:rPr>
        <w:t xml:space="preserve">VOCAL </w:t>
      </w:r>
    </w:p>
    <w:p w14:paraId="0E86B060" w14:textId="77777777" w:rsidR="005458DB" w:rsidRDefault="005458DB" w:rsidP="005458DB">
      <w:pPr>
        <w:spacing w:after="0" w:line="240" w:lineRule="auto"/>
        <w:jc w:val="center"/>
        <w:rPr>
          <w:rFonts w:ascii="Arial" w:hAnsi="Arial" w:cs="Arial"/>
          <w:b/>
          <w:sz w:val="24"/>
          <w:szCs w:val="24"/>
        </w:rPr>
      </w:pPr>
    </w:p>
    <w:p w14:paraId="6029047A" w14:textId="77777777" w:rsidR="005458DB" w:rsidRDefault="005458DB" w:rsidP="005458DB">
      <w:pPr>
        <w:spacing w:after="0" w:line="240" w:lineRule="auto"/>
        <w:jc w:val="center"/>
        <w:rPr>
          <w:rFonts w:ascii="Arial" w:hAnsi="Arial" w:cs="Arial"/>
          <w:b/>
          <w:sz w:val="24"/>
          <w:szCs w:val="24"/>
        </w:rPr>
      </w:pPr>
    </w:p>
    <w:p w14:paraId="209D9F9A" w14:textId="77777777" w:rsidR="005458DB" w:rsidRDefault="005458DB" w:rsidP="005458DB">
      <w:pPr>
        <w:spacing w:after="0" w:line="240" w:lineRule="auto"/>
        <w:jc w:val="center"/>
        <w:rPr>
          <w:rFonts w:ascii="Arial" w:hAnsi="Arial" w:cs="Arial"/>
          <w:b/>
          <w:sz w:val="24"/>
          <w:szCs w:val="24"/>
        </w:rPr>
      </w:pPr>
    </w:p>
    <w:p w14:paraId="5A00A445" w14:textId="77777777" w:rsidR="005458DB" w:rsidRDefault="005458DB" w:rsidP="005458DB">
      <w:pPr>
        <w:spacing w:after="0" w:line="240" w:lineRule="auto"/>
        <w:jc w:val="center"/>
        <w:rPr>
          <w:rFonts w:ascii="Arial" w:hAnsi="Arial" w:cs="Arial"/>
          <w:b/>
          <w:sz w:val="24"/>
          <w:szCs w:val="24"/>
        </w:rPr>
      </w:pPr>
    </w:p>
    <w:p w14:paraId="65AAD649" w14:textId="77777777" w:rsidR="005458DB" w:rsidRDefault="005458DB" w:rsidP="005458DB">
      <w:pPr>
        <w:spacing w:after="0" w:line="240" w:lineRule="auto"/>
        <w:jc w:val="center"/>
        <w:rPr>
          <w:rFonts w:ascii="Arial" w:hAnsi="Arial" w:cs="Arial"/>
          <w:b/>
          <w:sz w:val="24"/>
          <w:szCs w:val="24"/>
        </w:rPr>
      </w:pPr>
    </w:p>
    <w:p w14:paraId="65EBABF3" w14:textId="77777777" w:rsidR="005458DB" w:rsidRDefault="005458DB" w:rsidP="005458DB">
      <w:pPr>
        <w:spacing w:after="0" w:line="240" w:lineRule="auto"/>
        <w:jc w:val="center"/>
        <w:rPr>
          <w:rFonts w:ascii="Arial" w:hAnsi="Arial" w:cs="Arial"/>
          <w:b/>
          <w:sz w:val="24"/>
          <w:szCs w:val="24"/>
        </w:rPr>
      </w:pPr>
      <w:r>
        <w:rPr>
          <w:rFonts w:ascii="Arial" w:hAnsi="Arial" w:cs="Arial"/>
          <w:b/>
          <w:sz w:val="24"/>
          <w:szCs w:val="24"/>
        </w:rPr>
        <w:t>ALBERTO MALDONADO CHAVARIN</w:t>
      </w:r>
    </w:p>
    <w:p w14:paraId="1D3065AB" w14:textId="77777777" w:rsidR="005458DB" w:rsidRDefault="005458DB" w:rsidP="005458DB">
      <w:pPr>
        <w:spacing w:after="0" w:line="240" w:lineRule="auto"/>
        <w:jc w:val="center"/>
        <w:rPr>
          <w:rFonts w:ascii="Arial" w:hAnsi="Arial" w:cs="Arial"/>
          <w:b/>
          <w:sz w:val="24"/>
          <w:szCs w:val="24"/>
        </w:rPr>
      </w:pPr>
      <w:r w:rsidRPr="005B7867">
        <w:rPr>
          <w:rFonts w:ascii="Arial" w:hAnsi="Arial" w:cs="Arial"/>
          <w:b/>
          <w:sz w:val="24"/>
          <w:szCs w:val="24"/>
        </w:rPr>
        <w:t xml:space="preserve">VOCAL </w:t>
      </w:r>
    </w:p>
    <w:p w14:paraId="64B9032C" w14:textId="77777777" w:rsidR="005458DB" w:rsidRDefault="005458DB" w:rsidP="005458DB">
      <w:pPr>
        <w:spacing w:after="0" w:line="240" w:lineRule="auto"/>
        <w:jc w:val="center"/>
        <w:rPr>
          <w:rFonts w:ascii="Arial" w:hAnsi="Arial" w:cs="Arial"/>
          <w:b/>
          <w:sz w:val="24"/>
          <w:szCs w:val="24"/>
        </w:rPr>
      </w:pPr>
    </w:p>
    <w:p w14:paraId="28BB95B6" w14:textId="77777777" w:rsidR="005458DB" w:rsidRDefault="005458DB" w:rsidP="005458DB">
      <w:pPr>
        <w:spacing w:after="0" w:line="240" w:lineRule="auto"/>
        <w:jc w:val="center"/>
        <w:rPr>
          <w:rFonts w:ascii="Arial" w:hAnsi="Arial" w:cs="Arial"/>
          <w:b/>
          <w:sz w:val="24"/>
          <w:szCs w:val="24"/>
        </w:rPr>
      </w:pPr>
    </w:p>
    <w:p w14:paraId="3F6B4215" w14:textId="77777777" w:rsidR="005458DB" w:rsidRDefault="005458DB" w:rsidP="005458DB">
      <w:pPr>
        <w:spacing w:after="0" w:line="240" w:lineRule="auto"/>
        <w:jc w:val="center"/>
        <w:rPr>
          <w:rFonts w:ascii="Arial" w:hAnsi="Arial" w:cs="Arial"/>
          <w:b/>
          <w:sz w:val="24"/>
          <w:szCs w:val="24"/>
        </w:rPr>
      </w:pPr>
    </w:p>
    <w:p w14:paraId="10D2E6BD" w14:textId="77777777" w:rsidR="005458DB" w:rsidRDefault="005458DB" w:rsidP="005458DB">
      <w:pPr>
        <w:spacing w:after="0" w:line="240" w:lineRule="auto"/>
        <w:jc w:val="center"/>
        <w:rPr>
          <w:rFonts w:ascii="Arial" w:hAnsi="Arial" w:cs="Arial"/>
          <w:b/>
          <w:sz w:val="24"/>
          <w:szCs w:val="24"/>
        </w:rPr>
      </w:pPr>
    </w:p>
    <w:p w14:paraId="05EAA29A" w14:textId="77777777" w:rsidR="005458DB" w:rsidRDefault="005458DB" w:rsidP="005458DB">
      <w:pPr>
        <w:spacing w:after="0" w:line="240" w:lineRule="auto"/>
        <w:jc w:val="center"/>
        <w:rPr>
          <w:rFonts w:ascii="Arial" w:hAnsi="Arial" w:cs="Arial"/>
          <w:b/>
          <w:sz w:val="24"/>
          <w:szCs w:val="24"/>
        </w:rPr>
      </w:pPr>
      <w:r>
        <w:rPr>
          <w:rFonts w:ascii="Arial" w:hAnsi="Arial" w:cs="Arial"/>
          <w:b/>
          <w:sz w:val="24"/>
          <w:szCs w:val="24"/>
        </w:rPr>
        <w:t>ALBERTO ALFARO GARCÍA</w:t>
      </w:r>
    </w:p>
    <w:p w14:paraId="156C9B6E" w14:textId="77777777" w:rsidR="005458DB" w:rsidRDefault="005458DB" w:rsidP="005458DB">
      <w:pPr>
        <w:spacing w:after="0" w:line="240" w:lineRule="auto"/>
        <w:jc w:val="center"/>
        <w:rPr>
          <w:rFonts w:ascii="Arial" w:hAnsi="Arial" w:cs="Arial"/>
          <w:b/>
          <w:sz w:val="24"/>
          <w:szCs w:val="24"/>
        </w:rPr>
      </w:pPr>
      <w:r w:rsidRPr="005B7867">
        <w:rPr>
          <w:rFonts w:ascii="Arial" w:hAnsi="Arial" w:cs="Arial"/>
          <w:b/>
          <w:sz w:val="24"/>
          <w:szCs w:val="24"/>
        </w:rPr>
        <w:t xml:space="preserve">VOCAL </w:t>
      </w:r>
    </w:p>
    <w:p w14:paraId="02938842" w14:textId="77777777" w:rsidR="005458DB" w:rsidRDefault="005458DB" w:rsidP="005458DB">
      <w:pPr>
        <w:spacing w:after="0" w:line="240" w:lineRule="auto"/>
        <w:jc w:val="center"/>
        <w:rPr>
          <w:rFonts w:ascii="Arial" w:hAnsi="Arial" w:cs="Arial"/>
          <w:b/>
          <w:sz w:val="24"/>
          <w:szCs w:val="24"/>
        </w:rPr>
      </w:pPr>
    </w:p>
    <w:p w14:paraId="70DEEF6A" w14:textId="77777777" w:rsidR="005458DB" w:rsidRDefault="005458DB" w:rsidP="005458DB">
      <w:pPr>
        <w:spacing w:after="0" w:line="240" w:lineRule="auto"/>
        <w:jc w:val="center"/>
        <w:rPr>
          <w:rFonts w:ascii="Arial" w:hAnsi="Arial" w:cs="Arial"/>
          <w:b/>
          <w:sz w:val="24"/>
          <w:szCs w:val="24"/>
        </w:rPr>
      </w:pPr>
    </w:p>
    <w:p w14:paraId="3393B27E" w14:textId="77777777" w:rsidR="005458DB" w:rsidRDefault="005458DB" w:rsidP="005458DB">
      <w:pPr>
        <w:spacing w:after="0" w:line="240" w:lineRule="auto"/>
        <w:jc w:val="center"/>
        <w:rPr>
          <w:rFonts w:ascii="Arial" w:hAnsi="Arial" w:cs="Arial"/>
          <w:b/>
          <w:sz w:val="24"/>
          <w:szCs w:val="24"/>
        </w:rPr>
      </w:pPr>
    </w:p>
    <w:p w14:paraId="4433556E" w14:textId="77777777" w:rsidR="005458DB" w:rsidRDefault="005458DB" w:rsidP="005458DB">
      <w:pPr>
        <w:spacing w:after="0" w:line="240" w:lineRule="auto"/>
        <w:jc w:val="center"/>
        <w:rPr>
          <w:rFonts w:ascii="Arial" w:hAnsi="Arial" w:cs="Arial"/>
          <w:b/>
          <w:sz w:val="24"/>
          <w:szCs w:val="24"/>
        </w:rPr>
      </w:pPr>
    </w:p>
    <w:p w14:paraId="006125A5" w14:textId="77777777" w:rsidR="005458DB" w:rsidRDefault="005458DB" w:rsidP="005458DB">
      <w:pPr>
        <w:spacing w:after="0" w:line="240" w:lineRule="auto"/>
        <w:jc w:val="center"/>
        <w:rPr>
          <w:rFonts w:ascii="Arial" w:hAnsi="Arial" w:cs="Arial"/>
          <w:b/>
          <w:sz w:val="24"/>
          <w:szCs w:val="24"/>
        </w:rPr>
      </w:pPr>
      <w:r>
        <w:rPr>
          <w:rFonts w:ascii="Arial" w:hAnsi="Arial" w:cs="Arial"/>
          <w:b/>
          <w:sz w:val="24"/>
          <w:szCs w:val="24"/>
        </w:rPr>
        <w:t>ALFREDO BARBA MARISCAL</w:t>
      </w:r>
    </w:p>
    <w:p w14:paraId="29EDE5C3" w14:textId="77777777" w:rsidR="005458DB" w:rsidRDefault="005458DB" w:rsidP="005458DB">
      <w:pPr>
        <w:spacing w:after="0" w:line="240" w:lineRule="auto"/>
        <w:jc w:val="center"/>
        <w:rPr>
          <w:rFonts w:ascii="Arial" w:hAnsi="Arial" w:cs="Arial"/>
          <w:b/>
          <w:sz w:val="24"/>
          <w:szCs w:val="24"/>
        </w:rPr>
      </w:pPr>
      <w:r w:rsidRPr="005B7867">
        <w:rPr>
          <w:rFonts w:ascii="Arial" w:hAnsi="Arial" w:cs="Arial"/>
          <w:b/>
          <w:sz w:val="24"/>
          <w:szCs w:val="24"/>
        </w:rPr>
        <w:t xml:space="preserve">VOCAL </w:t>
      </w:r>
    </w:p>
    <w:p w14:paraId="269433DF" w14:textId="77777777" w:rsidR="005458DB" w:rsidRDefault="005458DB" w:rsidP="005458DB">
      <w:pPr>
        <w:spacing w:after="0" w:line="240" w:lineRule="auto"/>
        <w:jc w:val="center"/>
        <w:rPr>
          <w:rFonts w:ascii="Arial" w:hAnsi="Arial" w:cs="Arial"/>
          <w:b/>
          <w:sz w:val="24"/>
          <w:szCs w:val="24"/>
        </w:rPr>
      </w:pPr>
    </w:p>
    <w:p w14:paraId="1E96C58F" w14:textId="77777777" w:rsidR="005458DB" w:rsidRDefault="005458DB" w:rsidP="005458DB">
      <w:pPr>
        <w:spacing w:after="0" w:line="240" w:lineRule="auto"/>
        <w:jc w:val="center"/>
        <w:rPr>
          <w:rFonts w:ascii="Arial" w:hAnsi="Arial" w:cs="Arial"/>
          <w:b/>
          <w:sz w:val="24"/>
          <w:szCs w:val="24"/>
        </w:rPr>
      </w:pPr>
    </w:p>
    <w:p w14:paraId="3B5C375D" w14:textId="77777777" w:rsidR="00F767FB" w:rsidRDefault="00F767FB" w:rsidP="00200915">
      <w:pPr>
        <w:jc w:val="both"/>
        <w:rPr>
          <w:rFonts w:ascii="Arial" w:hAnsi="Arial" w:cs="Arial"/>
          <w:sz w:val="16"/>
          <w:szCs w:val="16"/>
        </w:rPr>
      </w:pPr>
    </w:p>
    <w:p w14:paraId="289DC9F1" w14:textId="2355E112" w:rsidR="00F767FB" w:rsidRDefault="00F767FB" w:rsidP="00200915">
      <w:pPr>
        <w:jc w:val="both"/>
        <w:rPr>
          <w:rFonts w:ascii="Arial" w:hAnsi="Arial" w:cs="Arial"/>
          <w:sz w:val="16"/>
          <w:szCs w:val="16"/>
        </w:rPr>
      </w:pPr>
      <w:r>
        <w:rPr>
          <w:rFonts w:ascii="Arial" w:hAnsi="Arial" w:cs="Arial"/>
          <w:sz w:val="16"/>
          <w:szCs w:val="16"/>
        </w:rPr>
        <w:t>ESTA HOJA PERTENECE A LA MINUTA DE LA QUINTA SESIÓN A DISTANCIA DE LA COMISIÓN EDILICIA DE HACIENDA PATRIMONIO Y PRESUPUESTO</w:t>
      </w:r>
    </w:p>
    <w:p w14:paraId="24AA11EB" w14:textId="5BC4D149" w:rsidR="000A0AE8" w:rsidRPr="000A0AE8" w:rsidRDefault="000A0AE8" w:rsidP="00200915">
      <w:pPr>
        <w:jc w:val="both"/>
        <w:rPr>
          <w:sz w:val="16"/>
          <w:szCs w:val="16"/>
        </w:rPr>
      </w:pPr>
      <w:r>
        <w:rPr>
          <w:rFonts w:ascii="Arial" w:hAnsi="Arial" w:cs="Arial"/>
          <w:sz w:val="16"/>
          <w:szCs w:val="16"/>
        </w:rPr>
        <w:t>JLSM/MEGG/</w:t>
      </w:r>
      <w:proofErr w:type="spellStart"/>
      <w:r>
        <w:rPr>
          <w:rFonts w:ascii="Arial" w:hAnsi="Arial" w:cs="Arial"/>
          <w:sz w:val="16"/>
          <w:szCs w:val="16"/>
        </w:rPr>
        <w:t>lmv</w:t>
      </w:r>
      <w:proofErr w:type="spellEnd"/>
    </w:p>
    <w:sectPr w:rsidR="000A0AE8" w:rsidRPr="000A0AE8" w:rsidSect="00DB7A00">
      <w:headerReference w:type="default" r:id="rId8"/>
      <w:footerReference w:type="default" r:id="rId9"/>
      <w:pgSz w:w="12240" w:h="19440" w:code="190"/>
      <w:pgMar w:top="1417" w:right="1701" w:bottom="1417" w:left="1701" w:header="127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D48652" w14:textId="77777777" w:rsidR="0060561F" w:rsidRDefault="0060561F">
      <w:pPr>
        <w:spacing w:after="0" w:line="240" w:lineRule="auto"/>
      </w:pPr>
      <w:r>
        <w:separator/>
      </w:r>
    </w:p>
  </w:endnote>
  <w:endnote w:type="continuationSeparator" w:id="0">
    <w:p w14:paraId="09E24F12" w14:textId="77777777" w:rsidR="0060561F" w:rsidRDefault="00605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6794045"/>
      <w:docPartObj>
        <w:docPartGallery w:val="Page Numbers (Bottom of Page)"/>
        <w:docPartUnique/>
      </w:docPartObj>
    </w:sdtPr>
    <w:sdtEndPr/>
    <w:sdtContent>
      <w:p w14:paraId="193A8BAD" w14:textId="77777777" w:rsidR="00664CAE" w:rsidRDefault="00200915">
        <w:pPr>
          <w:pStyle w:val="Piedepgina"/>
          <w:jc w:val="right"/>
        </w:pPr>
        <w:r>
          <w:fldChar w:fldCharType="begin"/>
        </w:r>
        <w:r>
          <w:instrText>PAGE   \* MERGEFORMAT</w:instrText>
        </w:r>
        <w:r>
          <w:fldChar w:fldCharType="separate"/>
        </w:r>
        <w:r w:rsidR="00687177" w:rsidRPr="00687177">
          <w:rPr>
            <w:noProof/>
            <w:lang w:val="es-ES"/>
          </w:rPr>
          <w:t>2</w:t>
        </w:r>
        <w:r>
          <w:fldChar w:fldCharType="end"/>
        </w:r>
      </w:p>
      <w:p w14:paraId="760D240A" w14:textId="77777777" w:rsidR="005A67E6" w:rsidRDefault="0060561F" w:rsidP="00664CAE">
        <w:pPr>
          <w:pStyle w:val="Piedepgina"/>
          <w:jc w:val="both"/>
        </w:pPr>
      </w:p>
    </w:sdtContent>
  </w:sdt>
  <w:p w14:paraId="712C9CAD" w14:textId="77777777" w:rsidR="005A67E6" w:rsidRDefault="0060561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323A62" w14:textId="77777777" w:rsidR="0060561F" w:rsidRDefault="0060561F">
      <w:pPr>
        <w:spacing w:after="0" w:line="240" w:lineRule="auto"/>
      </w:pPr>
      <w:r>
        <w:separator/>
      </w:r>
    </w:p>
  </w:footnote>
  <w:footnote w:type="continuationSeparator" w:id="0">
    <w:p w14:paraId="6ECDBCBA" w14:textId="77777777" w:rsidR="0060561F" w:rsidRDefault="006056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361A4" w14:textId="77777777" w:rsidR="005A67E6" w:rsidRPr="00B70D97" w:rsidRDefault="00200915" w:rsidP="005A67E6">
    <w:pPr>
      <w:pStyle w:val="Encabezado"/>
      <w:tabs>
        <w:tab w:val="clear" w:pos="4419"/>
      </w:tabs>
      <w:jc w:val="center"/>
      <w:rPr>
        <w:sz w:val="24"/>
        <w:szCs w:val="24"/>
      </w:rPr>
    </w:pPr>
    <w:r w:rsidRPr="00B70D97">
      <w:rPr>
        <w:rFonts w:ascii="Calibri" w:eastAsia="Calibri" w:hAnsi="Calibri" w:cs="Times New Roman"/>
        <w:noProof/>
        <w:sz w:val="24"/>
        <w:szCs w:val="24"/>
        <w:lang w:eastAsia="es-MX"/>
      </w:rPr>
      <w:drawing>
        <wp:anchor distT="0" distB="0" distL="114300" distR="114300" simplePos="0" relativeHeight="251660288" behindDoc="0" locked="0" layoutInCell="1" allowOverlap="1" wp14:anchorId="34639078" wp14:editId="6AAA1A0B">
          <wp:simplePos x="0" y="0"/>
          <wp:positionH relativeFrom="margin">
            <wp:posOffset>5295900</wp:posOffset>
          </wp:positionH>
          <wp:positionV relativeFrom="paragraph">
            <wp:posOffset>-355600</wp:posOffset>
          </wp:positionV>
          <wp:extent cx="687070" cy="70294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70" cy="702945"/>
                  </a:xfrm>
                  <a:prstGeom prst="rect">
                    <a:avLst/>
                  </a:prstGeom>
                  <a:noFill/>
                </pic:spPr>
              </pic:pic>
            </a:graphicData>
          </a:graphic>
        </wp:anchor>
      </w:drawing>
    </w:r>
    <w:r w:rsidRPr="00B70D97">
      <w:rPr>
        <w:rFonts w:ascii="Calibri" w:eastAsia="Calibri" w:hAnsi="Calibri" w:cs="Times New Roman"/>
        <w:noProof/>
        <w:sz w:val="24"/>
        <w:szCs w:val="24"/>
        <w:lang w:eastAsia="es-MX"/>
      </w:rPr>
      <w:drawing>
        <wp:anchor distT="0" distB="0" distL="114300" distR="114300" simplePos="0" relativeHeight="251659264" behindDoc="1" locked="0" layoutInCell="1" allowOverlap="1" wp14:anchorId="1AB5F8A8" wp14:editId="521104A5">
          <wp:simplePos x="0" y="0"/>
          <wp:positionH relativeFrom="margin">
            <wp:posOffset>-790575</wp:posOffset>
          </wp:positionH>
          <wp:positionV relativeFrom="paragraph">
            <wp:posOffset>-286385</wp:posOffset>
          </wp:positionV>
          <wp:extent cx="892454" cy="634192"/>
          <wp:effectExtent l="0" t="0" r="0" b="0"/>
          <wp:wrapNone/>
          <wp:docPr id="5" name="Imagen 5" descr="C:\Users\PRESID~1\AppData\Local\Temp\msohtmlclip1\01\clip_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ESID~1\AppData\Local\Temp\msohtmlclip1\01\clip_image00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2454" cy="634192"/>
                  </a:xfrm>
                  <a:prstGeom prst="rect">
                    <a:avLst/>
                  </a:prstGeom>
                  <a:noFill/>
                  <a:ln>
                    <a:noFill/>
                  </a:ln>
                </pic:spPr>
              </pic:pic>
            </a:graphicData>
          </a:graphic>
        </wp:anchor>
      </w:drawing>
    </w:r>
    <w:r w:rsidRPr="00B70D97">
      <w:rPr>
        <w:sz w:val="24"/>
        <w:szCs w:val="24"/>
      </w:rPr>
      <w:t>COMISIÓN EDILICIA DE HACIENDA, PATRIMONIO Y PRESUPUESTO</w:t>
    </w:r>
  </w:p>
  <w:p w14:paraId="6C75A5FE" w14:textId="77777777" w:rsidR="005A67E6" w:rsidRDefault="0060561F">
    <w:pPr>
      <w:pStyle w:val="Encabezado"/>
    </w:pPr>
  </w:p>
  <w:p w14:paraId="786E042C" w14:textId="77777777" w:rsidR="005A67E6" w:rsidRDefault="0060561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275664"/>
    <w:multiLevelType w:val="hybridMultilevel"/>
    <w:tmpl w:val="720E0DF8"/>
    <w:lvl w:ilvl="0" w:tplc="080A0017">
      <w:start w:val="1"/>
      <w:numFmt w:val="lowerLetter"/>
      <w:lvlText w:val="%1)"/>
      <w:lvlJc w:val="left"/>
      <w:pPr>
        <w:ind w:left="720" w:hanging="360"/>
      </w:pPr>
      <w:rPr>
        <w:rFonts w:hint="default"/>
        <w:b w:val="0"/>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DD64E3C"/>
    <w:multiLevelType w:val="hybridMultilevel"/>
    <w:tmpl w:val="F03480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C330D9B"/>
    <w:multiLevelType w:val="hybridMultilevel"/>
    <w:tmpl w:val="48D43D00"/>
    <w:lvl w:ilvl="0" w:tplc="67D6199E">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D33630A"/>
    <w:multiLevelType w:val="hybridMultilevel"/>
    <w:tmpl w:val="9FE2102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BB7562D"/>
    <w:multiLevelType w:val="hybridMultilevel"/>
    <w:tmpl w:val="8E2471F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FE9"/>
    <w:rsid w:val="00011A6F"/>
    <w:rsid w:val="000228B6"/>
    <w:rsid w:val="00034640"/>
    <w:rsid w:val="00062529"/>
    <w:rsid w:val="00064113"/>
    <w:rsid w:val="000714E4"/>
    <w:rsid w:val="00071DC2"/>
    <w:rsid w:val="0008741A"/>
    <w:rsid w:val="00087D66"/>
    <w:rsid w:val="0009661C"/>
    <w:rsid w:val="000A0AE8"/>
    <w:rsid w:val="000A12AB"/>
    <w:rsid w:val="000B07D1"/>
    <w:rsid w:val="000B438B"/>
    <w:rsid w:val="000C0FF1"/>
    <w:rsid w:val="000C3510"/>
    <w:rsid w:val="000D1D50"/>
    <w:rsid w:val="000D5967"/>
    <w:rsid w:val="000E0FE2"/>
    <w:rsid w:val="000E10CB"/>
    <w:rsid w:val="000E2E0F"/>
    <w:rsid w:val="000E3A82"/>
    <w:rsid w:val="000E68C3"/>
    <w:rsid w:val="000F14FB"/>
    <w:rsid w:val="000F4622"/>
    <w:rsid w:val="001174EA"/>
    <w:rsid w:val="00154011"/>
    <w:rsid w:val="00165588"/>
    <w:rsid w:val="001670A2"/>
    <w:rsid w:val="00174CDA"/>
    <w:rsid w:val="001846C6"/>
    <w:rsid w:val="001874D1"/>
    <w:rsid w:val="001C2985"/>
    <w:rsid w:val="001C4D4F"/>
    <w:rsid w:val="001F0AB3"/>
    <w:rsid w:val="001F140C"/>
    <w:rsid w:val="00200915"/>
    <w:rsid w:val="00203EE7"/>
    <w:rsid w:val="00206389"/>
    <w:rsid w:val="00221EFE"/>
    <w:rsid w:val="00232E23"/>
    <w:rsid w:val="00233738"/>
    <w:rsid w:val="00234B04"/>
    <w:rsid w:val="002372DA"/>
    <w:rsid w:val="00252810"/>
    <w:rsid w:val="00273571"/>
    <w:rsid w:val="002746BC"/>
    <w:rsid w:val="00280E4A"/>
    <w:rsid w:val="002958BD"/>
    <w:rsid w:val="002A0541"/>
    <w:rsid w:val="002C1621"/>
    <w:rsid w:val="002D0951"/>
    <w:rsid w:val="002D0C09"/>
    <w:rsid w:val="002E44A3"/>
    <w:rsid w:val="002F49D5"/>
    <w:rsid w:val="00300F0F"/>
    <w:rsid w:val="003039B1"/>
    <w:rsid w:val="00322665"/>
    <w:rsid w:val="00326A9D"/>
    <w:rsid w:val="00334488"/>
    <w:rsid w:val="003510C6"/>
    <w:rsid w:val="00354CDD"/>
    <w:rsid w:val="00362944"/>
    <w:rsid w:val="00363507"/>
    <w:rsid w:val="0038008D"/>
    <w:rsid w:val="00394B0B"/>
    <w:rsid w:val="003A669A"/>
    <w:rsid w:val="003B2FDE"/>
    <w:rsid w:val="003B4DE0"/>
    <w:rsid w:val="003C008F"/>
    <w:rsid w:val="003C0422"/>
    <w:rsid w:val="003C0784"/>
    <w:rsid w:val="003C4040"/>
    <w:rsid w:val="003D2091"/>
    <w:rsid w:val="003D2455"/>
    <w:rsid w:val="00401378"/>
    <w:rsid w:val="0040562B"/>
    <w:rsid w:val="00415C4C"/>
    <w:rsid w:val="004167C2"/>
    <w:rsid w:val="0042454F"/>
    <w:rsid w:val="004276E2"/>
    <w:rsid w:val="0043412D"/>
    <w:rsid w:val="0044182F"/>
    <w:rsid w:val="00442972"/>
    <w:rsid w:val="00446145"/>
    <w:rsid w:val="00476ACC"/>
    <w:rsid w:val="00483425"/>
    <w:rsid w:val="00486A92"/>
    <w:rsid w:val="00492465"/>
    <w:rsid w:val="004964E7"/>
    <w:rsid w:val="004A13AB"/>
    <w:rsid w:val="004E0C8F"/>
    <w:rsid w:val="004E21A7"/>
    <w:rsid w:val="004E4F3C"/>
    <w:rsid w:val="004E50B2"/>
    <w:rsid w:val="004E7094"/>
    <w:rsid w:val="004F3A11"/>
    <w:rsid w:val="004F4282"/>
    <w:rsid w:val="004F488E"/>
    <w:rsid w:val="004F66AF"/>
    <w:rsid w:val="0050319C"/>
    <w:rsid w:val="00513797"/>
    <w:rsid w:val="00527301"/>
    <w:rsid w:val="005332D9"/>
    <w:rsid w:val="005458DB"/>
    <w:rsid w:val="00547387"/>
    <w:rsid w:val="005576A8"/>
    <w:rsid w:val="00560153"/>
    <w:rsid w:val="00562191"/>
    <w:rsid w:val="00570967"/>
    <w:rsid w:val="0058079F"/>
    <w:rsid w:val="005907F1"/>
    <w:rsid w:val="005C1FBF"/>
    <w:rsid w:val="005C6A6B"/>
    <w:rsid w:val="005D409A"/>
    <w:rsid w:val="005D69B0"/>
    <w:rsid w:val="005E4121"/>
    <w:rsid w:val="005E5D96"/>
    <w:rsid w:val="005F6A5B"/>
    <w:rsid w:val="0060561F"/>
    <w:rsid w:val="00607872"/>
    <w:rsid w:val="00613FE9"/>
    <w:rsid w:val="00633B94"/>
    <w:rsid w:val="00650E7F"/>
    <w:rsid w:val="0065133C"/>
    <w:rsid w:val="006532EE"/>
    <w:rsid w:val="00687177"/>
    <w:rsid w:val="0069514C"/>
    <w:rsid w:val="00696E8D"/>
    <w:rsid w:val="006A17D2"/>
    <w:rsid w:val="006A32C1"/>
    <w:rsid w:val="006A4ABD"/>
    <w:rsid w:val="006A69C7"/>
    <w:rsid w:val="006B598A"/>
    <w:rsid w:val="006C0C05"/>
    <w:rsid w:val="006D0E61"/>
    <w:rsid w:val="006D30CC"/>
    <w:rsid w:val="006E7594"/>
    <w:rsid w:val="006F30EE"/>
    <w:rsid w:val="00711EB2"/>
    <w:rsid w:val="00730E27"/>
    <w:rsid w:val="00732228"/>
    <w:rsid w:val="00762562"/>
    <w:rsid w:val="007705E8"/>
    <w:rsid w:val="00773CDC"/>
    <w:rsid w:val="00793711"/>
    <w:rsid w:val="007D2163"/>
    <w:rsid w:val="007F5D4E"/>
    <w:rsid w:val="008019AD"/>
    <w:rsid w:val="00803FCB"/>
    <w:rsid w:val="00804739"/>
    <w:rsid w:val="00805959"/>
    <w:rsid w:val="00807910"/>
    <w:rsid w:val="008205FB"/>
    <w:rsid w:val="00840167"/>
    <w:rsid w:val="0085667C"/>
    <w:rsid w:val="00865AA4"/>
    <w:rsid w:val="00866FDA"/>
    <w:rsid w:val="00875CEE"/>
    <w:rsid w:val="00887B56"/>
    <w:rsid w:val="008979AF"/>
    <w:rsid w:val="008B20FA"/>
    <w:rsid w:val="008B769E"/>
    <w:rsid w:val="008F105C"/>
    <w:rsid w:val="008F299B"/>
    <w:rsid w:val="00903728"/>
    <w:rsid w:val="00904443"/>
    <w:rsid w:val="00910B5D"/>
    <w:rsid w:val="009145F9"/>
    <w:rsid w:val="009225FB"/>
    <w:rsid w:val="00937D15"/>
    <w:rsid w:val="009429F5"/>
    <w:rsid w:val="00951D67"/>
    <w:rsid w:val="0096483E"/>
    <w:rsid w:val="0097306D"/>
    <w:rsid w:val="009A5345"/>
    <w:rsid w:val="009A59E7"/>
    <w:rsid w:val="009B705B"/>
    <w:rsid w:val="009C4B2D"/>
    <w:rsid w:val="009D0908"/>
    <w:rsid w:val="009D4096"/>
    <w:rsid w:val="00A00E01"/>
    <w:rsid w:val="00A04E7C"/>
    <w:rsid w:val="00A05EC3"/>
    <w:rsid w:val="00A11EC2"/>
    <w:rsid w:val="00A149F5"/>
    <w:rsid w:val="00A15158"/>
    <w:rsid w:val="00A2556A"/>
    <w:rsid w:val="00A34B5C"/>
    <w:rsid w:val="00A416B2"/>
    <w:rsid w:val="00A41E35"/>
    <w:rsid w:val="00A44B99"/>
    <w:rsid w:val="00A600F6"/>
    <w:rsid w:val="00A61B45"/>
    <w:rsid w:val="00A71666"/>
    <w:rsid w:val="00A7346D"/>
    <w:rsid w:val="00A75109"/>
    <w:rsid w:val="00A83215"/>
    <w:rsid w:val="00A8558B"/>
    <w:rsid w:val="00A8670F"/>
    <w:rsid w:val="00A90ED0"/>
    <w:rsid w:val="00AA3320"/>
    <w:rsid w:val="00AB6873"/>
    <w:rsid w:val="00AB7773"/>
    <w:rsid w:val="00AC2DD3"/>
    <w:rsid w:val="00AC3836"/>
    <w:rsid w:val="00AC7000"/>
    <w:rsid w:val="00AC76D3"/>
    <w:rsid w:val="00AD21AA"/>
    <w:rsid w:val="00AF06D9"/>
    <w:rsid w:val="00AF5A26"/>
    <w:rsid w:val="00B0342D"/>
    <w:rsid w:val="00B133D9"/>
    <w:rsid w:val="00B134EF"/>
    <w:rsid w:val="00B2541D"/>
    <w:rsid w:val="00B34151"/>
    <w:rsid w:val="00B621D2"/>
    <w:rsid w:val="00B65F49"/>
    <w:rsid w:val="00BA0CC7"/>
    <w:rsid w:val="00BA17BA"/>
    <w:rsid w:val="00BB04EB"/>
    <w:rsid w:val="00BB37BF"/>
    <w:rsid w:val="00BB52D4"/>
    <w:rsid w:val="00BC3F32"/>
    <w:rsid w:val="00BD265A"/>
    <w:rsid w:val="00BD4A18"/>
    <w:rsid w:val="00BE1BD5"/>
    <w:rsid w:val="00BE4CCF"/>
    <w:rsid w:val="00BF3A64"/>
    <w:rsid w:val="00BF658B"/>
    <w:rsid w:val="00C13C95"/>
    <w:rsid w:val="00C14969"/>
    <w:rsid w:val="00C16F0B"/>
    <w:rsid w:val="00C20B70"/>
    <w:rsid w:val="00C52EA1"/>
    <w:rsid w:val="00C62ECF"/>
    <w:rsid w:val="00C6650C"/>
    <w:rsid w:val="00C670F8"/>
    <w:rsid w:val="00C67677"/>
    <w:rsid w:val="00C734C2"/>
    <w:rsid w:val="00C76472"/>
    <w:rsid w:val="00C832D5"/>
    <w:rsid w:val="00C943E8"/>
    <w:rsid w:val="00CA16E8"/>
    <w:rsid w:val="00CA3823"/>
    <w:rsid w:val="00CC015D"/>
    <w:rsid w:val="00CD724D"/>
    <w:rsid w:val="00CF070D"/>
    <w:rsid w:val="00D04AD7"/>
    <w:rsid w:val="00D13AA0"/>
    <w:rsid w:val="00D206F6"/>
    <w:rsid w:val="00D4429C"/>
    <w:rsid w:val="00D551CD"/>
    <w:rsid w:val="00D7596C"/>
    <w:rsid w:val="00D86A0E"/>
    <w:rsid w:val="00D910AD"/>
    <w:rsid w:val="00D950B2"/>
    <w:rsid w:val="00D95DF9"/>
    <w:rsid w:val="00DA0D12"/>
    <w:rsid w:val="00DA31E8"/>
    <w:rsid w:val="00DB1C7B"/>
    <w:rsid w:val="00DB6682"/>
    <w:rsid w:val="00DB6E20"/>
    <w:rsid w:val="00DB768B"/>
    <w:rsid w:val="00DB7A00"/>
    <w:rsid w:val="00DC4460"/>
    <w:rsid w:val="00E243A9"/>
    <w:rsid w:val="00E27812"/>
    <w:rsid w:val="00E55AE9"/>
    <w:rsid w:val="00E60B0A"/>
    <w:rsid w:val="00E60C70"/>
    <w:rsid w:val="00E8146F"/>
    <w:rsid w:val="00E87989"/>
    <w:rsid w:val="00EA33CC"/>
    <w:rsid w:val="00EC2925"/>
    <w:rsid w:val="00EC67E2"/>
    <w:rsid w:val="00EE348E"/>
    <w:rsid w:val="00EE3773"/>
    <w:rsid w:val="00EF0FD9"/>
    <w:rsid w:val="00EF1BB1"/>
    <w:rsid w:val="00EF739F"/>
    <w:rsid w:val="00F013D0"/>
    <w:rsid w:val="00F16523"/>
    <w:rsid w:val="00F219C8"/>
    <w:rsid w:val="00F2488C"/>
    <w:rsid w:val="00F2657A"/>
    <w:rsid w:val="00F3650E"/>
    <w:rsid w:val="00F5519D"/>
    <w:rsid w:val="00F56D09"/>
    <w:rsid w:val="00F734D2"/>
    <w:rsid w:val="00F767FB"/>
    <w:rsid w:val="00F77AD3"/>
    <w:rsid w:val="00FA1524"/>
    <w:rsid w:val="00FB44D2"/>
    <w:rsid w:val="00FB69CA"/>
    <w:rsid w:val="00FE66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CA73C"/>
  <w15:docId w15:val="{ACD63A21-A789-4873-9E2D-D5D84EF87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D1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37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37D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7D15"/>
  </w:style>
  <w:style w:type="paragraph" w:styleId="Piedepgina">
    <w:name w:val="footer"/>
    <w:basedOn w:val="Normal"/>
    <w:link w:val="PiedepginaCar"/>
    <w:uiPriority w:val="99"/>
    <w:unhideWhenUsed/>
    <w:rsid w:val="00937D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7D15"/>
  </w:style>
  <w:style w:type="paragraph" w:styleId="Textodeglobo">
    <w:name w:val="Balloon Text"/>
    <w:basedOn w:val="Normal"/>
    <w:link w:val="TextodegloboCar"/>
    <w:uiPriority w:val="99"/>
    <w:semiHidden/>
    <w:unhideWhenUsed/>
    <w:rsid w:val="000F14F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14FB"/>
    <w:rPr>
      <w:rFonts w:ascii="Segoe UI" w:hAnsi="Segoe UI" w:cs="Segoe UI"/>
      <w:sz w:val="18"/>
      <w:szCs w:val="18"/>
    </w:rPr>
  </w:style>
  <w:style w:type="paragraph" w:styleId="Prrafodelista">
    <w:name w:val="List Paragraph"/>
    <w:basedOn w:val="Normal"/>
    <w:uiPriority w:val="34"/>
    <w:qFormat/>
    <w:rsid w:val="00334488"/>
    <w:pPr>
      <w:ind w:left="720"/>
      <w:contextualSpacing/>
    </w:pPr>
  </w:style>
  <w:style w:type="paragraph" w:styleId="Textoindependiente">
    <w:name w:val="Body Text"/>
    <w:basedOn w:val="Normal"/>
    <w:link w:val="TextoindependienteCar"/>
    <w:uiPriority w:val="1"/>
    <w:qFormat/>
    <w:rsid w:val="001670A2"/>
    <w:pPr>
      <w:widowControl w:val="0"/>
      <w:autoSpaceDE w:val="0"/>
      <w:autoSpaceDN w:val="0"/>
      <w:adjustRightInd w:val="0"/>
      <w:spacing w:after="0" w:line="240" w:lineRule="auto"/>
      <w:ind w:left="102"/>
    </w:pPr>
    <w:rPr>
      <w:rFonts w:ascii="Times New Roman" w:eastAsia="Times New Roman" w:hAnsi="Times New Roman" w:cs="Times New Roman"/>
      <w:sz w:val="20"/>
      <w:szCs w:val="20"/>
      <w:lang w:val="en-US"/>
    </w:rPr>
  </w:style>
  <w:style w:type="character" w:customStyle="1" w:styleId="TextoindependienteCar">
    <w:name w:val="Texto independiente Car"/>
    <w:basedOn w:val="Fuentedeprrafopredeter"/>
    <w:link w:val="Textoindependiente"/>
    <w:uiPriority w:val="1"/>
    <w:rsid w:val="001670A2"/>
    <w:rPr>
      <w:rFonts w:ascii="Times New Roman" w:eastAsia="Times New Roman" w:hAnsi="Times New Roman" w:cs="Times New Roman"/>
      <w:sz w:val="20"/>
      <w:szCs w:val="20"/>
      <w:lang w:val="en-US"/>
    </w:rPr>
  </w:style>
  <w:style w:type="character" w:styleId="Textoennegrita">
    <w:name w:val="Strong"/>
    <w:basedOn w:val="Fuentedeprrafopredeter"/>
    <w:uiPriority w:val="99"/>
    <w:qFormat/>
    <w:rsid w:val="00BF65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7923">
      <w:bodyDiv w:val="1"/>
      <w:marLeft w:val="0"/>
      <w:marRight w:val="0"/>
      <w:marTop w:val="0"/>
      <w:marBottom w:val="0"/>
      <w:divBdr>
        <w:top w:val="none" w:sz="0" w:space="0" w:color="auto"/>
        <w:left w:val="none" w:sz="0" w:space="0" w:color="auto"/>
        <w:bottom w:val="none" w:sz="0" w:space="0" w:color="auto"/>
        <w:right w:val="none" w:sz="0" w:space="0" w:color="auto"/>
      </w:divBdr>
    </w:div>
    <w:div w:id="356544112">
      <w:bodyDiv w:val="1"/>
      <w:marLeft w:val="0"/>
      <w:marRight w:val="0"/>
      <w:marTop w:val="0"/>
      <w:marBottom w:val="0"/>
      <w:divBdr>
        <w:top w:val="none" w:sz="0" w:space="0" w:color="auto"/>
        <w:left w:val="none" w:sz="0" w:space="0" w:color="auto"/>
        <w:bottom w:val="none" w:sz="0" w:space="0" w:color="auto"/>
        <w:right w:val="none" w:sz="0" w:space="0" w:color="auto"/>
      </w:divBdr>
    </w:div>
    <w:div w:id="1360665637">
      <w:bodyDiv w:val="1"/>
      <w:marLeft w:val="0"/>
      <w:marRight w:val="0"/>
      <w:marTop w:val="0"/>
      <w:marBottom w:val="0"/>
      <w:divBdr>
        <w:top w:val="none" w:sz="0" w:space="0" w:color="auto"/>
        <w:left w:val="none" w:sz="0" w:space="0" w:color="auto"/>
        <w:bottom w:val="none" w:sz="0" w:space="0" w:color="auto"/>
        <w:right w:val="none" w:sz="0" w:space="0" w:color="auto"/>
      </w:divBdr>
    </w:div>
    <w:div w:id="145529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04413-A99D-48D8-A497-81F88B1F5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1560</TotalTime>
  <Pages>10</Pages>
  <Words>3117</Words>
  <Characters>17148</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Sindico</dc:creator>
  <cp:lastModifiedBy>Sindicatura01</cp:lastModifiedBy>
  <cp:revision>40</cp:revision>
  <cp:lastPrinted>2020-08-27T14:43:00Z</cp:lastPrinted>
  <dcterms:created xsi:type="dcterms:W3CDTF">2020-07-29T19:07:00Z</dcterms:created>
  <dcterms:modified xsi:type="dcterms:W3CDTF">2020-08-27T14:43:00Z</dcterms:modified>
</cp:coreProperties>
</file>