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2A5" w:rsidRPr="00EA0FC3" w:rsidRDefault="00D742A5" w:rsidP="0089727D">
      <w:pPr>
        <w:jc w:val="center"/>
        <w:rPr>
          <w:rFonts w:ascii="Century Gothic" w:hAnsi="Century Gothic" w:cs="Arial"/>
          <w:b/>
          <w:sz w:val="24"/>
          <w:szCs w:val="24"/>
        </w:rPr>
      </w:pPr>
      <w:r w:rsidRPr="00EA0FC3">
        <w:rPr>
          <w:rFonts w:ascii="Century Gothic" w:hAnsi="Century Gothic" w:cs="Arial"/>
          <w:b/>
          <w:sz w:val="24"/>
          <w:szCs w:val="24"/>
        </w:rPr>
        <w:t>MINUTA</w:t>
      </w:r>
    </w:p>
    <w:p w:rsidR="00D742A5" w:rsidRPr="00EA0FC3" w:rsidRDefault="00D742A5" w:rsidP="00EA0FC3">
      <w:pPr>
        <w:jc w:val="both"/>
        <w:rPr>
          <w:rFonts w:ascii="Century Gothic" w:hAnsi="Century Gothic" w:cs="Arial"/>
          <w:sz w:val="24"/>
          <w:szCs w:val="24"/>
        </w:rPr>
      </w:pPr>
      <w:r w:rsidRPr="00EA0FC3">
        <w:rPr>
          <w:rFonts w:ascii="Century Gothic" w:hAnsi="Century Gothic" w:cs="Arial"/>
          <w:sz w:val="24"/>
          <w:szCs w:val="24"/>
        </w:rPr>
        <w:t>Dando cumplimiento al fundamento en el Art</w:t>
      </w:r>
      <w:r w:rsidR="00B55225" w:rsidRPr="00EA0FC3">
        <w:rPr>
          <w:rFonts w:ascii="Century Gothic" w:hAnsi="Century Gothic" w:cs="Arial"/>
          <w:sz w:val="24"/>
          <w:szCs w:val="24"/>
        </w:rPr>
        <w:t>ículo 11 del Reglamento del Gobierno</w:t>
      </w:r>
      <w:r w:rsidRPr="00EA0FC3">
        <w:rPr>
          <w:rFonts w:ascii="Century Gothic" w:hAnsi="Century Gothic" w:cs="Arial"/>
          <w:sz w:val="24"/>
          <w:szCs w:val="24"/>
        </w:rPr>
        <w:t xml:space="preserve"> y de</w:t>
      </w:r>
      <w:r w:rsidR="00F3351D" w:rsidRPr="00EA0FC3">
        <w:rPr>
          <w:rFonts w:ascii="Century Gothic" w:hAnsi="Century Gothic" w:cs="Arial"/>
          <w:sz w:val="24"/>
          <w:szCs w:val="24"/>
        </w:rPr>
        <w:t xml:space="preserve"> la Administración Pública del </w:t>
      </w:r>
      <w:r w:rsidR="00B55225" w:rsidRPr="00EA0FC3">
        <w:rPr>
          <w:rFonts w:ascii="Century Gothic" w:hAnsi="Century Gothic" w:cs="Arial"/>
          <w:sz w:val="24"/>
          <w:szCs w:val="24"/>
        </w:rPr>
        <w:t>Ayuntamiento Constitucional</w:t>
      </w:r>
      <w:r w:rsidRPr="00EA0FC3">
        <w:rPr>
          <w:rFonts w:ascii="Century Gothic" w:hAnsi="Century Gothic" w:cs="Arial"/>
          <w:sz w:val="24"/>
          <w:szCs w:val="24"/>
        </w:rPr>
        <w:t xml:space="preserve"> de San Pedro Tlaquepaque.</w:t>
      </w:r>
    </w:p>
    <w:p w:rsidR="003C311D" w:rsidRPr="00EA0FC3" w:rsidRDefault="000400DC" w:rsidP="00EA0FC3">
      <w:pPr>
        <w:jc w:val="both"/>
        <w:rPr>
          <w:rFonts w:ascii="Century Gothic" w:hAnsi="Century Gothic"/>
          <w:sz w:val="24"/>
          <w:szCs w:val="24"/>
        </w:rPr>
      </w:pPr>
      <w:r w:rsidRPr="00EA0FC3">
        <w:rPr>
          <w:rFonts w:ascii="Century Gothic" w:hAnsi="Century Gothic"/>
          <w:sz w:val="24"/>
          <w:szCs w:val="24"/>
        </w:rPr>
        <w:t xml:space="preserve">Buenos </w:t>
      </w:r>
      <w:r w:rsidR="005B71F7" w:rsidRPr="00EA0FC3">
        <w:rPr>
          <w:rFonts w:ascii="Century Gothic" w:hAnsi="Century Gothic"/>
          <w:sz w:val="24"/>
          <w:szCs w:val="24"/>
        </w:rPr>
        <w:t>días compañeros</w:t>
      </w:r>
      <w:r w:rsidRPr="00EA0FC3">
        <w:rPr>
          <w:rFonts w:ascii="Century Gothic" w:hAnsi="Century Gothic"/>
          <w:sz w:val="24"/>
          <w:szCs w:val="24"/>
        </w:rPr>
        <w:t xml:space="preserve"> Regidores integrantes de las Comisiones Edilicias de Educación y Hacienda, Patrimonio y Presupuesto de este Ayuntami</w:t>
      </w:r>
      <w:r w:rsidR="003C311D" w:rsidRPr="00EA0FC3">
        <w:rPr>
          <w:rFonts w:ascii="Century Gothic" w:hAnsi="Century Gothic"/>
          <w:sz w:val="24"/>
          <w:szCs w:val="24"/>
        </w:rPr>
        <w:t>ento de San Pedro Tlaquepaque, l</w:t>
      </w:r>
      <w:r w:rsidRPr="00EA0FC3">
        <w:rPr>
          <w:rFonts w:ascii="Century Gothic" w:hAnsi="Century Gothic"/>
          <w:sz w:val="24"/>
          <w:szCs w:val="24"/>
        </w:rPr>
        <w:t xml:space="preserve">es doy la más cordial bienvenida a esta sesión </w:t>
      </w:r>
      <w:r w:rsidR="00EA0FC3" w:rsidRPr="00EA0FC3">
        <w:rPr>
          <w:rFonts w:ascii="Century Gothic" w:hAnsi="Century Gothic"/>
          <w:sz w:val="24"/>
          <w:szCs w:val="24"/>
        </w:rPr>
        <w:t>que celebraremos en conjunto</w:t>
      </w:r>
      <w:r w:rsidRPr="00EA0FC3">
        <w:rPr>
          <w:rFonts w:ascii="Century Gothic" w:hAnsi="Century Gothic"/>
          <w:sz w:val="24"/>
          <w:szCs w:val="24"/>
        </w:rPr>
        <w:t xml:space="preserve"> en este mes de Marzo</w:t>
      </w:r>
      <w:r w:rsidR="003C311D" w:rsidRPr="00EA0FC3">
        <w:rPr>
          <w:rFonts w:ascii="Century Gothic" w:hAnsi="Century Gothic" w:cs="Arial"/>
          <w:sz w:val="24"/>
          <w:szCs w:val="24"/>
        </w:rPr>
        <w:t xml:space="preserve">, siendo las 11:16 (Once horas del día con dieciséis minutos), del </w:t>
      </w:r>
      <w:r w:rsidR="00EC0942">
        <w:rPr>
          <w:rFonts w:ascii="Century Gothic" w:hAnsi="Century Gothic" w:cs="Arial"/>
          <w:sz w:val="24"/>
          <w:szCs w:val="24"/>
        </w:rPr>
        <w:t xml:space="preserve">día </w:t>
      </w:r>
      <w:r w:rsidR="003C311D" w:rsidRPr="00EA0FC3">
        <w:rPr>
          <w:rFonts w:ascii="Century Gothic" w:hAnsi="Century Gothic" w:cs="Arial"/>
          <w:sz w:val="24"/>
          <w:szCs w:val="24"/>
        </w:rPr>
        <w:t>16 de marzo del 2018, estamos reunidos para llevar a cabo esta sesión a continuación me perm</w:t>
      </w:r>
      <w:r w:rsidR="00EC0942">
        <w:rPr>
          <w:rFonts w:ascii="Century Gothic" w:hAnsi="Century Gothic" w:cs="Arial"/>
          <w:sz w:val="24"/>
          <w:szCs w:val="24"/>
        </w:rPr>
        <w:t>itiré tomar lista de asistencia:</w:t>
      </w:r>
    </w:p>
    <w:p w:rsidR="00B37323" w:rsidRPr="00EA0FC3" w:rsidRDefault="00B37323" w:rsidP="00EA0FC3">
      <w:pPr>
        <w:jc w:val="both"/>
        <w:rPr>
          <w:rFonts w:ascii="Century Gothic" w:hAnsi="Century Gothic" w:cs="Arial"/>
          <w:sz w:val="24"/>
          <w:szCs w:val="24"/>
        </w:rPr>
      </w:pPr>
      <w:r w:rsidRPr="00EA0FC3">
        <w:rPr>
          <w:rFonts w:ascii="Century Gothic" w:hAnsi="Century Gothic" w:cs="Arial"/>
          <w:sz w:val="24"/>
          <w:szCs w:val="24"/>
        </w:rPr>
        <w:t>Por la Comisión Edilicia de Educación:</w:t>
      </w:r>
    </w:p>
    <w:p w:rsidR="00D742A5" w:rsidRPr="00EA0FC3" w:rsidRDefault="00D742A5" w:rsidP="00EA0FC3">
      <w:pPr>
        <w:jc w:val="both"/>
        <w:rPr>
          <w:rFonts w:ascii="Century Gothic" w:hAnsi="Century Gothic" w:cs="Arial"/>
          <w:b/>
          <w:sz w:val="24"/>
          <w:szCs w:val="24"/>
        </w:rPr>
      </w:pPr>
      <w:r w:rsidRPr="00EA0FC3">
        <w:rPr>
          <w:rFonts w:ascii="Century Gothic" w:hAnsi="Century Gothic" w:cs="Arial"/>
          <w:b/>
          <w:sz w:val="24"/>
          <w:szCs w:val="24"/>
        </w:rPr>
        <w:t>Regidora Silvia Natalia Islas</w:t>
      </w:r>
      <w:r w:rsidR="005330C2">
        <w:rPr>
          <w:rFonts w:ascii="Century Gothic" w:hAnsi="Century Gothic" w:cs="Arial"/>
          <w:b/>
          <w:sz w:val="24"/>
          <w:szCs w:val="24"/>
        </w:rPr>
        <w:t>.</w:t>
      </w:r>
    </w:p>
    <w:p w:rsidR="00D742A5" w:rsidRPr="00EA0FC3" w:rsidRDefault="00D742A5" w:rsidP="00EA0FC3">
      <w:pPr>
        <w:jc w:val="both"/>
        <w:rPr>
          <w:rFonts w:ascii="Century Gothic" w:hAnsi="Century Gothic" w:cs="Arial"/>
          <w:sz w:val="24"/>
          <w:szCs w:val="24"/>
        </w:rPr>
      </w:pPr>
      <w:r w:rsidRPr="00EA0FC3">
        <w:rPr>
          <w:rFonts w:ascii="Century Gothic" w:hAnsi="Century Gothic" w:cs="Arial"/>
          <w:b/>
          <w:sz w:val="24"/>
          <w:szCs w:val="24"/>
        </w:rPr>
        <w:t>(Presente)</w:t>
      </w:r>
    </w:p>
    <w:p w:rsidR="00D742A5" w:rsidRPr="00EA0FC3" w:rsidRDefault="00D742A5" w:rsidP="00EA0FC3">
      <w:pPr>
        <w:jc w:val="both"/>
        <w:rPr>
          <w:rFonts w:ascii="Century Gothic" w:hAnsi="Century Gothic" w:cs="Arial"/>
          <w:b/>
          <w:sz w:val="24"/>
          <w:szCs w:val="24"/>
        </w:rPr>
      </w:pPr>
      <w:r w:rsidRPr="00EA0FC3">
        <w:rPr>
          <w:rFonts w:ascii="Century Gothic" w:hAnsi="Century Gothic" w:cs="Arial"/>
          <w:b/>
          <w:sz w:val="24"/>
          <w:szCs w:val="24"/>
        </w:rPr>
        <w:t>Regidora Rosa Pérez Leal</w:t>
      </w:r>
      <w:r w:rsidR="005330C2">
        <w:rPr>
          <w:rFonts w:ascii="Century Gothic" w:hAnsi="Century Gothic" w:cs="Arial"/>
          <w:b/>
          <w:sz w:val="24"/>
          <w:szCs w:val="24"/>
        </w:rPr>
        <w:t>.</w:t>
      </w:r>
    </w:p>
    <w:p w:rsidR="00D742A5" w:rsidRPr="00EA0FC3" w:rsidRDefault="00D742A5" w:rsidP="00EA0FC3">
      <w:pPr>
        <w:jc w:val="both"/>
        <w:rPr>
          <w:rFonts w:ascii="Century Gothic" w:hAnsi="Century Gothic" w:cs="Arial"/>
          <w:b/>
          <w:sz w:val="24"/>
          <w:szCs w:val="24"/>
        </w:rPr>
      </w:pPr>
      <w:r w:rsidRPr="00EA0FC3">
        <w:rPr>
          <w:rFonts w:ascii="Century Gothic" w:hAnsi="Century Gothic" w:cs="Arial"/>
          <w:b/>
          <w:sz w:val="24"/>
          <w:szCs w:val="24"/>
        </w:rPr>
        <w:t>(Presente)</w:t>
      </w:r>
    </w:p>
    <w:p w:rsidR="00D742A5" w:rsidRPr="00EA0FC3" w:rsidRDefault="00D742A5" w:rsidP="00EA0FC3">
      <w:pPr>
        <w:jc w:val="both"/>
        <w:rPr>
          <w:rFonts w:ascii="Century Gothic" w:hAnsi="Century Gothic" w:cs="Arial"/>
          <w:b/>
          <w:sz w:val="24"/>
          <w:szCs w:val="24"/>
        </w:rPr>
      </w:pPr>
      <w:r w:rsidRPr="00EA0FC3">
        <w:rPr>
          <w:rFonts w:ascii="Century Gothic" w:hAnsi="Century Gothic" w:cs="Arial"/>
          <w:b/>
          <w:sz w:val="24"/>
          <w:szCs w:val="24"/>
        </w:rPr>
        <w:t>Regid</w:t>
      </w:r>
      <w:r w:rsidR="005330C2">
        <w:rPr>
          <w:rFonts w:ascii="Century Gothic" w:hAnsi="Century Gothic" w:cs="Arial"/>
          <w:b/>
          <w:sz w:val="24"/>
          <w:szCs w:val="24"/>
        </w:rPr>
        <w:t>ora Carmen Lucia Pérez Camarena.</w:t>
      </w:r>
    </w:p>
    <w:p w:rsidR="00D742A5" w:rsidRPr="00EA0FC3" w:rsidRDefault="00D742A5" w:rsidP="00EA0FC3">
      <w:pPr>
        <w:jc w:val="both"/>
        <w:rPr>
          <w:rFonts w:ascii="Century Gothic" w:hAnsi="Century Gothic" w:cs="Arial"/>
          <w:b/>
          <w:sz w:val="24"/>
          <w:szCs w:val="24"/>
        </w:rPr>
      </w:pPr>
      <w:r w:rsidRPr="00EA0FC3">
        <w:rPr>
          <w:rFonts w:ascii="Century Gothic" w:hAnsi="Century Gothic" w:cs="Arial"/>
          <w:b/>
          <w:sz w:val="24"/>
          <w:szCs w:val="24"/>
        </w:rPr>
        <w:t>(</w:t>
      </w:r>
      <w:r w:rsidR="00B348E1" w:rsidRPr="00EA0FC3">
        <w:rPr>
          <w:rFonts w:ascii="Century Gothic" w:hAnsi="Century Gothic" w:cs="Arial"/>
          <w:b/>
          <w:sz w:val="24"/>
          <w:szCs w:val="24"/>
        </w:rPr>
        <w:t>Justifica</w:t>
      </w:r>
      <w:r w:rsidR="00D43C1B" w:rsidRPr="00EA0FC3">
        <w:rPr>
          <w:rFonts w:ascii="Century Gothic" w:hAnsi="Century Gothic" w:cs="Arial"/>
          <w:b/>
          <w:sz w:val="24"/>
          <w:szCs w:val="24"/>
        </w:rPr>
        <w:t xml:space="preserve"> su inasistencia</w:t>
      </w:r>
      <w:r w:rsidR="00B348E1" w:rsidRPr="00EA0FC3">
        <w:rPr>
          <w:rFonts w:ascii="Century Gothic" w:hAnsi="Century Gothic" w:cs="Arial"/>
          <w:b/>
          <w:sz w:val="24"/>
          <w:szCs w:val="24"/>
        </w:rPr>
        <w:t xml:space="preserve"> mediante Oficio</w:t>
      </w:r>
      <w:r w:rsidRPr="00EA0FC3">
        <w:rPr>
          <w:rFonts w:ascii="Century Gothic" w:hAnsi="Century Gothic" w:cs="Arial"/>
          <w:b/>
          <w:sz w:val="24"/>
          <w:szCs w:val="24"/>
        </w:rPr>
        <w:t>)</w:t>
      </w:r>
    </w:p>
    <w:p w:rsidR="00D742A5" w:rsidRPr="00EA0FC3" w:rsidRDefault="00D742A5" w:rsidP="00EA0FC3">
      <w:pPr>
        <w:jc w:val="both"/>
        <w:rPr>
          <w:rFonts w:ascii="Century Gothic" w:hAnsi="Century Gothic" w:cs="Arial"/>
          <w:b/>
          <w:sz w:val="24"/>
          <w:szCs w:val="24"/>
        </w:rPr>
      </w:pPr>
      <w:r w:rsidRPr="00EA0FC3">
        <w:rPr>
          <w:rFonts w:ascii="Century Gothic" w:hAnsi="Century Gothic" w:cs="Arial"/>
          <w:b/>
          <w:sz w:val="24"/>
          <w:szCs w:val="24"/>
        </w:rPr>
        <w:t>Regidor  Miguel Carrillo Gómez</w:t>
      </w:r>
      <w:r w:rsidR="005330C2">
        <w:rPr>
          <w:rFonts w:ascii="Century Gothic" w:hAnsi="Century Gothic" w:cs="Arial"/>
          <w:b/>
          <w:sz w:val="24"/>
          <w:szCs w:val="24"/>
        </w:rPr>
        <w:t>.</w:t>
      </w:r>
    </w:p>
    <w:p w:rsidR="00D742A5" w:rsidRPr="00EA0FC3" w:rsidRDefault="0037114E" w:rsidP="00EA0FC3">
      <w:pPr>
        <w:jc w:val="both"/>
        <w:rPr>
          <w:rFonts w:ascii="Century Gothic" w:hAnsi="Century Gothic" w:cs="Arial"/>
          <w:b/>
          <w:sz w:val="24"/>
          <w:szCs w:val="24"/>
        </w:rPr>
      </w:pPr>
      <w:r w:rsidRPr="00EA0FC3">
        <w:rPr>
          <w:rFonts w:ascii="Century Gothic" w:hAnsi="Century Gothic" w:cs="Arial"/>
          <w:b/>
          <w:sz w:val="24"/>
          <w:szCs w:val="24"/>
        </w:rPr>
        <w:t>(</w:t>
      </w:r>
      <w:r w:rsidR="00B37323" w:rsidRPr="00EA0FC3">
        <w:rPr>
          <w:rFonts w:ascii="Century Gothic" w:hAnsi="Century Gothic" w:cs="Arial"/>
          <w:b/>
          <w:sz w:val="24"/>
          <w:szCs w:val="24"/>
        </w:rPr>
        <w:t>Presente</w:t>
      </w:r>
      <w:r w:rsidR="00D742A5" w:rsidRPr="00EA0FC3">
        <w:rPr>
          <w:rFonts w:ascii="Century Gothic" w:hAnsi="Century Gothic" w:cs="Arial"/>
          <w:b/>
          <w:sz w:val="24"/>
          <w:szCs w:val="24"/>
        </w:rPr>
        <w:t>)</w:t>
      </w:r>
    </w:p>
    <w:p w:rsidR="000400DC" w:rsidRPr="00EA0FC3" w:rsidRDefault="000400DC" w:rsidP="00EA0FC3">
      <w:pPr>
        <w:jc w:val="both"/>
        <w:rPr>
          <w:rFonts w:ascii="Century Gothic" w:hAnsi="Century Gothic"/>
          <w:b/>
          <w:sz w:val="24"/>
          <w:szCs w:val="24"/>
        </w:rPr>
      </w:pPr>
      <w:r w:rsidRPr="00EA0FC3">
        <w:rPr>
          <w:rFonts w:ascii="Century Gothic" w:hAnsi="Century Gothic"/>
          <w:b/>
          <w:sz w:val="24"/>
          <w:szCs w:val="24"/>
        </w:rPr>
        <w:t>Él de la voz Regidor Iván Omar González Solís</w:t>
      </w:r>
      <w:r w:rsidR="005330C2">
        <w:rPr>
          <w:rFonts w:ascii="Century Gothic" w:hAnsi="Century Gothic"/>
          <w:b/>
          <w:sz w:val="24"/>
          <w:szCs w:val="24"/>
        </w:rPr>
        <w:t>.</w:t>
      </w:r>
    </w:p>
    <w:p w:rsidR="00B37323" w:rsidRPr="00EA0FC3" w:rsidRDefault="00B37323" w:rsidP="00EA0FC3">
      <w:pPr>
        <w:jc w:val="both"/>
        <w:rPr>
          <w:rFonts w:ascii="Century Gothic" w:hAnsi="Century Gothic" w:cs="Arial"/>
          <w:sz w:val="24"/>
          <w:szCs w:val="24"/>
        </w:rPr>
      </w:pPr>
      <w:r w:rsidRPr="00EA0FC3">
        <w:rPr>
          <w:rFonts w:ascii="Century Gothic" w:hAnsi="Century Gothic" w:cs="Arial"/>
          <w:sz w:val="24"/>
          <w:szCs w:val="24"/>
        </w:rPr>
        <w:t>Por la Comisi</w:t>
      </w:r>
      <w:r w:rsidR="006F2A1F" w:rsidRPr="00EA0FC3">
        <w:rPr>
          <w:rFonts w:ascii="Century Gothic" w:hAnsi="Century Gothic" w:cs="Arial"/>
          <w:sz w:val="24"/>
          <w:szCs w:val="24"/>
        </w:rPr>
        <w:t>ón Edilicia de Hacienda, Patrimonio y Presupuesto</w:t>
      </w:r>
      <w:r w:rsidRPr="00EA0FC3">
        <w:rPr>
          <w:rFonts w:ascii="Century Gothic" w:hAnsi="Century Gothic" w:cs="Arial"/>
          <w:sz w:val="24"/>
          <w:szCs w:val="24"/>
        </w:rPr>
        <w:t>:</w:t>
      </w:r>
    </w:p>
    <w:p w:rsidR="00B3610C" w:rsidRPr="00EA0FC3" w:rsidRDefault="00B3610C" w:rsidP="00EA0FC3">
      <w:pPr>
        <w:jc w:val="both"/>
        <w:rPr>
          <w:rFonts w:ascii="Century Gothic" w:hAnsi="Century Gothic" w:cs="Arial"/>
          <w:b/>
          <w:sz w:val="24"/>
          <w:szCs w:val="24"/>
        </w:rPr>
      </w:pPr>
      <w:r w:rsidRPr="00EA0FC3">
        <w:rPr>
          <w:rFonts w:ascii="Century Gothic" w:hAnsi="Century Gothic" w:cs="Arial"/>
          <w:b/>
          <w:sz w:val="24"/>
          <w:szCs w:val="24"/>
        </w:rPr>
        <w:t>Regidora Mirna Citlalli Amaya de Luna</w:t>
      </w:r>
      <w:r w:rsidR="005330C2">
        <w:rPr>
          <w:rFonts w:ascii="Century Gothic" w:hAnsi="Century Gothic" w:cs="Arial"/>
          <w:b/>
          <w:sz w:val="24"/>
          <w:szCs w:val="24"/>
        </w:rPr>
        <w:t>.</w:t>
      </w:r>
    </w:p>
    <w:p w:rsidR="00B3610C" w:rsidRPr="00EA0FC3" w:rsidRDefault="00B3610C" w:rsidP="00EA0FC3">
      <w:pPr>
        <w:jc w:val="both"/>
        <w:rPr>
          <w:rFonts w:ascii="Century Gothic" w:hAnsi="Century Gothic" w:cs="Arial"/>
          <w:b/>
          <w:sz w:val="24"/>
          <w:szCs w:val="24"/>
        </w:rPr>
      </w:pPr>
      <w:r w:rsidRPr="00EA0FC3">
        <w:rPr>
          <w:rFonts w:ascii="Century Gothic" w:hAnsi="Century Gothic" w:cs="Arial"/>
          <w:b/>
          <w:sz w:val="24"/>
          <w:szCs w:val="24"/>
        </w:rPr>
        <w:t>(Presente)</w:t>
      </w:r>
    </w:p>
    <w:p w:rsidR="006F2A1F" w:rsidRPr="00EA0FC3" w:rsidRDefault="006F2A1F" w:rsidP="00EA0FC3">
      <w:pPr>
        <w:jc w:val="both"/>
        <w:rPr>
          <w:rFonts w:ascii="Century Gothic" w:hAnsi="Century Gothic" w:cs="Arial"/>
          <w:b/>
          <w:sz w:val="24"/>
          <w:szCs w:val="24"/>
        </w:rPr>
      </w:pPr>
      <w:r w:rsidRPr="00EA0FC3">
        <w:rPr>
          <w:rFonts w:ascii="Century Gothic" w:hAnsi="Century Gothic" w:cs="Arial"/>
          <w:b/>
          <w:sz w:val="24"/>
          <w:szCs w:val="24"/>
        </w:rPr>
        <w:t>Presidenta María Elena Limón García</w:t>
      </w:r>
      <w:r w:rsidR="005330C2">
        <w:rPr>
          <w:rFonts w:ascii="Century Gothic" w:hAnsi="Century Gothic" w:cs="Arial"/>
          <w:b/>
          <w:sz w:val="24"/>
          <w:szCs w:val="24"/>
        </w:rPr>
        <w:t>.</w:t>
      </w:r>
    </w:p>
    <w:p w:rsidR="006F2A1F" w:rsidRPr="00EA0FC3" w:rsidRDefault="006F2A1F" w:rsidP="00EA0FC3">
      <w:pPr>
        <w:jc w:val="both"/>
        <w:rPr>
          <w:rFonts w:ascii="Century Gothic" w:hAnsi="Century Gothic" w:cs="Arial"/>
          <w:b/>
          <w:sz w:val="24"/>
          <w:szCs w:val="24"/>
        </w:rPr>
      </w:pPr>
      <w:r w:rsidRPr="00EA0FC3">
        <w:rPr>
          <w:rFonts w:ascii="Century Gothic" w:hAnsi="Century Gothic" w:cs="Arial"/>
          <w:b/>
          <w:sz w:val="24"/>
          <w:szCs w:val="24"/>
        </w:rPr>
        <w:t>(</w:t>
      </w:r>
      <w:r w:rsidR="000400DC" w:rsidRPr="00EA0FC3">
        <w:rPr>
          <w:rFonts w:ascii="Century Gothic" w:hAnsi="Century Gothic" w:cs="Arial"/>
          <w:b/>
          <w:sz w:val="24"/>
          <w:szCs w:val="24"/>
        </w:rPr>
        <w:t>Se envía</w:t>
      </w:r>
      <w:r w:rsidR="00B348E1" w:rsidRPr="00EA0FC3">
        <w:rPr>
          <w:rFonts w:ascii="Century Gothic" w:hAnsi="Century Gothic" w:cs="Arial"/>
          <w:b/>
          <w:sz w:val="24"/>
          <w:szCs w:val="24"/>
        </w:rPr>
        <w:t xml:space="preserve"> representante</w:t>
      </w:r>
      <w:r w:rsidRPr="00EA0FC3">
        <w:rPr>
          <w:rFonts w:ascii="Century Gothic" w:hAnsi="Century Gothic" w:cs="Arial"/>
          <w:b/>
          <w:sz w:val="24"/>
          <w:szCs w:val="24"/>
        </w:rPr>
        <w:t>)</w:t>
      </w:r>
    </w:p>
    <w:p w:rsidR="00B348E1" w:rsidRPr="00EA0FC3" w:rsidRDefault="00B348E1" w:rsidP="00EA0FC3">
      <w:pPr>
        <w:jc w:val="both"/>
        <w:rPr>
          <w:rFonts w:ascii="Century Gothic" w:hAnsi="Century Gothic" w:cs="Arial"/>
          <w:b/>
          <w:sz w:val="24"/>
          <w:szCs w:val="24"/>
        </w:rPr>
      </w:pPr>
      <w:r w:rsidRPr="00EA0FC3">
        <w:rPr>
          <w:rFonts w:ascii="Century Gothic" w:hAnsi="Century Gothic" w:cs="Arial"/>
          <w:b/>
          <w:sz w:val="24"/>
          <w:szCs w:val="24"/>
        </w:rPr>
        <w:t>Regidora María del Rosario de los Santos Silva</w:t>
      </w:r>
      <w:r w:rsidR="005330C2">
        <w:rPr>
          <w:rFonts w:ascii="Century Gothic" w:hAnsi="Century Gothic" w:cs="Arial"/>
          <w:b/>
          <w:sz w:val="24"/>
          <w:szCs w:val="24"/>
        </w:rPr>
        <w:t>.</w:t>
      </w:r>
    </w:p>
    <w:p w:rsidR="00B348E1" w:rsidRPr="00EA0FC3" w:rsidRDefault="00B348E1" w:rsidP="00EA0FC3">
      <w:pPr>
        <w:jc w:val="both"/>
        <w:rPr>
          <w:rFonts w:ascii="Century Gothic" w:hAnsi="Century Gothic" w:cs="Arial"/>
          <w:b/>
          <w:sz w:val="24"/>
          <w:szCs w:val="24"/>
        </w:rPr>
      </w:pPr>
      <w:r w:rsidRPr="00EA0FC3">
        <w:rPr>
          <w:rFonts w:ascii="Century Gothic" w:hAnsi="Century Gothic" w:cs="Arial"/>
          <w:b/>
          <w:sz w:val="24"/>
          <w:szCs w:val="24"/>
        </w:rPr>
        <w:t>(Presente)</w:t>
      </w:r>
    </w:p>
    <w:p w:rsidR="00B348E1" w:rsidRPr="00EA0FC3" w:rsidRDefault="00B348E1" w:rsidP="00EA0FC3">
      <w:pPr>
        <w:jc w:val="both"/>
        <w:rPr>
          <w:rFonts w:ascii="Century Gothic" w:hAnsi="Century Gothic" w:cs="Arial"/>
          <w:b/>
          <w:sz w:val="24"/>
          <w:szCs w:val="24"/>
        </w:rPr>
      </w:pPr>
      <w:r w:rsidRPr="00EA0FC3">
        <w:rPr>
          <w:rFonts w:ascii="Century Gothic" w:hAnsi="Century Gothic" w:cs="Arial"/>
          <w:b/>
          <w:sz w:val="24"/>
          <w:szCs w:val="24"/>
        </w:rPr>
        <w:t>Regidora Marcela Guadalupe Aceves Sánchez</w:t>
      </w:r>
      <w:r w:rsidR="005330C2">
        <w:rPr>
          <w:rFonts w:ascii="Century Gothic" w:hAnsi="Century Gothic" w:cs="Arial"/>
          <w:b/>
          <w:sz w:val="24"/>
          <w:szCs w:val="24"/>
        </w:rPr>
        <w:t>.</w:t>
      </w:r>
    </w:p>
    <w:p w:rsidR="000400DC" w:rsidRPr="00EA0FC3" w:rsidRDefault="000400DC" w:rsidP="00EA0FC3">
      <w:pPr>
        <w:jc w:val="both"/>
        <w:rPr>
          <w:rFonts w:ascii="Century Gothic" w:hAnsi="Century Gothic" w:cs="Arial"/>
          <w:b/>
          <w:sz w:val="24"/>
          <w:szCs w:val="24"/>
        </w:rPr>
      </w:pPr>
      <w:r w:rsidRPr="00EA0FC3">
        <w:rPr>
          <w:rFonts w:ascii="Century Gothic" w:hAnsi="Century Gothic" w:cs="Arial"/>
          <w:b/>
          <w:sz w:val="24"/>
          <w:szCs w:val="24"/>
        </w:rPr>
        <w:t>(Presente)</w:t>
      </w:r>
    </w:p>
    <w:p w:rsidR="00B348E1" w:rsidRPr="00EA0FC3" w:rsidRDefault="00B348E1" w:rsidP="00EA0FC3">
      <w:pPr>
        <w:jc w:val="both"/>
        <w:rPr>
          <w:rFonts w:ascii="Century Gothic" w:hAnsi="Century Gothic" w:cs="Arial"/>
          <w:b/>
          <w:sz w:val="24"/>
          <w:szCs w:val="24"/>
        </w:rPr>
      </w:pPr>
      <w:r w:rsidRPr="00EA0FC3">
        <w:rPr>
          <w:rFonts w:ascii="Century Gothic" w:hAnsi="Century Gothic" w:cs="Arial"/>
          <w:b/>
          <w:sz w:val="24"/>
          <w:szCs w:val="24"/>
        </w:rPr>
        <w:t>Regidora Silvia Natalia Islas</w:t>
      </w:r>
      <w:r w:rsidR="005330C2">
        <w:rPr>
          <w:rFonts w:ascii="Century Gothic" w:hAnsi="Century Gothic" w:cs="Arial"/>
          <w:b/>
          <w:sz w:val="24"/>
          <w:szCs w:val="24"/>
        </w:rPr>
        <w:t>.</w:t>
      </w:r>
    </w:p>
    <w:p w:rsidR="00B348E1" w:rsidRPr="00EA0FC3" w:rsidRDefault="00B348E1" w:rsidP="00EA0FC3">
      <w:pPr>
        <w:jc w:val="both"/>
        <w:rPr>
          <w:rFonts w:ascii="Century Gothic" w:hAnsi="Century Gothic" w:cs="Arial"/>
          <w:b/>
          <w:sz w:val="24"/>
          <w:szCs w:val="24"/>
        </w:rPr>
      </w:pPr>
      <w:r w:rsidRPr="00EA0FC3">
        <w:rPr>
          <w:rFonts w:ascii="Century Gothic" w:hAnsi="Century Gothic" w:cs="Arial"/>
          <w:b/>
          <w:sz w:val="24"/>
          <w:szCs w:val="24"/>
        </w:rPr>
        <w:t xml:space="preserve"> (Presente)</w:t>
      </w:r>
    </w:p>
    <w:p w:rsidR="0089727D" w:rsidRDefault="0089727D" w:rsidP="00EA0FC3">
      <w:pPr>
        <w:jc w:val="both"/>
        <w:rPr>
          <w:rFonts w:ascii="Century Gothic" w:hAnsi="Century Gothic" w:cs="Arial"/>
          <w:b/>
          <w:sz w:val="24"/>
          <w:szCs w:val="24"/>
        </w:rPr>
      </w:pPr>
    </w:p>
    <w:p w:rsidR="00B3610C" w:rsidRPr="00EA0FC3" w:rsidRDefault="00B3610C" w:rsidP="00EA0FC3">
      <w:pPr>
        <w:jc w:val="both"/>
        <w:rPr>
          <w:rFonts w:ascii="Century Gothic" w:hAnsi="Century Gothic" w:cs="Arial"/>
          <w:b/>
          <w:sz w:val="24"/>
          <w:szCs w:val="24"/>
        </w:rPr>
      </w:pPr>
      <w:r w:rsidRPr="00EA0FC3">
        <w:rPr>
          <w:rFonts w:ascii="Century Gothic" w:hAnsi="Century Gothic" w:cs="Arial"/>
          <w:b/>
          <w:sz w:val="24"/>
          <w:szCs w:val="24"/>
        </w:rPr>
        <w:lastRenderedPageBreak/>
        <w:t>Regidora Rosa Pérez Leal</w:t>
      </w:r>
      <w:r w:rsidR="005330C2">
        <w:rPr>
          <w:rFonts w:ascii="Century Gothic" w:hAnsi="Century Gothic" w:cs="Arial"/>
          <w:b/>
          <w:sz w:val="24"/>
          <w:szCs w:val="24"/>
        </w:rPr>
        <w:t>.</w:t>
      </w:r>
    </w:p>
    <w:p w:rsidR="00B3610C" w:rsidRPr="00EA0FC3" w:rsidRDefault="00B3610C" w:rsidP="00EA0FC3">
      <w:pPr>
        <w:jc w:val="both"/>
        <w:rPr>
          <w:rFonts w:ascii="Century Gothic" w:hAnsi="Century Gothic" w:cs="Arial"/>
          <w:b/>
          <w:sz w:val="24"/>
          <w:szCs w:val="24"/>
        </w:rPr>
      </w:pPr>
      <w:r w:rsidRPr="00EA0FC3">
        <w:rPr>
          <w:rFonts w:ascii="Century Gothic" w:hAnsi="Century Gothic" w:cs="Arial"/>
          <w:b/>
          <w:sz w:val="24"/>
          <w:szCs w:val="24"/>
        </w:rPr>
        <w:t>(Presente)</w:t>
      </w:r>
    </w:p>
    <w:p w:rsidR="00B348E1" w:rsidRPr="00EA0FC3" w:rsidRDefault="00B348E1" w:rsidP="00EA0FC3">
      <w:pPr>
        <w:jc w:val="both"/>
        <w:rPr>
          <w:rFonts w:ascii="Century Gothic" w:hAnsi="Century Gothic" w:cs="Arial"/>
          <w:b/>
          <w:sz w:val="24"/>
          <w:szCs w:val="24"/>
        </w:rPr>
      </w:pPr>
      <w:r w:rsidRPr="00EA0FC3">
        <w:rPr>
          <w:rFonts w:ascii="Century Gothic" w:hAnsi="Century Gothic" w:cs="Arial"/>
          <w:b/>
          <w:sz w:val="24"/>
          <w:szCs w:val="24"/>
        </w:rPr>
        <w:t>Regidor  Miguel Carrillo Gómez</w:t>
      </w:r>
      <w:r w:rsidR="005330C2">
        <w:rPr>
          <w:rFonts w:ascii="Century Gothic" w:hAnsi="Century Gothic" w:cs="Arial"/>
          <w:b/>
          <w:sz w:val="24"/>
          <w:szCs w:val="24"/>
        </w:rPr>
        <w:t>.</w:t>
      </w:r>
    </w:p>
    <w:p w:rsidR="00B348E1" w:rsidRPr="00EA0FC3" w:rsidRDefault="00B348E1" w:rsidP="00EA0FC3">
      <w:pPr>
        <w:jc w:val="both"/>
        <w:rPr>
          <w:rFonts w:ascii="Century Gothic" w:hAnsi="Century Gothic" w:cs="Arial"/>
          <w:b/>
          <w:sz w:val="24"/>
          <w:szCs w:val="24"/>
        </w:rPr>
      </w:pPr>
      <w:r w:rsidRPr="00EA0FC3">
        <w:rPr>
          <w:rFonts w:ascii="Century Gothic" w:hAnsi="Century Gothic" w:cs="Arial"/>
          <w:b/>
          <w:sz w:val="24"/>
          <w:szCs w:val="24"/>
        </w:rPr>
        <w:t>(Presente)</w:t>
      </w:r>
    </w:p>
    <w:p w:rsidR="004B384B" w:rsidRPr="00EA0FC3" w:rsidRDefault="004B384B" w:rsidP="00EA0FC3">
      <w:pPr>
        <w:jc w:val="both"/>
        <w:rPr>
          <w:rFonts w:ascii="Century Gothic" w:hAnsi="Century Gothic" w:cs="Arial"/>
          <w:b/>
          <w:sz w:val="24"/>
          <w:szCs w:val="24"/>
        </w:rPr>
      </w:pPr>
      <w:r w:rsidRPr="00EA0FC3">
        <w:rPr>
          <w:rFonts w:ascii="Century Gothic" w:hAnsi="Century Gothic" w:cs="Arial"/>
          <w:b/>
          <w:sz w:val="24"/>
          <w:szCs w:val="24"/>
        </w:rPr>
        <w:t xml:space="preserve">Regidor </w:t>
      </w:r>
      <w:proofErr w:type="spellStart"/>
      <w:r w:rsidRPr="00EA0FC3">
        <w:rPr>
          <w:rFonts w:ascii="Century Gothic" w:hAnsi="Century Gothic" w:cs="Arial"/>
          <w:b/>
          <w:sz w:val="24"/>
          <w:szCs w:val="24"/>
        </w:rPr>
        <w:t>Adenawer</w:t>
      </w:r>
      <w:proofErr w:type="spellEnd"/>
      <w:r w:rsidRPr="00EA0FC3">
        <w:rPr>
          <w:rFonts w:ascii="Century Gothic" w:hAnsi="Century Gothic" w:cs="Arial"/>
          <w:b/>
          <w:sz w:val="24"/>
          <w:szCs w:val="24"/>
        </w:rPr>
        <w:t xml:space="preserve"> González Fierros</w:t>
      </w:r>
      <w:r w:rsidR="005330C2">
        <w:rPr>
          <w:rFonts w:ascii="Century Gothic" w:hAnsi="Century Gothic" w:cs="Arial"/>
          <w:b/>
          <w:sz w:val="24"/>
          <w:szCs w:val="24"/>
        </w:rPr>
        <w:t>.</w:t>
      </w:r>
    </w:p>
    <w:p w:rsidR="00E76B9D" w:rsidRPr="00EA0FC3" w:rsidRDefault="00E76B9D" w:rsidP="00EA0FC3">
      <w:pPr>
        <w:jc w:val="both"/>
        <w:rPr>
          <w:rFonts w:ascii="Century Gothic" w:hAnsi="Century Gothic" w:cs="Arial"/>
          <w:b/>
          <w:sz w:val="24"/>
          <w:szCs w:val="24"/>
        </w:rPr>
      </w:pPr>
      <w:r w:rsidRPr="00EA0FC3">
        <w:rPr>
          <w:rFonts w:ascii="Century Gothic" w:hAnsi="Century Gothic" w:cs="Arial"/>
          <w:b/>
          <w:sz w:val="24"/>
          <w:szCs w:val="24"/>
        </w:rPr>
        <w:t>(Justifica su inasistencia mediante Oficio)</w:t>
      </w:r>
    </w:p>
    <w:p w:rsidR="004B384B" w:rsidRPr="00EA0FC3" w:rsidRDefault="004B384B" w:rsidP="00EA0FC3">
      <w:pPr>
        <w:jc w:val="both"/>
        <w:rPr>
          <w:rFonts w:ascii="Century Gothic" w:hAnsi="Century Gothic" w:cs="Arial"/>
          <w:b/>
          <w:sz w:val="24"/>
          <w:szCs w:val="24"/>
        </w:rPr>
      </w:pPr>
      <w:r w:rsidRPr="00EA0FC3">
        <w:rPr>
          <w:rFonts w:ascii="Century Gothic" w:hAnsi="Century Gothic" w:cs="Arial"/>
          <w:b/>
          <w:sz w:val="24"/>
          <w:szCs w:val="24"/>
        </w:rPr>
        <w:t>Regidor Edgar Ricardo Ríos de Loza</w:t>
      </w:r>
      <w:r w:rsidR="005330C2">
        <w:rPr>
          <w:rFonts w:ascii="Century Gothic" w:hAnsi="Century Gothic" w:cs="Arial"/>
          <w:b/>
          <w:sz w:val="24"/>
          <w:szCs w:val="24"/>
        </w:rPr>
        <w:t>.</w:t>
      </w:r>
    </w:p>
    <w:p w:rsidR="00E76B9D" w:rsidRPr="00EA0FC3" w:rsidRDefault="00E76B9D" w:rsidP="00EA0FC3">
      <w:pPr>
        <w:jc w:val="both"/>
        <w:rPr>
          <w:rFonts w:ascii="Century Gothic" w:hAnsi="Century Gothic" w:cs="Arial"/>
          <w:b/>
          <w:sz w:val="24"/>
          <w:szCs w:val="24"/>
        </w:rPr>
      </w:pPr>
      <w:r w:rsidRPr="00EA0FC3">
        <w:rPr>
          <w:rFonts w:ascii="Century Gothic" w:hAnsi="Century Gothic" w:cs="Arial"/>
          <w:b/>
          <w:sz w:val="24"/>
          <w:szCs w:val="24"/>
        </w:rPr>
        <w:t>(Justifica su inasistencia mediante Oficio)</w:t>
      </w:r>
    </w:p>
    <w:p w:rsidR="004B384B" w:rsidRPr="00EA0FC3" w:rsidRDefault="004B384B" w:rsidP="00EA0FC3">
      <w:pPr>
        <w:jc w:val="both"/>
        <w:rPr>
          <w:rFonts w:ascii="Century Gothic" w:hAnsi="Century Gothic" w:cs="Arial"/>
          <w:b/>
          <w:sz w:val="24"/>
          <w:szCs w:val="24"/>
        </w:rPr>
      </w:pPr>
      <w:r w:rsidRPr="00EA0FC3">
        <w:rPr>
          <w:rFonts w:ascii="Century Gothic" w:hAnsi="Century Gothic" w:cs="Arial"/>
          <w:b/>
          <w:sz w:val="24"/>
          <w:szCs w:val="24"/>
        </w:rPr>
        <w:t>Regidor Alfredo Fierros González</w:t>
      </w:r>
      <w:r w:rsidR="005330C2">
        <w:rPr>
          <w:rFonts w:ascii="Century Gothic" w:hAnsi="Century Gothic" w:cs="Arial"/>
          <w:b/>
          <w:sz w:val="24"/>
          <w:szCs w:val="24"/>
        </w:rPr>
        <w:t>.</w:t>
      </w:r>
    </w:p>
    <w:p w:rsidR="00E76B9D" w:rsidRPr="00EA0FC3" w:rsidRDefault="00E76B9D" w:rsidP="00EA0FC3">
      <w:pPr>
        <w:jc w:val="both"/>
        <w:rPr>
          <w:rFonts w:ascii="Century Gothic" w:hAnsi="Century Gothic" w:cs="Arial"/>
          <w:b/>
          <w:sz w:val="24"/>
          <w:szCs w:val="24"/>
        </w:rPr>
      </w:pPr>
      <w:r w:rsidRPr="00EA0FC3">
        <w:rPr>
          <w:rFonts w:ascii="Century Gothic" w:hAnsi="Century Gothic" w:cs="Arial"/>
          <w:b/>
          <w:sz w:val="24"/>
          <w:szCs w:val="24"/>
        </w:rPr>
        <w:t>(Justifica su inasistencia mediante Oficio</w:t>
      </w:r>
      <w:r w:rsidR="005330C2">
        <w:rPr>
          <w:rFonts w:ascii="Century Gothic" w:hAnsi="Century Gothic" w:cs="Arial"/>
          <w:b/>
          <w:sz w:val="24"/>
          <w:szCs w:val="24"/>
        </w:rPr>
        <w:t xml:space="preserve"> y envía representante</w:t>
      </w:r>
      <w:r w:rsidRPr="00EA0FC3">
        <w:rPr>
          <w:rFonts w:ascii="Century Gothic" w:hAnsi="Century Gothic" w:cs="Arial"/>
          <w:b/>
          <w:sz w:val="24"/>
          <w:szCs w:val="24"/>
        </w:rPr>
        <w:t>)</w:t>
      </w:r>
    </w:p>
    <w:p w:rsidR="00B348E1" w:rsidRPr="00EA0FC3" w:rsidRDefault="005330C2" w:rsidP="00EA0FC3">
      <w:pPr>
        <w:jc w:val="both"/>
        <w:rPr>
          <w:rFonts w:ascii="Century Gothic" w:hAnsi="Century Gothic" w:cs="Arial"/>
          <w:b/>
          <w:sz w:val="24"/>
          <w:szCs w:val="24"/>
        </w:rPr>
      </w:pPr>
      <w:r>
        <w:rPr>
          <w:rFonts w:ascii="Century Gothic" w:hAnsi="Century Gothic" w:cs="Arial"/>
          <w:b/>
          <w:sz w:val="24"/>
          <w:szCs w:val="24"/>
        </w:rPr>
        <w:t>Regidor Miguel Silva Ramírez.</w:t>
      </w:r>
    </w:p>
    <w:p w:rsidR="00B348E1" w:rsidRPr="00EA0FC3" w:rsidRDefault="00B348E1" w:rsidP="00EA0FC3">
      <w:pPr>
        <w:jc w:val="both"/>
        <w:rPr>
          <w:rFonts w:ascii="Century Gothic" w:hAnsi="Century Gothic" w:cs="Arial"/>
          <w:b/>
          <w:sz w:val="24"/>
          <w:szCs w:val="24"/>
        </w:rPr>
      </w:pPr>
      <w:r w:rsidRPr="00EA0FC3">
        <w:rPr>
          <w:rFonts w:ascii="Century Gothic" w:hAnsi="Century Gothic" w:cs="Arial"/>
          <w:b/>
          <w:sz w:val="24"/>
          <w:szCs w:val="24"/>
        </w:rPr>
        <w:t xml:space="preserve"> (Presente)</w:t>
      </w:r>
    </w:p>
    <w:p w:rsidR="004B384B" w:rsidRPr="00EA0FC3" w:rsidRDefault="004B384B" w:rsidP="00EA0FC3">
      <w:pPr>
        <w:jc w:val="both"/>
        <w:rPr>
          <w:rFonts w:ascii="Century Gothic" w:hAnsi="Century Gothic" w:cs="Arial"/>
          <w:b/>
          <w:sz w:val="24"/>
          <w:szCs w:val="24"/>
        </w:rPr>
      </w:pPr>
      <w:r w:rsidRPr="00EA0FC3">
        <w:rPr>
          <w:rFonts w:ascii="Century Gothic" w:hAnsi="Century Gothic" w:cs="Arial"/>
          <w:b/>
          <w:sz w:val="24"/>
          <w:szCs w:val="24"/>
        </w:rPr>
        <w:t>Regidor Luis Armando Córdova Díaz</w:t>
      </w:r>
      <w:r w:rsidR="005330C2">
        <w:rPr>
          <w:rFonts w:ascii="Century Gothic" w:hAnsi="Century Gothic" w:cs="Arial"/>
          <w:b/>
          <w:sz w:val="24"/>
          <w:szCs w:val="24"/>
        </w:rPr>
        <w:t>.</w:t>
      </w:r>
    </w:p>
    <w:p w:rsidR="004B384B" w:rsidRPr="00EA0FC3" w:rsidRDefault="004B384B" w:rsidP="00EA0FC3">
      <w:pPr>
        <w:jc w:val="both"/>
        <w:rPr>
          <w:rFonts w:ascii="Century Gothic" w:hAnsi="Century Gothic" w:cs="Arial"/>
          <w:b/>
          <w:sz w:val="24"/>
          <w:szCs w:val="24"/>
        </w:rPr>
      </w:pPr>
      <w:r w:rsidRPr="00EA0FC3">
        <w:rPr>
          <w:rFonts w:ascii="Century Gothic" w:hAnsi="Century Gothic" w:cs="Arial"/>
          <w:b/>
          <w:sz w:val="24"/>
          <w:szCs w:val="24"/>
        </w:rPr>
        <w:t>(Asiste representante)</w:t>
      </w:r>
    </w:p>
    <w:p w:rsidR="004B384B" w:rsidRPr="00EA0FC3" w:rsidRDefault="004B384B" w:rsidP="00EA0FC3">
      <w:pPr>
        <w:jc w:val="both"/>
        <w:rPr>
          <w:rFonts w:ascii="Century Gothic" w:hAnsi="Century Gothic"/>
          <w:b/>
          <w:sz w:val="24"/>
          <w:szCs w:val="24"/>
        </w:rPr>
      </w:pPr>
      <w:r w:rsidRPr="00EA0FC3">
        <w:rPr>
          <w:rFonts w:ascii="Century Gothic" w:hAnsi="Century Gothic"/>
          <w:b/>
          <w:sz w:val="24"/>
          <w:szCs w:val="24"/>
        </w:rPr>
        <w:t>Regidora Daniela Elizabeth Chávez Estrada</w:t>
      </w:r>
      <w:r w:rsidR="005330C2">
        <w:rPr>
          <w:rFonts w:ascii="Century Gothic" w:hAnsi="Century Gothic"/>
          <w:b/>
          <w:sz w:val="24"/>
          <w:szCs w:val="24"/>
        </w:rPr>
        <w:t>.</w:t>
      </w:r>
    </w:p>
    <w:p w:rsidR="004B384B" w:rsidRPr="00EA0FC3" w:rsidRDefault="004B384B" w:rsidP="00EA0FC3">
      <w:pPr>
        <w:jc w:val="both"/>
        <w:rPr>
          <w:rFonts w:ascii="Century Gothic" w:hAnsi="Century Gothic"/>
          <w:b/>
          <w:sz w:val="24"/>
          <w:szCs w:val="24"/>
        </w:rPr>
      </w:pPr>
      <w:r w:rsidRPr="00EA0FC3">
        <w:rPr>
          <w:rFonts w:ascii="Century Gothic" w:hAnsi="Century Gothic"/>
          <w:b/>
          <w:sz w:val="24"/>
          <w:szCs w:val="24"/>
        </w:rPr>
        <w:t>(Presente)</w:t>
      </w:r>
    </w:p>
    <w:p w:rsidR="004B384B" w:rsidRPr="00EA0FC3" w:rsidRDefault="004B384B" w:rsidP="00EA0FC3">
      <w:pPr>
        <w:jc w:val="both"/>
        <w:rPr>
          <w:rFonts w:ascii="Century Gothic" w:hAnsi="Century Gothic"/>
          <w:b/>
          <w:sz w:val="24"/>
          <w:szCs w:val="24"/>
        </w:rPr>
      </w:pPr>
      <w:r w:rsidRPr="00EA0FC3">
        <w:rPr>
          <w:rFonts w:ascii="Century Gothic" w:hAnsi="Century Gothic"/>
          <w:b/>
          <w:sz w:val="24"/>
          <w:szCs w:val="24"/>
        </w:rPr>
        <w:t>Síndico Municipal Juan David García Camarena</w:t>
      </w:r>
      <w:r w:rsidR="005330C2">
        <w:rPr>
          <w:rFonts w:ascii="Century Gothic" w:hAnsi="Century Gothic"/>
          <w:b/>
          <w:sz w:val="24"/>
          <w:szCs w:val="24"/>
        </w:rPr>
        <w:t>.</w:t>
      </w:r>
    </w:p>
    <w:p w:rsidR="004B384B" w:rsidRPr="00EA0FC3" w:rsidRDefault="004B384B" w:rsidP="00EA0FC3">
      <w:pPr>
        <w:jc w:val="both"/>
        <w:rPr>
          <w:rFonts w:ascii="Century Gothic" w:hAnsi="Century Gothic"/>
          <w:b/>
          <w:sz w:val="24"/>
          <w:szCs w:val="24"/>
        </w:rPr>
      </w:pPr>
      <w:r w:rsidRPr="00EA0FC3">
        <w:rPr>
          <w:rFonts w:ascii="Century Gothic" w:hAnsi="Century Gothic"/>
          <w:b/>
          <w:sz w:val="24"/>
          <w:szCs w:val="24"/>
        </w:rPr>
        <w:t>(Presente)</w:t>
      </w:r>
    </w:p>
    <w:p w:rsidR="004B384B" w:rsidRDefault="000400DC" w:rsidP="00EA0FC3">
      <w:pPr>
        <w:jc w:val="both"/>
        <w:rPr>
          <w:rFonts w:ascii="Century Gothic" w:hAnsi="Century Gothic"/>
          <w:b/>
          <w:sz w:val="24"/>
          <w:szCs w:val="24"/>
        </w:rPr>
      </w:pPr>
      <w:r w:rsidRPr="00EA0FC3">
        <w:rPr>
          <w:rFonts w:ascii="Century Gothic" w:hAnsi="Century Gothic"/>
          <w:b/>
          <w:sz w:val="24"/>
          <w:szCs w:val="24"/>
        </w:rPr>
        <w:t>É</w:t>
      </w:r>
      <w:r w:rsidR="004B384B" w:rsidRPr="00EA0FC3">
        <w:rPr>
          <w:rFonts w:ascii="Century Gothic" w:hAnsi="Century Gothic"/>
          <w:b/>
          <w:sz w:val="24"/>
          <w:szCs w:val="24"/>
        </w:rPr>
        <w:t>l de la voz Regidor Iván Omar González Solís</w:t>
      </w:r>
      <w:r w:rsidR="005330C2">
        <w:rPr>
          <w:rFonts w:ascii="Century Gothic" w:hAnsi="Century Gothic"/>
          <w:b/>
          <w:sz w:val="24"/>
          <w:szCs w:val="24"/>
        </w:rPr>
        <w:t>.</w:t>
      </w:r>
    </w:p>
    <w:p w:rsidR="00407AD5" w:rsidRPr="00EA0FC3" w:rsidRDefault="00407AD5" w:rsidP="00EA0FC3">
      <w:pPr>
        <w:jc w:val="both"/>
        <w:rPr>
          <w:rFonts w:ascii="Century Gothic" w:hAnsi="Century Gothic"/>
          <w:b/>
          <w:sz w:val="24"/>
          <w:szCs w:val="24"/>
        </w:rPr>
      </w:pPr>
    </w:p>
    <w:p w:rsidR="004A5410" w:rsidRPr="00EA0FC3" w:rsidRDefault="00EA0FC3" w:rsidP="00EA0FC3">
      <w:pPr>
        <w:jc w:val="both"/>
        <w:rPr>
          <w:rFonts w:ascii="Century Gothic" w:hAnsi="Century Gothic" w:cs="Arial"/>
          <w:sz w:val="24"/>
          <w:szCs w:val="24"/>
        </w:rPr>
      </w:pPr>
      <w:r w:rsidRPr="00EA0FC3">
        <w:rPr>
          <w:rFonts w:ascii="Century Gothic" w:hAnsi="Century Gothic" w:cs="Arial"/>
          <w:sz w:val="24"/>
          <w:szCs w:val="24"/>
        </w:rPr>
        <w:t>Estando presentes los</w:t>
      </w:r>
      <w:r w:rsidR="004A5410" w:rsidRPr="00EA0FC3">
        <w:rPr>
          <w:rFonts w:ascii="Century Gothic" w:hAnsi="Century Gothic" w:cs="Arial"/>
          <w:sz w:val="24"/>
          <w:szCs w:val="24"/>
        </w:rPr>
        <w:t xml:space="preserve"> </w:t>
      </w:r>
      <w:r w:rsidRPr="00EA0FC3">
        <w:rPr>
          <w:rFonts w:ascii="Century Gothic" w:hAnsi="Century Gothic"/>
          <w:sz w:val="24"/>
          <w:szCs w:val="24"/>
        </w:rPr>
        <w:t>integrantes de las Comisiones tanto de Educación como de Hacienda, Patrimonio y Presupuesto</w:t>
      </w:r>
      <w:r w:rsidRPr="00EA0FC3">
        <w:rPr>
          <w:rFonts w:ascii="Century Gothic" w:hAnsi="Century Gothic" w:cs="Arial"/>
          <w:sz w:val="24"/>
          <w:szCs w:val="24"/>
        </w:rPr>
        <w:t xml:space="preserve"> </w:t>
      </w:r>
      <w:r w:rsidR="004A5410" w:rsidRPr="00EA0FC3">
        <w:rPr>
          <w:rFonts w:ascii="Century Gothic" w:hAnsi="Century Gothic" w:cs="Arial"/>
          <w:sz w:val="24"/>
          <w:szCs w:val="24"/>
        </w:rPr>
        <w:t>existe Quorum legal para ses</w:t>
      </w:r>
      <w:r w:rsidR="00EC0942">
        <w:rPr>
          <w:rFonts w:ascii="Century Gothic" w:hAnsi="Century Gothic" w:cs="Arial"/>
          <w:sz w:val="24"/>
          <w:szCs w:val="24"/>
        </w:rPr>
        <w:t>ionar válidamente</w:t>
      </w:r>
      <w:r w:rsidR="004A5410" w:rsidRPr="00EA0FC3">
        <w:rPr>
          <w:rFonts w:ascii="Century Gothic" w:hAnsi="Century Gothic" w:cs="Arial"/>
          <w:sz w:val="24"/>
          <w:szCs w:val="24"/>
        </w:rPr>
        <w:t xml:space="preserve">. </w:t>
      </w:r>
    </w:p>
    <w:p w:rsidR="00407AD5" w:rsidRDefault="005330C2" w:rsidP="00407AD5">
      <w:pPr>
        <w:jc w:val="both"/>
        <w:rPr>
          <w:rFonts w:ascii="Century Gothic" w:hAnsi="Century Gothic"/>
          <w:sz w:val="24"/>
          <w:szCs w:val="24"/>
        </w:rPr>
      </w:pPr>
      <w:r>
        <w:rPr>
          <w:rFonts w:ascii="Century Gothic" w:hAnsi="Century Gothic"/>
          <w:sz w:val="24"/>
          <w:szCs w:val="24"/>
        </w:rPr>
        <w:t xml:space="preserve">Asimismo </w:t>
      </w:r>
      <w:r w:rsidR="00F31D35">
        <w:rPr>
          <w:rFonts w:ascii="Century Gothic" w:hAnsi="Century Gothic"/>
          <w:sz w:val="24"/>
          <w:szCs w:val="24"/>
        </w:rPr>
        <w:t>da</w:t>
      </w:r>
      <w:r w:rsidR="00EA0FC3" w:rsidRPr="00EA0FC3">
        <w:rPr>
          <w:rFonts w:ascii="Century Gothic" w:hAnsi="Century Gothic"/>
          <w:sz w:val="24"/>
          <w:szCs w:val="24"/>
        </w:rPr>
        <w:t xml:space="preserve"> la</w:t>
      </w:r>
      <w:r w:rsidR="002E6D21" w:rsidRPr="00EA0FC3">
        <w:rPr>
          <w:rFonts w:ascii="Century Gothic" w:hAnsi="Century Gothic"/>
          <w:sz w:val="24"/>
          <w:szCs w:val="24"/>
        </w:rPr>
        <w:t xml:space="preserve"> bienvenida al </w:t>
      </w:r>
      <w:r w:rsidR="00EA0FC3" w:rsidRPr="00EA0FC3">
        <w:rPr>
          <w:rFonts w:ascii="Century Gothic" w:hAnsi="Century Gothic"/>
          <w:sz w:val="24"/>
          <w:szCs w:val="24"/>
        </w:rPr>
        <w:t>Director de Educación, M</w:t>
      </w:r>
      <w:r w:rsidR="00D43C1B" w:rsidRPr="00EA0FC3">
        <w:rPr>
          <w:rFonts w:ascii="Century Gothic" w:hAnsi="Century Gothic"/>
          <w:sz w:val="24"/>
          <w:szCs w:val="24"/>
        </w:rPr>
        <w:t xml:space="preserve">anuel </w:t>
      </w:r>
      <w:r w:rsidR="0089727D" w:rsidRPr="00EA0FC3">
        <w:rPr>
          <w:rFonts w:ascii="Century Gothic" w:hAnsi="Century Gothic"/>
          <w:sz w:val="24"/>
          <w:szCs w:val="24"/>
        </w:rPr>
        <w:t>Gómez</w:t>
      </w:r>
      <w:r w:rsidR="00D43C1B" w:rsidRPr="00EA0FC3">
        <w:rPr>
          <w:rFonts w:ascii="Century Gothic" w:hAnsi="Century Gothic"/>
          <w:sz w:val="24"/>
          <w:szCs w:val="24"/>
        </w:rPr>
        <w:t xml:space="preserve"> </w:t>
      </w:r>
      <w:r w:rsidR="0089727D" w:rsidRPr="00EA0FC3">
        <w:rPr>
          <w:rFonts w:ascii="Century Gothic" w:hAnsi="Century Gothic"/>
          <w:sz w:val="24"/>
          <w:szCs w:val="24"/>
        </w:rPr>
        <w:t>Gómez</w:t>
      </w:r>
      <w:r w:rsidR="00EA0FC3" w:rsidRPr="00EA0FC3">
        <w:rPr>
          <w:rFonts w:ascii="Century Gothic" w:hAnsi="Century Gothic"/>
          <w:sz w:val="24"/>
          <w:szCs w:val="24"/>
        </w:rPr>
        <w:t>,</w:t>
      </w:r>
      <w:r w:rsidR="00D43C1B" w:rsidRPr="00EA0FC3">
        <w:rPr>
          <w:rFonts w:ascii="Century Gothic" w:hAnsi="Century Gothic"/>
          <w:sz w:val="24"/>
          <w:szCs w:val="24"/>
        </w:rPr>
        <w:t xml:space="preserve"> </w:t>
      </w:r>
      <w:r w:rsidR="00EA0FC3" w:rsidRPr="00EA0FC3">
        <w:rPr>
          <w:rFonts w:ascii="Century Gothic" w:hAnsi="Century Gothic"/>
          <w:sz w:val="24"/>
          <w:szCs w:val="24"/>
        </w:rPr>
        <w:t xml:space="preserve">así mismo </w:t>
      </w:r>
      <w:r w:rsidR="00D43C1B" w:rsidRPr="00EA0FC3">
        <w:rPr>
          <w:rFonts w:ascii="Century Gothic" w:hAnsi="Century Gothic"/>
          <w:sz w:val="24"/>
          <w:szCs w:val="24"/>
        </w:rPr>
        <w:t xml:space="preserve">a la </w:t>
      </w:r>
      <w:r w:rsidR="0089727D" w:rsidRPr="00EA0FC3">
        <w:rPr>
          <w:rFonts w:ascii="Century Gothic" w:hAnsi="Century Gothic"/>
          <w:sz w:val="24"/>
          <w:szCs w:val="24"/>
        </w:rPr>
        <w:t>Lic.</w:t>
      </w:r>
      <w:r w:rsidR="00D43C1B" w:rsidRPr="00EA0FC3">
        <w:rPr>
          <w:rFonts w:ascii="Century Gothic" w:hAnsi="Century Gothic"/>
          <w:sz w:val="24"/>
          <w:szCs w:val="24"/>
        </w:rPr>
        <w:t xml:space="preserve"> </w:t>
      </w:r>
      <w:r w:rsidR="004B384B" w:rsidRPr="00EA0FC3">
        <w:rPr>
          <w:rFonts w:ascii="Century Gothic" w:hAnsi="Century Gothic"/>
          <w:sz w:val="24"/>
          <w:szCs w:val="24"/>
        </w:rPr>
        <w:t>Karina Pulido</w:t>
      </w:r>
      <w:r w:rsidR="00EA0FC3" w:rsidRPr="00EA0FC3">
        <w:rPr>
          <w:rFonts w:ascii="Century Gothic" w:hAnsi="Century Gothic"/>
          <w:sz w:val="24"/>
          <w:szCs w:val="24"/>
        </w:rPr>
        <w:t>,</w:t>
      </w:r>
      <w:r w:rsidR="00D43C1B" w:rsidRPr="00EA0FC3">
        <w:rPr>
          <w:rFonts w:ascii="Century Gothic" w:hAnsi="Century Gothic"/>
          <w:sz w:val="24"/>
          <w:szCs w:val="24"/>
        </w:rPr>
        <w:t xml:space="preserve"> </w:t>
      </w:r>
      <w:r w:rsidR="00EA0FC3" w:rsidRPr="00EA0FC3">
        <w:rPr>
          <w:rFonts w:ascii="Century Gothic" w:hAnsi="Century Gothic"/>
          <w:sz w:val="24"/>
          <w:szCs w:val="24"/>
        </w:rPr>
        <w:t xml:space="preserve">quien representa </w:t>
      </w:r>
      <w:r w:rsidR="001D0C48" w:rsidRPr="00EA0FC3">
        <w:rPr>
          <w:rFonts w:ascii="Century Gothic" w:hAnsi="Century Gothic"/>
          <w:sz w:val="24"/>
          <w:szCs w:val="24"/>
        </w:rPr>
        <w:t>la</w:t>
      </w:r>
      <w:r w:rsidR="00EA0FC3" w:rsidRPr="00EA0FC3">
        <w:rPr>
          <w:rFonts w:ascii="Century Gothic" w:hAnsi="Century Gothic"/>
          <w:sz w:val="24"/>
          <w:szCs w:val="24"/>
        </w:rPr>
        <w:t xml:space="preserve"> Secretaria G</w:t>
      </w:r>
      <w:r w:rsidR="00F31D35">
        <w:rPr>
          <w:rFonts w:ascii="Century Gothic" w:hAnsi="Century Gothic"/>
          <w:sz w:val="24"/>
          <w:szCs w:val="24"/>
        </w:rPr>
        <w:t>eneral de este ayuntamiento</w:t>
      </w:r>
      <w:r w:rsidR="00EA0FC3" w:rsidRPr="00EA0FC3">
        <w:rPr>
          <w:rFonts w:ascii="Century Gothic" w:hAnsi="Century Gothic"/>
          <w:sz w:val="24"/>
          <w:szCs w:val="24"/>
        </w:rPr>
        <w:t xml:space="preserve"> y a </w:t>
      </w:r>
      <w:r w:rsidR="00F31D35">
        <w:rPr>
          <w:rFonts w:ascii="Century Gothic" w:hAnsi="Century Gothic"/>
          <w:sz w:val="24"/>
          <w:szCs w:val="24"/>
        </w:rPr>
        <w:t xml:space="preserve">la compañera </w:t>
      </w:r>
      <w:r w:rsidR="00EA0FC3" w:rsidRPr="00EA0FC3">
        <w:rPr>
          <w:rFonts w:ascii="Century Gothic" w:hAnsi="Century Gothic"/>
          <w:sz w:val="24"/>
          <w:szCs w:val="24"/>
        </w:rPr>
        <w:t>Alma D</w:t>
      </w:r>
      <w:r w:rsidR="004B384B" w:rsidRPr="00EA0FC3">
        <w:rPr>
          <w:rFonts w:ascii="Century Gothic" w:hAnsi="Century Gothic"/>
          <w:sz w:val="24"/>
          <w:szCs w:val="24"/>
        </w:rPr>
        <w:t>elia Gonzalez</w:t>
      </w:r>
      <w:r w:rsidR="00EA0FC3" w:rsidRPr="00EA0FC3">
        <w:rPr>
          <w:rFonts w:ascii="Century Gothic" w:hAnsi="Century Gothic"/>
          <w:sz w:val="24"/>
          <w:szCs w:val="24"/>
        </w:rPr>
        <w:t xml:space="preserve">, quien </w:t>
      </w:r>
      <w:r w:rsidR="00EC0942">
        <w:rPr>
          <w:rFonts w:ascii="Century Gothic" w:hAnsi="Century Gothic"/>
          <w:sz w:val="24"/>
          <w:szCs w:val="24"/>
        </w:rPr>
        <w:t>viene en representación de</w:t>
      </w:r>
      <w:r w:rsidR="00EA0FC3" w:rsidRPr="00EA0FC3">
        <w:rPr>
          <w:rFonts w:ascii="Century Gothic" w:hAnsi="Century Gothic"/>
          <w:sz w:val="24"/>
          <w:szCs w:val="24"/>
        </w:rPr>
        <w:t xml:space="preserve"> la Tesorería</w:t>
      </w:r>
      <w:r w:rsidR="00F31D35">
        <w:rPr>
          <w:rFonts w:ascii="Century Gothic" w:hAnsi="Century Gothic"/>
          <w:sz w:val="24"/>
          <w:szCs w:val="24"/>
        </w:rPr>
        <w:t>.</w:t>
      </w:r>
    </w:p>
    <w:p w:rsidR="00407AD5" w:rsidRPr="00EA0FC3" w:rsidRDefault="00407AD5" w:rsidP="00407AD5">
      <w:pPr>
        <w:jc w:val="both"/>
        <w:rPr>
          <w:rFonts w:ascii="Century Gothic" w:hAnsi="Century Gothic"/>
          <w:sz w:val="24"/>
          <w:szCs w:val="24"/>
        </w:rPr>
      </w:pPr>
      <w:r>
        <w:rPr>
          <w:rFonts w:ascii="Century Gothic" w:hAnsi="Century Gothic"/>
          <w:sz w:val="24"/>
          <w:szCs w:val="24"/>
        </w:rPr>
        <w:t>Y para desahogar esta S</w:t>
      </w:r>
      <w:r w:rsidRPr="00EA0FC3">
        <w:rPr>
          <w:rFonts w:ascii="Century Gothic" w:hAnsi="Century Gothic"/>
          <w:sz w:val="24"/>
          <w:szCs w:val="24"/>
        </w:rPr>
        <w:t>esión, propongo a ustedes señores Regidores, el siguiente:</w:t>
      </w:r>
    </w:p>
    <w:p w:rsidR="00407AD5" w:rsidRDefault="00407AD5" w:rsidP="00407AD5">
      <w:pPr>
        <w:jc w:val="both"/>
        <w:rPr>
          <w:rFonts w:ascii="Century Gothic" w:hAnsi="Century Gothic"/>
          <w:sz w:val="24"/>
          <w:szCs w:val="24"/>
        </w:rPr>
      </w:pPr>
      <w:bookmarkStart w:id="0" w:name="_GoBack"/>
      <w:bookmarkEnd w:id="0"/>
    </w:p>
    <w:p w:rsidR="00407AD5" w:rsidRDefault="00407AD5" w:rsidP="00407AD5">
      <w:pPr>
        <w:jc w:val="both"/>
        <w:rPr>
          <w:rFonts w:ascii="Century Gothic" w:hAnsi="Century Gothic"/>
          <w:sz w:val="24"/>
          <w:szCs w:val="24"/>
        </w:rPr>
      </w:pPr>
    </w:p>
    <w:p w:rsidR="00407AD5" w:rsidRDefault="00407AD5" w:rsidP="00407AD5">
      <w:pPr>
        <w:jc w:val="both"/>
        <w:rPr>
          <w:rFonts w:ascii="Century Gothic" w:hAnsi="Century Gothic"/>
          <w:sz w:val="24"/>
          <w:szCs w:val="24"/>
        </w:rPr>
      </w:pPr>
    </w:p>
    <w:p w:rsidR="00407AD5" w:rsidRDefault="00407AD5" w:rsidP="00407AD5">
      <w:pPr>
        <w:jc w:val="both"/>
        <w:rPr>
          <w:rFonts w:ascii="Century Gothic" w:hAnsi="Century Gothic"/>
          <w:sz w:val="24"/>
          <w:szCs w:val="24"/>
        </w:rPr>
      </w:pPr>
    </w:p>
    <w:p w:rsidR="00407AD5" w:rsidRDefault="00407AD5" w:rsidP="00F31D35">
      <w:pPr>
        <w:jc w:val="center"/>
        <w:rPr>
          <w:rFonts w:ascii="Century Gothic" w:hAnsi="Century Gothic"/>
          <w:b/>
          <w:sz w:val="24"/>
          <w:szCs w:val="24"/>
        </w:rPr>
      </w:pPr>
    </w:p>
    <w:p w:rsidR="002E6D21" w:rsidRDefault="002E6D21" w:rsidP="00F31D35">
      <w:pPr>
        <w:jc w:val="center"/>
        <w:rPr>
          <w:rFonts w:ascii="Century Gothic" w:hAnsi="Century Gothic"/>
          <w:b/>
          <w:sz w:val="24"/>
          <w:szCs w:val="24"/>
        </w:rPr>
      </w:pPr>
      <w:r w:rsidRPr="00EA0FC3">
        <w:rPr>
          <w:rFonts w:ascii="Century Gothic" w:hAnsi="Century Gothic"/>
          <w:b/>
          <w:sz w:val="24"/>
          <w:szCs w:val="24"/>
        </w:rPr>
        <w:t>ORDEN DEL DÍA.</w:t>
      </w:r>
    </w:p>
    <w:p w:rsidR="00F31D35" w:rsidRPr="00EA0FC3" w:rsidRDefault="00F31D35" w:rsidP="00F31D35">
      <w:pPr>
        <w:jc w:val="center"/>
        <w:rPr>
          <w:rFonts w:ascii="Century Gothic" w:hAnsi="Century Gothic"/>
          <w:b/>
          <w:sz w:val="24"/>
          <w:szCs w:val="24"/>
        </w:rPr>
      </w:pPr>
    </w:p>
    <w:p w:rsidR="002E6D21" w:rsidRPr="00EA0FC3" w:rsidRDefault="002E6D21" w:rsidP="00EA0FC3">
      <w:pPr>
        <w:ind w:firstLine="708"/>
        <w:jc w:val="both"/>
        <w:rPr>
          <w:rFonts w:ascii="Century Gothic" w:hAnsi="Century Gothic" w:cs="Arial"/>
          <w:sz w:val="24"/>
          <w:szCs w:val="24"/>
        </w:rPr>
      </w:pPr>
      <w:r w:rsidRPr="00EA0FC3">
        <w:rPr>
          <w:rFonts w:ascii="Century Gothic" w:hAnsi="Century Gothic" w:cs="Arial"/>
          <w:sz w:val="24"/>
          <w:szCs w:val="24"/>
        </w:rPr>
        <w:t>1.-. Lista de Asistencia Verificación de Quórum.</w:t>
      </w:r>
    </w:p>
    <w:p w:rsidR="002E6D21" w:rsidRPr="00EA0FC3" w:rsidRDefault="002E6D21" w:rsidP="00EA0FC3">
      <w:pPr>
        <w:ind w:firstLine="708"/>
        <w:jc w:val="both"/>
        <w:rPr>
          <w:rFonts w:ascii="Century Gothic" w:hAnsi="Century Gothic" w:cs="Arial"/>
          <w:sz w:val="24"/>
          <w:szCs w:val="24"/>
        </w:rPr>
      </w:pPr>
      <w:r w:rsidRPr="00EA0FC3">
        <w:rPr>
          <w:rFonts w:ascii="Century Gothic" w:hAnsi="Century Gothic" w:cs="Arial"/>
          <w:sz w:val="24"/>
          <w:szCs w:val="24"/>
        </w:rPr>
        <w:t xml:space="preserve">2.-. </w:t>
      </w:r>
      <w:r w:rsidR="004B384B" w:rsidRPr="00EA0FC3">
        <w:rPr>
          <w:rFonts w:ascii="Century Gothic" w:hAnsi="Century Gothic" w:cs="Arial"/>
          <w:sz w:val="24"/>
          <w:szCs w:val="24"/>
        </w:rPr>
        <w:t>Aprobación del</w:t>
      </w:r>
      <w:r w:rsidRPr="00EA0FC3">
        <w:rPr>
          <w:rFonts w:ascii="Century Gothic" w:hAnsi="Century Gothic" w:cs="Arial"/>
          <w:sz w:val="24"/>
          <w:szCs w:val="24"/>
        </w:rPr>
        <w:t xml:space="preserve"> Orden del Día</w:t>
      </w:r>
      <w:r w:rsidR="00C43DFA">
        <w:rPr>
          <w:rFonts w:ascii="Century Gothic" w:hAnsi="Century Gothic" w:cs="Arial"/>
          <w:sz w:val="24"/>
          <w:szCs w:val="24"/>
        </w:rPr>
        <w:t>.</w:t>
      </w:r>
    </w:p>
    <w:p w:rsidR="002E6D21" w:rsidRPr="00EA0FC3" w:rsidRDefault="002E6D21" w:rsidP="0089727D">
      <w:pPr>
        <w:ind w:left="708"/>
        <w:jc w:val="both"/>
        <w:rPr>
          <w:rFonts w:ascii="Century Gothic" w:hAnsi="Century Gothic" w:cs="Arial"/>
          <w:sz w:val="24"/>
          <w:szCs w:val="24"/>
        </w:rPr>
      </w:pPr>
      <w:r w:rsidRPr="00EA0FC3">
        <w:rPr>
          <w:rFonts w:ascii="Century Gothic" w:hAnsi="Century Gothic" w:cs="Arial"/>
          <w:sz w:val="24"/>
          <w:szCs w:val="24"/>
        </w:rPr>
        <w:t xml:space="preserve">3.-.  Lectura del Proyecto de Dictamen del Punto de acuerdo 409/2017 </w:t>
      </w:r>
      <w:r w:rsidR="0089727D">
        <w:rPr>
          <w:rFonts w:ascii="Century Gothic" w:hAnsi="Century Gothic" w:cs="Arial"/>
          <w:sz w:val="24"/>
          <w:szCs w:val="24"/>
        </w:rPr>
        <w:t xml:space="preserve">           </w:t>
      </w:r>
      <w:r w:rsidR="004B384B" w:rsidRPr="00EA0FC3">
        <w:rPr>
          <w:rFonts w:ascii="Century Gothic" w:hAnsi="Century Gothic" w:cs="Arial"/>
          <w:sz w:val="24"/>
          <w:szCs w:val="24"/>
        </w:rPr>
        <w:t xml:space="preserve"> </w:t>
      </w:r>
      <w:r w:rsidRPr="00EA0FC3">
        <w:rPr>
          <w:rFonts w:ascii="Century Gothic" w:hAnsi="Century Gothic" w:cs="Arial"/>
          <w:sz w:val="24"/>
          <w:szCs w:val="24"/>
        </w:rPr>
        <w:t>respecto del Reconocimiento a la Gestión Educativa “Agustín Yáñez”.</w:t>
      </w:r>
    </w:p>
    <w:p w:rsidR="002E6D21" w:rsidRPr="00EA0FC3" w:rsidRDefault="002E6D21" w:rsidP="00EA0FC3">
      <w:pPr>
        <w:ind w:firstLine="708"/>
        <w:jc w:val="both"/>
        <w:rPr>
          <w:rFonts w:ascii="Century Gothic" w:hAnsi="Century Gothic" w:cs="Arial"/>
          <w:sz w:val="24"/>
          <w:szCs w:val="24"/>
        </w:rPr>
      </w:pPr>
      <w:r w:rsidRPr="00EA0FC3">
        <w:rPr>
          <w:rFonts w:ascii="Century Gothic" w:hAnsi="Century Gothic" w:cs="Arial"/>
          <w:sz w:val="24"/>
          <w:szCs w:val="24"/>
        </w:rPr>
        <w:t>4.-. Asuntos Generales.</w:t>
      </w:r>
    </w:p>
    <w:p w:rsidR="002E6D21" w:rsidRPr="00EA0FC3" w:rsidRDefault="002E6D21" w:rsidP="00EA0FC3">
      <w:pPr>
        <w:ind w:firstLine="708"/>
        <w:jc w:val="both"/>
        <w:rPr>
          <w:rFonts w:ascii="Century Gothic" w:hAnsi="Century Gothic" w:cs="Arial"/>
          <w:sz w:val="24"/>
          <w:szCs w:val="24"/>
        </w:rPr>
      </w:pPr>
      <w:r w:rsidRPr="00EA0FC3">
        <w:rPr>
          <w:rFonts w:ascii="Century Gothic" w:hAnsi="Century Gothic" w:cs="Arial"/>
          <w:sz w:val="24"/>
          <w:szCs w:val="24"/>
        </w:rPr>
        <w:t>5.-. Clausura de la Sesión.</w:t>
      </w:r>
    </w:p>
    <w:p w:rsidR="002E6D21" w:rsidRPr="00EA0FC3" w:rsidRDefault="002E6D21" w:rsidP="00EA0FC3">
      <w:pPr>
        <w:ind w:firstLine="708"/>
        <w:jc w:val="both"/>
        <w:rPr>
          <w:rFonts w:ascii="Century Gothic" w:hAnsi="Century Gothic" w:cs="Arial"/>
          <w:sz w:val="24"/>
          <w:szCs w:val="24"/>
        </w:rPr>
      </w:pPr>
    </w:p>
    <w:p w:rsidR="002E6D21" w:rsidRPr="00EA0FC3" w:rsidRDefault="002E6D21" w:rsidP="00EA0FC3">
      <w:pPr>
        <w:jc w:val="both"/>
        <w:rPr>
          <w:rFonts w:ascii="Century Gothic" w:hAnsi="Century Gothic"/>
          <w:sz w:val="24"/>
          <w:szCs w:val="24"/>
        </w:rPr>
      </w:pPr>
      <w:r w:rsidRPr="00EA0FC3">
        <w:rPr>
          <w:rFonts w:ascii="Century Gothic" w:hAnsi="Century Gothic"/>
          <w:sz w:val="24"/>
          <w:szCs w:val="24"/>
        </w:rPr>
        <w:t>Por lo que en votación económica les pregunto si se aprueba el orden del día...</w:t>
      </w:r>
    </w:p>
    <w:p w:rsidR="002E6D21" w:rsidRPr="00EA0FC3" w:rsidRDefault="002E6D21" w:rsidP="00EA0FC3">
      <w:pPr>
        <w:jc w:val="both"/>
        <w:rPr>
          <w:rFonts w:ascii="Century Gothic" w:hAnsi="Century Gothic"/>
          <w:b/>
          <w:sz w:val="24"/>
          <w:szCs w:val="24"/>
        </w:rPr>
      </w:pPr>
      <w:r w:rsidRPr="00EA0FC3">
        <w:rPr>
          <w:rFonts w:ascii="Century Gothic" w:hAnsi="Century Gothic"/>
          <w:b/>
          <w:sz w:val="24"/>
          <w:szCs w:val="24"/>
        </w:rPr>
        <w:t>APROBADO</w:t>
      </w:r>
    </w:p>
    <w:p w:rsidR="002E6D21" w:rsidRPr="00EA0FC3" w:rsidRDefault="002E6D21" w:rsidP="00EA0FC3">
      <w:pPr>
        <w:jc w:val="both"/>
        <w:rPr>
          <w:rFonts w:ascii="Century Gothic" w:hAnsi="Century Gothic"/>
          <w:sz w:val="24"/>
          <w:szCs w:val="24"/>
        </w:rPr>
      </w:pPr>
      <w:r w:rsidRPr="00EA0FC3">
        <w:rPr>
          <w:rFonts w:ascii="Century Gothic" w:hAnsi="Century Gothic"/>
          <w:sz w:val="24"/>
          <w:szCs w:val="24"/>
        </w:rPr>
        <w:t xml:space="preserve">Respecto a los </w:t>
      </w:r>
      <w:r w:rsidRPr="00EA0FC3">
        <w:rPr>
          <w:rFonts w:ascii="Century Gothic" w:hAnsi="Century Gothic"/>
          <w:b/>
          <w:sz w:val="24"/>
          <w:szCs w:val="24"/>
        </w:rPr>
        <w:t xml:space="preserve">PUNTOS PRIMERO Y SEGUNDO  </w:t>
      </w:r>
      <w:r w:rsidRPr="00EA0FC3">
        <w:rPr>
          <w:rFonts w:ascii="Century Gothic" w:hAnsi="Century Gothic"/>
          <w:sz w:val="24"/>
          <w:szCs w:val="24"/>
        </w:rPr>
        <w:t>del orden del día, ya los hemos realizado.</w:t>
      </w:r>
    </w:p>
    <w:p w:rsidR="002E6D21" w:rsidRPr="00EA0FC3" w:rsidRDefault="002E6D21" w:rsidP="00C43DFA">
      <w:pPr>
        <w:jc w:val="both"/>
        <w:rPr>
          <w:rFonts w:ascii="Century Gothic" w:hAnsi="Century Gothic" w:cs="Arial"/>
          <w:sz w:val="24"/>
          <w:szCs w:val="24"/>
        </w:rPr>
      </w:pPr>
      <w:r w:rsidRPr="00EA0FC3">
        <w:rPr>
          <w:rFonts w:ascii="Century Gothic" w:hAnsi="Century Gothic"/>
          <w:sz w:val="24"/>
          <w:szCs w:val="24"/>
        </w:rPr>
        <w:t xml:space="preserve">Por </w:t>
      </w:r>
      <w:r w:rsidR="00C43DFA">
        <w:rPr>
          <w:rFonts w:ascii="Century Gothic" w:hAnsi="Century Gothic"/>
          <w:sz w:val="24"/>
          <w:szCs w:val="24"/>
        </w:rPr>
        <w:t xml:space="preserve">lo </w:t>
      </w:r>
      <w:r w:rsidRPr="00EA0FC3">
        <w:rPr>
          <w:rFonts w:ascii="Century Gothic" w:hAnsi="Century Gothic"/>
          <w:sz w:val="24"/>
          <w:szCs w:val="24"/>
        </w:rPr>
        <w:t xml:space="preserve">tanto, a fin de desahogar el </w:t>
      </w:r>
      <w:r w:rsidRPr="00EA0FC3">
        <w:rPr>
          <w:rFonts w:ascii="Century Gothic" w:hAnsi="Century Gothic"/>
          <w:b/>
          <w:sz w:val="24"/>
          <w:szCs w:val="24"/>
        </w:rPr>
        <w:t xml:space="preserve">TERCER </w:t>
      </w:r>
      <w:r w:rsidRPr="00EA0FC3">
        <w:rPr>
          <w:rFonts w:ascii="Century Gothic" w:hAnsi="Century Gothic"/>
          <w:sz w:val="24"/>
          <w:szCs w:val="24"/>
        </w:rPr>
        <w:t xml:space="preserve">punto del orden del </w:t>
      </w:r>
      <w:r w:rsidR="00C43DFA">
        <w:rPr>
          <w:rFonts w:ascii="Century Gothic" w:hAnsi="Century Gothic"/>
          <w:sz w:val="24"/>
          <w:szCs w:val="24"/>
        </w:rPr>
        <w:t>día, con respecto al</w:t>
      </w:r>
      <w:r w:rsidRPr="00EA0FC3">
        <w:rPr>
          <w:rFonts w:ascii="Century Gothic" w:hAnsi="Century Gothic"/>
          <w:sz w:val="24"/>
          <w:szCs w:val="24"/>
        </w:rPr>
        <w:t xml:space="preserve"> </w:t>
      </w:r>
      <w:r w:rsidRPr="00EA0FC3">
        <w:rPr>
          <w:rFonts w:ascii="Century Gothic" w:hAnsi="Century Gothic" w:cs="Arial"/>
          <w:sz w:val="24"/>
          <w:szCs w:val="24"/>
        </w:rPr>
        <w:t>Dictamen del Punto de acuerdo 409/2017</w:t>
      </w:r>
      <w:r w:rsidR="00C43DFA">
        <w:rPr>
          <w:rFonts w:ascii="Century Gothic" w:hAnsi="Century Gothic" w:cs="Arial"/>
          <w:sz w:val="24"/>
          <w:szCs w:val="24"/>
        </w:rPr>
        <w:t>,</w:t>
      </w:r>
      <w:r w:rsidRPr="00EA0FC3">
        <w:rPr>
          <w:rFonts w:ascii="Century Gothic" w:hAnsi="Century Gothic" w:cs="Arial"/>
          <w:sz w:val="24"/>
          <w:szCs w:val="24"/>
        </w:rPr>
        <w:t xml:space="preserve"> respecto del Reconocimiento a la Gestión Educativa “Agustín Yáñez”.</w:t>
      </w:r>
    </w:p>
    <w:p w:rsidR="007E444F" w:rsidRDefault="00F31D35" w:rsidP="008B6903">
      <w:pPr>
        <w:jc w:val="both"/>
        <w:rPr>
          <w:rFonts w:ascii="Century Gothic" w:hAnsi="Century Gothic" w:cs="Arial"/>
          <w:sz w:val="24"/>
          <w:szCs w:val="24"/>
        </w:rPr>
      </w:pPr>
      <w:r>
        <w:rPr>
          <w:rFonts w:ascii="Century Gothic" w:hAnsi="Century Gothic"/>
          <w:sz w:val="24"/>
          <w:szCs w:val="24"/>
        </w:rPr>
        <w:t>El</w:t>
      </w:r>
      <w:r w:rsidR="00C43DFA">
        <w:rPr>
          <w:rFonts w:ascii="Century Gothic" w:hAnsi="Century Gothic"/>
          <w:sz w:val="24"/>
          <w:szCs w:val="24"/>
        </w:rPr>
        <w:t xml:space="preserve"> President</w:t>
      </w:r>
      <w:r w:rsidR="005330C2">
        <w:rPr>
          <w:rFonts w:ascii="Century Gothic" w:hAnsi="Century Gothic"/>
          <w:sz w:val="24"/>
          <w:szCs w:val="24"/>
        </w:rPr>
        <w:t>e de la Comisión de Educación,</w:t>
      </w:r>
      <w:r w:rsidR="00C43DFA" w:rsidRPr="00C43DFA">
        <w:rPr>
          <w:rFonts w:ascii="Century Gothic" w:hAnsi="Century Gothic"/>
          <w:sz w:val="24"/>
          <w:szCs w:val="24"/>
        </w:rPr>
        <w:t xml:space="preserve"> abre el uso de la voz a los com</w:t>
      </w:r>
      <w:r>
        <w:rPr>
          <w:rFonts w:ascii="Century Gothic" w:hAnsi="Century Gothic"/>
          <w:sz w:val="24"/>
          <w:szCs w:val="24"/>
        </w:rPr>
        <w:t>pañeros regidores y expresa</w:t>
      </w:r>
      <w:r w:rsidR="00C43DFA" w:rsidRPr="00C43DFA">
        <w:rPr>
          <w:rFonts w:ascii="Century Gothic" w:hAnsi="Century Gothic"/>
          <w:sz w:val="24"/>
          <w:szCs w:val="24"/>
        </w:rPr>
        <w:t xml:space="preserve"> su agradecimiento </w:t>
      </w:r>
      <w:r>
        <w:rPr>
          <w:rFonts w:ascii="Century Gothic" w:hAnsi="Century Gothic"/>
          <w:sz w:val="24"/>
          <w:szCs w:val="24"/>
        </w:rPr>
        <w:t xml:space="preserve">muy especial a los regidores en conjunto con su equipo de </w:t>
      </w:r>
      <w:r w:rsidR="00C43DFA" w:rsidRPr="00C43DFA">
        <w:rPr>
          <w:rFonts w:ascii="Century Gothic" w:hAnsi="Century Gothic"/>
          <w:sz w:val="24"/>
          <w:szCs w:val="24"/>
        </w:rPr>
        <w:t>asesores</w:t>
      </w:r>
      <w:r>
        <w:rPr>
          <w:rFonts w:ascii="Century Gothic" w:hAnsi="Century Gothic"/>
          <w:sz w:val="24"/>
          <w:szCs w:val="24"/>
        </w:rPr>
        <w:t xml:space="preserve"> los cuales se estuvieron trabajando en las</w:t>
      </w:r>
      <w:r w:rsidR="00C43DFA" w:rsidRPr="00C43DFA">
        <w:rPr>
          <w:rFonts w:ascii="Century Gothic" w:hAnsi="Century Gothic"/>
          <w:sz w:val="24"/>
          <w:szCs w:val="24"/>
        </w:rPr>
        <w:t xml:space="preserve"> </w:t>
      </w:r>
      <w:r>
        <w:rPr>
          <w:rFonts w:ascii="Century Gothic" w:hAnsi="Century Gothic"/>
          <w:sz w:val="24"/>
          <w:szCs w:val="24"/>
        </w:rPr>
        <w:t>diferentes</w:t>
      </w:r>
      <w:r w:rsidR="00C43DFA" w:rsidRPr="00C43DFA">
        <w:rPr>
          <w:rFonts w:ascii="Century Gothic" w:hAnsi="Century Gothic"/>
          <w:sz w:val="24"/>
          <w:szCs w:val="24"/>
        </w:rPr>
        <w:t xml:space="preserve"> mesas de</w:t>
      </w:r>
      <w:r w:rsidR="00C43DFA">
        <w:rPr>
          <w:rFonts w:ascii="Century Gothic" w:hAnsi="Century Gothic"/>
          <w:sz w:val="24"/>
          <w:szCs w:val="24"/>
        </w:rPr>
        <w:t xml:space="preserve"> trabajo con el objeto de pulir y </w:t>
      </w:r>
      <w:r>
        <w:rPr>
          <w:rFonts w:ascii="Century Gothic" w:hAnsi="Century Gothic"/>
          <w:sz w:val="24"/>
          <w:szCs w:val="24"/>
        </w:rPr>
        <w:t xml:space="preserve">dejar más clara la situación tanto </w:t>
      </w:r>
      <w:r w:rsidR="008B6903">
        <w:rPr>
          <w:rFonts w:ascii="Century Gothic" w:hAnsi="Century Gothic"/>
          <w:sz w:val="24"/>
          <w:szCs w:val="24"/>
        </w:rPr>
        <w:t xml:space="preserve">en </w:t>
      </w:r>
      <w:r>
        <w:rPr>
          <w:rFonts w:ascii="Century Gothic" w:hAnsi="Century Gothic"/>
          <w:sz w:val="24"/>
          <w:szCs w:val="24"/>
        </w:rPr>
        <w:t xml:space="preserve">el tema de la convocatoria para este premio que se pretende que se instaure año </w:t>
      </w:r>
      <w:r w:rsidR="008B6903">
        <w:rPr>
          <w:rFonts w:ascii="Century Gothic" w:hAnsi="Century Gothic"/>
          <w:sz w:val="24"/>
          <w:szCs w:val="24"/>
        </w:rPr>
        <w:t xml:space="preserve">con año; </w:t>
      </w:r>
      <w:r>
        <w:rPr>
          <w:rFonts w:ascii="Century Gothic" w:hAnsi="Century Gothic"/>
          <w:sz w:val="24"/>
          <w:szCs w:val="24"/>
        </w:rPr>
        <w:t>el premio</w:t>
      </w:r>
      <w:r w:rsidR="008B6903">
        <w:rPr>
          <w:rFonts w:ascii="Century Gothic" w:hAnsi="Century Gothic"/>
          <w:sz w:val="24"/>
          <w:szCs w:val="24"/>
        </w:rPr>
        <w:t xml:space="preserve"> llamado</w:t>
      </w:r>
      <w:r>
        <w:rPr>
          <w:rFonts w:ascii="Century Gothic" w:hAnsi="Century Gothic"/>
          <w:sz w:val="24"/>
          <w:szCs w:val="24"/>
        </w:rPr>
        <w:t xml:space="preserve"> </w:t>
      </w:r>
      <w:r>
        <w:rPr>
          <w:rFonts w:ascii="Century Gothic" w:hAnsi="Century Gothic" w:cs="Arial"/>
          <w:sz w:val="24"/>
          <w:szCs w:val="24"/>
        </w:rPr>
        <w:t>“Agustín Yáñez”</w:t>
      </w:r>
      <w:r w:rsidR="008B6903">
        <w:rPr>
          <w:rFonts w:ascii="Century Gothic" w:hAnsi="Century Gothic" w:cs="Arial"/>
          <w:sz w:val="24"/>
          <w:szCs w:val="24"/>
        </w:rPr>
        <w:t xml:space="preserve"> </w:t>
      </w:r>
      <w:r w:rsidR="008B6903" w:rsidRPr="00EA0FC3">
        <w:rPr>
          <w:rFonts w:ascii="Century Gothic" w:hAnsi="Century Gothic" w:cs="Arial"/>
          <w:sz w:val="24"/>
          <w:szCs w:val="24"/>
        </w:rPr>
        <w:t>a la Ge</w:t>
      </w:r>
      <w:r w:rsidR="008B6903">
        <w:rPr>
          <w:rFonts w:ascii="Century Gothic" w:hAnsi="Century Gothic" w:cs="Arial"/>
          <w:sz w:val="24"/>
          <w:szCs w:val="24"/>
        </w:rPr>
        <w:t>stión Educativa,</w:t>
      </w:r>
      <w:r>
        <w:rPr>
          <w:rFonts w:ascii="Century Gothic" w:hAnsi="Century Gothic" w:cs="Arial"/>
          <w:sz w:val="24"/>
          <w:szCs w:val="24"/>
        </w:rPr>
        <w:t xml:space="preserve"> este premio viene a darse a los</w:t>
      </w:r>
      <w:r w:rsidR="00950F63">
        <w:rPr>
          <w:rFonts w:ascii="Century Gothic" w:hAnsi="Century Gothic" w:cs="Arial"/>
          <w:sz w:val="24"/>
          <w:szCs w:val="24"/>
        </w:rPr>
        <w:t xml:space="preserve"> que</w:t>
      </w:r>
      <w:r>
        <w:rPr>
          <w:rFonts w:ascii="Century Gothic" w:hAnsi="Century Gothic" w:cs="Arial"/>
          <w:sz w:val="24"/>
          <w:szCs w:val="24"/>
        </w:rPr>
        <w:t xml:space="preserve"> son Directores y supervisores</w:t>
      </w:r>
      <w:r w:rsidR="008B6903">
        <w:rPr>
          <w:rFonts w:ascii="Century Gothic" w:hAnsi="Century Gothic" w:cs="Arial"/>
          <w:sz w:val="24"/>
          <w:szCs w:val="24"/>
        </w:rPr>
        <w:t xml:space="preserve"> de escuelas </w:t>
      </w:r>
      <w:r>
        <w:rPr>
          <w:rFonts w:ascii="Century Gothic" w:hAnsi="Century Gothic" w:cs="Arial"/>
          <w:sz w:val="24"/>
          <w:szCs w:val="24"/>
        </w:rPr>
        <w:t xml:space="preserve">tanto </w:t>
      </w:r>
      <w:r w:rsidR="008B6903">
        <w:rPr>
          <w:rFonts w:ascii="Century Gothic" w:hAnsi="Century Gothic" w:cs="Arial"/>
          <w:sz w:val="24"/>
          <w:szCs w:val="24"/>
        </w:rPr>
        <w:t>en el área federal como estatal en el ámbito de educación básica</w:t>
      </w:r>
      <w:r w:rsidR="00125B5B">
        <w:rPr>
          <w:rFonts w:ascii="Century Gothic" w:hAnsi="Century Gothic" w:cs="Arial"/>
          <w:sz w:val="24"/>
          <w:szCs w:val="24"/>
        </w:rPr>
        <w:t>,</w:t>
      </w:r>
      <w:r w:rsidR="008B6903">
        <w:rPr>
          <w:rFonts w:ascii="Century Gothic" w:hAnsi="Century Gothic" w:cs="Arial"/>
          <w:sz w:val="24"/>
          <w:szCs w:val="24"/>
        </w:rPr>
        <w:t xml:space="preserve"> </w:t>
      </w:r>
      <w:r w:rsidR="00950F63">
        <w:rPr>
          <w:rFonts w:ascii="Century Gothic" w:hAnsi="Century Gothic" w:cs="Arial"/>
          <w:sz w:val="24"/>
          <w:szCs w:val="24"/>
        </w:rPr>
        <w:t>a ese director</w:t>
      </w:r>
      <w:r w:rsidR="005330C2">
        <w:rPr>
          <w:rFonts w:ascii="Century Gothic" w:hAnsi="Century Gothic" w:cs="Arial"/>
          <w:sz w:val="24"/>
          <w:szCs w:val="24"/>
        </w:rPr>
        <w:t>,</w:t>
      </w:r>
      <w:r w:rsidR="00950F63">
        <w:rPr>
          <w:rFonts w:ascii="Century Gothic" w:hAnsi="Century Gothic" w:cs="Arial"/>
          <w:sz w:val="24"/>
          <w:szCs w:val="24"/>
        </w:rPr>
        <w:t xml:space="preserve"> a ese</w:t>
      </w:r>
      <w:r w:rsidR="008B6903">
        <w:rPr>
          <w:rFonts w:ascii="Century Gothic" w:hAnsi="Century Gothic" w:cs="Arial"/>
          <w:sz w:val="24"/>
          <w:szCs w:val="24"/>
        </w:rPr>
        <w:t xml:space="preserve"> </w:t>
      </w:r>
      <w:r w:rsidR="00125B5B">
        <w:rPr>
          <w:rFonts w:ascii="Century Gothic" w:hAnsi="Century Gothic" w:cs="Arial"/>
          <w:sz w:val="24"/>
          <w:szCs w:val="24"/>
        </w:rPr>
        <w:t xml:space="preserve">supervisor que se preocupa y </w:t>
      </w:r>
      <w:r w:rsidR="008B6903">
        <w:rPr>
          <w:rFonts w:ascii="Century Gothic" w:hAnsi="Century Gothic" w:cs="Arial"/>
          <w:sz w:val="24"/>
          <w:szCs w:val="24"/>
        </w:rPr>
        <w:t>además se ocupa</w:t>
      </w:r>
      <w:r w:rsidR="00950F63">
        <w:rPr>
          <w:rFonts w:ascii="Century Gothic" w:hAnsi="Century Gothic" w:cs="Arial"/>
          <w:sz w:val="24"/>
          <w:szCs w:val="24"/>
        </w:rPr>
        <w:t xml:space="preserve"> hacer una mejor calidad educativa en la zona que le toca, sabemos que muchos de los directores y supervisores a la hora de movers</w:t>
      </w:r>
      <w:r w:rsidR="00125B5B">
        <w:rPr>
          <w:rFonts w:ascii="Century Gothic" w:hAnsi="Century Gothic" w:cs="Arial"/>
          <w:sz w:val="24"/>
          <w:szCs w:val="24"/>
        </w:rPr>
        <w:t>e a llevar gestiones, oficios a las diferentes áreas</w:t>
      </w:r>
      <w:r w:rsidR="007E444F">
        <w:rPr>
          <w:rFonts w:ascii="Century Gothic" w:hAnsi="Century Gothic" w:cs="Arial"/>
          <w:sz w:val="24"/>
          <w:szCs w:val="24"/>
        </w:rPr>
        <w:t xml:space="preserve"> de IFEJAL, </w:t>
      </w:r>
      <w:r w:rsidR="00950F63">
        <w:rPr>
          <w:rFonts w:ascii="Century Gothic" w:hAnsi="Century Gothic" w:cs="Arial"/>
          <w:sz w:val="24"/>
          <w:szCs w:val="24"/>
        </w:rPr>
        <w:t>Secretaria de Educación Jalisco</w:t>
      </w:r>
      <w:r w:rsidR="007E444F">
        <w:rPr>
          <w:rFonts w:ascii="Century Gothic" w:hAnsi="Century Gothic" w:cs="Arial"/>
          <w:sz w:val="24"/>
          <w:szCs w:val="24"/>
        </w:rPr>
        <w:t>, el Ayuntamiento de Tlaquepaque, pues se mueven con sus propios recursos, buscando siempre el bien común, que es el que sus niños, el que sus maestros, el que su comunidad educativa goce de un espacio digno donde se siga manejando el tema educativo y ahí es donde este reconocimiento se le viene apoyar</w:t>
      </w:r>
      <w:r w:rsidR="005330C2">
        <w:rPr>
          <w:rFonts w:ascii="Century Gothic" w:hAnsi="Century Gothic" w:cs="Arial"/>
          <w:sz w:val="24"/>
          <w:szCs w:val="24"/>
        </w:rPr>
        <w:t xml:space="preserve"> </w:t>
      </w:r>
      <w:r w:rsidR="007E444F">
        <w:rPr>
          <w:rFonts w:ascii="Century Gothic" w:hAnsi="Century Gothic" w:cs="Arial"/>
          <w:sz w:val="24"/>
          <w:szCs w:val="24"/>
        </w:rPr>
        <w:t xml:space="preserve">con un apoyo económico </w:t>
      </w:r>
      <w:r w:rsidR="006A4F0D">
        <w:rPr>
          <w:rFonts w:ascii="Century Gothic" w:hAnsi="Century Gothic" w:cs="Arial"/>
          <w:sz w:val="24"/>
          <w:szCs w:val="24"/>
        </w:rPr>
        <w:t>de cinco mil pesos a los premiados, esto ya se manejó en las mesas de trabajo pero en realidad agradecerles</w:t>
      </w:r>
      <w:r w:rsidR="005330C2">
        <w:rPr>
          <w:rFonts w:ascii="Century Gothic" w:hAnsi="Century Gothic" w:cs="Arial"/>
          <w:sz w:val="24"/>
          <w:szCs w:val="24"/>
        </w:rPr>
        <w:t xml:space="preserve"> p</w:t>
      </w:r>
      <w:r w:rsidR="006A4F0D">
        <w:rPr>
          <w:rFonts w:ascii="Century Gothic" w:hAnsi="Century Gothic" w:cs="Arial"/>
          <w:sz w:val="24"/>
          <w:szCs w:val="24"/>
        </w:rPr>
        <w:t>orque</w:t>
      </w:r>
      <w:r w:rsidR="00F15597">
        <w:rPr>
          <w:rFonts w:ascii="Century Gothic" w:hAnsi="Century Gothic" w:cs="Arial"/>
          <w:sz w:val="24"/>
          <w:szCs w:val="24"/>
        </w:rPr>
        <w:t xml:space="preserve"> l</w:t>
      </w:r>
      <w:r w:rsidR="006A4F0D">
        <w:rPr>
          <w:rFonts w:ascii="Century Gothic" w:hAnsi="Century Gothic" w:cs="Arial"/>
          <w:sz w:val="24"/>
          <w:szCs w:val="24"/>
        </w:rPr>
        <w:t>a</w:t>
      </w:r>
      <w:r w:rsidR="00F15597">
        <w:rPr>
          <w:rFonts w:ascii="Century Gothic" w:hAnsi="Century Gothic" w:cs="Arial"/>
          <w:sz w:val="24"/>
          <w:szCs w:val="24"/>
        </w:rPr>
        <w:t xml:space="preserve"> </w:t>
      </w:r>
      <w:r w:rsidR="006A4F0D">
        <w:rPr>
          <w:rFonts w:ascii="Century Gothic" w:hAnsi="Century Gothic" w:cs="Arial"/>
          <w:sz w:val="24"/>
          <w:szCs w:val="24"/>
        </w:rPr>
        <w:t>gestión tiene que ver con un asunto de iniciativa personal de cada una de las partes.</w:t>
      </w:r>
    </w:p>
    <w:p w:rsidR="005330C2" w:rsidRDefault="005330C2" w:rsidP="009D56DB">
      <w:pPr>
        <w:jc w:val="both"/>
        <w:rPr>
          <w:rFonts w:ascii="Century Gothic" w:hAnsi="Century Gothic"/>
          <w:sz w:val="24"/>
          <w:szCs w:val="24"/>
        </w:rPr>
      </w:pPr>
    </w:p>
    <w:p w:rsidR="009D56DB" w:rsidRPr="009D56DB" w:rsidRDefault="006A4F0D" w:rsidP="009D56DB">
      <w:pPr>
        <w:jc w:val="both"/>
        <w:rPr>
          <w:rFonts w:ascii="Century Gothic" w:hAnsi="Century Gothic" w:cs="Arial"/>
          <w:sz w:val="24"/>
          <w:szCs w:val="24"/>
        </w:rPr>
      </w:pPr>
      <w:r>
        <w:rPr>
          <w:rFonts w:ascii="Century Gothic" w:hAnsi="Century Gothic"/>
          <w:sz w:val="24"/>
          <w:szCs w:val="24"/>
        </w:rPr>
        <w:t xml:space="preserve">El Presidente de la Comisión de Educación, solicita se autorice el uso de la voz al </w:t>
      </w:r>
      <w:r w:rsidRPr="00EA0FC3">
        <w:rPr>
          <w:rFonts w:ascii="Century Gothic" w:hAnsi="Century Gothic"/>
          <w:sz w:val="24"/>
          <w:szCs w:val="24"/>
        </w:rPr>
        <w:t>Director de Educación</w:t>
      </w:r>
      <w:r w:rsidR="009D56DB">
        <w:rPr>
          <w:rFonts w:ascii="Century Gothic" w:hAnsi="Century Gothic"/>
          <w:sz w:val="24"/>
          <w:szCs w:val="24"/>
        </w:rPr>
        <w:t xml:space="preserve"> Municipal</w:t>
      </w:r>
      <w:r w:rsidRPr="00EA0FC3">
        <w:rPr>
          <w:rFonts w:ascii="Century Gothic" w:hAnsi="Century Gothic"/>
          <w:sz w:val="24"/>
          <w:szCs w:val="24"/>
        </w:rPr>
        <w:t xml:space="preserve">, Manuel Gómez </w:t>
      </w:r>
      <w:proofErr w:type="spellStart"/>
      <w:r w:rsidRPr="00EA0FC3">
        <w:rPr>
          <w:rFonts w:ascii="Century Gothic" w:hAnsi="Century Gothic"/>
          <w:sz w:val="24"/>
          <w:szCs w:val="24"/>
        </w:rPr>
        <w:t>Gómez</w:t>
      </w:r>
      <w:proofErr w:type="spellEnd"/>
      <w:r w:rsidRPr="00EA0FC3">
        <w:rPr>
          <w:rFonts w:ascii="Century Gothic" w:hAnsi="Century Gothic"/>
          <w:sz w:val="24"/>
          <w:szCs w:val="24"/>
        </w:rPr>
        <w:t>,</w:t>
      </w:r>
      <w:r>
        <w:rPr>
          <w:rFonts w:ascii="Century Gothic" w:hAnsi="Century Gothic"/>
          <w:sz w:val="24"/>
          <w:szCs w:val="24"/>
        </w:rPr>
        <w:t xml:space="preserve"> para que explique de manera breve lo que</w:t>
      </w:r>
      <w:r w:rsidR="009D56DB">
        <w:rPr>
          <w:rFonts w:ascii="Century Gothic" w:hAnsi="Century Gothic"/>
          <w:sz w:val="24"/>
          <w:szCs w:val="24"/>
        </w:rPr>
        <w:t xml:space="preserve"> fue el proceso y además todo lo que</w:t>
      </w:r>
      <w:r>
        <w:rPr>
          <w:rFonts w:ascii="Century Gothic" w:hAnsi="Century Gothic"/>
          <w:sz w:val="24"/>
          <w:szCs w:val="24"/>
        </w:rPr>
        <w:t xml:space="preserve"> conlleva</w:t>
      </w:r>
      <w:r w:rsidR="009D56DB">
        <w:rPr>
          <w:rFonts w:ascii="Century Gothic" w:hAnsi="Century Gothic"/>
          <w:sz w:val="24"/>
          <w:szCs w:val="24"/>
        </w:rPr>
        <w:t xml:space="preserve"> este premio </w:t>
      </w:r>
      <w:r w:rsidR="009D56DB">
        <w:rPr>
          <w:rFonts w:ascii="Century Gothic" w:hAnsi="Century Gothic" w:cs="Arial"/>
          <w:sz w:val="24"/>
          <w:szCs w:val="24"/>
        </w:rPr>
        <w:t xml:space="preserve">“Agustín Yáñez”, para antes agradece la asistencia de </w:t>
      </w:r>
      <w:r w:rsidR="009D56DB" w:rsidRPr="009D56DB">
        <w:rPr>
          <w:rFonts w:ascii="Century Gothic" w:hAnsi="Century Gothic" w:cs="Arial"/>
          <w:sz w:val="24"/>
          <w:szCs w:val="24"/>
        </w:rPr>
        <w:t>la Regidora Silvia Natalia Islas</w:t>
      </w:r>
      <w:r w:rsidR="005C3AD9">
        <w:rPr>
          <w:rFonts w:ascii="Century Gothic" w:hAnsi="Century Gothic" w:cs="Arial"/>
          <w:sz w:val="24"/>
          <w:szCs w:val="24"/>
        </w:rPr>
        <w:t>.</w:t>
      </w:r>
    </w:p>
    <w:p w:rsidR="009D56DB" w:rsidRPr="00EA0FC3" w:rsidRDefault="009D56DB" w:rsidP="009D56DB">
      <w:pPr>
        <w:jc w:val="both"/>
        <w:rPr>
          <w:rFonts w:ascii="Century Gothic" w:hAnsi="Century Gothic"/>
          <w:b/>
          <w:sz w:val="24"/>
          <w:szCs w:val="24"/>
        </w:rPr>
      </w:pPr>
      <w:r w:rsidRPr="00EA0FC3">
        <w:rPr>
          <w:rFonts w:ascii="Century Gothic" w:hAnsi="Century Gothic"/>
          <w:b/>
          <w:sz w:val="24"/>
          <w:szCs w:val="24"/>
        </w:rPr>
        <w:t>APROBADO</w:t>
      </w:r>
    </w:p>
    <w:p w:rsidR="00F31967" w:rsidRDefault="009D56DB" w:rsidP="00EA0FC3">
      <w:pPr>
        <w:jc w:val="both"/>
        <w:rPr>
          <w:rFonts w:ascii="Century Gothic" w:hAnsi="Century Gothic"/>
          <w:sz w:val="24"/>
          <w:szCs w:val="24"/>
        </w:rPr>
      </w:pPr>
      <w:r w:rsidRPr="009D56DB">
        <w:rPr>
          <w:rFonts w:ascii="Century Gothic" w:hAnsi="Century Gothic"/>
          <w:sz w:val="24"/>
          <w:szCs w:val="24"/>
        </w:rPr>
        <w:t>En el uso de la voz del Director de Educación Municipal, Manuel Gómez</w:t>
      </w:r>
      <w:r w:rsidRPr="00EA0FC3">
        <w:rPr>
          <w:rFonts w:ascii="Century Gothic" w:hAnsi="Century Gothic"/>
          <w:sz w:val="24"/>
          <w:szCs w:val="24"/>
        </w:rPr>
        <w:t xml:space="preserve"> </w:t>
      </w:r>
      <w:proofErr w:type="spellStart"/>
      <w:r w:rsidRPr="00EA0FC3">
        <w:rPr>
          <w:rFonts w:ascii="Century Gothic" w:hAnsi="Century Gothic"/>
          <w:sz w:val="24"/>
          <w:szCs w:val="24"/>
        </w:rPr>
        <w:t>Gómez</w:t>
      </w:r>
      <w:proofErr w:type="spellEnd"/>
      <w:r w:rsidR="00F31967">
        <w:rPr>
          <w:rFonts w:ascii="Century Gothic" w:hAnsi="Century Gothic"/>
          <w:sz w:val="24"/>
          <w:szCs w:val="24"/>
        </w:rPr>
        <w:t xml:space="preserve">, agradece a todos los regidores por todo el apoyo que ha tenido Educación, se han generado muchos logros, </w:t>
      </w:r>
      <w:r w:rsidR="00032BCD">
        <w:rPr>
          <w:rFonts w:ascii="Century Gothic" w:hAnsi="Century Gothic"/>
          <w:sz w:val="24"/>
          <w:szCs w:val="24"/>
        </w:rPr>
        <w:t xml:space="preserve">también </w:t>
      </w:r>
      <w:r w:rsidR="00F31967">
        <w:rPr>
          <w:rFonts w:ascii="Century Gothic" w:hAnsi="Century Gothic"/>
          <w:sz w:val="24"/>
          <w:szCs w:val="24"/>
        </w:rPr>
        <w:t xml:space="preserve">expone que hay muchas deficiencias en los planteles educativos en Tlaquepaque, </w:t>
      </w:r>
      <w:r w:rsidR="00032BCD">
        <w:rPr>
          <w:rFonts w:ascii="Century Gothic" w:hAnsi="Century Gothic"/>
          <w:sz w:val="24"/>
          <w:szCs w:val="24"/>
        </w:rPr>
        <w:t xml:space="preserve">menciona </w:t>
      </w:r>
      <w:r w:rsidR="00F31967">
        <w:rPr>
          <w:rFonts w:ascii="Century Gothic" w:hAnsi="Century Gothic"/>
          <w:sz w:val="24"/>
          <w:szCs w:val="24"/>
        </w:rPr>
        <w:t>que no es una situación particular sino</w:t>
      </w:r>
      <w:r w:rsidR="00032BCD">
        <w:rPr>
          <w:rFonts w:ascii="Century Gothic" w:hAnsi="Century Gothic"/>
          <w:sz w:val="24"/>
          <w:szCs w:val="24"/>
        </w:rPr>
        <w:t xml:space="preserve"> más bien</w:t>
      </w:r>
      <w:r w:rsidR="00F31967">
        <w:rPr>
          <w:rFonts w:ascii="Century Gothic" w:hAnsi="Century Gothic"/>
          <w:sz w:val="24"/>
          <w:szCs w:val="24"/>
        </w:rPr>
        <w:t xml:space="preserve"> generalizada por ejemplo cita que hay </w:t>
      </w:r>
      <w:r w:rsidR="00032BCD">
        <w:rPr>
          <w:rFonts w:ascii="Century Gothic" w:hAnsi="Century Gothic"/>
          <w:sz w:val="24"/>
          <w:szCs w:val="24"/>
        </w:rPr>
        <w:t xml:space="preserve">situaciones completamente devastadas en algunas de las escuelas, afortunadamente gracias al apoyo de todas las partes, particularmente de los regidores se han generado iniciativas muy importantes que si bien es cierto no se eliminó de tajo la problemática </w:t>
      </w:r>
      <w:r w:rsidR="005C3AD9">
        <w:rPr>
          <w:rFonts w:ascii="Century Gothic" w:hAnsi="Century Gothic"/>
          <w:sz w:val="24"/>
          <w:szCs w:val="24"/>
        </w:rPr>
        <w:t>en</w:t>
      </w:r>
      <w:r w:rsidR="00871B39">
        <w:rPr>
          <w:rFonts w:ascii="Century Gothic" w:hAnsi="Century Gothic"/>
          <w:sz w:val="24"/>
          <w:szCs w:val="24"/>
        </w:rPr>
        <w:t xml:space="preserve"> la que vive</w:t>
      </w:r>
      <w:r w:rsidR="00032BCD">
        <w:rPr>
          <w:rFonts w:ascii="Century Gothic" w:hAnsi="Century Gothic"/>
          <w:sz w:val="24"/>
          <w:szCs w:val="24"/>
        </w:rPr>
        <w:t xml:space="preserve"> Tlaquepaque en el contexto educativo, </w:t>
      </w:r>
      <w:r w:rsidR="005F3D7D">
        <w:rPr>
          <w:rFonts w:ascii="Century Gothic" w:hAnsi="Century Gothic"/>
          <w:sz w:val="24"/>
          <w:szCs w:val="24"/>
        </w:rPr>
        <w:t xml:space="preserve">menciona que </w:t>
      </w:r>
      <w:r w:rsidR="00032BCD">
        <w:rPr>
          <w:rFonts w:ascii="Century Gothic" w:hAnsi="Century Gothic"/>
          <w:sz w:val="24"/>
          <w:szCs w:val="24"/>
        </w:rPr>
        <w:t xml:space="preserve">mucho se hace en aportar  </w:t>
      </w:r>
      <w:r w:rsidR="00871B39">
        <w:rPr>
          <w:rFonts w:ascii="Century Gothic" w:hAnsi="Century Gothic"/>
          <w:sz w:val="24"/>
          <w:szCs w:val="24"/>
        </w:rPr>
        <w:t xml:space="preserve">mejores condiciones </w:t>
      </w:r>
      <w:r w:rsidR="00C34A6C">
        <w:rPr>
          <w:rFonts w:ascii="Century Gothic" w:hAnsi="Century Gothic"/>
          <w:sz w:val="24"/>
          <w:szCs w:val="24"/>
        </w:rPr>
        <w:t xml:space="preserve">para la </w:t>
      </w:r>
      <w:r w:rsidR="005F3D7D">
        <w:rPr>
          <w:rFonts w:ascii="Century Gothic" w:hAnsi="Century Gothic"/>
          <w:sz w:val="24"/>
          <w:szCs w:val="24"/>
        </w:rPr>
        <w:t>E</w:t>
      </w:r>
      <w:r w:rsidR="00C34A6C">
        <w:rPr>
          <w:rFonts w:ascii="Century Gothic" w:hAnsi="Century Gothic"/>
          <w:sz w:val="24"/>
          <w:szCs w:val="24"/>
        </w:rPr>
        <w:t xml:space="preserve">ducación en Tlaquepaque, aparte del concurso </w:t>
      </w:r>
      <w:r w:rsidR="00C34A6C">
        <w:rPr>
          <w:rFonts w:ascii="Century Gothic" w:hAnsi="Century Gothic" w:cs="Arial"/>
          <w:sz w:val="24"/>
          <w:szCs w:val="24"/>
        </w:rPr>
        <w:t>“Agustín Yáñez”,</w:t>
      </w:r>
      <w:r w:rsidR="005F3D7D">
        <w:rPr>
          <w:rFonts w:ascii="Century Gothic" w:hAnsi="Century Gothic" w:cs="Arial"/>
          <w:sz w:val="24"/>
          <w:szCs w:val="24"/>
        </w:rPr>
        <w:t xml:space="preserve"> son muchas las iniciativas que han pasado por aquí, la mayor parte de ellas se ha recibido la reflexión, la propuesta, por la cual también ustedes deben de sentirse completamente parte de todo este abono que se ha generado a la actividad </w:t>
      </w:r>
      <w:r w:rsidR="002B16E4">
        <w:rPr>
          <w:rFonts w:ascii="Century Gothic" w:hAnsi="Century Gothic" w:cs="Arial"/>
          <w:sz w:val="24"/>
          <w:szCs w:val="24"/>
        </w:rPr>
        <w:t xml:space="preserve">en Tlaquepaque </w:t>
      </w:r>
      <w:r w:rsidR="005F3D7D">
        <w:rPr>
          <w:rFonts w:ascii="Century Gothic" w:hAnsi="Century Gothic" w:cs="Arial"/>
          <w:sz w:val="24"/>
          <w:szCs w:val="24"/>
        </w:rPr>
        <w:t>en materia educativa</w:t>
      </w:r>
      <w:r w:rsidR="00946A87">
        <w:rPr>
          <w:rFonts w:ascii="Century Gothic" w:hAnsi="Century Gothic" w:cs="Arial"/>
          <w:sz w:val="24"/>
          <w:szCs w:val="24"/>
        </w:rPr>
        <w:t>;</w:t>
      </w:r>
      <w:r w:rsidR="005F3D7D">
        <w:rPr>
          <w:rFonts w:ascii="Century Gothic" w:hAnsi="Century Gothic" w:cs="Arial"/>
          <w:sz w:val="24"/>
          <w:szCs w:val="24"/>
        </w:rPr>
        <w:t xml:space="preserve"> “Yáñez” como decía el Regidor</w:t>
      </w:r>
      <w:r w:rsidR="002B16E4">
        <w:rPr>
          <w:rFonts w:ascii="Century Gothic" w:hAnsi="Century Gothic" w:cs="Arial"/>
          <w:sz w:val="24"/>
          <w:szCs w:val="24"/>
        </w:rPr>
        <w:t xml:space="preserve"> ciertamente </w:t>
      </w:r>
      <w:r w:rsidR="005F3D7D">
        <w:rPr>
          <w:rFonts w:ascii="Century Gothic" w:hAnsi="Century Gothic" w:cs="Arial"/>
          <w:sz w:val="24"/>
          <w:szCs w:val="24"/>
        </w:rPr>
        <w:t>es una propuesta que</w:t>
      </w:r>
      <w:r w:rsidR="002B16E4">
        <w:rPr>
          <w:rFonts w:ascii="Century Gothic" w:hAnsi="Century Gothic" w:cs="Arial"/>
          <w:sz w:val="24"/>
          <w:szCs w:val="24"/>
        </w:rPr>
        <w:t xml:space="preserve"> significa y</w:t>
      </w:r>
      <w:r w:rsidR="005F3D7D">
        <w:rPr>
          <w:rFonts w:ascii="Century Gothic" w:hAnsi="Century Gothic" w:cs="Arial"/>
          <w:sz w:val="24"/>
          <w:szCs w:val="24"/>
        </w:rPr>
        <w:t xml:space="preserve"> dignifica </w:t>
      </w:r>
      <w:r w:rsidR="002B16E4">
        <w:rPr>
          <w:rFonts w:ascii="Century Gothic" w:hAnsi="Century Gothic" w:cs="Arial"/>
          <w:sz w:val="24"/>
          <w:szCs w:val="24"/>
        </w:rPr>
        <w:t>el trabajo</w:t>
      </w:r>
      <w:r w:rsidR="00C62BBA">
        <w:rPr>
          <w:rFonts w:ascii="Century Gothic" w:hAnsi="Century Gothic" w:cs="Arial"/>
          <w:sz w:val="24"/>
          <w:szCs w:val="24"/>
        </w:rPr>
        <w:t xml:space="preserve"> muchos  directores, de muchos</w:t>
      </w:r>
      <w:r w:rsidR="002B16E4">
        <w:rPr>
          <w:rFonts w:ascii="Century Gothic" w:hAnsi="Century Gothic" w:cs="Arial"/>
          <w:sz w:val="24"/>
          <w:szCs w:val="24"/>
        </w:rPr>
        <w:t xml:space="preserve"> supervisores</w:t>
      </w:r>
      <w:r w:rsidR="00C62BBA">
        <w:rPr>
          <w:rFonts w:ascii="Century Gothic" w:hAnsi="Century Gothic" w:cs="Arial"/>
          <w:sz w:val="24"/>
          <w:szCs w:val="24"/>
        </w:rPr>
        <w:t>,</w:t>
      </w:r>
      <w:r w:rsidR="002B16E4">
        <w:rPr>
          <w:rFonts w:ascii="Century Gothic" w:hAnsi="Century Gothic" w:cs="Arial"/>
          <w:sz w:val="24"/>
          <w:szCs w:val="24"/>
        </w:rPr>
        <w:t xml:space="preserve"> </w:t>
      </w:r>
      <w:r w:rsidR="00C62BBA">
        <w:rPr>
          <w:rFonts w:ascii="Century Gothic" w:hAnsi="Century Gothic" w:cs="Arial"/>
          <w:sz w:val="24"/>
          <w:szCs w:val="24"/>
        </w:rPr>
        <w:t>de muchos inspectores</w:t>
      </w:r>
      <w:r w:rsidR="00F937E9">
        <w:rPr>
          <w:rFonts w:ascii="Century Gothic" w:hAnsi="Century Gothic" w:cs="Arial"/>
          <w:sz w:val="24"/>
          <w:szCs w:val="24"/>
        </w:rPr>
        <w:t>, que si bien es cierto</w:t>
      </w:r>
      <w:r w:rsidR="00C62BBA">
        <w:rPr>
          <w:rFonts w:ascii="Century Gothic" w:hAnsi="Century Gothic" w:cs="Arial"/>
          <w:sz w:val="24"/>
          <w:szCs w:val="24"/>
        </w:rPr>
        <w:t xml:space="preserve"> es un trabajo de </w:t>
      </w:r>
      <w:r w:rsidR="00F937E9">
        <w:rPr>
          <w:rFonts w:ascii="Century Gothic" w:hAnsi="Century Gothic" w:cs="Arial"/>
          <w:sz w:val="24"/>
          <w:szCs w:val="24"/>
        </w:rPr>
        <w:t>“</w:t>
      </w:r>
      <w:r w:rsidR="00C62BBA">
        <w:rPr>
          <w:rFonts w:ascii="Century Gothic" w:hAnsi="Century Gothic" w:cs="Arial"/>
          <w:sz w:val="24"/>
          <w:szCs w:val="24"/>
        </w:rPr>
        <w:t>eli</w:t>
      </w:r>
      <w:r w:rsidR="001D3351">
        <w:rPr>
          <w:rFonts w:ascii="Century Gothic" w:hAnsi="Century Gothic" w:cs="Arial"/>
          <w:sz w:val="24"/>
          <w:szCs w:val="24"/>
        </w:rPr>
        <w:t>te</w:t>
      </w:r>
      <w:r w:rsidR="00F937E9">
        <w:rPr>
          <w:rFonts w:ascii="Century Gothic" w:hAnsi="Century Gothic" w:cs="Arial"/>
          <w:sz w:val="24"/>
          <w:szCs w:val="24"/>
        </w:rPr>
        <w:t>”</w:t>
      </w:r>
      <w:r w:rsidR="001D3351">
        <w:rPr>
          <w:rFonts w:ascii="Century Gothic" w:hAnsi="Century Gothic" w:cs="Arial"/>
          <w:sz w:val="24"/>
          <w:szCs w:val="24"/>
        </w:rPr>
        <w:t xml:space="preserve"> por decirlo de alguna manera, si les toca de al</w:t>
      </w:r>
      <w:r w:rsidR="00F937E9">
        <w:rPr>
          <w:rFonts w:ascii="Century Gothic" w:hAnsi="Century Gothic" w:cs="Arial"/>
          <w:sz w:val="24"/>
          <w:szCs w:val="24"/>
        </w:rPr>
        <w:t>g</w:t>
      </w:r>
      <w:r w:rsidR="001D3351">
        <w:rPr>
          <w:rFonts w:ascii="Century Gothic" w:hAnsi="Century Gothic" w:cs="Arial"/>
          <w:sz w:val="24"/>
          <w:szCs w:val="24"/>
        </w:rPr>
        <w:t xml:space="preserve">una manera </w:t>
      </w:r>
      <w:r w:rsidR="00C62BBA">
        <w:rPr>
          <w:rFonts w:ascii="Century Gothic" w:hAnsi="Century Gothic" w:cs="Arial"/>
          <w:sz w:val="24"/>
          <w:szCs w:val="24"/>
        </w:rPr>
        <w:t>allanar</w:t>
      </w:r>
      <w:r w:rsidR="001D3351">
        <w:rPr>
          <w:rFonts w:ascii="Century Gothic" w:hAnsi="Century Gothic" w:cs="Arial"/>
          <w:sz w:val="24"/>
          <w:szCs w:val="24"/>
        </w:rPr>
        <w:t xml:space="preserve"> el camino</w:t>
      </w:r>
      <w:r w:rsidR="00F937E9">
        <w:rPr>
          <w:rFonts w:ascii="Century Gothic" w:hAnsi="Century Gothic" w:cs="Arial"/>
          <w:sz w:val="24"/>
          <w:szCs w:val="24"/>
        </w:rPr>
        <w:t xml:space="preserve"> para que las escuela tengan mejorías,</w:t>
      </w:r>
      <w:r w:rsidR="001D3351">
        <w:rPr>
          <w:rFonts w:ascii="Century Gothic" w:hAnsi="Century Gothic" w:cs="Arial"/>
          <w:sz w:val="24"/>
          <w:szCs w:val="24"/>
        </w:rPr>
        <w:t xml:space="preserve"> nos tarda</w:t>
      </w:r>
      <w:r w:rsidR="00F937E9">
        <w:rPr>
          <w:rFonts w:ascii="Century Gothic" w:hAnsi="Century Gothic" w:cs="Arial"/>
          <w:sz w:val="24"/>
          <w:szCs w:val="24"/>
        </w:rPr>
        <w:t xml:space="preserve">mos muchísimo tiempo para cubrir una demanda de una </w:t>
      </w:r>
      <w:r w:rsidR="001D3351">
        <w:rPr>
          <w:rFonts w:ascii="Century Gothic" w:hAnsi="Century Gothic" w:cs="Arial"/>
          <w:sz w:val="24"/>
          <w:szCs w:val="24"/>
        </w:rPr>
        <w:t>escuela</w:t>
      </w:r>
      <w:r w:rsidR="00F937E9">
        <w:rPr>
          <w:rFonts w:ascii="Century Gothic" w:hAnsi="Century Gothic" w:cs="Arial"/>
          <w:sz w:val="24"/>
          <w:szCs w:val="24"/>
        </w:rPr>
        <w:t xml:space="preserve"> cuando esta se va por ejemplo a INFEJAL </w:t>
      </w:r>
      <w:r w:rsidR="000117D1">
        <w:rPr>
          <w:rFonts w:ascii="Century Gothic" w:hAnsi="Century Gothic" w:cs="Arial"/>
          <w:sz w:val="24"/>
          <w:szCs w:val="24"/>
        </w:rPr>
        <w:t>que</w:t>
      </w:r>
      <w:r w:rsidR="00F937E9">
        <w:rPr>
          <w:rFonts w:ascii="Century Gothic" w:hAnsi="Century Gothic" w:cs="Arial"/>
          <w:sz w:val="24"/>
          <w:szCs w:val="24"/>
        </w:rPr>
        <w:t xml:space="preserve"> sería el primer comprometido o a la propia Secretaria de Educación</w:t>
      </w:r>
      <w:r w:rsidR="000117D1">
        <w:rPr>
          <w:rFonts w:ascii="Century Gothic" w:hAnsi="Century Gothic" w:cs="Arial"/>
          <w:sz w:val="24"/>
          <w:szCs w:val="24"/>
        </w:rPr>
        <w:t xml:space="preserve"> </w:t>
      </w:r>
      <w:r w:rsidR="00B93C88">
        <w:rPr>
          <w:rFonts w:ascii="Century Gothic" w:hAnsi="Century Gothic" w:cs="Arial"/>
          <w:sz w:val="24"/>
          <w:szCs w:val="24"/>
        </w:rPr>
        <w:t>Pública</w:t>
      </w:r>
      <w:r w:rsidR="00BE4041">
        <w:rPr>
          <w:rFonts w:ascii="Century Gothic" w:hAnsi="Century Gothic" w:cs="Arial"/>
          <w:sz w:val="24"/>
          <w:szCs w:val="24"/>
        </w:rPr>
        <w:t>,</w:t>
      </w:r>
      <w:r w:rsidR="00B93C88">
        <w:rPr>
          <w:rFonts w:ascii="Century Gothic" w:hAnsi="Century Gothic" w:cs="Arial"/>
          <w:sz w:val="24"/>
          <w:szCs w:val="24"/>
        </w:rPr>
        <w:t xml:space="preserve"> entonces</w:t>
      </w:r>
      <w:r w:rsidR="00F937E9">
        <w:rPr>
          <w:rFonts w:ascii="Century Gothic" w:hAnsi="Century Gothic" w:cs="Arial"/>
          <w:sz w:val="24"/>
          <w:szCs w:val="24"/>
        </w:rPr>
        <w:t xml:space="preserve"> el </w:t>
      </w:r>
      <w:r w:rsidR="00B93C88">
        <w:rPr>
          <w:rFonts w:ascii="Century Gothic" w:hAnsi="Century Gothic" w:cs="Arial"/>
          <w:sz w:val="24"/>
          <w:szCs w:val="24"/>
        </w:rPr>
        <w:t xml:space="preserve">trámite se lleva </w:t>
      </w:r>
      <w:r w:rsidR="000117D1">
        <w:rPr>
          <w:rFonts w:ascii="Century Gothic" w:hAnsi="Century Gothic" w:cs="Arial"/>
          <w:sz w:val="24"/>
          <w:szCs w:val="24"/>
        </w:rPr>
        <w:t>muchísimo</w:t>
      </w:r>
      <w:r w:rsidR="00F937E9">
        <w:rPr>
          <w:rFonts w:ascii="Century Gothic" w:hAnsi="Century Gothic" w:cs="Arial"/>
          <w:sz w:val="24"/>
          <w:szCs w:val="24"/>
        </w:rPr>
        <w:t xml:space="preserve"> tiempo, </w:t>
      </w:r>
      <w:r w:rsidR="00BE4041">
        <w:rPr>
          <w:rFonts w:ascii="Century Gothic" w:hAnsi="Century Gothic" w:cs="Arial"/>
          <w:sz w:val="24"/>
          <w:szCs w:val="24"/>
        </w:rPr>
        <w:t>no hay respuestas eficaces, inmediatas</w:t>
      </w:r>
      <w:r w:rsidR="001E576F">
        <w:rPr>
          <w:rFonts w:ascii="Century Gothic" w:hAnsi="Century Gothic" w:cs="Arial"/>
          <w:sz w:val="24"/>
          <w:szCs w:val="24"/>
        </w:rPr>
        <w:t>,</w:t>
      </w:r>
      <w:r w:rsidR="00BE4041">
        <w:rPr>
          <w:rFonts w:ascii="Century Gothic" w:hAnsi="Century Gothic" w:cs="Arial"/>
          <w:sz w:val="24"/>
          <w:szCs w:val="24"/>
        </w:rPr>
        <w:t xml:space="preserve"> aun sin embargo  </w:t>
      </w:r>
      <w:r w:rsidR="00F937E9">
        <w:rPr>
          <w:rFonts w:ascii="Century Gothic" w:hAnsi="Century Gothic" w:cs="Arial"/>
          <w:sz w:val="24"/>
          <w:szCs w:val="24"/>
        </w:rPr>
        <w:t>los supervisores tocan</w:t>
      </w:r>
      <w:r w:rsidR="00BE4041">
        <w:rPr>
          <w:rFonts w:ascii="Century Gothic" w:hAnsi="Century Gothic" w:cs="Arial"/>
          <w:sz w:val="24"/>
          <w:szCs w:val="24"/>
        </w:rPr>
        <w:t xml:space="preserve"> puertas en</w:t>
      </w:r>
      <w:r w:rsidR="00F937E9">
        <w:rPr>
          <w:rFonts w:ascii="Century Gothic" w:hAnsi="Century Gothic" w:cs="Arial"/>
          <w:sz w:val="24"/>
          <w:szCs w:val="24"/>
        </w:rPr>
        <w:t xml:space="preserve"> </w:t>
      </w:r>
      <w:r w:rsidR="00BE4041">
        <w:rPr>
          <w:rFonts w:ascii="Century Gothic" w:hAnsi="Century Gothic" w:cs="Arial"/>
          <w:sz w:val="24"/>
          <w:szCs w:val="24"/>
        </w:rPr>
        <w:t>todos los</w:t>
      </w:r>
      <w:r w:rsidR="00F937E9">
        <w:rPr>
          <w:rFonts w:ascii="Century Gothic" w:hAnsi="Century Gothic" w:cs="Arial"/>
          <w:sz w:val="24"/>
          <w:szCs w:val="24"/>
        </w:rPr>
        <w:t xml:space="preserve"> espacios</w:t>
      </w:r>
      <w:r w:rsidR="001E576F">
        <w:rPr>
          <w:rFonts w:ascii="Century Gothic" w:hAnsi="Century Gothic" w:cs="Arial"/>
          <w:sz w:val="24"/>
          <w:szCs w:val="24"/>
        </w:rPr>
        <w:t>,</w:t>
      </w:r>
      <w:r w:rsidR="00F937E9">
        <w:rPr>
          <w:rFonts w:ascii="Century Gothic" w:hAnsi="Century Gothic" w:cs="Arial"/>
          <w:sz w:val="24"/>
          <w:szCs w:val="24"/>
        </w:rPr>
        <w:t xml:space="preserve"> </w:t>
      </w:r>
      <w:r w:rsidR="00BE4041">
        <w:rPr>
          <w:rFonts w:ascii="Century Gothic" w:hAnsi="Century Gothic" w:cs="Arial"/>
          <w:sz w:val="24"/>
          <w:szCs w:val="24"/>
        </w:rPr>
        <w:t>incluida la del Municipio de Tlaquepaque</w:t>
      </w:r>
      <w:r w:rsidR="001E576F">
        <w:rPr>
          <w:rFonts w:ascii="Century Gothic" w:hAnsi="Century Gothic" w:cs="Arial"/>
          <w:sz w:val="24"/>
          <w:szCs w:val="24"/>
        </w:rPr>
        <w:t xml:space="preserve">, nosotros hemos establecido una buena comunicación con ellos, si no se puede resolver la problemática que la escuela esta presentando tampoco decimos, que no nos compete, se hace gestión, </w:t>
      </w:r>
      <w:r w:rsidR="00477813">
        <w:rPr>
          <w:rFonts w:ascii="Century Gothic" w:hAnsi="Century Gothic" w:cs="Arial"/>
          <w:sz w:val="24"/>
          <w:szCs w:val="24"/>
        </w:rPr>
        <w:t>se busca la forma de resolver el</w:t>
      </w:r>
      <w:r w:rsidR="005330C2">
        <w:rPr>
          <w:rFonts w:ascii="Century Gothic" w:hAnsi="Century Gothic" w:cs="Arial"/>
          <w:sz w:val="24"/>
          <w:szCs w:val="24"/>
        </w:rPr>
        <w:t xml:space="preserve"> asunto a través de</w:t>
      </w:r>
      <w:r w:rsidR="001E576F">
        <w:rPr>
          <w:rFonts w:ascii="Century Gothic" w:hAnsi="Century Gothic" w:cs="Arial"/>
          <w:sz w:val="24"/>
          <w:szCs w:val="24"/>
        </w:rPr>
        <w:t xml:space="preserve"> las instancias</w:t>
      </w:r>
      <w:r w:rsidR="00477813">
        <w:rPr>
          <w:rFonts w:ascii="Century Gothic" w:hAnsi="Century Gothic" w:cs="Arial"/>
          <w:sz w:val="24"/>
          <w:szCs w:val="24"/>
        </w:rPr>
        <w:t>,</w:t>
      </w:r>
      <w:r w:rsidR="001E576F">
        <w:rPr>
          <w:rFonts w:ascii="Century Gothic" w:hAnsi="Century Gothic" w:cs="Arial"/>
          <w:sz w:val="24"/>
          <w:szCs w:val="24"/>
        </w:rPr>
        <w:t xml:space="preserve"> ante Secretaria, se hacen oficios, para que de alguna manera se coadyuve</w:t>
      </w:r>
      <w:r w:rsidR="00477813">
        <w:rPr>
          <w:rFonts w:ascii="Century Gothic" w:hAnsi="Century Gothic" w:cs="Arial"/>
          <w:sz w:val="24"/>
          <w:szCs w:val="24"/>
        </w:rPr>
        <w:t>, se apoye el trabajo que desarrollan</w:t>
      </w:r>
      <w:r w:rsidR="001E576F">
        <w:rPr>
          <w:rFonts w:ascii="Century Gothic" w:hAnsi="Century Gothic" w:cs="Arial"/>
          <w:sz w:val="24"/>
          <w:szCs w:val="24"/>
        </w:rPr>
        <w:t xml:space="preserve"> estas personas. También es cierto que </w:t>
      </w:r>
      <w:r w:rsidR="00477813">
        <w:rPr>
          <w:rFonts w:ascii="Century Gothic" w:hAnsi="Century Gothic" w:cs="Arial"/>
          <w:sz w:val="24"/>
          <w:szCs w:val="24"/>
        </w:rPr>
        <w:t>una escuela con buenos líderes, una escuela con buenos directores, una escuela con buenos supervisores</w:t>
      </w:r>
      <w:r w:rsidR="00EA33BD">
        <w:rPr>
          <w:rFonts w:ascii="Century Gothic" w:hAnsi="Century Gothic" w:cs="Arial"/>
          <w:sz w:val="24"/>
          <w:szCs w:val="24"/>
        </w:rPr>
        <w:t>,</w:t>
      </w:r>
      <w:r w:rsidR="00477813">
        <w:rPr>
          <w:rFonts w:ascii="Century Gothic" w:hAnsi="Century Gothic" w:cs="Arial"/>
          <w:sz w:val="24"/>
          <w:szCs w:val="24"/>
        </w:rPr>
        <w:t xml:space="preserve"> tiene un avance importantísimo y estaría instalado en esa </w:t>
      </w:r>
      <w:r w:rsidR="00D178C2">
        <w:rPr>
          <w:rFonts w:ascii="Century Gothic" w:hAnsi="Century Gothic" w:cs="Arial"/>
          <w:sz w:val="24"/>
          <w:szCs w:val="24"/>
        </w:rPr>
        <w:t>pequeña</w:t>
      </w:r>
      <w:r w:rsidR="00477813">
        <w:rPr>
          <w:rFonts w:ascii="Century Gothic" w:hAnsi="Century Gothic" w:cs="Arial"/>
          <w:sz w:val="24"/>
          <w:szCs w:val="24"/>
        </w:rPr>
        <w:t xml:space="preserve"> franja de autonomía que </w:t>
      </w:r>
      <w:r w:rsidR="00D178C2">
        <w:rPr>
          <w:rFonts w:ascii="Century Gothic" w:hAnsi="Century Gothic" w:cs="Arial"/>
          <w:sz w:val="24"/>
          <w:szCs w:val="24"/>
        </w:rPr>
        <w:t>tienen las escuelas que ahora con la nueva reforma al parecer van a tener un poquito más ya no van a tener que pagar la luz también</w:t>
      </w:r>
      <w:r w:rsidR="00885A9D">
        <w:rPr>
          <w:rFonts w:ascii="Century Gothic" w:hAnsi="Century Gothic" w:cs="Arial"/>
          <w:sz w:val="24"/>
          <w:szCs w:val="24"/>
        </w:rPr>
        <w:t>,</w:t>
      </w:r>
      <w:r w:rsidR="00D178C2">
        <w:rPr>
          <w:rFonts w:ascii="Century Gothic" w:hAnsi="Century Gothic" w:cs="Arial"/>
          <w:sz w:val="24"/>
          <w:szCs w:val="24"/>
        </w:rPr>
        <w:t xml:space="preserve"> entonces se dinamiza y</w:t>
      </w:r>
      <w:r w:rsidR="00885A9D">
        <w:rPr>
          <w:rFonts w:ascii="Century Gothic" w:hAnsi="Century Gothic" w:cs="Arial"/>
          <w:sz w:val="24"/>
          <w:szCs w:val="24"/>
        </w:rPr>
        <w:t xml:space="preserve"> las</w:t>
      </w:r>
      <w:r w:rsidR="00D178C2">
        <w:rPr>
          <w:rFonts w:ascii="Century Gothic" w:hAnsi="Century Gothic" w:cs="Arial"/>
          <w:sz w:val="24"/>
          <w:szCs w:val="24"/>
        </w:rPr>
        <w:t xml:space="preserve"> escuelas </w:t>
      </w:r>
      <w:r w:rsidR="0060301B">
        <w:rPr>
          <w:rFonts w:ascii="Century Gothic" w:hAnsi="Century Gothic" w:cs="Arial"/>
          <w:sz w:val="24"/>
          <w:szCs w:val="24"/>
        </w:rPr>
        <w:t>que</w:t>
      </w:r>
      <w:r w:rsidR="00885A9D">
        <w:rPr>
          <w:rFonts w:ascii="Century Gothic" w:hAnsi="Century Gothic" w:cs="Arial"/>
          <w:sz w:val="24"/>
          <w:szCs w:val="24"/>
        </w:rPr>
        <w:t xml:space="preserve"> efectivamente</w:t>
      </w:r>
      <w:r w:rsidR="0060301B">
        <w:rPr>
          <w:rFonts w:ascii="Century Gothic" w:hAnsi="Century Gothic" w:cs="Arial"/>
          <w:sz w:val="24"/>
          <w:szCs w:val="24"/>
        </w:rPr>
        <w:t xml:space="preserve"> </w:t>
      </w:r>
      <w:r w:rsidR="00D178C2">
        <w:rPr>
          <w:rFonts w:ascii="Century Gothic" w:hAnsi="Century Gothic" w:cs="Arial"/>
          <w:sz w:val="24"/>
          <w:szCs w:val="24"/>
        </w:rPr>
        <w:t>tienen logros i</w:t>
      </w:r>
      <w:r w:rsidR="0060301B">
        <w:rPr>
          <w:rFonts w:ascii="Century Gothic" w:hAnsi="Century Gothic" w:cs="Arial"/>
          <w:sz w:val="24"/>
          <w:szCs w:val="24"/>
        </w:rPr>
        <w:t>mportantes, logran hacer trasformaciones</w:t>
      </w:r>
      <w:r w:rsidR="00D178C2">
        <w:rPr>
          <w:rFonts w:ascii="Century Gothic" w:hAnsi="Century Gothic" w:cs="Arial"/>
          <w:sz w:val="24"/>
          <w:szCs w:val="24"/>
        </w:rPr>
        <w:t xml:space="preserve"> importantes</w:t>
      </w:r>
      <w:r w:rsidR="0038377E">
        <w:rPr>
          <w:rFonts w:ascii="Century Gothic" w:hAnsi="Century Gothic" w:cs="Arial"/>
          <w:sz w:val="24"/>
          <w:szCs w:val="24"/>
        </w:rPr>
        <w:t>,</w:t>
      </w:r>
      <w:r w:rsidR="0060301B">
        <w:rPr>
          <w:rFonts w:ascii="Century Gothic" w:hAnsi="Century Gothic" w:cs="Arial"/>
          <w:sz w:val="24"/>
          <w:szCs w:val="24"/>
        </w:rPr>
        <w:t xml:space="preserve"> si bien es cierto </w:t>
      </w:r>
      <w:r w:rsidR="00885A9D">
        <w:rPr>
          <w:rFonts w:ascii="Century Gothic" w:hAnsi="Century Gothic" w:cs="Arial"/>
          <w:sz w:val="24"/>
          <w:szCs w:val="24"/>
        </w:rPr>
        <w:t xml:space="preserve">podemos hablar </w:t>
      </w:r>
      <w:r w:rsidR="0060301B">
        <w:rPr>
          <w:rFonts w:ascii="Century Gothic" w:hAnsi="Century Gothic" w:cs="Arial"/>
          <w:sz w:val="24"/>
          <w:szCs w:val="24"/>
        </w:rPr>
        <w:t xml:space="preserve">de la </w:t>
      </w:r>
      <w:r w:rsidR="00885A9D">
        <w:rPr>
          <w:rFonts w:ascii="Century Gothic" w:hAnsi="Century Gothic" w:cs="Arial"/>
          <w:sz w:val="24"/>
          <w:szCs w:val="24"/>
        </w:rPr>
        <w:t xml:space="preserve">marginalidad de algunos planteles también podemos hablar de la bonanza de otros y ¿por qué? </w:t>
      </w:r>
      <w:r w:rsidR="005C0597">
        <w:rPr>
          <w:rFonts w:ascii="Century Gothic" w:hAnsi="Century Gothic" w:cs="Arial"/>
          <w:sz w:val="24"/>
          <w:szCs w:val="24"/>
        </w:rPr>
        <w:lastRenderedPageBreak/>
        <w:t>p</w:t>
      </w:r>
      <w:r w:rsidR="00885A9D">
        <w:rPr>
          <w:rFonts w:ascii="Century Gothic" w:hAnsi="Century Gothic" w:cs="Arial"/>
          <w:sz w:val="24"/>
          <w:szCs w:val="24"/>
        </w:rPr>
        <w:t>orque está ahí el trabajo del supervisor, porque está ahí el trabajo de los directores</w:t>
      </w:r>
      <w:r w:rsidR="0038377E">
        <w:rPr>
          <w:rFonts w:ascii="Century Gothic" w:hAnsi="Century Gothic" w:cs="Arial"/>
          <w:sz w:val="24"/>
          <w:szCs w:val="24"/>
        </w:rPr>
        <w:t xml:space="preserve"> y además establecen un contacto muy importante con el entorno comunitario, hay una muy buena relación con la comunidad </w:t>
      </w:r>
      <w:r w:rsidR="00245AEE">
        <w:rPr>
          <w:rFonts w:ascii="Century Gothic" w:hAnsi="Century Gothic" w:cs="Arial"/>
          <w:sz w:val="24"/>
          <w:szCs w:val="24"/>
        </w:rPr>
        <w:t>en</w:t>
      </w:r>
      <w:r w:rsidR="0038377E">
        <w:rPr>
          <w:rFonts w:ascii="Century Gothic" w:hAnsi="Century Gothic" w:cs="Arial"/>
          <w:sz w:val="24"/>
          <w:szCs w:val="24"/>
        </w:rPr>
        <w:t xml:space="preserve"> donde están </w:t>
      </w:r>
      <w:r w:rsidR="00245AEE">
        <w:rPr>
          <w:rFonts w:ascii="Century Gothic" w:hAnsi="Century Gothic" w:cs="Arial"/>
          <w:sz w:val="24"/>
          <w:szCs w:val="24"/>
        </w:rPr>
        <w:t>ubicadas</w:t>
      </w:r>
      <w:r w:rsidR="00334F1D">
        <w:rPr>
          <w:rFonts w:ascii="Century Gothic" w:hAnsi="Century Gothic" w:cs="Arial"/>
          <w:sz w:val="24"/>
          <w:szCs w:val="24"/>
        </w:rPr>
        <w:t xml:space="preserve"> estas escuelas,</w:t>
      </w:r>
      <w:r w:rsidR="0038377E">
        <w:rPr>
          <w:rFonts w:ascii="Century Gothic" w:hAnsi="Century Gothic" w:cs="Arial"/>
          <w:sz w:val="24"/>
          <w:szCs w:val="24"/>
        </w:rPr>
        <w:t xml:space="preserve"> pero además hay una </w:t>
      </w:r>
      <w:r w:rsidR="005C0597">
        <w:rPr>
          <w:rFonts w:ascii="Century Gothic" w:hAnsi="Century Gothic" w:cs="Arial"/>
          <w:sz w:val="24"/>
          <w:szCs w:val="24"/>
        </w:rPr>
        <w:t xml:space="preserve">muy </w:t>
      </w:r>
      <w:r w:rsidR="0038377E">
        <w:rPr>
          <w:rFonts w:ascii="Century Gothic" w:hAnsi="Century Gothic" w:cs="Arial"/>
          <w:sz w:val="24"/>
          <w:szCs w:val="24"/>
        </w:rPr>
        <w:t>buena comunicación</w:t>
      </w:r>
      <w:r w:rsidR="005C0597">
        <w:rPr>
          <w:rFonts w:ascii="Century Gothic" w:hAnsi="Century Gothic" w:cs="Arial"/>
          <w:sz w:val="24"/>
          <w:szCs w:val="24"/>
        </w:rPr>
        <w:t xml:space="preserve"> también</w:t>
      </w:r>
      <w:r w:rsidR="0038377E">
        <w:rPr>
          <w:rFonts w:ascii="Century Gothic" w:hAnsi="Century Gothic" w:cs="Arial"/>
          <w:sz w:val="24"/>
          <w:szCs w:val="24"/>
        </w:rPr>
        <w:t xml:space="preserve"> </w:t>
      </w:r>
      <w:r w:rsidR="005C0597">
        <w:rPr>
          <w:rFonts w:ascii="Century Gothic" w:hAnsi="Century Gothic" w:cs="Arial"/>
          <w:sz w:val="24"/>
          <w:szCs w:val="24"/>
        </w:rPr>
        <w:t>con</w:t>
      </w:r>
      <w:r w:rsidR="0038377E">
        <w:rPr>
          <w:rFonts w:ascii="Century Gothic" w:hAnsi="Century Gothic" w:cs="Arial"/>
          <w:sz w:val="24"/>
          <w:szCs w:val="24"/>
        </w:rPr>
        <w:t xml:space="preserve"> </w:t>
      </w:r>
      <w:r w:rsidR="005C0597">
        <w:rPr>
          <w:rFonts w:ascii="Century Gothic" w:hAnsi="Century Gothic" w:cs="Arial"/>
          <w:sz w:val="24"/>
          <w:szCs w:val="24"/>
        </w:rPr>
        <w:t>asociaciones</w:t>
      </w:r>
      <w:r w:rsidR="00245AEE">
        <w:rPr>
          <w:rFonts w:ascii="Century Gothic" w:hAnsi="Century Gothic" w:cs="Arial"/>
          <w:sz w:val="24"/>
          <w:szCs w:val="24"/>
        </w:rPr>
        <w:t xml:space="preserve"> de padres de familia, entonces es un mito </w:t>
      </w:r>
      <w:r w:rsidR="00334F1D">
        <w:rPr>
          <w:rFonts w:ascii="Century Gothic" w:hAnsi="Century Gothic" w:cs="Arial"/>
          <w:sz w:val="24"/>
          <w:szCs w:val="24"/>
        </w:rPr>
        <w:t>que</w:t>
      </w:r>
      <w:r w:rsidR="005C0597">
        <w:rPr>
          <w:rFonts w:ascii="Century Gothic" w:hAnsi="Century Gothic" w:cs="Arial"/>
          <w:sz w:val="24"/>
          <w:szCs w:val="24"/>
        </w:rPr>
        <w:t xml:space="preserve"> solo</w:t>
      </w:r>
      <w:r w:rsidR="00245AEE">
        <w:rPr>
          <w:rFonts w:ascii="Century Gothic" w:hAnsi="Century Gothic" w:cs="Arial"/>
          <w:sz w:val="24"/>
          <w:szCs w:val="24"/>
        </w:rPr>
        <w:t xml:space="preserve"> la zona de distribución </w:t>
      </w:r>
      <w:r w:rsidR="00334F1D">
        <w:rPr>
          <w:rFonts w:ascii="Century Gothic" w:hAnsi="Century Gothic" w:cs="Arial"/>
          <w:sz w:val="24"/>
          <w:szCs w:val="24"/>
        </w:rPr>
        <w:t xml:space="preserve">va a definir </w:t>
      </w:r>
      <w:r w:rsidR="005C0597">
        <w:rPr>
          <w:rFonts w:ascii="Century Gothic" w:hAnsi="Century Gothic" w:cs="Arial"/>
          <w:sz w:val="24"/>
          <w:szCs w:val="24"/>
        </w:rPr>
        <w:t xml:space="preserve">la </w:t>
      </w:r>
      <w:r w:rsidR="00245AEE">
        <w:rPr>
          <w:rFonts w:ascii="Century Gothic" w:hAnsi="Century Gothic" w:cs="Arial"/>
          <w:sz w:val="24"/>
          <w:szCs w:val="24"/>
        </w:rPr>
        <w:t xml:space="preserve">marginalidad </w:t>
      </w:r>
      <w:r w:rsidR="005C0597">
        <w:rPr>
          <w:rFonts w:ascii="Century Gothic" w:hAnsi="Century Gothic" w:cs="Arial"/>
          <w:sz w:val="24"/>
          <w:szCs w:val="24"/>
        </w:rPr>
        <w:t xml:space="preserve">o la posibilidad de desarrollo </w:t>
      </w:r>
      <w:r w:rsidR="00334F1D">
        <w:rPr>
          <w:rFonts w:ascii="Century Gothic" w:hAnsi="Century Gothic" w:cs="Arial"/>
          <w:sz w:val="24"/>
          <w:szCs w:val="24"/>
        </w:rPr>
        <w:t>de una escuela</w:t>
      </w:r>
      <w:r w:rsidR="00967D47">
        <w:rPr>
          <w:rFonts w:ascii="Century Gothic" w:hAnsi="Century Gothic" w:cs="Arial"/>
          <w:sz w:val="24"/>
          <w:szCs w:val="24"/>
        </w:rPr>
        <w:t>,</w:t>
      </w:r>
      <w:r w:rsidR="00334F1D">
        <w:rPr>
          <w:rFonts w:ascii="Century Gothic" w:hAnsi="Century Gothic" w:cs="Arial"/>
          <w:sz w:val="24"/>
          <w:szCs w:val="24"/>
        </w:rPr>
        <w:t xml:space="preserve"> también </w:t>
      </w:r>
      <w:r w:rsidR="005C0597">
        <w:rPr>
          <w:rFonts w:ascii="Century Gothic" w:hAnsi="Century Gothic" w:cs="Arial"/>
          <w:sz w:val="24"/>
          <w:szCs w:val="24"/>
        </w:rPr>
        <w:t>es el</w:t>
      </w:r>
      <w:r w:rsidR="00334F1D">
        <w:rPr>
          <w:rFonts w:ascii="Century Gothic" w:hAnsi="Century Gothic" w:cs="Arial"/>
          <w:sz w:val="24"/>
          <w:szCs w:val="24"/>
        </w:rPr>
        <w:t xml:space="preserve"> liderazgo </w:t>
      </w:r>
      <w:r w:rsidR="005C0597">
        <w:rPr>
          <w:rFonts w:ascii="Century Gothic" w:hAnsi="Century Gothic" w:cs="Arial"/>
          <w:sz w:val="24"/>
          <w:szCs w:val="24"/>
        </w:rPr>
        <w:t xml:space="preserve">que generan estos maestros destacados que </w:t>
      </w:r>
      <w:r w:rsidR="00967D47">
        <w:rPr>
          <w:rFonts w:ascii="Century Gothic" w:hAnsi="Century Gothic" w:cs="Arial"/>
          <w:sz w:val="24"/>
          <w:szCs w:val="24"/>
        </w:rPr>
        <w:t xml:space="preserve">en </w:t>
      </w:r>
      <w:r w:rsidR="005C0597">
        <w:rPr>
          <w:rFonts w:ascii="Century Gothic" w:hAnsi="Century Gothic" w:cs="Arial"/>
          <w:sz w:val="24"/>
          <w:szCs w:val="24"/>
        </w:rPr>
        <w:t xml:space="preserve">mucho apoyan </w:t>
      </w:r>
      <w:r w:rsidR="00967D47">
        <w:rPr>
          <w:rFonts w:ascii="Century Gothic" w:hAnsi="Century Gothic" w:cs="Arial"/>
          <w:sz w:val="24"/>
          <w:szCs w:val="24"/>
        </w:rPr>
        <w:t xml:space="preserve">y desarrollan </w:t>
      </w:r>
      <w:r w:rsidR="005C0597">
        <w:rPr>
          <w:rFonts w:ascii="Century Gothic" w:hAnsi="Century Gothic" w:cs="Arial"/>
          <w:sz w:val="24"/>
          <w:szCs w:val="24"/>
        </w:rPr>
        <w:t>la educación en</w:t>
      </w:r>
      <w:r w:rsidR="00967D47">
        <w:rPr>
          <w:rFonts w:ascii="Century Gothic" w:hAnsi="Century Gothic" w:cs="Arial"/>
          <w:sz w:val="24"/>
          <w:szCs w:val="24"/>
        </w:rPr>
        <w:t xml:space="preserve"> </w:t>
      </w:r>
      <w:r w:rsidR="005C0597">
        <w:rPr>
          <w:rFonts w:ascii="Century Gothic" w:hAnsi="Century Gothic" w:cs="Arial"/>
          <w:sz w:val="24"/>
          <w:szCs w:val="24"/>
        </w:rPr>
        <w:t>Tlaquepaque</w:t>
      </w:r>
      <w:r w:rsidR="0087085A">
        <w:rPr>
          <w:rFonts w:ascii="Century Gothic" w:hAnsi="Century Gothic" w:cs="Arial"/>
          <w:sz w:val="24"/>
          <w:szCs w:val="24"/>
        </w:rPr>
        <w:t>,</w:t>
      </w:r>
      <w:r w:rsidR="00E445BC">
        <w:rPr>
          <w:rFonts w:ascii="Century Gothic" w:hAnsi="Century Gothic" w:cs="Arial"/>
          <w:sz w:val="24"/>
          <w:szCs w:val="24"/>
        </w:rPr>
        <w:t xml:space="preserve"> entonces en ese sentido </w:t>
      </w:r>
      <w:r w:rsidR="00337E4C">
        <w:rPr>
          <w:rFonts w:ascii="Century Gothic" w:hAnsi="Century Gothic" w:cs="Arial"/>
          <w:sz w:val="24"/>
          <w:szCs w:val="24"/>
        </w:rPr>
        <w:t xml:space="preserve">el incentivo </w:t>
      </w:r>
      <w:r w:rsidR="00E445BC">
        <w:rPr>
          <w:rFonts w:ascii="Century Gothic" w:hAnsi="Century Gothic" w:cs="Arial"/>
          <w:sz w:val="24"/>
          <w:szCs w:val="24"/>
        </w:rPr>
        <w:t xml:space="preserve">es importante </w:t>
      </w:r>
      <w:r w:rsidR="00337E4C">
        <w:rPr>
          <w:rFonts w:ascii="Century Gothic" w:hAnsi="Century Gothic" w:cs="Arial"/>
          <w:sz w:val="24"/>
          <w:szCs w:val="24"/>
        </w:rPr>
        <w:t xml:space="preserve">creo que se tienen que generar este tipo de motivaciones </w:t>
      </w:r>
      <w:r w:rsidR="0087085A">
        <w:rPr>
          <w:rFonts w:ascii="Century Gothic" w:hAnsi="Century Gothic" w:cs="Arial"/>
          <w:sz w:val="24"/>
          <w:szCs w:val="24"/>
        </w:rPr>
        <w:t xml:space="preserve">para que se continúe con ese tipo de gestiones y de alguna manera fundamente la actividad que </w:t>
      </w:r>
      <w:r w:rsidR="00D74853">
        <w:rPr>
          <w:rFonts w:ascii="Century Gothic" w:hAnsi="Century Gothic" w:cs="Arial"/>
          <w:sz w:val="24"/>
          <w:szCs w:val="24"/>
        </w:rPr>
        <w:t>estos directivos hacen en las</w:t>
      </w:r>
      <w:r w:rsidR="0087085A">
        <w:rPr>
          <w:rFonts w:ascii="Century Gothic" w:hAnsi="Century Gothic" w:cs="Arial"/>
          <w:sz w:val="24"/>
          <w:szCs w:val="24"/>
        </w:rPr>
        <w:t xml:space="preserve"> escuelas.</w:t>
      </w:r>
    </w:p>
    <w:p w:rsidR="00C90BFB" w:rsidRDefault="00D74853" w:rsidP="00EA0FC3">
      <w:pPr>
        <w:jc w:val="both"/>
        <w:rPr>
          <w:rFonts w:ascii="Century Gothic" w:hAnsi="Century Gothic" w:cs="Arial"/>
          <w:sz w:val="24"/>
          <w:szCs w:val="24"/>
        </w:rPr>
      </w:pPr>
      <w:r>
        <w:rPr>
          <w:rFonts w:ascii="Century Gothic" w:hAnsi="Century Gothic"/>
          <w:sz w:val="24"/>
          <w:szCs w:val="24"/>
        </w:rPr>
        <w:t>En uso de la voz é</w:t>
      </w:r>
      <w:r w:rsidR="0087085A">
        <w:rPr>
          <w:rFonts w:ascii="Century Gothic" w:hAnsi="Century Gothic"/>
          <w:sz w:val="24"/>
          <w:szCs w:val="24"/>
        </w:rPr>
        <w:t>l Presidente de la Comisión de Educación,</w:t>
      </w:r>
      <w:r>
        <w:rPr>
          <w:rFonts w:ascii="Century Gothic" w:hAnsi="Century Gothic"/>
          <w:sz w:val="24"/>
          <w:szCs w:val="24"/>
        </w:rPr>
        <w:t xml:space="preserve"> el Regidor Iván Omar González Solís, pregunta que si alguien tiene alguna observación. Comenta que en la Jornada de Educación Municipal no solo va a manejar el premio </w:t>
      </w:r>
      <w:r>
        <w:rPr>
          <w:rFonts w:ascii="Century Gothic" w:hAnsi="Century Gothic" w:cs="Arial"/>
          <w:sz w:val="24"/>
          <w:szCs w:val="24"/>
        </w:rPr>
        <w:t>“Agustín Yáñez” a la gestión Educativa sino también otro premio al desempeño docente que se trata de un apoyo económico</w:t>
      </w:r>
      <w:r w:rsidR="005E58DF">
        <w:rPr>
          <w:rFonts w:ascii="Century Gothic" w:hAnsi="Century Gothic" w:cs="Arial"/>
          <w:sz w:val="24"/>
          <w:szCs w:val="24"/>
        </w:rPr>
        <w:t xml:space="preserve"> e inclusive el tema de alguna computadora y otro de los premios </w:t>
      </w:r>
      <w:r w:rsidR="005C4822">
        <w:rPr>
          <w:rFonts w:ascii="Century Gothic" w:hAnsi="Century Gothic" w:cs="Arial"/>
          <w:sz w:val="24"/>
          <w:szCs w:val="24"/>
        </w:rPr>
        <w:t xml:space="preserve">que se ha dado año con año que es el premio </w:t>
      </w:r>
      <w:r w:rsidR="005E58DF">
        <w:rPr>
          <w:rFonts w:ascii="Century Gothic" w:hAnsi="Century Gothic" w:cs="Arial"/>
          <w:sz w:val="24"/>
          <w:szCs w:val="24"/>
        </w:rPr>
        <w:t>“Francisco Silva Romero” ese es un premio a los años de antigüedad</w:t>
      </w:r>
      <w:r w:rsidR="005C4822">
        <w:rPr>
          <w:rFonts w:ascii="Century Gothic" w:hAnsi="Century Gothic" w:cs="Arial"/>
          <w:sz w:val="24"/>
          <w:szCs w:val="24"/>
        </w:rPr>
        <w:t>, así como muchas actividades educativas y académicas que se va a dar en el mes de la Educación en mayo, no habiendo otra observación.</w:t>
      </w:r>
    </w:p>
    <w:p w:rsidR="005C4822" w:rsidRPr="00EA0FC3" w:rsidRDefault="00B04FEB" w:rsidP="005C4822">
      <w:pPr>
        <w:jc w:val="both"/>
        <w:rPr>
          <w:rFonts w:ascii="Century Gothic" w:hAnsi="Century Gothic" w:cs="Arial"/>
          <w:sz w:val="24"/>
          <w:szCs w:val="24"/>
        </w:rPr>
      </w:pPr>
      <w:r>
        <w:rPr>
          <w:rFonts w:ascii="Century Gothic" w:hAnsi="Century Gothic" w:cs="Arial"/>
          <w:sz w:val="24"/>
          <w:szCs w:val="24"/>
        </w:rPr>
        <w:t xml:space="preserve">En </w:t>
      </w:r>
      <w:r w:rsidR="005C4822">
        <w:rPr>
          <w:rFonts w:ascii="Century Gothic" w:hAnsi="Century Gothic" w:cs="Arial"/>
          <w:sz w:val="24"/>
          <w:szCs w:val="24"/>
        </w:rPr>
        <w:t xml:space="preserve">votación económica </w:t>
      </w:r>
      <w:r>
        <w:rPr>
          <w:rFonts w:ascii="Century Gothic" w:hAnsi="Century Gothic" w:cs="Arial"/>
          <w:sz w:val="24"/>
          <w:szCs w:val="24"/>
        </w:rPr>
        <w:t xml:space="preserve">solicita </w:t>
      </w:r>
      <w:r w:rsidR="005C4822">
        <w:rPr>
          <w:rFonts w:ascii="Century Gothic" w:hAnsi="Century Gothic" w:cs="Arial"/>
          <w:sz w:val="24"/>
          <w:szCs w:val="24"/>
        </w:rPr>
        <w:t>se vote por el</w:t>
      </w:r>
      <w:r w:rsidR="005C4822" w:rsidRPr="00EA0FC3">
        <w:rPr>
          <w:rFonts w:ascii="Century Gothic" w:hAnsi="Century Gothic" w:cs="Arial"/>
          <w:sz w:val="24"/>
          <w:szCs w:val="24"/>
        </w:rPr>
        <w:t xml:space="preserve"> Dictame</w:t>
      </w:r>
      <w:r w:rsidR="005C4822">
        <w:rPr>
          <w:rFonts w:ascii="Century Gothic" w:hAnsi="Century Gothic" w:cs="Arial"/>
          <w:sz w:val="24"/>
          <w:szCs w:val="24"/>
        </w:rPr>
        <w:t>n del Punto de acuerdo 409/2017</w:t>
      </w:r>
      <w:r w:rsidR="005C4822" w:rsidRPr="00EA0FC3">
        <w:rPr>
          <w:rFonts w:ascii="Century Gothic" w:hAnsi="Century Gothic" w:cs="Arial"/>
          <w:sz w:val="24"/>
          <w:szCs w:val="24"/>
        </w:rPr>
        <w:t xml:space="preserve"> respecto del Reconocimiento a la Gestión Educativa “Agustín Yáñez”.</w:t>
      </w:r>
    </w:p>
    <w:p w:rsidR="005C4822" w:rsidRPr="00EA0FC3" w:rsidRDefault="005C4822" w:rsidP="005C4822">
      <w:pPr>
        <w:jc w:val="both"/>
        <w:rPr>
          <w:rFonts w:ascii="Century Gothic" w:hAnsi="Century Gothic"/>
          <w:b/>
          <w:sz w:val="24"/>
          <w:szCs w:val="24"/>
        </w:rPr>
      </w:pPr>
      <w:r w:rsidRPr="00EA0FC3">
        <w:rPr>
          <w:rFonts w:ascii="Century Gothic" w:hAnsi="Century Gothic"/>
          <w:b/>
          <w:sz w:val="24"/>
          <w:szCs w:val="24"/>
        </w:rPr>
        <w:t>APROBADO</w:t>
      </w:r>
    </w:p>
    <w:p w:rsidR="002E6D21" w:rsidRDefault="002E6D21" w:rsidP="00EA0FC3">
      <w:pPr>
        <w:jc w:val="both"/>
        <w:rPr>
          <w:rFonts w:ascii="Century Gothic" w:hAnsi="Century Gothic"/>
          <w:sz w:val="24"/>
          <w:szCs w:val="24"/>
        </w:rPr>
      </w:pPr>
      <w:r w:rsidRPr="00EA0FC3">
        <w:rPr>
          <w:rFonts w:ascii="Century Gothic" w:hAnsi="Century Gothic"/>
          <w:sz w:val="24"/>
          <w:szCs w:val="24"/>
        </w:rPr>
        <w:t xml:space="preserve">Para continuar con el </w:t>
      </w:r>
      <w:r w:rsidRPr="00EA0FC3">
        <w:rPr>
          <w:rFonts w:ascii="Century Gothic" w:hAnsi="Century Gothic"/>
          <w:b/>
          <w:sz w:val="24"/>
          <w:szCs w:val="24"/>
        </w:rPr>
        <w:t xml:space="preserve">CUARTO PUNTO </w:t>
      </w:r>
      <w:r w:rsidRPr="00EA0FC3">
        <w:rPr>
          <w:rFonts w:ascii="Century Gothic" w:hAnsi="Century Gothic"/>
          <w:sz w:val="24"/>
          <w:szCs w:val="24"/>
        </w:rPr>
        <w:t xml:space="preserve">del Orden del día, </w:t>
      </w:r>
      <w:r w:rsidR="005C4822">
        <w:rPr>
          <w:rFonts w:ascii="Century Gothic" w:hAnsi="Century Gothic"/>
          <w:sz w:val="24"/>
          <w:szCs w:val="24"/>
        </w:rPr>
        <w:t>en asuntos generales pregunta</w:t>
      </w:r>
      <w:r w:rsidRPr="00EA0FC3">
        <w:rPr>
          <w:rFonts w:ascii="Century Gothic" w:hAnsi="Century Gothic"/>
          <w:sz w:val="24"/>
          <w:szCs w:val="24"/>
        </w:rPr>
        <w:t xml:space="preserve"> si tienen</w:t>
      </w:r>
      <w:r w:rsidR="005C4822">
        <w:rPr>
          <w:rFonts w:ascii="Century Gothic" w:hAnsi="Century Gothic"/>
          <w:sz w:val="24"/>
          <w:szCs w:val="24"/>
        </w:rPr>
        <w:t xml:space="preserve"> temas o peticiones que tratar…</w:t>
      </w:r>
    </w:p>
    <w:p w:rsidR="00F15597" w:rsidRPr="00F15597" w:rsidRDefault="00B67923" w:rsidP="00EA0FC3">
      <w:pPr>
        <w:jc w:val="both"/>
        <w:rPr>
          <w:rFonts w:ascii="Century Gothic" w:hAnsi="Century Gothic"/>
          <w:b/>
          <w:sz w:val="24"/>
          <w:szCs w:val="24"/>
        </w:rPr>
      </w:pPr>
      <w:r>
        <w:rPr>
          <w:rFonts w:ascii="Century Gothic" w:hAnsi="Century Gothic"/>
          <w:b/>
          <w:sz w:val="24"/>
          <w:szCs w:val="24"/>
        </w:rPr>
        <w:t>NINGUNO</w:t>
      </w:r>
    </w:p>
    <w:p w:rsidR="002E6D21" w:rsidRPr="00EA0FC3" w:rsidRDefault="002E6D21" w:rsidP="00EA0FC3">
      <w:pPr>
        <w:jc w:val="both"/>
        <w:rPr>
          <w:rFonts w:ascii="Century Gothic" w:hAnsi="Century Gothic"/>
          <w:sz w:val="24"/>
          <w:szCs w:val="24"/>
        </w:rPr>
      </w:pPr>
      <w:r w:rsidRPr="00EA0FC3">
        <w:rPr>
          <w:rFonts w:ascii="Century Gothic" w:hAnsi="Century Gothic"/>
          <w:sz w:val="24"/>
          <w:szCs w:val="24"/>
        </w:rPr>
        <w:t xml:space="preserve">Respecto del </w:t>
      </w:r>
      <w:r w:rsidRPr="00EA0FC3">
        <w:rPr>
          <w:rFonts w:ascii="Century Gothic" w:hAnsi="Century Gothic"/>
          <w:b/>
          <w:sz w:val="24"/>
          <w:szCs w:val="24"/>
        </w:rPr>
        <w:t xml:space="preserve">QUINTO PUNTO, </w:t>
      </w:r>
      <w:r w:rsidRPr="00EA0FC3">
        <w:rPr>
          <w:rFonts w:ascii="Century Gothic" w:hAnsi="Century Gothic"/>
          <w:sz w:val="24"/>
          <w:szCs w:val="24"/>
        </w:rPr>
        <w:t>no habiendo más asuntos que tratar se da por concluida esta sesión</w:t>
      </w:r>
      <w:r w:rsidR="00B04FEB">
        <w:rPr>
          <w:rFonts w:ascii="Century Gothic" w:hAnsi="Century Gothic"/>
          <w:sz w:val="24"/>
          <w:szCs w:val="24"/>
        </w:rPr>
        <w:t xml:space="preserve"> de las </w:t>
      </w:r>
      <w:r w:rsidR="00B04FEB" w:rsidRPr="00EA0FC3">
        <w:rPr>
          <w:rFonts w:ascii="Century Gothic" w:hAnsi="Century Gothic"/>
          <w:sz w:val="24"/>
          <w:szCs w:val="24"/>
        </w:rPr>
        <w:t>Comisiones Edilicias de Educación y Hacienda, Patrimonio y Presupuesto</w:t>
      </w:r>
      <w:r w:rsidRPr="00EA0FC3">
        <w:rPr>
          <w:rFonts w:ascii="Century Gothic" w:hAnsi="Century Gothic"/>
          <w:sz w:val="24"/>
          <w:szCs w:val="24"/>
        </w:rPr>
        <w:t xml:space="preserve"> a las </w:t>
      </w:r>
      <w:r w:rsidR="005C4822">
        <w:rPr>
          <w:rFonts w:ascii="Century Gothic" w:hAnsi="Century Gothic"/>
          <w:sz w:val="24"/>
          <w:szCs w:val="24"/>
        </w:rPr>
        <w:t>11:36</w:t>
      </w:r>
      <w:r w:rsidRPr="00EA0FC3">
        <w:rPr>
          <w:rFonts w:ascii="Century Gothic" w:hAnsi="Century Gothic"/>
          <w:sz w:val="24"/>
          <w:szCs w:val="24"/>
        </w:rPr>
        <w:t xml:space="preserve"> </w:t>
      </w:r>
      <w:r w:rsidR="005C4822" w:rsidRPr="00EA0FC3">
        <w:rPr>
          <w:rFonts w:ascii="Century Gothic" w:hAnsi="Century Gothic"/>
          <w:sz w:val="24"/>
          <w:szCs w:val="24"/>
        </w:rPr>
        <w:t>horas</w:t>
      </w:r>
      <w:r w:rsidRPr="00EA0FC3">
        <w:rPr>
          <w:rFonts w:ascii="Century Gothic" w:hAnsi="Century Gothic"/>
          <w:sz w:val="24"/>
          <w:szCs w:val="24"/>
        </w:rPr>
        <w:t>.</w:t>
      </w:r>
    </w:p>
    <w:p w:rsidR="00B04FEB" w:rsidRDefault="00B04FEB" w:rsidP="00B04FEB">
      <w:pPr>
        <w:pStyle w:val="Sinespaciado"/>
        <w:jc w:val="both"/>
        <w:rPr>
          <w:rFonts w:ascii="Century Gothic" w:hAnsi="Century Gothic" w:cs="Arial"/>
          <w:b/>
          <w:sz w:val="24"/>
          <w:szCs w:val="24"/>
        </w:rPr>
      </w:pPr>
    </w:p>
    <w:p w:rsidR="00B04FEB" w:rsidRDefault="00B04FEB" w:rsidP="00B04FEB">
      <w:pPr>
        <w:pStyle w:val="Sinespaciado"/>
        <w:jc w:val="both"/>
        <w:rPr>
          <w:rFonts w:ascii="Century Gothic" w:hAnsi="Century Gothic" w:cs="Arial"/>
          <w:b/>
          <w:sz w:val="24"/>
          <w:szCs w:val="24"/>
        </w:rPr>
      </w:pPr>
    </w:p>
    <w:p w:rsidR="00B04FEB" w:rsidRDefault="00B04FEB" w:rsidP="00B04FEB">
      <w:pPr>
        <w:pStyle w:val="Sinespaciado"/>
        <w:jc w:val="both"/>
        <w:rPr>
          <w:rFonts w:ascii="Century Gothic" w:hAnsi="Century Gothic" w:cs="Arial"/>
          <w:b/>
          <w:sz w:val="24"/>
          <w:szCs w:val="24"/>
        </w:rPr>
      </w:pPr>
    </w:p>
    <w:p w:rsidR="00B04FEB" w:rsidRDefault="00B04FEB" w:rsidP="00B04FEB">
      <w:pPr>
        <w:pStyle w:val="Sinespaciado"/>
        <w:jc w:val="both"/>
        <w:rPr>
          <w:rFonts w:ascii="Century Gothic" w:hAnsi="Century Gothic" w:cs="Arial"/>
          <w:b/>
          <w:sz w:val="24"/>
          <w:szCs w:val="24"/>
        </w:rPr>
      </w:pPr>
    </w:p>
    <w:p w:rsidR="00B04FEB" w:rsidRDefault="00B04FEB" w:rsidP="00B04FEB">
      <w:pPr>
        <w:pStyle w:val="Sinespaciado"/>
        <w:jc w:val="both"/>
        <w:rPr>
          <w:rFonts w:ascii="Century Gothic" w:hAnsi="Century Gothic" w:cs="Arial"/>
          <w:b/>
          <w:sz w:val="24"/>
          <w:szCs w:val="24"/>
        </w:rPr>
      </w:pPr>
    </w:p>
    <w:p w:rsidR="00B04FEB" w:rsidRDefault="00B04FEB" w:rsidP="00B04FEB">
      <w:pPr>
        <w:pStyle w:val="Sinespaciado"/>
        <w:jc w:val="both"/>
        <w:rPr>
          <w:rFonts w:ascii="Century Gothic" w:hAnsi="Century Gothic" w:cs="Arial"/>
          <w:b/>
          <w:sz w:val="24"/>
          <w:szCs w:val="24"/>
        </w:rPr>
      </w:pPr>
    </w:p>
    <w:p w:rsidR="00B04FEB" w:rsidRDefault="00B04FEB" w:rsidP="00B04FEB">
      <w:pPr>
        <w:pStyle w:val="Sinespaciado"/>
        <w:jc w:val="both"/>
        <w:rPr>
          <w:rFonts w:ascii="Century Gothic" w:hAnsi="Century Gothic" w:cs="Arial"/>
          <w:b/>
          <w:sz w:val="24"/>
          <w:szCs w:val="24"/>
        </w:rPr>
      </w:pPr>
    </w:p>
    <w:p w:rsidR="00B04FEB" w:rsidRDefault="00B04FEB" w:rsidP="00B04FEB">
      <w:pPr>
        <w:pStyle w:val="Sinespaciado"/>
        <w:jc w:val="both"/>
        <w:rPr>
          <w:rFonts w:ascii="Century Gothic" w:hAnsi="Century Gothic" w:cs="Arial"/>
          <w:b/>
          <w:sz w:val="24"/>
          <w:szCs w:val="24"/>
        </w:rPr>
      </w:pPr>
    </w:p>
    <w:p w:rsidR="00B04FEB" w:rsidRDefault="00B04FEB" w:rsidP="00B04FEB">
      <w:pPr>
        <w:pStyle w:val="Sinespaciado"/>
        <w:jc w:val="both"/>
        <w:rPr>
          <w:rFonts w:ascii="Century Gothic" w:hAnsi="Century Gothic" w:cs="Arial"/>
          <w:b/>
          <w:sz w:val="24"/>
          <w:szCs w:val="24"/>
        </w:rPr>
      </w:pPr>
    </w:p>
    <w:p w:rsidR="00B04FEB" w:rsidRDefault="00B04FEB" w:rsidP="00B04FEB">
      <w:pPr>
        <w:pStyle w:val="Sinespaciado"/>
        <w:jc w:val="both"/>
        <w:rPr>
          <w:rFonts w:ascii="Century Gothic" w:hAnsi="Century Gothic" w:cs="Arial"/>
          <w:b/>
          <w:sz w:val="24"/>
          <w:szCs w:val="24"/>
        </w:rPr>
      </w:pPr>
    </w:p>
    <w:p w:rsidR="00B04FEB" w:rsidRDefault="00B04FEB" w:rsidP="00B04FEB">
      <w:pPr>
        <w:pStyle w:val="Sinespaciado"/>
        <w:jc w:val="both"/>
        <w:rPr>
          <w:rFonts w:ascii="Century Gothic" w:hAnsi="Century Gothic" w:cs="Arial"/>
          <w:b/>
          <w:sz w:val="24"/>
          <w:szCs w:val="24"/>
        </w:rPr>
      </w:pPr>
    </w:p>
    <w:p w:rsidR="00B04FEB" w:rsidRDefault="00B04FEB" w:rsidP="00B04FEB">
      <w:pPr>
        <w:pStyle w:val="Sinespaciado"/>
        <w:jc w:val="both"/>
        <w:rPr>
          <w:rFonts w:ascii="Century Gothic" w:hAnsi="Century Gothic" w:cs="Arial"/>
          <w:b/>
          <w:sz w:val="24"/>
          <w:szCs w:val="24"/>
        </w:rPr>
      </w:pPr>
    </w:p>
    <w:p w:rsidR="00EC7B7C" w:rsidRDefault="00EC7B7C" w:rsidP="00B04FEB">
      <w:pPr>
        <w:pStyle w:val="Sinespaciado"/>
        <w:jc w:val="both"/>
        <w:rPr>
          <w:rFonts w:ascii="Century Gothic" w:hAnsi="Century Gothic" w:cs="Arial"/>
          <w:b/>
          <w:sz w:val="24"/>
          <w:szCs w:val="24"/>
        </w:rPr>
      </w:pPr>
    </w:p>
    <w:p w:rsidR="00B04FEB" w:rsidRDefault="00B04FEB" w:rsidP="00B04FEB">
      <w:pPr>
        <w:pStyle w:val="Sinespaciado"/>
        <w:jc w:val="both"/>
        <w:rPr>
          <w:rFonts w:ascii="Century Gothic" w:hAnsi="Century Gothic" w:cs="Arial"/>
          <w:b/>
          <w:sz w:val="24"/>
          <w:szCs w:val="24"/>
        </w:rPr>
      </w:pPr>
      <w:r>
        <w:rPr>
          <w:rFonts w:ascii="Century Gothic" w:hAnsi="Century Gothic" w:cs="Arial"/>
          <w:b/>
          <w:sz w:val="24"/>
          <w:szCs w:val="24"/>
        </w:rPr>
        <w:lastRenderedPageBreak/>
        <w:t>Continúa de la página 5…</w:t>
      </w:r>
    </w:p>
    <w:p w:rsidR="00B04FEB" w:rsidRDefault="00B04FEB" w:rsidP="00B04FEB">
      <w:pPr>
        <w:pStyle w:val="Sinespaciado"/>
        <w:jc w:val="both"/>
        <w:rPr>
          <w:rFonts w:ascii="Century Gothic" w:hAnsi="Century Gothic" w:cs="Arial"/>
          <w:b/>
          <w:sz w:val="24"/>
          <w:szCs w:val="24"/>
        </w:rPr>
      </w:pPr>
    </w:p>
    <w:p w:rsidR="00B04FEB" w:rsidRDefault="00B04FEB" w:rsidP="00B04FEB">
      <w:pPr>
        <w:pStyle w:val="Sinespaciado"/>
        <w:jc w:val="both"/>
        <w:rPr>
          <w:rFonts w:ascii="Century Gothic" w:hAnsi="Century Gothic" w:cs="Arial"/>
          <w:b/>
          <w:sz w:val="24"/>
          <w:szCs w:val="24"/>
        </w:rPr>
      </w:pPr>
    </w:p>
    <w:p w:rsidR="00B04FEB" w:rsidRDefault="00B04FEB" w:rsidP="00B04FEB">
      <w:pPr>
        <w:pStyle w:val="Sinespaciado"/>
        <w:jc w:val="both"/>
        <w:rPr>
          <w:rFonts w:ascii="Century Gothic" w:hAnsi="Century Gothic" w:cs="Arial"/>
          <w:b/>
          <w:sz w:val="24"/>
          <w:szCs w:val="24"/>
        </w:rPr>
      </w:pPr>
    </w:p>
    <w:p w:rsidR="00B04FEB" w:rsidRDefault="00B04FEB" w:rsidP="00B04FEB">
      <w:pPr>
        <w:pStyle w:val="Sinespaciado"/>
        <w:jc w:val="both"/>
        <w:rPr>
          <w:rFonts w:ascii="Century Gothic" w:hAnsi="Century Gothic" w:cs="Arial"/>
          <w:b/>
          <w:sz w:val="24"/>
          <w:szCs w:val="24"/>
        </w:rPr>
      </w:pPr>
    </w:p>
    <w:p w:rsidR="00B04FEB" w:rsidRPr="00EA0FC3" w:rsidRDefault="00B04FEB" w:rsidP="00B04FEB">
      <w:pPr>
        <w:pStyle w:val="Sinespaciado"/>
        <w:jc w:val="center"/>
        <w:rPr>
          <w:rFonts w:ascii="Century Gothic" w:hAnsi="Century Gothic" w:cs="Arial"/>
          <w:sz w:val="24"/>
          <w:szCs w:val="24"/>
        </w:rPr>
      </w:pPr>
      <w:r w:rsidRPr="00EA0FC3">
        <w:rPr>
          <w:rFonts w:ascii="Century Gothic" w:hAnsi="Century Gothic" w:cs="Arial"/>
          <w:sz w:val="24"/>
          <w:szCs w:val="24"/>
        </w:rPr>
        <w:t>________________________________________________</w:t>
      </w:r>
    </w:p>
    <w:p w:rsidR="00B04FEB" w:rsidRPr="00EA0FC3" w:rsidRDefault="00B04FEB" w:rsidP="00B04FEB">
      <w:pPr>
        <w:spacing w:after="0"/>
        <w:jc w:val="center"/>
        <w:rPr>
          <w:rFonts w:ascii="Century Gothic" w:hAnsi="Century Gothic" w:cs="Arial"/>
          <w:b/>
          <w:sz w:val="24"/>
          <w:szCs w:val="24"/>
        </w:rPr>
      </w:pPr>
      <w:r w:rsidRPr="00EA0FC3">
        <w:rPr>
          <w:rFonts w:ascii="Century Gothic" w:hAnsi="Century Gothic" w:cs="Arial"/>
          <w:b/>
          <w:sz w:val="24"/>
          <w:szCs w:val="24"/>
        </w:rPr>
        <w:t>Prof. Iván Omar González Solís</w:t>
      </w:r>
    </w:p>
    <w:p w:rsidR="00B04FEB" w:rsidRPr="00B04FEB" w:rsidRDefault="00B04FEB" w:rsidP="00B04FEB">
      <w:pPr>
        <w:tabs>
          <w:tab w:val="left" w:pos="345"/>
          <w:tab w:val="center" w:pos="4419"/>
        </w:tabs>
        <w:spacing w:after="0"/>
        <w:rPr>
          <w:rFonts w:ascii="Century Gothic" w:hAnsi="Century Gothic" w:cs="Arial"/>
          <w:sz w:val="24"/>
          <w:szCs w:val="24"/>
        </w:rPr>
      </w:pPr>
      <w:r w:rsidRPr="00B04FEB">
        <w:rPr>
          <w:rFonts w:ascii="Century Gothic" w:hAnsi="Century Gothic" w:cs="Arial"/>
          <w:sz w:val="24"/>
          <w:szCs w:val="24"/>
        </w:rPr>
        <w:tab/>
      </w:r>
      <w:r w:rsidRPr="00B04FEB">
        <w:rPr>
          <w:rFonts w:ascii="Century Gothic" w:hAnsi="Century Gothic" w:cs="Arial"/>
          <w:sz w:val="24"/>
          <w:szCs w:val="24"/>
        </w:rPr>
        <w:tab/>
      </w:r>
      <w:r w:rsidRPr="00B04FEB">
        <w:rPr>
          <w:rFonts w:ascii="Century Gothic" w:hAnsi="Century Gothic" w:cs="Arial"/>
          <w:sz w:val="24"/>
          <w:szCs w:val="24"/>
        </w:rPr>
        <w:t>Presidente</w:t>
      </w:r>
      <w:r w:rsidRPr="00B04FEB">
        <w:rPr>
          <w:rFonts w:ascii="Century Gothic" w:hAnsi="Century Gothic" w:cs="Arial"/>
          <w:sz w:val="24"/>
          <w:szCs w:val="24"/>
        </w:rPr>
        <w:t xml:space="preserve"> de la Comisión de Educación</w:t>
      </w:r>
    </w:p>
    <w:p w:rsidR="00B04FEB" w:rsidRPr="00EC7B7C" w:rsidRDefault="00EC7B7C" w:rsidP="00B04FEB">
      <w:pPr>
        <w:jc w:val="center"/>
        <w:rPr>
          <w:rFonts w:ascii="Century Gothic" w:hAnsi="Century Gothic" w:cs="Arial"/>
          <w:sz w:val="24"/>
          <w:szCs w:val="24"/>
        </w:rPr>
      </w:pPr>
      <w:r>
        <w:rPr>
          <w:rFonts w:ascii="Century Gothic" w:hAnsi="Century Gothic" w:cs="Arial"/>
          <w:sz w:val="24"/>
          <w:szCs w:val="24"/>
        </w:rPr>
        <w:t xml:space="preserve">Vocal de la </w:t>
      </w:r>
      <w:r w:rsidRPr="00EA0FC3">
        <w:rPr>
          <w:rFonts w:ascii="Century Gothic" w:hAnsi="Century Gothic" w:cs="Arial"/>
          <w:sz w:val="24"/>
          <w:szCs w:val="24"/>
        </w:rPr>
        <w:t>Comisión Edilicia de Hacienda, Patrimonio y Presupuesto</w:t>
      </w:r>
    </w:p>
    <w:p w:rsidR="00B04FEB" w:rsidRDefault="00B04FEB" w:rsidP="00B04FEB">
      <w:pPr>
        <w:jc w:val="center"/>
        <w:rPr>
          <w:rFonts w:ascii="Century Gothic" w:hAnsi="Century Gothic" w:cs="Arial"/>
          <w:b/>
          <w:sz w:val="24"/>
          <w:szCs w:val="24"/>
        </w:rPr>
      </w:pPr>
    </w:p>
    <w:p w:rsidR="00EC7B7C" w:rsidRDefault="00EC7B7C" w:rsidP="00B04FEB">
      <w:pPr>
        <w:jc w:val="center"/>
        <w:rPr>
          <w:rFonts w:ascii="Century Gothic" w:hAnsi="Century Gothic" w:cs="Arial"/>
          <w:b/>
          <w:sz w:val="24"/>
          <w:szCs w:val="24"/>
        </w:rPr>
      </w:pPr>
    </w:p>
    <w:p w:rsidR="00B04FEB" w:rsidRPr="00EA0FC3" w:rsidRDefault="00B04FEB" w:rsidP="00B04FEB">
      <w:pPr>
        <w:pStyle w:val="Sinespaciado"/>
        <w:jc w:val="center"/>
        <w:rPr>
          <w:rFonts w:ascii="Century Gothic" w:hAnsi="Century Gothic" w:cs="Arial"/>
          <w:sz w:val="24"/>
          <w:szCs w:val="24"/>
        </w:rPr>
      </w:pPr>
      <w:r w:rsidRPr="00EA0FC3">
        <w:rPr>
          <w:rFonts w:ascii="Century Gothic" w:hAnsi="Century Gothic" w:cs="Arial"/>
          <w:sz w:val="24"/>
          <w:szCs w:val="24"/>
        </w:rPr>
        <w:t>________________________________________________</w:t>
      </w:r>
    </w:p>
    <w:p w:rsidR="00EC7B7C" w:rsidRDefault="00B67923" w:rsidP="00EC7B7C">
      <w:pPr>
        <w:spacing w:after="0" w:line="240" w:lineRule="auto"/>
        <w:jc w:val="center"/>
        <w:rPr>
          <w:rFonts w:ascii="Century Gothic" w:hAnsi="Century Gothic" w:cs="Arial"/>
          <w:b/>
          <w:sz w:val="24"/>
          <w:szCs w:val="24"/>
        </w:rPr>
      </w:pPr>
      <w:r w:rsidRPr="00EA0FC3">
        <w:rPr>
          <w:rFonts w:ascii="Century Gothic" w:hAnsi="Century Gothic" w:cs="Arial"/>
          <w:b/>
          <w:sz w:val="24"/>
          <w:szCs w:val="24"/>
        </w:rPr>
        <w:t>Regidora Silvia Natalia Islas</w:t>
      </w:r>
    </w:p>
    <w:p w:rsidR="00EC7B7C" w:rsidRPr="00EC7B7C" w:rsidRDefault="00EC7B7C" w:rsidP="00EC7B7C">
      <w:pPr>
        <w:spacing w:after="0" w:line="240" w:lineRule="auto"/>
        <w:jc w:val="center"/>
        <w:rPr>
          <w:rFonts w:ascii="Century Gothic" w:hAnsi="Century Gothic" w:cs="Arial"/>
          <w:b/>
          <w:sz w:val="24"/>
          <w:szCs w:val="24"/>
        </w:rPr>
      </w:pPr>
      <w:r>
        <w:rPr>
          <w:rFonts w:ascii="Century Gothic" w:hAnsi="Century Gothic" w:cs="Arial"/>
          <w:sz w:val="24"/>
          <w:szCs w:val="24"/>
        </w:rPr>
        <w:t>Vocal</w:t>
      </w:r>
      <w:r w:rsidRPr="00B04FEB">
        <w:rPr>
          <w:rFonts w:ascii="Century Gothic" w:hAnsi="Century Gothic" w:cs="Arial"/>
          <w:sz w:val="24"/>
          <w:szCs w:val="24"/>
        </w:rPr>
        <w:t xml:space="preserve"> de la Comisión de Educación</w:t>
      </w:r>
    </w:p>
    <w:p w:rsidR="00EC7B7C" w:rsidRPr="00EC7B7C" w:rsidRDefault="00EC7B7C" w:rsidP="00EC7B7C">
      <w:pPr>
        <w:spacing w:after="0" w:line="240" w:lineRule="auto"/>
        <w:jc w:val="center"/>
        <w:rPr>
          <w:rFonts w:ascii="Century Gothic" w:hAnsi="Century Gothic" w:cs="Arial"/>
          <w:sz w:val="24"/>
          <w:szCs w:val="24"/>
        </w:rPr>
      </w:pPr>
      <w:r>
        <w:rPr>
          <w:rFonts w:ascii="Century Gothic" w:hAnsi="Century Gothic" w:cs="Arial"/>
          <w:sz w:val="24"/>
          <w:szCs w:val="24"/>
        </w:rPr>
        <w:t xml:space="preserve">Vocal de la </w:t>
      </w:r>
      <w:r w:rsidRPr="00EA0FC3">
        <w:rPr>
          <w:rFonts w:ascii="Century Gothic" w:hAnsi="Century Gothic" w:cs="Arial"/>
          <w:sz w:val="24"/>
          <w:szCs w:val="24"/>
        </w:rPr>
        <w:t>Comisión Edilicia de Hacienda, Patrimonio y Presupuesto</w:t>
      </w:r>
    </w:p>
    <w:p w:rsidR="00EC7B7C" w:rsidRPr="00EA0FC3" w:rsidRDefault="00EC7B7C" w:rsidP="00EC7B7C">
      <w:pPr>
        <w:spacing w:after="0" w:line="240" w:lineRule="auto"/>
        <w:jc w:val="center"/>
        <w:rPr>
          <w:rFonts w:ascii="Century Gothic" w:hAnsi="Century Gothic" w:cs="Arial"/>
          <w:b/>
          <w:sz w:val="24"/>
          <w:szCs w:val="24"/>
        </w:rPr>
      </w:pPr>
    </w:p>
    <w:p w:rsidR="00B04FEB" w:rsidRDefault="00B04FEB" w:rsidP="00B04FEB">
      <w:pPr>
        <w:jc w:val="center"/>
        <w:rPr>
          <w:rFonts w:ascii="Century Gothic" w:hAnsi="Century Gothic" w:cs="Arial"/>
          <w:b/>
          <w:sz w:val="24"/>
          <w:szCs w:val="24"/>
        </w:rPr>
      </w:pPr>
    </w:p>
    <w:p w:rsidR="004547C4" w:rsidRDefault="004547C4" w:rsidP="00B04FEB">
      <w:pPr>
        <w:jc w:val="center"/>
        <w:rPr>
          <w:rFonts w:ascii="Century Gothic" w:hAnsi="Century Gothic" w:cs="Arial"/>
          <w:b/>
          <w:sz w:val="24"/>
          <w:szCs w:val="24"/>
        </w:rPr>
      </w:pPr>
    </w:p>
    <w:p w:rsidR="00B04FEB" w:rsidRPr="00EA0FC3" w:rsidRDefault="00B04FEB" w:rsidP="00B04FEB">
      <w:pPr>
        <w:pStyle w:val="Sinespaciado"/>
        <w:jc w:val="center"/>
        <w:rPr>
          <w:rFonts w:ascii="Century Gothic" w:hAnsi="Century Gothic" w:cs="Arial"/>
          <w:sz w:val="24"/>
          <w:szCs w:val="24"/>
        </w:rPr>
      </w:pPr>
      <w:r w:rsidRPr="00EA0FC3">
        <w:rPr>
          <w:rFonts w:ascii="Century Gothic" w:hAnsi="Century Gothic" w:cs="Arial"/>
          <w:sz w:val="24"/>
          <w:szCs w:val="24"/>
        </w:rPr>
        <w:t>________________________________________________</w:t>
      </w:r>
    </w:p>
    <w:p w:rsidR="00B67923" w:rsidRDefault="00B67923" w:rsidP="00EC7B7C">
      <w:pPr>
        <w:spacing w:after="0" w:line="240" w:lineRule="auto"/>
        <w:jc w:val="center"/>
        <w:rPr>
          <w:rFonts w:ascii="Century Gothic" w:hAnsi="Century Gothic" w:cs="Arial"/>
          <w:b/>
          <w:sz w:val="24"/>
          <w:szCs w:val="24"/>
        </w:rPr>
      </w:pPr>
      <w:r w:rsidRPr="00EA0FC3">
        <w:rPr>
          <w:rFonts w:ascii="Century Gothic" w:hAnsi="Century Gothic" w:cs="Arial"/>
          <w:b/>
          <w:sz w:val="24"/>
          <w:szCs w:val="24"/>
        </w:rPr>
        <w:t>Regidora Rosa Pérez Leal</w:t>
      </w:r>
    </w:p>
    <w:p w:rsidR="00EC7B7C" w:rsidRPr="00EC7B7C" w:rsidRDefault="00EC7B7C" w:rsidP="00EC7B7C">
      <w:pPr>
        <w:spacing w:after="0" w:line="240" w:lineRule="auto"/>
        <w:jc w:val="center"/>
        <w:rPr>
          <w:rFonts w:ascii="Century Gothic" w:hAnsi="Century Gothic" w:cs="Arial"/>
          <w:b/>
          <w:sz w:val="24"/>
          <w:szCs w:val="24"/>
        </w:rPr>
      </w:pPr>
      <w:r>
        <w:rPr>
          <w:rFonts w:ascii="Century Gothic" w:hAnsi="Century Gothic" w:cs="Arial"/>
          <w:sz w:val="24"/>
          <w:szCs w:val="24"/>
        </w:rPr>
        <w:t>Vocal</w:t>
      </w:r>
      <w:r w:rsidRPr="00B04FEB">
        <w:rPr>
          <w:rFonts w:ascii="Century Gothic" w:hAnsi="Century Gothic" w:cs="Arial"/>
          <w:sz w:val="24"/>
          <w:szCs w:val="24"/>
        </w:rPr>
        <w:t xml:space="preserve"> de la Comisión de Educación</w:t>
      </w:r>
    </w:p>
    <w:p w:rsidR="00EC7B7C" w:rsidRPr="00EC7B7C" w:rsidRDefault="00EC7B7C" w:rsidP="00EC7B7C">
      <w:pPr>
        <w:spacing w:after="0" w:line="240" w:lineRule="auto"/>
        <w:jc w:val="center"/>
        <w:rPr>
          <w:rFonts w:ascii="Century Gothic" w:hAnsi="Century Gothic" w:cs="Arial"/>
          <w:sz w:val="24"/>
          <w:szCs w:val="24"/>
        </w:rPr>
      </w:pPr>
      <w:r>
        <w:rPr>
          <w:rFonts w:ascii="Century Gothic" w:hAnsi="Century Gothic" w:cs="Arial"/>
          <w:sz w:val="24"/>
          <w:szCs w:val="24"/>
        </w:rPr>
        <w:t xml:space="preserve">Vocal de la </w:t>
      </w:r>
      <w:r w:rsidRPr="00EA0FC3">
        <w:rPr>
          <w:rFonts w:ascii="Century Gothic" w:hAnsi="Century Gothic" w:cs="Arial"/>
          <w:sz w:val="24"/>
          <w:szCs w:val="24"/>
        </w:rPr>
        <w:t>Comisión Edilicia de Hacienda, Patrimonio y Presupuesto</w:t>
      </w:r>
    </w:p>
    <w:p w:rsidR="00EC7B7C" w:rsidRPr="00EA0FC3" w:rsidRDefault="00EC7B7C" w:rsidP="00EC7B7C">
      <w:pPr>
        <w:spacing w:after="0" w:line="240" w:lineRule="auto"/>
        <w:jc w:val="center"/>
        <w:rPr>
          <w:rFonts w:ascii="Century Gothic" w:hAnsi="Century Gothic" w:cs="Arial"/>
          <w:b/>
          <w:sz w:val="24"/>
          <w:szCs w:val="24"/>
        </w:rPr>
      </w:pPr>
    </w:p>
    <w:p w:rsidR="00EC7B7C" w:rsidRPr="00EA0FC3" w:rsidRDefault="00EC7B7C" w:rsidP="00EC7B7C">
      <w:pPr>
        <w:spacing w:after="0" w:line="240" w:lineRule="auto"/>
        <w:jc w:val="center"/>
        <w:rPr>
          <w:rFonts w:ascii="Century Gothic" w:hAnsi="Century Gothic" w:cs="Arial"/>
          <w:b/>
          <w:sz w:val="24"/>
          <w:szCs w:val="24"/>
        </w:rPr>
      </w:pPr>
    </w:p>
    <w:p w:rsidR="00B04FEB" w:rsidRPr="00B04FEB" w:rsidRDefault="00B04FEB" w:rsidP="00B04FEB">
      <w:pPr>
        <w:jc w:val="center"/>
        <w:rPr>
          <w:rFonts w:ascii="Century Gothic" w:hAnsi="Century Gothic" w:cs="Arial"/>
          <w:sz w:val="24"/>
          <w:szCs w:val="24"/>
        </w:rPr>
      </w:pPr>
    </w:p>
    <w:p w:rsidR="00B04FEB" w:rsidRPr="00B04FEB" w:rsidRDefault="00B04FEB" w:rsidP="00B04FEB">
      <w:pPr>
        <w:tabs>
          <w:tab w:val="left" w:pos="1800"/>
          <w:tab w:val="center" w:pos="4419"/>
        </w:tabs>
        <w:rPr>
          <w:rFonts w:ascii="Century Gothic" w:hAnsi="Century Gothic" w:cs="Arial"/>
          <w:sz w:val="24"/>
          <w:szCs w:val="24"/>
        </w:rPr>
      </w:pPr>
      <w:r w:rsidRPr="00B04FEB">
        <w:rPr>
          <w:rFonts w:ascii="Century Gothic" w:hAnsi="Century Gothic" w:cs="Arial"/>
          <w:sz w:val="24"/>
          <w:szCs w:val="24"/>
        </w:rPr>
        <w:tab/>
      </w:r>
      <w:r w:rsidRPr="00B04FEB">
        <w:rPr>
          <w:rFonts w:ascii="Century Gothic" w:hAnsi="Century Gothic" w:cs="Arial"/>
          <w:sz w:val="24"/>
          <w:szCs w:val="24"/>
        </w:rPr>
        <w:tab/>
      </w:r>
      <w:r w:rsidRPr="00B04FEB">
        <w:rPr>
          <w:rFonts w:ascii="Century Gothic" w:hAnsi="Century Gothic" w:cs="Arial"/>
          <w:sz w:val="24"/>
          <w:szCs w:val="24"/>
        </w:rPr>
        <w:t>(Justifica su inasistencia mediante Oficio)</w:t>
      </w:r>
    </w:p>
    <w:p w:rsidR="00B04FEB" w:rsidRPr="00EA0FC3" w:rsidRDefault="00B04FEB" w:rsidP="00B04FEB">
      <w:pPr>
        <w:pStyle w:val="Sinespaciado"/>
        <w:jc w:val="center"/>
        <w:rPr>
          <w:rFonts w:ascii="Century Gothic" w:hAnsi="Century Gothic" w:cs="Arial"/>
          <w:sz w:val="24"/>
          <w:szCs w:val="24"/>
        </w:rPr>
      </w:pPr>
      <w:r w:rsidRPr="00EA0FC3">
        <w:rPr>
          <w:rFonts w:ascii="Century Gothic" w:hAnsi="Century Gothic" w:cs="Arial"/>
          <w:sz w:val="24"/>
          <w:szCs w:val="24"/>
        </w:rPr>
        <w:t>________________________________________________</w:t>
      </w:r>
    </w:p>
    <w:p w:rsidR="00B67923" w:rsidRDefault="00B67923" w:rsidP="00EC7B7C">
      <w:pPr>
        <w:spacing w:after="0" w:line="240" w:lineRule="auto"/>
        <w:jc w:val="center"/>
        <w:rPr>
          <w:rFonts w:ascii="Century Gothic" w:hAnsi="Century Gothic" w:cs="Arial"/>
          <w:b/>
          <w:sz w:val="24"/>
          <w:szCs w:val="24"/>
        </w:rPr>
      </w:pPr>
      <w:r w:rsidRPr="00EA0FC3">
        <w:rPr>
          <w:rFonts w:ascii="Century Gothic" w:hAnsi="Century Gothic" w:cs="Arial"/>
          <w:b/>
          <w:sz w:val="24"/>
          <w:szCs w:val="24"/>
        </w:rPr>
        <w:t>Regidora Carmen Lucia Pérez Camarena</w:t>
      </w:r>
    </w:p>
    <w:p w:rsidR="00EC7B7C" w:rsidRPr="00EC7B7C" w:rsidRDefault="00EC7B7C" w:rsidP="00EC7B7C">
      <w:pPr>
        <w:spacing w:after="0" w:line="240" w:lineRule="auto"/>
        <w:jc w:val="center"/>
        <w:rPr>
          <w:rFonts w:ascii="Century Gothic" w:hAnsi="Century Gothic" w:cs="Arial"/>
          <w:b/>
          <w:sz w:val="24"/>
          <w:szCs w:val="24"/>
        </w:rPr>
      </w:pPr>
      <w:r>
        <w:rPr>
          <w:rFonts w:ascii="Century Gothic" w:hAnsi="Century Gothic" w:cs="Arial"/>
          <w:sz w:val="24"/>
          <w:szCs w:val="24"/>
        </w:rPr>
        <w:t>Vocal</w:t>
      </w:r>
      <w:r w:rsidRPr="00B04FEB">
        <w:rPr>
          <w:rFonts w:ascii="Century Gothic" w:hAnsi="Century Gothic" w:cs="Arial"/>
          <w:sz w:val="24"/>
          <w:szCs w:val="24"/>
        </w:rPr>
        <w:t xml:space="preserve"> de la Comisión de Educación</w:t>
      </w:r>
    </w:p>
    <w:p w:rsidR="00B04FEB" w:rsidRDefault="00B04FEB" w:rsidP="00B04FEB">
      <w:pPr>
        <w:jc w:val="center"/>
        <w:rPr>
          <w:rFonts w:ascii="Century Gothic" w:hAnsi="Century Gothic" w:cs="Arial"/>
          <w:b/>
          <w:sz w:val="24"/>
          <w:szCs w:val="24"/>
        </w:rPr>
      </w:pPr>
    </w:p>
    <w:p w:rsidR="004547C4" w:rsidRDefault="004547C4" w:rsidP="00B04FEB">
      <w:pPr>
        <w:jc w:val="center"/>
        <w:rPr>
          <w:rFonts w:ascii="Century Gothic" w:hAnsi="Century Gothic" w:cs="Arial"/>
          <w:b/>
          <w:sz w:val="24"/>
          <w:szCs w:val="24"/>
        </w:rPr>
      </w:pPr>
    </w:p>
    <w:p w:rsidR="00B04FEB" w:rsidRPr="00EA0FC3" w:rsidRDefault="00B04FEB" w:rsidP="00EC7B7C">
      <w:pPr>
        <w:pStyle w:val="Sinespaciado"/>
        <w:jc w:val="center"/>
        <w:rPr>
          <w:rFonts w:ascii="Century Gothic" w:hAnsi="Century Gothic" w:cs="Arial"/>
          <w:sz w:val="24"/>
          <w:szCs w:val="24"/>
        </w:rPr>
      </w:pPr>
      <w:r w:rsidRPr="00EA0FC3">
        <w:rPr>
          <w:rFonts w:ascii="Century Gothic" w:hAnsi="Century Gothic" w:cs="Arial"/>
          <w:sz w:val="24"/>
          <w:szCs w:val="24"/>
        </w:rPr>
        <w:t>________________________________________________</w:t>
      </w:r>
    </w:p>
    <w:p w:rsidR="00B67923" w:rsidRDefault="00B67923" w:rsidP="00EC7B7C">
      <w:pPr>
        <w:spacing w:after="0" w:line="240" w:lineRule="auto"/>
        <w:jc w:val="center"/>
        <w:rPr>
          <w:rFonts w:ascii="Century Gothic" w:hAnsi="Century Gothic" w:cs="Arial"/>
          <w:b/>
          <w:sz w:val="24"/>
          <w:szCs w:val="24"/>
        </w:rPr>
      </w:pPr>
      <w:r w:rsidRPr="00EA0FC3">
        <w:rPr>
          <w:rFonts w:ascii="Century Gothic" w:hAnsi="Century Gothic" w:cs="Arial"/>
          <w:b/>
          <w:sz w:val="24"/>
          <w:szCs w:val="24"/>
        </w:rPr>
        <w:t>Regidor  Miguel Carrillo Gómez</w:t>
      </w:r>
    </w:p>
    <w:p w:rsidR="00EC7B7C" w:rsidRPr="00EC7B7C" w:rsidRDefault="00EC7B7C" w:rsidP="00EC7B7C">
      <w:pPr>
        <w:spacing w:after="0" w:line="240" w:lineRule="auto"/>
        <w:jc w:val="center"/>
        <w:rPr>
          <w:rFonts w:ascii="Century Gothic" w:hAnsi="Century Gothic" w:cs="Arial"/>
          <w:b/>
          <w:sz w:val="24"/>
          <w:szCs w:val="24"/>
        </w:rPr>
      </w:pPr>
      <w:r>
        <w:rPr>
          <w:rFonts w:ascii="Century Gothic" w:hAnsi="Century Gothic" w:cs="Arial"/>
          <w:sz w:val="24"/>
          <w:szCs w:val="24"/>
        </w:rPr>
        <w:t>Vocal</w:t>
      </w:r>
      <w:r w:rsidRPr="00B04FEB">
        <w:rPr>
          <w:rFonts w:ascii="Century Gothic" w:hAnsi="Century Gothic" w:cs="Arial"/>
          <w:sz w:val="24"/>
          <w:szCs w:val="24"/>
        </w:rPr>
        <w:t xml:space="preserve"> de la Comisión de Educación</w:t>
      </w:r>
    </w:p>
    <w:p w:rsidR="00EC7B7C" w:rsidRPr="00EC7B7C" w:rsidRDefault="00EC7B7C" w:rsidP="00EC7B7C">
      <w:pPr>
        <w:spacing w:after="0" w:line="240" w:lineRule="auto"/>
        <w:jc w:val="center"/>
        <w:rPr>
          <w:rFonts w:ascii="Century Gothic" w:hAnsi="Century Gothic" w:cs="Arial"/>
          <w:sz w:val="24"/>
          <w:szCs w:val="24"/>
        </w:rPr>
      </w:pPr>
      <w:r>
        <w:rPr>
          <w:rFonts w:ascii="Century Gothic" w:hAnsi="Century Gothic" w:cs="Arial"/>
          <w:sz w:val="24"/>
          <w:szCs w:val="24"/>
        </w:rPr>
        <w:t xml:space="preserve">Vocal de la </w:t>
      </w:r>
      <w:r w:rsidRPr="00EA0FC3">
        <w:rPr>
          <w:rFonts w:ascii="Century Gothic" w:hAnsi="Century Gothic" w:cs="Arial"/>
          <w:sz w:val="24"/>
          <w:szCs w:val="24"/>
        </w:rPr>
        <w:t>Comisión Edilicia de Hacienda, Patrimonio y Presupuesto</w:t>
      </w:r>
    </w:p>
    <w:p w:rsidR="00EC7B7C" w:rsidRPr="00EA0FC3" w:rsidRDefault="00EC7B7C" w:rsidP="00B04FEB">
      <w:pPr>
        <w:jc w:val="center"/>
        <w:rPr>
          <w:rFonts w:ascii="Century Gothic" w:hAnsi="Century Gothic" w:cs="Arial"/>
          <w:b/>
          <w:sz w:val="24"/>
          <w:szCs w:val="24"/>
        </w:rPr>
      </w:pPr>
    </w:p>
    <w:p w:rsidR="00B04FEB" w:rsidRDefault="00B04FEB" w:rsidP="00B04FEB">
      <w:pPr>
        <w:jc w:val="center"/>
        <w:rPr>
          <w:rFonts w:ascii="Century Gothic" w:hAnsi="Century Gothic" w:cs="Arial"/>
          <w:b/>
          <w:sz w:val="24"/>
          <w:szCs w:val="24"/>
        </w:rPr>
      </w:pPr>
    </w:p>
    <w:p w:rsidR="00B04FEB" w:rsidRPr="00EA0FC3" w:rsidRDefault="00B04FEB" w:rsidP="00B04FEB">
      <w:pPr>
        <w:pStyle w:val="Sinespaciado"/>
        <w:jc w:val="center"/>
        <w:rPr>
          <w:rFonts w:ascii="Century Gothic" w:hAnsi="Century Gothic" w:cs="Arial"/>
          <w:sz w:val="24"/>
          <w:szCs w:val="24"/>
        </w:rPr>
      </w:pPr>
      <w:r w:rsidRPr="00EA0FC3">
        <w:rPr>
          <w:rFonts w:ascii="Century Gothic" w:hAnsi="Century Gothic" w:cs="Arial"/>
          <w:sz w:val="24"/>
          <w:szCs w:val="24"/>
        </w:rPr>
        <w:t>________________________________________________</w:t>
      </w:r>
    </w:p>
    <w:p w:rsidR="00B67923" w:rsidRPr="00EA0FC3" w:rsidRDefault="00B67923" w:rsidP="00EC7B7C">
      <w:pPr>
        <w:spacing w:after="0" w:line="240" w:lineRule="auto"/>
        <w:jc w:val="center"/>
        <w:rPr>
          <w:rFonts w:ascii="Century Gothic" w:hAnsi="Century Gothic" w:cs="Arial"/>
          <w:b/>
          <w:sz w:val="24"/>
          <w:szCs w:val="24"/>
        </w:rPr>
      </w:pPr>
      <w:r w:rsidRPr="00EA0FC3">
        <w:rPr>
          <w:rFonts w:ascii="Century Gothic" w:hAnsi="Century Gothic" w:cs="Arial"/>
          <w:b/>
          <w:sz w:val="24"/>
          <w:szCs w:val="24"/>
        </w:rPr>
        <w:t>Regidora Mirna Citlalli Amaya de Luna</w:t>
      </w:r>
    </w:p>
    <w:p w:rsidR="00B04FEB" w:rsidRDefault="00B04FEB" w:rsidP="00EC7B7C">
      <w:pPr>
        <w:spacing w:after="0" w:line="240" w:lineRule="auto"/>
        <w:jc w:val="center"/>
        <w:rPr>
          <w:rFonts w:ascii="Century Gothic" w:hAnsi="Century Gothic" w:cs="Arial"/>
          <w:b/>
          <w:sz w:val="24"/>
          <w:szCs w:val="24"/>
        </w:rPr>
      </w:pPr>
      <w:r>
        <w:rPr>
          <w:rFonts w:ascii="Century Gothic" w:hAnsi="Century Gothic" w:cs="Arial"/>
          <w:sz w:val="24"/>
          <w:szCs w:val="24"/>
        </w:rPr>
        <w:t xml:space="preserve">Presidenta de </w:t>
      </w:r>
      <w:r w:rsidRPr="00EA0FC3">
        <w:rPr>
          <w:rFonts w:ascii="Century Gothic" w:hAnsi="Century Gothic" w:cs="Arial"/>
          <w:sz w:val="24"/>
          <w:szCs w:val="24"/>
        </w:rPr>
        <w:t>la Comisión Edilicia de Hacienda, Patrimonio y Presupuesto</w:t>
      </w:r>
    </w:p>
    <w:p w:rsidR="00EC7B7C" w:rsidRDefault="00EC7B7C" w:rsidP="00B04FEB">
      <w:pPr>
        <w:jc w:val="center"/>
        <w:rPr>
          <w:rFonts w:ascii="Century Gothic" w:hAnsi="Century Gothic"/>
          <w:sz w:val="18"/>
          <w:szCs w:val="18"/>
        </w:rPr>
      </w:pPr>
    </w:p>
    <w:p w:rsidR="00B04FEB" w:rsidRPr="00B04FEB" w:rsidRDefault="00B04FEB" w:rsidP="00B04FEB">
      <w:pPr>
        <w:jc w:val="center"/>
        <w:rPr>
          <w:rFonts w:ascii="Century Gothic" w:hAnsi="Century Gothic"/>
          <w:sz w:val="18"/>
          <w:szCs w:val="18"/>
        </w:rPr>
      </w:pPr>
      <w:r w:rsidRPr="00B04FEB">
        <w:rPr>
          <w:rFonts w:ascii="Century Gothic" w:hAnsi="Century Gothic"/>
          <w:sz w:val="18"/>
          <w:szCs w:val="18"/>
        </w:rPr>
        <w:t xml:space="preserve">ESTA HOJA DE FIRMAS FORMA PARTE DE LA MINUTA DE LA SESIÓN DE LA COMISIÓN DE EDUCACIÓN </w:t>
      </w:r>
      <w:r>
        <w:rPr>
          <w:rFonts w:ascii="Century Gothic" w:hAnsi="Century Gothic"/>
          <w:sz w:val="18"/>
          <w:szCs w:val="18"/>
        </w:rPr>
        <w:t xml:space="preserve">EN CONJUNTO CON LA COMISIÓN DE HACIENDA, PATRIMONIO Y PRESUPUESTO </w:t>
      </w:r>
      <w:r w:rsidRPr="00B04FEB">
        <w:rPr>
          <w:rFonts w:ascii="Century Gothic" w:hAnsi="Century Gothic"/>
          <w:sz w:val="18"/>
          <w:szCs w:val="18"/>
        </w:rPr>
        <w:t xml:space="preserve">DEL MUNICIPIO DE SAN PEDRO TLAQUEPAQUE, JALISCO, </w:t>
      </w:r>
      <w:r>
        <w:rPr>
          <w:rFonts w:ascii="Century Gothic" w:hAnsi="Century Gothic"/>
          <w:sz w:val="18"/>
          <w:szCs w:val="18"/>
        </w:rPr>
        <w:t>CELEBRADA EL 16</w:t>
      </w:r>
      <w:r w:rsidRPr="00B04FEB">
        <w:rPr>
          <w:rFonts w:ascii="Century Gothic" w:hAnsi="Century Gothic"/>
          <w:sz w:val="18"/>
          <w:szCs w:val="18"/>
        </w:rPr>
        <w:t xml:space="preserve"> DE </w:t>
      </w:r>
      <w:r>
        <w:rPr>
          <w:rFonts w:ascii="Century Gothic" w:hAnsi="Century Gothic"/>
          <w:sz w:val="18"/>
          <w:szCs w:val="18"/>
        </w:rPr>
        <w:t>MARZO</w:t>
      </w:r>
      <w:r w:rsidRPr="00B04FEB">
        <w:rPr>
          <w:rFonts w:ascii="Century Gothic" w:hAnsi="Century Gothic"/>
          <w:sz w:val="18"/>
          <w:szCs w:val="18"/>
        </w:rPr>
        <w:t xml:space="preserve"> DEL 201</w:t>
      </w:r>
      <w:r>
        <w:rPr>
          <w:rFonts w:ascii="Century Gothic" w:hAnsi="Century Gothic"/>
          <w:sz w:val="18"/>
          <w:szCs w:val="18"/>
        </w:rPr>
        <w:t>8</w:t>
      </w:r>
      <w:r w:rsidRPr="00B04FEB">
        <w:rPr>
          <w:rFonts w:ascii="Century Gothic" w:hAnsi="Century Gothic"/>
          <w:sz w:val="18"/>
          <w:szCs w:val="18"/>
        </w:rPr>
        <w:t>.</w:t>
      </w:r>
    </w:p>
    <w:p w:rsidR="00B04FEB" w:rsidRDefault="00B04FEB" w:rsidP="00B04FEB">
      <w:pPr>
        <w:jc w:val="center"/>
        <w:rPr>
          <w:rFonts w:ascii="Century Gothic" w:hAnsi="Century Gothic" w:cs="Arial"/>
          <w:b/>
          <w:sz w:val="24"/>
          <w:szCs w:val="24"/>
        </w:rPr>
      </w:pPr>
    </w:p>
    <w:p w:rsidR="00EC7B7C" w:rsidRDefault="00EC7B7C" w:rsidP="00EC7B7C">
      <w:pPr>
        <w:pStyle w:val="Sinespaciado"/>
        <w:jc w:val="both"/>
        <w:rPr>
          <w:rFonts w:ascii="Century Gothic" w:hAnsi="Century Gothic" w:cs="Arial"/>
          <w:b/>
          <w:sz w:val="24"/>
          <w:szCs w:val="24"/>
        </w:rPr>
      </w:pPr>
      <w:r>
        <w:rPr>
          <w:rFonts w:ascii="Century Gothic" w:hAnsi="Century Gothic" w:cs="Arial"/>
          <w:b/>
          <w:sz w:val="24"/>
          <w:szCs w:val="24"/>
        </w:rPr>
        <w:t>Continúa de la página</w:t>
      </w:r>
      <w:r>
        <w:rPr>
          <w:rFonts w:ascii="Century Gothic" w:hAnsi="Century Gothic" w:cs="Arial"/>
          <w:b/>
          <w:sz w:val="24"/>
          <w:szCs w:val="24"/>
        </w:rPr>
        <w:t xml:space="preserve"> 6</w:t>
      </w:r>
      <w:r>
        <w:rPr>
          <w:rFonts w:ascii="Century Gothic" w:hAnsi="Century Gothic" w:cs="Arial"/>
          <w:b/>
          <w:sz w:val="24"/>
          <w:szCs w:val="24"/>
        </w:rPr>
        <w:t>…</w:t>
      </w:r>
    </w:p>
    <w:p w:rsidR="00B04FEB" w:rsidRDefault="00B04FEB" w:rsidP="00B04FEB">
      <w:pPr>
        <w:jc w:val="center"/>
        <w:rPr>
          <w:rFonts w:ascii="Century Gothic" w:hAnsi="Century Gothic" w:cs="Arial"/>
          <w:b/>
          <w:sz w:val="24"/>
          <w:szCs w:val="24"/>
        </w:rPr>
      </w:pPr>
    </w:p>
    <w:p w:rsidR="00EC7B7C" w:rsidRDefault="00EC7B7C" w:rsidP="00B04FEB">
      <w:pPr>
        <w:jc w:val="center"/>
        <w:rPr>
          <w:rFonts w:ascii="Century Gothic" w:hAnsi="Century Gothic" w:cs="Arial"/>
          <w:b/>
          <w:sz w:val="24"/>
          <w:szCs w:val="24"/>
        </w:rPr>
      </w:pPr>
    </w:p>
    <w:p w:rsidR="00EC7B7C" w:rsidRPr="00EA0FC3" w:rsidRDefault="00EC7B7C" w:rsidP="00EC7B7C">
      <w:pPr>
        <w:pStyle w:val="Sinespaciado"/>
        <w:tabs>
          <w:tab w:val="left" w:pos="435"/>
          <w:tab w:val="center" w:pos="4419"/>
        </w:tabs>
        <w:rPr>
          <w:rFonts w:ascii="Century Gothic" w:hAnsi="Century Gothic" w:cs="Arial"/>
          <w:sz w:val="24"/>
          <w:szCs w:val="24"/>
        </w:rPr>
      </w:pPr>
      <w:r>
        <w:rPr>
          <w:rFonts w:ascii="Century Gothic" w:hAnsi="Century Gothic" w:cs="Arial"/>
          <w:sz w:val="24"/>
          <w:szCs w:val="24"/>
        </w:rPr>
        <w:tab/>
      </w:r>
      <w:r>
        <w:rPr>
          <w:rFonts w:ascii="Century Gothic" w:hAnsi="Century Gothic" w:cs="Arial"/>
          <w:sz w:val="24"/>
          <w:szCs w:val="24"/>
        </w:rPr>
        <w:tab/>
      </w:r>
      <w:r w:rsidRPr="00EA0FC3">
        <w:rPr>
          <w:rFonts w:ascii="Century Gothic" w:hAnsi="Century Gothic" w:cs="Arial"/>
          <w:sz w:val="24"/>
          <w:szCs w:val="24"/>
        </w:rPr>
        <w:t>________________________________________________</w:t>
      </w:r>
    </w:p>
    <w:p w:rsidR="00B67923" w:rsidRDefault="00B67923" w:rsidP="00EC7B7C">
      <w:pPr>
        <w:spacing w:after="0" w:line="240" w:lineRule="auto"/>
        <w:jc w:val="center"/>
        <w:rPr>
          <w:rFonts w:ascii="Century Gothic" w:hAnsi="Century Gothic" w:cs="Arial"/>
          <w:b/>
          <w:sz w:val="24"/>
          <w:szCs w:val="24"/>
        </w:rPr>
      </w:pPr>
      <w:r w:rsidRPr="00EA0FC3">
        <w:rPr>
          <w:rFonts w:ascii="Century Gothic" w:hAnsi="Century Gothic" w:cs="Arial"/>
          <w:b/>
          <w:sz w:val="24"/>
          <w:szCs w:val="24"/>
        </w:rPr>
        <w:t>Presidenta María Elena Limón García</w:t>
      </w:r>
    </w:p>
    <w:p w:rsidR="00EC7B7C" w:rsidRPr="00EC7B7C" w:rsidRDefault="00EC7B7C" w:rsidP="00EC7B7C">
      <w:pPr>
        <w:spacing w:after="0" w:line="240" w:lineRule="auto"/>
        <w:jc w:val="center"/>
        <w:rPr>
          <w:rFonts w:ascii="Century Gothic" w:hAnsi="Century Gothic" w:cs="Arial"/>
          <w:sz w:val="24"/>
          <w:szCs w:val="24"/>
        </w:rPr>
      </w:pPr>
      <w:r>
        <w:rPr>
          <w:rFonts w:ascii="Century Gothic" w:hAnsi="Century Gothic" w:cs="Arial"/>
          <w:sz w:val="24"/>
          <w:szCs w:val="24"/>
        </w:rPr>
        <w:t xml:space="preserve">Vocal de la </w:t>
      </w:r>
      <w:r w:rsidRPr="00EA0FC3">
        <w:rPr>
          <w:rFonts w:ascii="Century Gothic" w:hAnsi="Century Gothic" w:cs="Arial"/>
          <w:sz w:val="24"/>
          <w:szCs w:val="24"/>
        </w:rPr>
        <w:t>Comisión Edilicia de Hacienda, Patrimonio y Presupuesto</w:t>
      </w:r>
    </w:p>
    <w:p w:rsidR="00EC7B7C" w:rsidRPr="00EA0FC3" w:rsidRDefault="00EC7B7C" w:rsidP="00EC7B7C">
      <w:pPr>
        <w:spacing w:after="0"/>
        <w:jc w:val="center"/>
        <w:rPr>
          <w:rFonts w:ascii="Century Gothic" w:hAnsi="Century Gothic" w:cs="Arial"/>
          <w:b/>
          <w:sz w:val="24"/>
          <w:szCs w:val="24"/>
        </w:rPr>
      </w:pPr>
    </w:p>
    <w:p w:rsidR="00EC7B7C" w:rsidRDefault="00EC7B7C" w:rsidP="00B04FEB">
      <w:pPr>
        <w:jc w:val="center"/>
        <w:rPr>
          <w:rFonts w:ascii="Century Gothic" w:hAnsi="Century Gothic" w:cs="Arial"/>
          <w:b/>
          <w:sz w:val="24"/>
          <w:szCs w:val="24"/>
        </w:rPr>
      </w:pPr>
    </w:p>
    <w:p w:rsidR="00EC7B7C" w:rsidRDefault="00EC7B7C" w:rsidP="00B04FEB">
      <w:pPr>
        <w:jc w:val="center"/>
        <w:rPr>
          <w:rFonts w:ascii="Century Gothic" w:hAnsi="Century Gothic" w:cs="Arial"/>
          <w:b/>
          <w:sz w:val="24"/>
          <w:szCs w:val="24"/>
        </w:rPr>
      </w:pPr>
    </w:p>
    <w:p w:rsidR="00EC7B7C" w:rsidRPr="00EA0FC3" w:rsidRDefault="00EC7B7C" w:rsidP="00EC7B7C">
      <w:pPr>
        <w:pStyle w:val="Sinespaciado"/>
        <w:tabs>
          <w:tab w:val="left" w:pos="435"/>
          <w:tab w:val="center" w:pos="4419"/>
        </w:tabs>
        <w:jc w:val="center"/>
        <w:rPr>
          <w:rFonts w:ascii="Century Gothic" w:hAnsi="Century Gothic" w:cs="Arial"/>
          <w:sz w:val="24"/>
          <w:szCs w:val="24"/>
        </w:rPr>
      </w:pPr>
      <w:r w:rsidRPr="00EA0FC3">
        <w:rPr>
          <w:rFonts w:ascii="Century Gothic" w:hAnsi="Century Gothic" w:cs="Arial"/>
          <w:sz w:val="24"/>
          <w:szCs w:val="24"/>
        </w:rPr>
        <w:t>________________________________________________</w:t>
      </w:r>
    </w:p>
    <w:p w:rsidR="00B67923" w:rsidRDefault="00B67923" w:rsidP="00EC7B7C">
      <w:pPr>
        <w:spacing w:after="0" w:line="240" w:lineRule="auto"/>
        <w:jc w:val="center"/>
        <w:rPr>
          <w:rFonts w:ascii="Century Gothic" w:hAnsi="Century Gothic" w:cs="Arial"/>
          <w:b/>
          <w:sz w:val="24"/>
          <w:szCs w:val="24"/>
        </w:rPr>
      </w:pPr>
      <w:r w:rsidRPr="00EA0FC3">
        <w:rPr>
          <w:rFonts w:ascii="Century Gothic" w:hAnsi="Century Gothic" w:cs="Arial"/>
          <w:b/>
          <w:sz w:val="24"/>
          <w:szCs w:val="24"/>
        </w:rPr>
        <w:t>Regidora María del Rosario de los Santos Silva</w:t>
      </w:r>
    </w:p>
    <w:p w:rsidR="00EC7B7C" w:rsidRPr="00EC7B7C" w:rsidRDefault="00EC7B7C" w:rsidP="00EC7B7C">
      <w:pPr>
        <w:spacing w:after="0" w:line="240" w:lineRule="auto"/>
        <w:jc w:val="center"/>
        <w:rPr>
          <w:rFonts w:ascii="Century Gothic" w:hAnsi="Century Gothic" w:cs="Arial"/>
          <w:sz w:val="24"/>
          <w:szCs w:val="24"/>
        </w:rPr>
      </w:pPr>
      <w:r>
        <w:rPr>
          <w:rFonts w:ascii="Century Gothic" w:hAnsi="Century Gothic" w:cs="Arial"/>
          <w:sz w:val="24"/>
          <w:szCs w:val="24"/>
        </w:rPr>
        <w:t xml:space="preserve">Vocal de la </w:t>
      </w:r>
      <w:r w:rsidRPr="00EA0FC3">
        <w:rPr>
          <w:rFonts w:ascii="Century Gothic" w:hAnsi="Century Gothic" w:cs="Arial"/>
          <w:sz w:val="24"/>
          <w:szCs w:val="24"/>
        </w:rPr>
        <w:t>Comisión Edilicia de Hacienda, Patrimonio y Presupuesto</w:t>
      </w:r>
    </w:p>
    <w:p w:rsidR="00EC7B7C" w:rsidRPr="00EA0FC3" w:rsidRDefault="00EC7B7C" w:rsidP="00B04FEB">
      <w:pPr>
        <w:jc w:val="center"/>
        <w:rPr>
          <w:rFonts w:ascii="Century Gothic" w:hAnsi="Century Gothic" w:cs="Arial"/>
          <w:b/>
          <w:sz w:val="24"/>
          <w:szCs w:val="24"/>
        </w:rPr>
      </w:pPr>
    </w:p>
    <w:p w:rsidR="00EC7B7C" w:rsidRDefault="00EC7B7C" w:rsidP="00B04FEB">
      <w:pPr>
        <w:jc w:val="center"/>
        <w:rPr>
          <w:rFonts w:ascii="Century Gothic" w:hAnsi="Century Gothic" w:cs="Arial"/>
          <w:b/>
          <w:sz w:val="24"/>
          <w:szCs w:val="24"/>
        </w:rPr>
      </w:pPr>
    </w:p>
    <w:p w:rsidR="00EC7B7C" w:rsidRDefault="00EC7B7C" w:rsidP="00B04FEB">
      <w:pPr>
        <w:jc w:val="center"/>
        <w:rPr>
          <w:rFonts w:ascii="Century Gothic" w:hAnsi="Century Gothic" w:cs="Arial"/>
          <w:b/>
          <w:sz w:val="24"/>
          <w:szCs w:val="24"/>
        </w:rPr>
      </w:pPr>
    </w:p>
    <w:p w:rsidR="00EC7B7C" w:rsidRPr="00EA0FC3" w:rsidRDefault="00EC7B7C" w:rsidP="00EC7B7C">
      <w:pPr>
        <w:pStyle w:val="Sinespaciado"/>
        <w:tabs>
          <w:tab w:val="left" w:pos="435"/>
          <w:tab w:val="center" w:pos="4419"/>
        </w:tabs>
        <w:jc w:val="center"/>
        <w:rPr>
          <w:rFonts w:ascii="Century Gothic" w:hAnsi="Century Gothic" w:cs="Arial"/>
          <w:sz w:val="24"/>
          <w:szCs w:val="24"/>
        </w:rPr>
      </w:pPr>
      <w:r w:rsidRPr="00EA0FC3">
        <w:rPr>
          <w:rFonts w:ascii="Century Gothic" w:hAnsi="Century Gothic" w:cs="Arial"/>
          <w:sz w:val="24"/>
          <w:szCs w:val="24"/>
        </w:rPr>
        <w:t>________________________________________________</w:t>
      </w:r>
    </w:p>
    <w:p w:rsidR="00B67923" w:rsidRDefault="00B67923" w:rsidP="00EC7B7C">
      <w:pPr>
        <w:spacing w:after="0" w:line="240" w:lineRule="auto"/>
        <w:jc w:val="center"/>
        <w:rPr>
          <w:rFonts w:ascii="Century Gothic" w:hAnsi="Century Gothic" w:cs="Arial"/>
          <w:b/>
          <w:sz w:val="24"/>
          <w:szCs w:val="24"/>
        </w:rPr>
      </w:pPr>
      <w:r w:rsidRPr="00EA0FC3">
        <w:rPr>
          <w:rFonts w:ascii="Century Gothic" w:hAnsi="Century Gothic" w:cs="Arial"/>
          <w:b/>
          <w:sz w:val="24"/>
          <w:szCs w:val="24"/>
        </w:rPr>
        <w:t>Regidora Marcela Guadalupe Aceves Sánchez</w:t>
      </w:r>
    </w:p>
    <w:p w:rsidR="00EC7B7C" w:rsidRPr="00EC7B7C" w:rsidRDefault="00EC7B7C" w:rsidP="00EC7B7C">
      <w:pPr>
        <w:spacing w:after="0" w:line="240" w:lineRule="auto"/>
        <w:jc w:val="center"/>
        <w:rPr>
          <w:rFonts w:ascii="Century Gothic" w:hAnsi="Century Gothic" w:cs="Arial"/>
          <w:sz w:val="24"/>
          <w:szCs w:val="24"/>
        </w:rPr>
      </w:pPr>
      <w:r>
        <w:rPr>
          <w:rFonts w:ascii="Century Gothic" w:hAnsi="Century Gothic" w:cs="Arial"/>
          <w:sz w:val="24"/>
          <w:szCs w:val="24"/>
        </w:rPr>
        <w:t xml:space="preserve">Vocal de la </w:t>
      </w:r>
      <w:r w:rsidRPr="00EA0FC3">
        <w:rPr>
          <w:rFonts w:ascii="Century Gothic" w:hAnsi="Century Gothic" w:cs="Arial"/>
          <w:sz w:val="24"/>
          <w:szCs w:val="24"/>
        </w:rPr>
        <w:t>Comisión Edilicia de Hacienda, Patrimonio y Presupuesto</w:t>
      </w:r>
    </w:p>
    <w:p w:rsidR="00EC7B7C" w:rsidRPr="00EA0FC3" w:rsidRDefault="00EC7B7C" w:rsidP="00B04FEB">
      <w:pPr>
        <w:jc w:val="center"/>
        <w:rPr>
          <w:rFonts w:ascii="Century Gothic" w:hAnsi="Century Gothic" w:cs="Arial"/>
          <w:b/>
          <w:sz w:val="24"/>
          <w:szCs w:val="24"/>
        </w:rPr>
      </w:pPr>
    </w:p>
    <w:p w:rsidR="00EC7B7C" w:rsidRDefault="00EC7B7C" w:rsidP="00B04FEB">
      <w:pPr>
        <w:jc w:val="center"/>
        <w:rPr>
          <w:rFonts w:ascii="Century Gothic" w:hAnsi="Century Gothic" w:cs="Arial"/>
          <w:b/>
          <w:sz w:val="24"/>
          <w:szCs w:val="24"/>
        </w:rPr>
      </w:pPr>
    </w:p>
    <w:p w:rsidR="00EC7B7C" w:rsidRPr="00EC7B7C" w:rsidRDefault="00EC7B7C" w:rsidP="00EC7B7C">
      <w:pPr>
        <w:tabs>
          <w:tab w:val="left" w:pos="1395"/>
          <w:tab w:val="center" w:pos="4419"/>
        </w:tabs>
        <w:rPr>
          <w:rFonts w:ascii="Century Gothic" w:hAnsi="Century Gothic" w:cs="Arial"/>
          <w:sz w:val="24"/>
          <w:szCs w:val="24"/>
        </w:rPr>
      </w:pPr>
      <w:r w:rsidRPr="00EC7B7C">
        <w:rPr>
          <w:rFonts w:ascii="Century Gothic" w:hAnsi="Century Gothic" w:cs="Arial"/>
          <w:sz w:val="24"/>
          <w:szCs w:val="24"/>
        </w:rPr>
        <w:tab/>
      </w:r>
      <w:r w:rsidRPr="00EC7B7C">
        <w:rPr>
          <w:rFonts w:ascii="Century Gothic" w:hAnsi="Century Gothic" w:cs="Arial"/>
          <w:sz w:val="24"/>
          <w:szCs w:val="24"/>
        </w:rPr>
        <w:tab/>
      </w:r>
      <w:r w:rsidRPr="00EC7B7C">
        <w:rPr>
          <w:rFonts w:ascii="Century Gothic" w:hAnsi="Century Gothic" w:cs="Arial"/>
          <w:sz w:val="24"/>
          <w:szCs w:val="24"/>
        </w:rPr>
        <w:t>(Justifica su inasistencia mediante Oficio)</w:t>
      </w:r>
    </w:p>
    <w:p w:rsidR="00EC7B7C" w:rsidRPr="00EA0FC3" w:rsidRDefault="00EC7B7C" w:rsidP="00EC7B7C">
      <w:pPr>
        <w:pStyle w:val="Sinespaciado"/>
        <w:tabs>
          <w:tab w:val="left" w:pos="435"/>
          <w:tab w:val="center" w:pos="4419"/>
        </w:tabs>
        <w:jc w:val="center"/>
        <w:rPr>
          <w:rFonts w:ascii="Century Gothic" w:hAnsi="Century Gothic" w:cs="Arial"/>
          <w:sz w:val="24"/>
          <w:szCs w:val="24"/>
        </w:rPr>
      </w:pPr>
      <w:r w:rsidRPr="00EA0FC3">
        <w:rPr>
          <w:rFonts w:ascii="Century Gothic" w:hAnsi="Century Gothic" w:cs="Arial"/>
          <w:sz w:val="24"/>
          <w:szCs w:val="24"/>
        </w:rPr>
        <w:t>________________________________________________</w:t>
      </w:r>
    </w:p>
    <w:p w:rsidR="00B67923" w:rsidRDefault="00B67923" w:rsidP="004547C4">
      <w:pPr>
        <w:spacing w:after="0" w:line="240" w:lineRule="auto"/>
        <w:jc w:val="center"/>
        <w:rPr>
          <w:rFonts w:ascii="Century Gothic" w:hAnsi="Century Gothic" w:cs="Arial"/>
          <w:b/>
          <w:sz w:val="24"/>
          <w:szCs w:val="24"/>
        </w:rPr>
      </w:pPr>
      <w:r w:rsidRPr="00EA0FC3">
        <w:rPr>
          <w:rFonts w:ascii="Century Gothic" w:hAnsi="Century Gothic" w:cs="Arial"/>
          <w:b/>
          <w:sz w:val="24"/>
          <w:szCs w:val="24"/>
        </w:rPr>
        <w:t xml:space="preserve">Regidor </w:t>
      </w:r>
      <w:proofErr w:type="spellStart"/>
      <w:r w:rsidRPr="00EA0FC3">
        <w:rPr>
          <w:rFonts w:ascii="Century Gothic" w:hAnsi="Century Gothic" w:cs="Arial"/>
          <w:b/>
          <w:sz w:val="24"/>
          <w:szCs w:val="24"/>
        </w:rPr>
        <w:t>Adenawer</w:t>
      </w:r>
      <w:proofErr w:type="spellEnd"/>
      <w:r w:rsidRPr="00EA0FC3">
        <w:rPr>
          <w:rFonts w:ascii="Century Gothic" w:hAnsi="Century Gothic" w:cs="Arial"/>
          <w:b/>
          <w:sz w:val="24"/>
          <w:szCs w:val="24"/>
        </w:rPr>
        <w:t xml:space="preserve"> González Fierros</w:t>
      </w:r>
    </w:p>
    <w:p w:rsidR="004547C4" w:rsidRPr="00EC7B7C" w:rsidRDefault="004547C4" w:rsidP="004547C4">
      <w:pPr>
        <w:spacing w:after="0" w:line="240" w:lineRule="auto"/>
        <w:jc w:val="center"/>
        <w:rPr>
          <w:rFonts w:ascii="Century Gothic" w:hAnsi="Century Gothic" w:cs="Arial"/>
          <w:sz w:val="24"/>
          <w:szCs w:val="24"/>
        </w:rPr>
      </w:pPr>
      <w:r>
        <w:rPr>
          <w:rFonts w:ascii="Century Gothic" w:hAnsi="Century Gothic" w:cs="Arial"/>
          <w:sz w:val="24"/>
          <w:szCs w:val="24"/>
        </w:rPr>
        <w:t xml:space="preserve">Vocal de la </w:t>
      </w:r>
      <w:r w:rsidRPr="00EA0FC3">
        <w:rPr>
          <w:rFonts w:ascii="Century Gothic" w:hAnsi="Century Gothic" w:cs="Arial"/>
          <w:sz w:val="24"/>
          <w:szCs w:val="24"/>
        </w:rPr>
        <w:t>Comisión Edilicia de Hacienda, Patrimonio y Presupuesto</w:t>
      </w:r>
    </w:p>
    <w:p w:rsidR="004547C4" w:rsidRPr="00EA0FC3" w:rsidRDefault="004547C4" w:rsidP="00B04FEB">
      <w:pPr>
        <w:jc w:val="center"/>
        <w:rPr>
          <w:rFonts w:ascii="Century Gothic" w:hAnsi="Century Gothic" w:cs="Arial"/>
          <w:b/>
          <w:sz w:val="24"/>
          <w:szCs w:val="24"/>
        </w:rPr>
      </w:pPr>
    </w:p>
    <w:p w:rsidR="00EC7B7C" w:rsidRDefault="00EC7B7C" w:rsidP="00B04FEB">
      <w:pPr>
        <w:jc w:val="center"/>
        <w:rPr>
          <w:rFonts w:ascii="Century Gothic" w:hAnsi="Century Gothic" w:cs="Arial"/>
          <w:b/>
          <w:sz w:val="24"/>
          <w:szCs w:val="24"/>
        </w:rPr>
      </w:pPr>
    </w:p>
    <w:p w:rsidR="00EC7B7C" w:rsidRDefault="00EC7B7C" w:rsidP="00B04FEB">
      <w:pPr>
        <w:jc w:val="center"/>
        <w:rPr>
          <w:rFonts w:ascii="Century Gothic" w:hAnsi="Century Gothic" w:cs="Arial"/>
          <w:b/>
          <w:sz w:val="24"/>
          <w:szCs w:val="24"/>
        </w:rPr>
      </w:pPr>
    </w:p>
    <w:p w:rsidR="00EC7B7C" w:rsidRPr="00EC7B7C" w:rsidRDefault="00EC7B7C" w:rsidP="00EC7B7C">
      <w:pPr>
        <w:tabs>
          <w:tab w:val="left" w:pos="1395"/>
          <w:tab w:val="center" w:pos="4419"/>
        </w:tabs>
        <w:jc w:val="center"/>
        <w:rPr>
          <w:rFonts w:ascii="Century Gothic" w:hAnsi="Century Gothic" w:cs="Arial"/>
          <w:sz w:val="24"/>
          <w:szCs w:val="24"/>
        </w:rPr>
      </w:pPr>
      <w:r w:rsidRPr="00EC7B7C">
        <w:rPr>
          <w:rFonts w:ascii="Century Gothic" w:hAnsi="Century Gothic" w:cs="Arial"/>
          <w:sz w:val="24"/>
          <w:szCs w:val="24"/>
        </w:rPr>
        <w:t>(Justifica su inasistencia mediante Oficio)</w:t>
      </w:r>
    </w:p>
    <w:p w:rsidR="004547C4" w:rsidRPr="00EA0FC3" w:rsidRDefault="004547C4" w:rsidP="004547C4">
      <w:pPr>
        <w:pStyle w:val="Sinespaciado"/>
        <w:tabs>
          <w:tab w:val="left" w:pos="435"/>
          <w:tab w:val="center" w:pos="4419"/>
        </w:tabs>
        <w:jc w:val="center"/>
        <w:rPr>
          <w:rFonts w:ascii="Century Gothic" w:hAnsi="Century Gothic" w:cs="Arial"/>
          <w:sz w:val="24"/>
          <w:szCs w:val="24"/>
        </w:rPr>
      </w:pPr>
      <w:r w:rsidRPr="00EA0FC3">
        <w:rPr>
          <w:rFonts w:ascii="Century Gothic" w:hAnsi="Century Gothic" w:cs="Arial"/>
          <w:sz w:val="24"/>
          <w:szCs w:val="24"/>
        </w:rPr>
        <w:t>________________________________________________</w:t>
      </w:r>
    </w:p>
    <w:p w:rsidR="00B67923" w:rsidRDefault="00B67923" w:rsidP="004547C4">
      <w:pPr>
        <w:spacing w:after="0" w:line="240" w:lineRule="auto"/>
        <w:jc w:val="center"/>
        <w:rPr>
          <w:rFonts w:ascii="Century Gothic" w:hAnsi="Century Gothic" w:cs="Arial"/>
          <w:b/>
          <w:sz w:val="24"/>
          <w:szCs w:val="24"/>
        </w:rPr>
      </w:pPr>
      <w:r w:rsidRPr="00EA0FC3">
        <w:rPr>
          <w:rFonts w:ascii="Century Gothic" w:hAnsi="Century Gothic" w:cs="Arial"/>
          <w:b/>
          <w:sz w:val="24"/>
          <w:szCs w:val="24"/>
        </w:rPr>
        <w:t>Regidor Edgar Ricardo Ríos de Loza</w:t>
      </w:r>
    </w:p>
    <w:p w:rsidR="004547C4" w:rsidRPr="00EC7B7C" w:rsidRDefault="004547C4" w:rsidP="004547C4">
      <w:pPr>
        <w:spacing w:after="0" w:line="240" w:lineRule="auto"/>
        <w:jc w:val="center"/>
        <w:rPr>
          <w:rFonts w:ascii="Century Gothic" w:hAnsi="Century Gothic" w:cs="Arial"/>
          <w:sz w:val="24"/>
          <w:szCs w:val="24"/>
        </w:rPr>
      </w:pPr>
      <w:r>
        <w:rPr>
          <w:rFonts w:ascii="Century Gothic" w:hAnsi="Century Gothic" w:cs="Arial"/>
          <w:sz w:val="24"/>
          <w:szCs w:val="24"/>
        </w:rPr>
        <w:t xml:space="preserve">Vocal de la </w:t>
      </w:r>
      <w:r w:rsidRPr="00EA0FC3">
        <w:rPr>
          <w:rFonts w:ascii="Century Gothic" w:hAnsi="Century Gothic" w:cs="Arial"/>
          <w:sz w:val="24"/>
          <w:szCs w:val="24"/>
        </w:rPr>
        <w:t>Comisión Edilicia de Hacienda, Patrimonio y Presupuesto</w:t>
      </w:r>
    </w:p>
    <w:p w:rsidR="004547C4" w:rsidRDefault="004547C4" w:rsidP="004547C4">
      <w:pPr>
        <w:rPr>
          <w:rFonts w:ascii="Century Gothic" w:hAnsi="Century Gothic" w:cs="Arial"/>
          <w:b/>
          <w:sz w:val="24"/>
          <w:szCs w:val="24"/>
        </w:rPr>
      </w:pPr>
    </w:p>
    <w:p w:rsidR="004547C4" w:rsidRDefault="004547C4" w:rsidP="004547C4">
      <w:pPr>
        <w:rPr>
          <w:rFonts w:ascii="Century Gothic" w:hAnsi="Century Gothic" w:cs="Arial"/>
          <w:b/>
          <w:sz w:val="24"/>
          <w:szCs w:val="24"/>
        </w:rPr>
      </w:pPr>
    </w:p>
    <w:p w:rsidR="004547C4" w:rsidRDefault="004547C4" w:rsidP="004547C4">
      <w:pPr>
        <w:rPr>
          <w:rFonts w:ascii="Century Gothic" w:hAnsi="Century Gothic" w:cs="Arial"/>
          <w:b/>
          <w:sz w:val="24"/>
          <w:szCs w:val="24"/>
        </w:rPr>
      </w:pPr>
    </w:p>
    <w:p w:rsidR="004547C4" w:rsidRPr="004547C4" w:rsidRDefault="004547C4" w:rsidP="004547C4">
      <w:pPr>
        <w:jc w:val="center"/>
        <w:rPr>
          <w:rFonts w:ascii="Century Gothic" w:hAnsi="Century Gothic" w:cs="Arial"/>
          <w:b/>
          <w:sz w:val="18"/>
          <w:szCs w:val="18"/>
        </w:rPr>
      </w:pPr>
    </w:p>
    <w:p w:rsidR="004547C4" w:rsidRPr="004547C4" w:rsidRDefault="004547C4" w:rsidP="004547C4">
      <w:pPr>
        <w:jc w:val="center"/>
        <w:rPr>
          <w:rFonts w:ascii="Century Gothic" w:hAnsi="Century Gothic"/>
          <w:sz w:val="18"/>
          <w:szCs w:val="18"/>
        </w:rPr>
      </w:pPr>
      <w:r w:rsidRPr="004547C4">
        <w:rPr>
          <w:rFonts w:ascii="Century Gothic" w:hAnsi="Century Gothic" w:cs="Arial"/>
          <w:sz w:val="18"/>
          <w:szCs w:val="18"/>
        </w:rPr>
        <w:t>E</w:t>
      </w:r>
      <w:r w:rsidRPr="004547C4">
        <w:rPr>
          <w:rFonts w:ascii="Century Gothic" w:hAnsi="Century Gothic"/>
          <w:sz w:val="18"/>
          <w:szCs w:val="18"/>
        </w:rPr>
        <w:t>STA HOJA DE FIRMAS FORMA PARTE DE LA MINUTA DE LA SESIÓN DE LA COMISIÓN DE EDUCACIÓN EN CONJUNTO CON LA COMISIÓN DE HACIENDA, PATRIMONIO Y PRESUPUESTO DEL MUNICIPIO DE SAN PEDRO TLAQUEPAQUE, JALISCO, CELEBRADA EL 16 DE MARZO DEL 2018.</w:t>
      </w:r>
    </w:p>
    <w:p w:rsidR="004547C4" w:rsidRDefault="004547C4" w:rsidP="004547C4">
      <w:pPr>
        <w:pStyle w:val="Sinespaciado"/>
        <w:jc w:val="both"/>
        <w:rPr>
          <w:rFonts w:ascii="Century Gothic" w:hAnsi="Century Gothic" w:cs="Arial"/>
          <w:b/>
          <w:sz w:val="24"/>
          <w:szCs w:val="24"/>
        </w:rPr>
      </w:pPr>
      <w:r>
        <w:rPr>
          <w:rFonts w:ascii="Century Gothic" w:hAnsi="Century Gothic" w:cs="Arial"/>
          <w:b/>
          <w:sz w:val="24"/>
          <w:szCs w:val="24"/>
        </w:rPr>
        <w:lastRenderedPageBreak/>
        <w:t>Continúa de la página</w:t>
      </w:r>
      <w:r>
        <w:rPr>
          <w:rFonts w:ascii="Century Gothic" w:hAnsi="Century Gothic" w:cs="Arial"/>
          <w:b/>
          <w:sz w:val="24"/>
          <w:szCs w:val="24"/>
        </w:rPr>
        <w:t xml:space="preserve"> 7</w:t>
      </w:r>
      <w:r>
        <w:rPr>
          <w:rFonts w:ascii="Century Gothic" w:hAnsi="Century Gothic" w:cs="Arial"/>
          <w:b/>
          <w:sz w:val="24"/>
          <w:szCs w:val="24"/>
        </w:rPr>
        <w:t>…</w:t>
      </w:r>
    </w:p>
    <w:p w:rsidR="004547C4" w:rsidRDefault="004547C4">
      <w:pPr>
        <w:rPr>
          <w:rFonts w:ascii="Century Gothic" w:hAnsi="Century Gothic" w:cs="Arial"/>
          <w:b/>
          <w:sz w:val="24"/>
          <w:szCs w:val="24"/>
        </w:rPr>
      </w:pPr>
    </w:p>
    <w:p w:rsidR="00EF791B" w:rsidRDefault="00EF791B" w:rsidP="00B04FEB">
      <w:pPr>
        <w:jc w:val="center"/>
        <w:rPr>
          <w:rFonts w:ascii="Century Gothic" w:hAnsi="Century Gothic" w:cs="Arial"/>
          <w:b/>
          <w:sz w:val="24"/>
          <w:szCs w:val="24"/>
        </w:rPr>
      </w:pPr>
    </w:p>
    <w:p w:rsidR="004547C4" w:rsidRPr="00EA0FC3" w:rsidRDefault="004547C4" w:rsidP="004547C4">
      <w:pPr>
        <w:pStyle w:val="Sinespaciado"/>
        <w:tabs>
          <w:tab w:val="left" w:pos="435"/>
          <w:tab w:val="center" w:pos="4419"/>
        </w:tabs>
        <w:jc w:val="center"/>
        <w:rPr>
          <w:rFonts w:ascii="Century Gothic" w:hAnsi="Century Gothic" w:cs="Arial"/>
          <w:sz w:val="24"/>
          <w:szCs w:val="24"/>
        </w:rPr>
      </w:pPr>
      <w:r w:rsidRPr="00EA0FC3">
        <w:rPr>
          <w:rFonts w:ascii="Century Gothic" w:hAnsi="Century Gothic" w:cs="Arial"/>
          <w:sz w:val="24"/>
          <w:szCs w:val="24"/>
        </w:rPr>
        <w:t>________________________________________________</w:t>
      </w:r>
    </w:p>
    <w:p w:rsidR="00B67923" w:rsidRDefault="00B67923" w:rsidP="004547C4">
      <w:pPr>
        <w:spacing w:after="0" w:line="240" w:lineRule="auto"/>
        <w:jc w:val="center"/>
        <w:rPr>
          <w:rFonts w:ascii="Century Gothic" w:hAnsi="Century Gothic" w:cs="Arial"/>
          <w:b/>
          <w:sz w:val="24"/>
          <w:szCs w:val="24"/>
        </w:rPr>
      </w:pPr>
      <w:r w:rsidRPr="00EA0FC3">
        <w:rPr>
          <w:rFonts w:ascii="Century Gothic" w:hAnsi="Century Gothic" w:cs="Arial"/>
          <w:b/>
          <w:sz w:val="24"/>
          <w:szCs w:val="24"/>
        </w:rPr>
        <w:t>Regidor Alfredo Fierros González</w:t>
      </w:r>
    </w:p>
    <w:p w:rsidR="004547C4" w:rsidRPr="00EC7B7C" w:rsidRDefault="004547C4" w:rsidP="004547C4">
      <w:pPr>
        <w:spacing w:after="0" w:line="240" w:lineRule="auto"/>
        <w:jc w:val="center"/>
        <w:rPr>
          <w:rFonts w:ascii="Century Gothic" w:hAnsi="Century Gothic" w:cs="Arial"/>
          <w:sz w:val="24"/>
          <w:szCs w:val="24"/>
        </w:rPr>
      </w:pPr>
      <w:r>
        <w:rPr>
          <w:rFonts w:ascii="Century Gothic" w:hAnsi="Century Gothic" w:cs="Arial"/>
          <w:sz w:val="24"/>
          <w:szCs w:val="24"/>
        </w:rPr>
        <w:t xml:space="preserve">Vocal de la </w:t>
      </w:r>
      <w:r w:rsidRPr="00EA0FC3">
        <w:rPr>
          <w:rFonts w:ascii="Century Gothic" w:hAnsi="Century Gothic" w:cs="Arial"/>
          <w:sz w:val="24"/>
          <w:szCs w:val="24"/>
        </w:rPr>
        <w:t>Comisión Edilicia de Hacienda, Patrimonio y Presupuesto</w:t>
      </w:r>
    </w:p>
    <w:p w:rsidR="00EF791B" w:rsidRPr="00B04FEB" w:rsidRDefault="00EF791B" w:rsidP="004547C4">
      <w:pPr>
        <w:tabs>
          <w:tab w:val="left" w:pos="1395"/>
          <w:tab w:val="center" w:pos="4419"/>
        </w:tabs>
        <w:jc w:val="center"/>
        <w:rPr>
          <w:rFonts w:ascii="Century Gothic" w:hAnsi="Century Gothic"/>
          <w:sz w:val="18"/>
          <w:szCs w:val="18"/>
        </w:rPr>
      </w:pPr>
      <w:r w:rsidRPr="00EC7B7C">
        <w:rPr>
          <w:rFonts w:ascii="Century Gothic" w:hAnsi="Century Gothic" w:cs="Arial"/>
          <w:sz w:val="24"/>
          <w:szCs w:val="24"/>
        </w:rPr>
        <w:t>(Justifica su inasistencia mediante Oficio</w:t>
      </w:r>
      <w:r>
        <w:rPr>
          <w:rFonts w:ascii="Century Gothic" w:hAnsi="Century Gothic" w:cs="Arial"/>
          <w:sz w:val="24"/>
          <w:szCs w:val="24"/>
        </w:rPr>
        <w:t xml:space="preserve"> y envía representante</w:t>
      </w:r>
      <w:r w:rsidRPr="00EC7B7C">
        <w:rPr>
          <w:rFonts w:ascii="Century Gothic" w:hAnsi="Century Gothic" w:cs="Arial"/>
          <w:sz w:val="24"/>
          <w:szCs w:val="24"/>
        </w:rPr>
        <w:t>)</w:t>
      </w:r>
    </w:p>
    <w:p w:rsidR="00EF791B" w:rsidRDefault="00EF791B" w:rsidP="00EF791B">
      <w:pPr>
        <w:jc w:val="center"/>
        <w:rPr>
          <w:rFonts w:ascii="Century Gothic" w:hAnsi="Century Gothic" w:cs="Arial"/>
          <w:b/>
          <w:sz w:val="24"/>
          <w:szCs w:val="24"/>
        </w:rPr>
      </w:pPr>
    </w:p>
    <w:p w:rsidR="00EF791B" w:rsidRDefault="00EF791B" w:rsidP="00B04FEB">
      <w:pPr>
        <w:jc w:val="center"/>
        <w:rPr>
          <w:rFonts w:ascii="Century Gothic" w:hAnsi="Century Gothic" w:cs="Arial"/>
          <w:b/>
          <w:sz w:val="24"/>
          <w:szCs w:val="24"/>
        </w:rPr>
      </w:pPr>
    </w:p>
    <w:p w:rsidR="004547C4" w:rsidRPr="00EA0FC3" w:rsidRDefault="004547C4" w:rsidP="004547C4">
      <w:pPr>
        <w:pStyle w:val="Sinespaciado"/>
        <w:tabs>
          <w:tab w:val="left" w:pos="435"/>
          <w:tab w:val="center" w:pos="4419"/>
        </w:tabs>
        <w:jc w:val="center"/>
        <w:rPr>
          <w:rFonts w:ascii="Century Gothic" w:hAnsi="Century Gothic" w:cs="Arial"/>
          <w:sz w:val="24"/>
          <w:szCs w:val="24"/>
        </w:rPr>
      </w:pPr>
      <w:r w:rsidRPr="00EA0FC3">
        <w:rPr>
          <w:rFonts w:ascii="Century Gothic" w:hAnsi="Century Gothic" w:cs="Arial"/>
          <w:sz w:val="24"/>
          <w:szCs w:val="24"/>
        </w:rPr>
        <w:t>________________________________________________</w:t>
      </w:r>
    </w:p>
    <w:p w:rsidR="00B67923" w:rsidRPr="00EA0FC3" w:rsidRDefault="00EF791B" w:rsidP="00EF791B">
      <w:pPr>
        <w:tabs>
          <w:tab w:val="left" w:pos="1560"/>
          <w:tab w:val="center" w:pos="4419"/>
        </w:tabs>
        <w:spacing w:after="0" w:line="240" w:lineRule="auto"/>
        <w:rPr>
          <w:rFonts w:ascii="Century Gothic" w:hAnsi="Century Gothic" w:cs="Arial"/>
          <w:b/>
          <w:sz w:val="24"/>
          <w:szCs w:val="24"/>
        </w:rPr>
      </w:pPr>
      <w:r>
        <w:rPr>
          <w:rFonts w:ascii="Century Gothic" w:hAnsi="Century Gothic" w:cs="Arial"/>
          <w:b/>
          <w:sz w:val="24"/>
          <w:szCs w:val="24"/>
        </w:rPr>
        <w:tab/>
      </w:r>
      <w:r>
        <w:rPr>
          <w:rFonts w:ascii="Century Gothic" w:hAnsi="Century Gothic" w:cs="Arial"/>
          <w:b/>
          <w:sz w:val="24"/>
          <w:szCs w:val="24"/>
        </w:rPr>
        <w:tab/>
      </w:r>
      <w:r w:rsidR="00B67923" w:rsidRPr="00EA0FC3">
        <w:rPr>
          <w:rFonts w:ascii="Century Gothic" w:hAnsi="Century Gothic" w:cs="Arial"/>
          <w:b/>
          <w:sz w:val="24"/>
          <w:szCs w:val="24"/>
        </w:rPr>
        <w:t>Regidor Miguel Silva Ramírez</w:t>
      </w:r>
    </w:p>
    <w:p w:rsidR="00EF791B" w:rsidRPr="00EC7B7C" w:rsidRDefault="00EF791B" w:rsidP="00EF791B">
      <w:pPr>
        <w:spacing w:after="0" w:line="240" w:lineRule="auto"/>
        <w:jc w:val="center"/>
        <w:rPr>
          <w:rFonts w:ascii="Century Gothic" w:hAnsi="Century Gothic" w:cs="Arial"/>
          <w:sz w:val="24"/>
          <w:szCs w:val="24"/>
        </w:rPr>
      </w:pPr>
      <w:r>
        <w:rPr>
          <w:rFonts w:ascii="Century Gothic" w:hAnsi="Century Gothic" w:cs="Arial"/>
          <w:sz w:val="24"/>
          <w:szCs w:val="24"/>
        </w:rPr>
        <w:t xml:space="preserve">Vocal de la </w:t>
      </w:r>
      <w:r w:rsidRPr="00EA0FC3">
        <w:rPr>
          <w:rFonts w:ascii="Century Gothic" w:hAnsi="Century Gothic" w:cs="Arial"/>
          <w:sz w:val="24"/>
          <w:szCs w:val="24"/>
        </w:rPr>
        <w:t>Comisión Edilicia de Hacienda, Patrimonio y Presupuesto</w:t>
      </w:r>
    </w:p>
    <w:p w:rsidR="00EF791B" w:rsidRDefault="00EF791B" w:rsidP="00B04FEB">
      <w:pPr>
        <w:jc w:val="center"/>
        <w:rPr>
          <w:rFonts w:ascii="Century Gothic" w:hAnsi="Century Gothic" w:cs="Arial"/>
          <w:b/>
          <w:sz w:val="24"/>
          <w:szCs w:val="24"/>
        </w:rPr>
      </w:pPr>
    </w:p>
    <w:p w:rsidR="00EF791B" w:rsidRDefault="00EF791B" w:rsidP="00B04FEB">
      <w:pPr>
        <w:jc w:val="center"/>
        <w:rPr>
          <w:rFonts w:ascii="Century Gothic" w:hAnsi="Century Gothic" w:cs="Arial"/>
          <w:b/>
          <w:sz w:val="24"/>
          <w:szCs w:val="24"/>
        </w:rPr>
      </w:pPr>
    </w:p>
    <w:p w:rsidR="00C967DD" w:rsidRDefault="00C967DD" w:rsidP="00B04FEB">
      <w:pPr>
        <w:jc w:val="center"/>
        <w:rPr>
          <w:rFonts w:ascii="Century Gothic" w:hAnsi="Century Gothic" w:cs="Arial"/>
          <w:b/>
          <w:sz w:val="24"/>
          <w:szCs w:val="24"/>
        </w:rPr>
      </w:pPr>
    </w:p>
    <w:p w:rsidR="004547C4" w:rsidRPr="00EA0FC3" w:rsidRDefault="004547C4" w:rsidP="004547C4">
      <w:pPr>
        <w:pStyle w:val="Sinespaciado"/>
        <w:tabs>
          <w:tab w:val="left" w:pos="435"/>
          <w:tab w:val="center" w:pos="4419"/>
        </w:tabs>
        <w:jc w:val="center"/>
        <w:rPr>
          <w:rFonts w:ascii="Century Gothic" w:hAnsi="Century Gothic" w:cs="Arial"/>
          <w:sz w:val="24"/>
          <w:szCs w:val="24"/>
        </w:rPr>
      </w:pPr>
      <w:r w:rsidRPr="00EA0FC3">
        <w:rPr>
          <w:rFonts w:ascii="Century Gothic" w:hAnsi="Century Gothic" w:cs="Arial"/>
          <w:sz w:val="24"/>
          <w:szCs w:val="24"/>
        </w:rPr>
        <w:t>________________________________________________</w:t>
      </w:r>
    </w:p>
    <w:p w:rsidR="00B67923" w:rsidRDefault="00B67923" w:rsidP="00EF791B">
      <w:pPr>
        <w:spacing w:after="0" w:line="240" w:lineRule="auto"/>
        <w:jc w:val="center"/>
        <w:rPr>
          <w:rFonts w:ascii="Century Gothic" w:hAnsi="Century Gothic" w:cs="Arial"/>
          <w:b/>
          <w:sz w:val="24"/>
          <w:szCs w:val="24"/>
        </w:rPr>
      </w:pPr>
      <w:r w:rsidRPr="00EA0FC3">
        <w:rPr>
          <w:rFonts w:ascii="Century Gothic" w:hAnsi="Century Gothic" w:cs="Arial"/>
          <w:b/>
          <w:sz w:val="24"/>
          <w:szCs w:val="24"/>
        </w:rPr>
        <w:t>Regidor Luis Armando Córdova Díaz</w:t>
      </w:r>
    </w:p>
    <w:p w:rsidR="00EF791B" w:rsidRPr="00EC7B7C" w:rsidRDefault="00EF791B" w:rsidP="00EF791B">
      <w:pPr>
        <w:spacing w:after="0" w:line="240" w:lineRule="auto"/>
        <w:jc w:val="center"/>
        <w:rPr>
          <w:rFonts w:ascii="Century Gothic" w:hAnsi="Century Gothic" w:cs="Arial"/>
          <w:sz w:val="24"/>
          <w:szCs w:val="24"/>
        </w:rPr>
      </w:pPr>
      <w:r>
        <w:rPr>
          <w:rFonts w:ascii="Century Gothic" w:hAnsi="Century Gothic" w:cs="Arial"/>
          <w:sz w:val="24"/>
          <w:szCs w:val="24"/>
        </w:rPr>
        <w:t xml:space="preserve">Vocal de la </w:t>
      </w:r>
      <w:r w:rsidRPr="00EA0FC3">
        <w:rPr>
          <w:rFonts w:ascii="Century Gothic" w:hAnsi="Century Gothic" w:cs="Arial"/>
          <w:sz w:val="24"/>
          <w:szCs w:val="24"/>
        </w:rPr>
        <w:t>Comisión Edilicia de Hacienda, Patrimonio y Presupuesto</w:t>
      </w:r>
    </w:p>
    <w:p w:rsidR="00B67923" w:rsidRDefault="00B67923" w:rsidP="00B04FEB">
      <w:pPr>
        <w:jc w:val="center"/>
        <w:rPr>
          <w:rFonts w:ascii="Century Gothic" w:hAnsi="Century Gothic" w:cs="Arial"/>
          <w:sz w:val="24"/>
          <w:szCs w:val="24"/>
        </w:rPr>
      </w:pPr>
      <w:r w:rsidRPr="00EF791B">
        <w:rPr>
          <w:rFonts w:ascii="Century Gothic" w:hAnsi="Century Gothic" w:cs="Arial"/>
          <w:sz w:val="24"/>
          <w:szCs w:val="24"/>
        </w:rPr>
        <w:t>(Asiste representante)</w:t>
      </w:r>
    </w:p>
    <w:p w:rsidR="00EF791B" w:rsidRDefault="00EF791B" w:rsidP="00B04FEB">
      <w:pPr>
        <w:jc w:val="center"/>
        <w:rPr>
          <w:rFonts w:ascii="Century Gothic" w:hAnsi="Century Gothic" w:cs="Arial"/>
          <w:sz w:val="24"/>
          <w:szCs w:val="24"/>
        </w:rPr>
      </w:pPr>
    </w:p>
    <w:p w:rsidR="00C967DD" w:rsidRDefault="00C967DD" w:rsidP="00B04FEB">
      <w:pPr>
        <w:jc w:val="center"/>
        <w:rPr>
          <w:rFonts w:ascii="Century Gothic" w:hAnsi="Century Gothic" w:cs="Arial"/>
          <w:sz w:val="24"/>
          <w:szCs w:val="24"/>
        </w:rPr>
      </w:pPr>
    </w:p>
    <w:p w:rsidR="004547C4" w:rsidRPr="00EA0FC3" w:rsidRDefault="004547C4" w:rsidP="004547C4">
      <w:pPr>
        <w:pStyle w:val="Sinespaciado"/>
        <w:tabs>
          <w:tab w:val="left" w:pos="435"/>
          <w:tab w:val="center" w:pos="4419"/>
        </w:tabs>
        <w:jc w:val="center"/>
        <w:rPr>
          <w:rFonts w:ascii="Century Gothic" w:hAnsi="Century Gothic" w:cs="Arial"/>
          <w:sz w:val="24"/>
          <w:szCs w:val="24"/>
        </w:rPr>
      </w:pPr>
      <w:r w:rsidRPr="00EA0FC3">
        <w:rPr>
          <w:rFonts w:ascii="Century Gothic" w:hAnsi="Century Gothic" w:cs="Arial"/>
          <w:sz w:val="24"/>
          <w:szCs w:val="24"/>
        </w:rPr>
        <w:t>________________________________________________</w:t>
      </w:r>
    </w:p>
    <w:p w:rsidR="00B67923" w:rsidRDefault="00B67923" w:rsidP="00EF791B">
      <w:pPr>
        <w:spacing w:after="0" w:line="240" w:lineRule="auto"/>
        <w:jc w:val="center"/>
        <w:rPr>
          <w:rFonts w:ascii="Century Gothic" w:hAnsi="Century Gothic"/>
          <w:b/>
          <w:sz w:val="24"/>
          <w:szCs w:val="24"/>
        </w:rPr>
      </w:pPr>
      <w:r w:rsidRPr="00EA0FC3">
        <w:rPr>
          <w:rFonts w:ascii="Century Gothic" w:hAnsi="Century Gothic"/>
          <w:b/>
          <w:sz w:val="24"/>
          <w:szCs w:val="24"/>
        </w:rPr>
        <w:t>Regidora Daniela Elizabeth Chávez Estrada</w:t>
      </w:r>
    </w:p>
    <w:p w:rsidR="00EF791B" w:rsidRPr="00EC7B7C" w:rsidRDefault="00EF791B" w:rsidP="00EF791B">
      <w:pPr>
        <w:spacing w:after="0" w:line="240" w:lineRule="auto"/>
        <w:jc w:val="center"/>
        <w:rPr>
          <w:rFonts w:ascii="Century Gothic" w:hAnsi="Century Gothic" w:cs="Arial"/>
          <w:sz w:val="24"/>
          <w:szCs w:val="24"/>
        </w:rPr>
      </w:pPr>
      <w:r>
        <w:rPr>
          <w:rFonts w:ascii="Century Gothic" w:hAnsi="Century Gothic" w:cs="Arial"/>
          <w:sz w:val="24"/>
          <w:szCs w:val="24"/>
        </w:rPr>
        <w:t xml:space="preserve">Vocal de la </w:t>
      </w:r>
      <w:r w:rsidRPr="00EA0FC3">
        <w:rPr>
          <w:rFonts w:ascii="Century Gothic" w:hAnsi="Century Gothic" w:cs="Arial"/>
          <w:sz w:val="24"/>
          <w:szCs w:val="24"/>
        </w:rPr>
        <w:t>Comisión Edilicia de Hacienda, Patrimonio y Presupuesto</w:t>
      </w:r>
    </w:p>
    <w:p w:rsidR="00EF791B" w:rsidRDefault="00EF791B" w:rsidP="00B04FEB">
      <w:pPr>
        <w:jc w:val="center"/>
        <w:rPr>
          <w:rFonts w:ascii="Century Gothic" w:hAnsi="Century Gothic"/>
          <w:b/>
          <w:sz w:val="24"/>
          <w:szCs w:val="24"/>
        </w:rPr>
      </w:pPr>
    </w:p>
    <w:p w:rsidR="00EF791B" w:rsidRDefault="00EF791B" w:rsidP="00B04FEB">
      <w:pPr>
        <w:jc w:val="center"/>
        <w:rPr>
          <w:rFonts w:ascii="Century Gothic" w:hAnsi="Century Gothic"/>
          <w:b/>
          <w:sz w:val="24"/>
          <w:szCs w:val="24"/>
        </w:rPr>
      </w:pPr>
    </w:p>
    <w:p w:rsidR="00C967DD" w:rsidRDefault="00C967DD" w:rsidP="00B04FEB">
      <w:pPr>
        <w:jc w:val="center"/>
        <w:rPr>
          <w:rFonts w:ascii="Century Gothic" w:hAnsi="Century Gothic"/>
          <w:b/>
          <w:sz w:val="24"/>
          <w:szCs w:val="24"/>
        </w:rPr>
      </w:pPr>
    </w:p>
    <w:p w:rsidR="004547C4" w:rsidRPr="00EA0FC3" w:rsidRDefault="004547C4" w:rsidP="004547C4">
      <w:pPr>
        <w:pStyle w:val="Sinespaciado"/>
        <w:tabs>
          <w:tab w:val="left" w:pos="435"/>
          <w:tab w:val="center" w:pos="4419"/>
        </w:tabs>
        <w:jc w:val="center"/>
        <w:rPr>
          <w:rFonts w:ascii="Century Gothic" w:hAnsi="Century Gothic" w:cs="Arial"/>
          <w:sz w:val="24"/>
          <w:szCs w:val="24"/>
        </w:rPr>
      </w:pPr>
      <w:r w:rsidRPr="00EA0FC3">
        <w:rPr>
          <w:rFonts w:ascii="Century Gothic" w:hAnsi="Century Gothic" w:cs="Arial"/>
          <w:sz w:val="24"/>
          <w:szCs w:val="24"/>
        </w:rPr>
        <w:t>________________________________________________</w:t>
      </w:r>
    </w:p>
    <w:p w:rsidR="00B67923" w:rsidRDefault="00B67923" w:rsidP="00EF791B">
      <w:pPr>
        <w:spacing w:after="0"/>
        <w:jc w:val="center"/>
        <w:rPr>
          <w:rFonts w:ascii="Century Gothic" w:hAnsi="Century Gothic"/>
          <w:b/>
          <w:sz w:val="24"/>
          <w:szCs w:val="24"/>
        </w:rPr>
      </w:pPr>
      <w:r w:rsidRPr="00EA0FC3">
        <w:rPr>
          <w:rFonts w:ascii="Century Gothic" w:hAnsi="Century Gothic"/>
          <w:b/>
          <w:sz w:val="24"/>
          <w:szCs w:val="24"/>
        </w:rPr>
        <w:t>Síndico Municipal Juan David García Camarena</w:t>
      </w:r>
    </w:p>
    <w:p w:rsidR="00EF791B" w:rsidRPr="00EC7B7C" w:rsidRDefault="00EF791B" w:rsidP="00EF791B">
      <w:pPr>
        <w:spacing w:after="0" w:line="240" w:lineRule="auto"/>
        <w:jc w:val="center"/>
        <w:rPr>
          <w:rFonts w:ascii="Century Gothic" w:hAnsi="Century Gothic" w:cs="Arial"/>
          <w:sz w:val="24"/>
          <w:szCs w:val="24"/>
        </w:rPr>
      </w:pPr>
      <w:r>
        <w:rPr>
          <w:rFonts w:ascii="Century Gothic" w:hAnsi="Century Gothic" w:cs="Arial"/>
          <w:sz w:val="24"/>
          <w:szCs w:val="24"/>
        </w:rPr>
        <w:t xml:space="preserve">Vocal de la </w:t>
      </w:r>
      <w:r w:rsidRPr="00EA0FC3">
        <w:rPr>
          <w:rFonts w:ascii="Century Gothic" w:hAnsi="Century Gothic" w:cs="Arial"/>
          <w:sz w:val="24"/>
          <w:szCs w:val="24"/>
        </w:rPr>
        <w:t>Comisión Edilicia de Hacienda, Patrimonio y Presupuesto</w:t>
      </w:r>
    </w:p>
    <w:p w:rsidR="00EF791B" w:rsidRPr="00EA0FC3" w:rsidRDefault="00EF791B" w:rsidP="00B04FEB">
      <w:pPr>
        <w:jc w:val="center"/>
        <w:rPr>
          <w:rFonts w:ascii="Century Gothic" w:hAnsi="Century Gothic"/>
          <w:b/>
          <w:sz w:val="24"/>
          <w:szCs w:val="24"/>
        </w:rPr>
      </w:pPr>
    </w:p>
    <w:p w:rsidR="00EF791B" w:rsidRDefault="00EF791B" w:rsidP="00B04FEB">
      <w:pPr>
        <w:jc w:val="center"/>
        <w:rPr>
          <w:rFonts w:ascii="Century Gothic" w:hAnsi="Century Gothic"/>
          <w:b/>
          <w:sz w:val="24"/>
          <w:szCs w:val="24"/>
        </w:rPr>
      </w:pPr>
    </w:p>
    <w:p w:rsidR="00D742A5" w:rsidRPr="00EA0FC3" w:rsidRDefault="00D742A5" w:rsidP="00EA0FC3">
      <w:pPr>
        <w:jc w:val="both"/>
        <w:rPr>
          <w:rFonts w:ascii="Century Gothic" w:hAnsi="Century Gothic" w:cs="Arial"/>
          <w:sz w:val="24"/>
          <w:szCs w:val="24"/>
        </w:rPr>
      </w:pPr>
    </w:p>
    <w:p w:rsidR="006E5C19" w:rsidRPr="00EA0FC3" w:rsidRDefault="006E5C19" w:rsidP="00EA0FC3">
      <w:pPr>
        <w:jc w:val="both"/>
        <w:rPr>
          <w:rFonts w:ascii="Century Gothic" w:hAnsi="Century Gothic"/>
          <w:sz w:val="24"/>
          <w:szCs w:val="24"/>
        </w:rPr>
      </w:pPr>
    </w:p>
    <w:p w:rsidR="006E5C19" w:rsidRPr="00EA0FC3" w:rsidRDefault="006E5C19" w:rsidP="00EA0FC3">
      <w:pPr>
        <w:spacing w:after="0" w:line="240" w:lineRule="auto"/>
        <w:jc w:val="both"/>
        <w:rPr>
          <w:rFonts w:ascii="Century Gothic" w:hAnsi="Century Gothic" w:cs="Arial"/>
          <w:sz w:val="24"/>
          <w:szCs w:val="24"/>
        </w:rPr>
      </w:pPr>
    </w:p>
    <w:p w:rsidR="00EF791B" w:rsidRDefault="00EF791B" w:rsidP="00EF791B">
      <w:pPr>
        <w:jc w:val="center"/>
        <w:rPr>
          <w:rFonts w:ascii="Century Gothic" w:hAnsi="Century Gothic" w:cs="Arial"/>
          <w:b/>
          <w:sz w:val="24"/>
          <w:szCs w:val="24"/>
        </w:rPr>
      </w:pPr>
    </w:p>
    <w:p w:rsidR="006E5C19" w:rsidRPr="00EA0FC3" w:rsidRDefault="00EF791B" w:rsidP="004547C4">
      <w:pPr>
        <w:jc w:val="center"/>
        <w:rPr>
          <w:rFonts w:ascii="Century Gothic" w:hAnsi="Century Gothic" w:cs="Arial"/>
          <w:sz w:val="24"/>
          <w:szCs w:val="24"/>
        </w:rPr>
      </w:pPr>
      <w:r w:rsidRPr="00B04FEB">
        <w:rPr>
          <w:rFonts w:ascii="Century Gothic" w:hAnsi="Century Gothic"/>
          <w:sz w:val="18"/>
          <w:szCs w:val="18"/>
        </w:rPr>
        <w:t xml:space="preserve">ESTA HOJA DE FIRMAS FORMA PARTE DE LA MINUTA DE LA SESIÓN DE LA COMISIÓN DE EDUCACIÓN </w:t>
      </w:r>
      <w:r>
        <w:rPr>
          <w:rFonts w:ascii="Century Gothic" w:hAnsi="Century Gothic"/>
          <w:sz w:val="18"/>
          <w:szCs w:val="18"/>
        </w:rPr>
        <w:t xml:space="preserve">EN CONJUNTO CON LA COMISIÓN DE HACIENDA, PATRIMONIO Y PRESUPUESTO </w:t>
      </w:r>
      <w:r w:rsidRPr="00B04FEB">
        <w:rPr>
          <w:rFonts w:ascii="Century Gothic" w:hAnsi="Century Gothic"/>
          <w:sz w:val="18"/>
          <w:szCs w:val="18"/>
        </w:rPr>
        <w:t xml:space="preserve">DEL MUNICIPIO DE SAN PEDRO TLAQUEPAQUE, JALISCO, </w:t>
      </w:r>
      <w:r>
        <w:rPr>
          <w:rFonts w:ascii="Century Gothic" w:hAnsi="Century Gothic"/>
          <w:sz w:val="18"/>
          <w:szCs w:val="18"/>
        </w:rPr>
        <w:t>CELEBRADA EL 16</w:t>
      </w:r>
      <w:r w:rsidRPr="00B04FEB">
        <w:rPr>
          <w:rFonts w:ascii="Century Gothic" w:hAnsi="Century Gothic"/>
          <w:sz w:val="18"/>
          <w:szCs w:val="18"/>
        </w:rPr>
        <w:t xml:space="preserve"> DE </w:t>
      </w:r>
      <w:r>
        <w:rPr>
          <w:rFonts w:ascii="Century Gothic" w:hAnsi="Century Gothic"/>
          <w:sz w:val="18"/>
          <w:szCs w:val="18"/>
        </w:rPr>
        <w:t>MARZO</w:t>
      </w:r>
      <w:r w:rsidRPr="00B04FEB">
        <w:rPr>
          <w:rFonts w:ascii="Century Gothic" w:hAnsi="Century Gothic"/>
          <w:sz w:val="18"/>
          <w:szCs w:val="18"/>
        </w:rPr>
        <w:t xml:space="preserve"> DEL 201</w:t>
      </w:r>
      <w:r>
        <w:rPr>
          <w:rFonts w:ascii="Century Gothic" w:hAnsi="Century Gothic"/>
          <w:sz w:val="18"/>
          <w:szCs w:val="18"/>
        </w:rPr>
        <w:t>8</w:t>
      </w:r>
      <w:r w:rsidRPr="00B04FEB">
        <w:rPr>
          <w:rFonts w:ascii="Century Gothic" w:hAnsi="Century Gothic"/>
          <w:sz w:val="18"/>
          <w:szCs w:val="18"/>
        </w:rPr>
        <w:t>.</w:t>
      </w:r>
    </w:p>
    <w:sectPr w:rsidR="006E5C19" w:rsidRPr="00EA0FC3" w:rsidSect="004547C4">
      <w:headerReference w:type="default" r:id="rId8"/>
      <w:footerReference w:type="default" r:id="rId9"/>
      <w:pgSz w:w="12240" w:h="20160" w:code="5"/>
      <w:pgMar w:top="1560" w:right="1701" w:bottom="567" w:left="1701" w:header="85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810" w:rsidRDefault="002D6810" w:rsidP="00C90EB9">
      <w:pPr>
        <w:spacing w:after="0" w:line="240" w:lineRule="auto"/>
      </w:pPr>
      <w:r>
        <w:separator/>
      </w:r>
    </w:p>
  </w:endnote>
  <w:endnote w:type="continuationSeparator" w:id="0">
    <w:p w:rsidR="002D6810" w:rsidRDefault="002D6810" w:rsidP="00C90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075583"/>
      <w:docPartObj>
        <w:docPartGallery w:val="Page Numbers (Bottom of Page)"/>
        <w:docPartUnique/>
      </w:docPartObj>
    </w:sdtPr>
    <w:sdtEndPr/>
    <w:sdtContent>
      <w:sdt>
        <w:sdtPr>
          <w:id w:val="1384437056"/>
          <w:docPartObj>
            <w:docPartGallery w:val="Page Numbers (Top of Page)"/>
            <w:docPartUnique/>
          </w:docPartObj>
        </w:sdtPr>
        <w:sdtEndPr/>
        <w:sdtContent>
          <w:p w:rsidR="00A8282F" w:rsidRDefault="00A8282F">
            <w:pPr>
              <w:pStyle w:val="Piedepgina"/>
              <w:jc w:val="right"/>
            </w:pPr>
            <w:r>
              <w:rPr>
                <w:lang w:val="es-ES"/>
              </w:rPr>
              <w:t xml:space="preserve">Página </w:t>
            </w:r>
            <w:r w:rsidR="00AD710C">
              <w:rPr>
                <w:b/>
                <w:bCs/>
                <w:sz w:val="24"/>
                <w:szCs w:val="24"/>
              </w:rPr>
              <w:fldChar w:fldCharType="begin"/>
            </w:r>
            <w:r>
              <w:rPr>
                <w:b/>
                <w:bCs/>
              </w:rPr>
              <w:instrText>PAGE</w:instrText>
            </w:r>
            <w:r w:rsidR="00AD710C">
              <w:rPr>
                <w:b/>
                <w:bCs/>
                <w:sz w:val="24"/>
                <w:szCs w:val="24"/>
              </w:rPr>
              <w:fldChar w:fldCharType="separate"/>
            </w:r>
            <w:r w:rsidR="00407AD5">
              <w:rPr>
                <w:b/>
                <w:bCs/>
                <w:noProof/>
              </w:rPr>
              <w:t>8</w:t>
            </w:r>
            <w:r w:rsidR="00AD710C">
              <w:rPr>
                <w:b/>
                <w:bCs/>
                <w:sz w:val="24"/>
                <w:szCs w:val="24"/>
              </w:rPr>
              <w:fldChar w:fldCharType="end"/>
            </w:r>
            <w:r>
              <w:rPr>
                <w:lang w:val="es-ES"/>
              </w:rPr>
              <w:t xml:space="preserve"> de </w:t>
            </w:r>
            <w:r w:rsidR="00AD710C">
              <w:rPr>
                <w:b/>
                <w:bCs/>
                <w:sz w:val="24"/>
                <w:szCs w:val="24"/>
              </w:rPr>
              <w:fldChar w:fldCharType="begin"/>
            </w:r>
            <w:r>
              <w:rPr>
                <w:b/>
                <w:bCs/>
              </w:rPr>
              <w:instrText>NUMPAGES</w:instrText>
            </w:r>
            <w:r w:rsidR="00AD710C">
              <w:rPr>
                <w:b/>
                <w:bCs/>
                <w:sz w:val="24"/>
                <w:szCs w:val="24"/>
              </w:rPr>
              <w:fldChar w:fldCharType="separate"/>
            </w:r>
            <w:r w:rsidR="00407AD5">
              <w:rPr>
                <w:b/>
                <w:bCs/>
                <w:noProof/>
              </w:rPr>
              <w:t>8</w:t>
            </w:r>
            <w:r w:rsidR="00AD710C">
              <w:rPr>
                <w:b/>
                <w:bCs/>
                <w:sz w:val="24"/>
                <w:szCs w:val="24"/>
              </w:rPr>
              <w:fldChar w:fldCharType="end"/>
            </w:r>
          </w:p>
        </w:sdtContent>
      </w:sdt>
    </w:sdtContent>
  </w:sdt>
  <w:p w:rsidR="00A8282F" w:rsidRDefault="00A828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810" w:rsidRDefault="002D6810" w:rsidP="00C90EB9">
      <w:pPr>
        <w:spacing w:after="0" w:line="240" w:lineRule="auto"/>
      </w:pPr>
      <w:r>
        <w:separator/>
      </w:r>
    </w:p>
  </w:footnote>
  <w:footnote w:type="continuationSeparator" w:id="0">
    <w:p w:rsidR="002D6810" w:rsidRDefault="002D6810" w:rsidP="00C90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7686"/>
      <w:gridCol w:w="1152"/>
    </w:tblGrid>
    <w:tr w:rsidR="00A8282F" w:rsidTr="006511F5">
      <w:trPr>
        <w:trHeight w:val="1416"/>
      </w:trPr>
      <w:tc>
        <w:tcPr>
          <w:tcW w:w="0" w:type="auto"/>
          <w:tcBorders>
            <w:right w:val="single" w:sz="6" w:space="0" w:color="000000" w:themeColor="text1"/>
          </w:tcBorders>
        </w:tcPr>
        <w:sdt>
          <w:sdtPr>
            <w:rPr>
              <w:rFonts w:ascii="Calibri" w:eastAsia="Calibri" w:hAnsi="Calibri" w:cs="Times New Roman"/>
            </w:rPr>
            <w:alias w:val="Compañía"/>
            <w:id w:val="1092593384"/>
            <w:placeholder>
              <w:docPart w:val="65FDA42839C945C6ACAED3300A1AE9EB"/>
            </w:placeholder>
            <w:dataBinding w:prefixMappings="xmlns:ns0='http://schemas.openxmlformats.org/officeDocument/2006/extended-properties'" w:xpath="/ns0:Properties[1]/ns0:Company[1]" w:storeItemID="{6668398D-A668-4E3E-A5EB-62B293D839F1}"/>
            <w:text/>
          </w:sdtPr>
          <w:sdtEndPr/>
          <w:sdtContent>
            <w:p w:rsidR="00A8282F" w:rsidRPr="00C90EB9" w:rsidRDefault="00A8282F" w:rsidP="008E79A4">
              <w:pPr>
                <w:pStyle w:val="Encabezado"/>
                <w:jc w:val="right"/>
              </w:pPr>
              <w:r>
                <w:rPr>
                  <w:rFonts w:ascii="Calibri" w:eastAsia="Calibri" w:hAnsi="Calibri" w:cs="Times New Roman"/>
                </w:rPr>
                <w:t xml:space="preserve">MINUTA CORRESPONDIENTE A LA </w:t>
              </w:r>
              <w:r w:rsidR="00600A35">
                <w:rPr>
                  <w:rFonts w:ascii="Calibri" w:eastAsia="Calibri" w:hAnsi="Calibri" w:cs="Times New Roman"/>
                </w:rPr>
                <w:t>SESIÓ</w:t>
              </w:r>
              <w:r w:rsidRPr="00C90EB9">
                <w:rPr>
                  <w:rFonts w:ascii="Calibri" w:eastAsia="Calibri" w:hAnsi="Calibri" w:cs="Times New Roman"/>
                </w:rPr>
                <w:t>N DE COMISIÓN DE EDUCACIÓN</w:t>
              </w:r>
              <w:r w:rsidR="006511F5">
                <w:rPr>
                  <w:rFonts w:ascii="Calibri" w:eastAsia="Calibri" w:hAnsi="Calibri" w:cs="Times New Roman"/>
                </w:rPr>
                <w:t xml:space="preserve">                 EN CONJUNTO CON LA COMISIÓN DE HACIENDA,                                       PATRIMONIO Y PRESUPUESTO                                             </w:t>
              </w:r>
              <w:r w:rsidRPr="00C90EB9">
                <w:rPr>
                  <w:rFonts w:ascii="Calibri" w:eastAsia="Calibri" w:hAnsi="Calibri" w:cs="Times New Roman"/>
                </w:rPr>
                <w:t xml:space="preserve">                                                                     </w:t>
              </w:r>
              <w:r>
                <w:rPr>
                  <w:rFonts w:ascii="Calibri" w:eastAsia="Calibri" w:hAnsi="Calibri" w:cs="Times New Roman"/>
                </w:rPr>
                <w:t xml:space="preserve"> </w:t>
              </w:r>
              <w:r w:rsidR="006511F5">
                <w:rPr>
                  <w:rFonts w:ascii="Calibri" w:eastAsia="Calibri" w:hAnsi="Calibri" w:cs="Times New Roman"/>
                </w:rPr>
                <w:t xml:space="preserve">                              16</w:t>
              </w:r>
              <w:r w:rsidRPr="00C90EB9">
                <w:rPr>
                  <w:rFonts w:ascii="Calibri" w:eastAsia="Calibri" w:hAnsi="Calibri" w:cs="Times New Roman"/>
                </w:rPr>
                <w:t xml:space="preserve"> DE </w:t>
              </w:r>
              <w:r w:rsidR="006511F5">
                <w:rPr>
                  <w:rFonts w:ascii="Calibri" w:eastAsia="Calibri" w:hAnsi="Calibri" w:cs="Times New Roman"/>
                </w:rPr>
                <w:t>MARZO</w:t>
              </w:r>
              <w:r w:rsidRPr="00C90EB9">
                <w:rPr>
                  <w:rFonts w:ascii="Calibri" w:eastAsia="Calibri" w:hAnsi="Calibri" w:cs="Times New Roman"/>
                </w:rPr>
                <w:t xml:space="preserve"> DE</w:t>
              </w:r>
              <w:r w:rsidR="006511F5">
                <w:rPr>
                  <w:rFonts w:ascii="Calibri" w:eastAsia="Calibri" w:hAnsi="Calibri" w:cs="Times New Roman"/>
                </w:rPr>
                <w:t>L 2018</w:t>
              </w:r>
              <w:r>
                <w:rPr>
                  <w:rFonts w:ascii="Calibri" w:eastAsia="Calibri" w:hAnsi="Calibri" w:cs="Times New Roman"/>
                </w:rPr>
                <w:t xml:space="preserve">                                                                                                                                                                   PROFESOR IVÁN OMAR GONZÁLEZ SOLÍ</w:t>
              </w:r>
              <w:r w:rsidRPr="00C90EB9">
                <w:rPr>
                  <w:rFonts w:ascii="Calibri" w:eastAsia="Calibri" w:hAnsi="Calibri" w:cs="Times New Roman"/>
                </w:rPr>
                <w:t>S</w:t>
              </w:r>
              <w:r>
                <w:rPr>
                  <w:rFonts w:ascii="Calibri" w:eastAsia="Calibri" w:hAnsi="Calibri" w:cs="Times New Roman"/>
                </w:rPr>
                <w:t xml:space="preserve">                                                                               REGIDOR</w:t>
              </w:r>
            </w:p>
          </w:sdtContent>
        </w:sdt>
      </w:tc>
      <w:tc>
        <w:tcPr>
          <w:tcW w:w="1152" w:type="dxa"/>
          <w:tcBorders>
            <w:left w:val="single" w:sz="6" w:space="0" w:color="000000" w:themeColor="text1"/>
          </w:tcBorders>
        </w:tcPr>
        <w:p w:rsidR="00A8282F" w:rsidRDefault="00AD710C">
          <w:pPr>
            <w:pStyle w:val="Encabezado"/>
            <w:rPr>
              <w:b/>
              <w:bCs/>
            </w:rPr>
          </w:pPr>
          <w:r>
            <w:fldChar w:fldCharType="begin"/>
          </w:r>
          <w:r w:rsidR="00A8282F">
            <w:instrText>PAGE   \* MERGEFORMAT</w:instrText>
          </w:r>
          <w:r>
            <w:fldChar w:fldCharType="separate"/>
          </w:r>
          <w:r w:rsidR="00407AD5" w:rsidRPr="00407AD5">
            <w:rPr>
              <w:noProof/>
              <w:lang w:val="es-ES"/>
            </w:rPr>
            <w:t>8</w:t>
          </w:r>
          <w:r>
            <w:fldChar w:fldCharType="end"/>
          </w:r>
        </w:p>
      </w:tc>
    </w:tr>
  </w:tbl>
  <w:p w:rsidR="00A8282F" w:rsidRDefault="00A8282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4229"/>
    <w:multiLevelType w:val="hybridMultilevel"/>
    <w:tmpl w:val="C77EA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4AC2EA9"/>
    <w:multiLevelType w:val="hybridMultilevel"/>
    <w:tmpl w:val="870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4D70346"/>
    <w:multiLevelType w:val="hybridMultilevel"/>
    <w:tmpl w:val="78C8F1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5833B70"/>
    <w:multiLevelType w:val="hybridMultilevel"/>
    <w:tmpl w:val="870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9C402B3"/>
    <w:multiLevelType w:val="hybridMultilevel"/>
    <w:tmpl w:val="A20C265C"/>
    <w:lvl w:ilvl="0" w:tplc="C9BE098C">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2AF65DC9"/>
    <w:multiLevelType w:val="hybridMultilevel"/>
    <w:tmpl w:val="870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D752219"/>
    <w:multiLevelType w:val="hybridMultilevel"/>
    <w:tmpl w:val="870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200"/>
    <w:rsid w:val="000117D1"/>
    <w:rsid w:val="00032BCD"/>
    <w:rsid w:val="000336D1"/>
    <w:rsid w:val="000400DC"/>
    <w:rsid w:val="000452F1"/>
    <w:rsid w:val="0005352D"/>
    <w:rsid w:val="00054776"/>
    <w:rsid w:val="00056B48"/>
    <w:rsid w:val="000632E1"/>
    <w:rsid w:val="00064AC1"/>
    <w:rsid w:val="00082E1D"/>
    <w:rsid w:val="00084413"/>
    <w:rsid w:val="0009709C"/>
    <w:rsid w:val="000A3CC2"/>
    <w:rsid w:val="000A70C4"/>
    <w:rsid w:val="000D09C1"/>
    <w:rsid w:val="000D307F"/>
    <w:rsid w:val="000E1639"/>
    <w:rsid w:val="00101B0D"/>
    <w:rsid w:val="00101B93"/>
    <w:rsid w:val="001120F4"/>
    <w:rsid w:val="00122DE3"/>
    <w:rsid w:val="00125B5B"/>
    <w:rsid w:val="00133659"/>
    <w:rsid w:val="00140D80"/>
    <w:rsid w:val="00142F45"/>
    <w:rsid w:val="0014374E"/>
    <w:rsid w:val="0015603B"/>
    <w:rsid w:val="001742BD"/>
    <w:rsid w:val="00184BA8"/>
    <w:rsid w:val="0018716A"/>
    <w:rsid w:val="001908D2"/>
    <w:rsid w:val="001924A6"/>
    <w:rsid w:val="00192699"/>
    <w:rsid w:val="001968E5"/>
    <w:rsid w:val="001D0C48"/>
    <w:rsid w:val="001D3351"/>
    <w:rsid w:val="001D4D85"/>
    <w:rsid w:val="001E2DDE"/>
    <w:rsid w:val="001E576F"/>
    <w:rsid w:val="001F093D"/>
    <w:rsid w:val="001F2A40"/>
    <w:rsid w:val="001F6F0F"/>
    <w:rsid w:val="00203B92"/>
    <w:rsid w:val="002179AB"/>
    <w:rsid w:val="00245139"/>
    <w:rsid w:val="00245AEE"/>
    <w:rsid w:val="00245D22"/>
    <w:rsid w:val="002478AA"/>
    <w:rsid w:val="002521BE"/>
    <w:rsid w:val="00253EFE"/>
    <w:rsid w:val="002610E2"/>
    <w:rsid w:val="00266AF6"/>
    <w:rsid w:val="00271159"/>
    <w:rsid w:val="00277F91"/>
    <w:rsid w:val="002A705B"/>
    <w:rsid w:val="002A7322"/>
    <w:rsid w:val="002B04D3"/>
    <w:rsid w:val="002B0B47"/>
    <w:rsid w:val="002B16E4"/>
    <w:rsid w:val="002C3524"/>
    <w:rsid w:val="002C7CDD"/>
    <w:rsid w:val="002D3C14"/>
    <w:rsid w:val="002D6810"/>
    <w:rsid w:val="002E3CF3"/>
    <w:rsid w:val="002E6D21"/>
    <w:rsid w:val="002F4431"/>
    <w:rsid w:val="00307666"/>
    <w:rsid w:val="00320200"/>
    <w:rsid w:val="00321016"/>
    <w:rsid w:val="00331479"/>
    <w:rsid w:val="00334F1D"/>
    <w:rsid w:val="00337E4C"/>
    <w:rsid w:val="003424C9"/>
    <w:rsid w:val="00343DA5"/>
    <w:rsid w:val="00347F66"/>
    <w:rsid w:val="003535A5"/>
    <w:rsid w:val="003545E5"/>
    <w:rsid w:val="00362E85"/>
    <w:rsid w:val="0037114E"/>
    <w:rsid w:val="0038377E"/>
    <w:rsid w:val="0039166E"/>
    <w:rsid w:val="003A56C5"/>
    <w:rsid w:val="003B134C"/>
    <w:rsid w:val="003B14C5"/>
    <w:rsid w:val="003C311D"/>
    <w:rsid w:val="003D3CE0"/>
    <w:rsid w:val="00407AD5"/>
    <w:rsid w:val="00417955"/>
    <w:rsid w:val="0042447C"/>
    <w:rsid w:val="0043358D"/>
    <w:rsid w:val="004357E7"/>
    <w:rsid w:val="00435F6C"/>
    <w:rsid w:val="00445AE7"/>
    <w:rsid w:val="004547C4"/>
    <w:rsid w:val="004557C8"/>
    <w:rsid w:val="0046525B"/>
    <w:rsid w:val="00465F8B"/>
    <w:rsid w:val="00477813"/>
    <w:rsid w:val="00493403"/>
    <w:rsid w:val="00493E82"/>
    <w:rsid w:val="00495460"/>
    <w:rsid w:val="004A1D15"/>
    <w:rsid w:val="004A5410"/>
    <w:rsid w:val="004B384B"/>
    <w:rsid w:val="004C5342"/>
    <w:rsid w:val="004D7C54"/>
    <w:rsid w:val="004E4108"/>
    <w:rsid w:val="004F1BA7"/>
    <w:rsid w:val="004F382A"/>
    <w:rsid w:val="004F3DA1"/>
    <w:rsid w:val="004F5704"/>
    <w:rsid w:val="00532B9F"/>
    <w:rsid w:val="005330C2"/>
    <w:rsid w:val="0054730F"/>
    <w:rsid w:val="00547DDA"/>
    <w:rsid w:val="00552648"/>
    <w:rsid w:val="00566451"/>
    <w:rsid w:val="005739A7"/>
    <w:rsid w:val="00577D1D"/>
    <w:rsid w:val="005857CA"/>
    <w:rsid w:val="005A0FB8"/>
    <w:rsid w:val="005B0544"/>
    <w:rsid w:val="005B2E0A"/>
    <w:rsid w:val="005B71F7"/>
    <w:rsid w:val="005B7C34"/>
    <w:rsid w:val="005C0597"/>
    <w:rsid w:val="005C3AD9"/>
    <w:rsid w:val="005C4822"/>
    <w:rsid w:val="005C63AB"/>
    <w:rsid w:val="005D33A5"/>
    <w:rsid w:val="005E22A1"/>
    <w:rsid w:val="005E3977"/>
    <w:rsid w:val="005E58DF"/>
    <w:rsid w:val="005F3D7D"/>
    <w:rsid w:val="00600A35"/>
    <w:rsid w:val="0060301B"/>
    <w:rsid w:val="00607AEF"/>
    <w:rsid w:val="00607E96"/>
    <w:rsid w:val="00616A10"/>
    <w:rsid w:val="006247BC"/>
    <w:rsid w:val="00630A42"/>
    <w:rsid w:val="006511F5"/>
    <w:rsid w:val="006547F9"/>
    <w:rsid w:val="00655CC2"/>
    <w:rsid w:val="00663E2B"/>
    <w:rsid w:val="006721D2"/>
    <w:rsid w:val="00675195"/>
    <w:rsid w:val="0068005B"/>
    <w:rsid w:val="00692BDF"/>
    <w:rsid w:val="006A4F0D"/>
    <w:rsid w:val="006A6726"/>
    <w:rsid w:val="006A6D69"/>
    <w:rsid w:val="006B765B"/>
    <w:rsid w:val="006D648C"/>
    <w:rsid w:val="006D6C20"/>
    <w:rsid w:val="006D75EA"/>
    <w:rsid w:val="006E450D"/>
    <w:rsid w:val="006E5C19"/>
    <w:rsid w:val="006F2A1F"/>
    <w:rsid w:val="007005CC"/>
    <w:rsid w:val="00715371"/>
    <w:rsid w:val="00751097"/>
    <w:rsid w:val="00761879"/>
    <w:rsid w:val="007705F9"/>
    <w:rsid w:val="00771D56"/>
    <w:rsid w:val="00777869"/>
    <w:rsid w:val="007825A3"/>
    <w:rsid w:val="007842AD"/>
    <w:rsid w:val="00791921"/>
    <w:rsid w:val="0079418E"/>
    <w:rsid w:val="00794D85"/>
    <w:rsid w:val="007A1185"/>
    <w:rsid w:val="007B3165"/>
    <w:rsid w:val="007B6482"/>
    <w:rsid w:val="007C32D6"/>
    <w:rsid w:val="007E444F"/>
    <w:rsid w:val="008010B8"/>
    <w:rsid w:val="00807112"/>
    <w:rsid w:val="0081179D"/>
    <w:rsid w:val="00812BC1"/>
    <w:rsid w:val="0081390A"/>
    <w:rsid w:val="00832CB6"/>
    <w:rsid w:val="00863CC8"/>
    <w:rsid w:val="0087085A"/>
    <w:rsid w:val="00871B39"/>
    <w:rsid w:val="00875907"/>
    <w:rsid w:val="0088173C"/>
    <w:rsid w:val="00885A9D"/>
    <w:rsid w:val="008864FD"/>
    <w:rsid w:val="00887C72"/>
    <w:rsid w:val="00892813"/>
    <w:rsid w:val="0089727D"/>
    <w:rsid w:val="00897610"/>
    <w:rsid w:val="008A314F"/>
    <w:rsid w:val="008A3319"/>
    <w:rsid w:val="008B205D"/>
    <w:rsid w:val="008B6903"/>
    <w:rsid w:val="008C1960"/>
    <w:rsid w:val="008D0437"/>
    <w:rsid w:val="008D453B"/>
    <w:rsid w:val="008E17F2"/>
    <w:rsid w:val="008E73F0"/>
    <w:rsid w:val="008E79A4"/>
    <w:rsid w:val="009038C7"/>
    <w:rsid w:val="00922BE1"/>
    <w:rsid w:val="00924224"/>
    <w:rsid w:val="00934D28"/>
    <w:rsid w:val="009414A4"/>
    <w:rsid w:val="00945EE3"/>
    <w:rsid w:val="009461C8"/>
    <w:rsid w:val="00946A87"/>
    <w:rsid w:val="00946CA7"/>
    <w:rsid w:val="00947F5F"/>
    <w:rsid w:val="00950F63"/>
    <w:rsid w:val="00953674"/>
    <w:rsid w:val="0095546A"/>
    <w:rsid w:val="00963F8B"/>
    <w:rsid w:val="00965486"/>
    <w:rsid w:val="00967D47"/>
    <w:rsid w:val="009716DA"/>
    <w:rsid w:val="00987A71"/>
    <w:rsid w:val="009A7818"/>
    <w:rsid w:val="009C317D"/>
    <w:rsid w:val="009D56DB"/>
    <w:rsid w:val="009F2F8C"/>
    <w:rsid w:val="00A11601"/>
    <w:rsid w:val="00A41F3D"/>
    <w:rsid w:val="00A8282F"/>
    <w:rsid w:val="00A84E19"/>
    <w:rsid w:val="00A87F23"/>
    <w:rsid w:val="00A95DE8"/>
    <w:rsid w:val="00AC34D7"/>
    <w:rsid w:val="00AD710C"/>
    <w:rsid w:val="00AD7C15"/>
    <w:rsid w:val="00AE0AC8"/>
    <w:rsid w:val="00AE45A8"/>
    <w:rsid w:val="00AF22CF"/>
    <w:rsid w:val="00B025DD"/>
    <w:rsid w:val="00B04FEB"/>
    <w:rsid w:val="00B06DAD"/>
    <w:rsid w:val="00B12EED"/>
    <w:rsid w:val="00B31A45"/>
    <w:rsid w:val="00B348E1"/>
    <w:rsid w:val="00B350CE"/>
    <w:rsid w:val="00B3610C"/>
    <w:rsid w:val="00B37323"/>
    <w:rsid w:val="00B46237"/>
    <w:rsid w:val="00B52B7C"/>
    <w:rsid w:val="00B55225"/>
    <w:rsid w:val="00B57BF3"/>
    <w:rsid w:val="00B67923"/>
    <w:rsid w:val="00B67998"/>
    <w:rsid w:val="00B77E9F"/>
    <w:rsid w:val="00B93C88"/>
    <w:rsid w:val="00B96C3B"/>
    <w:rsid w:val="00BC70CF"/>
    <w:rsid w:val="00BD0E80"/>
    <w:rsid w:val="00BD50F0"/>
    <w:rsid w:val="00BE4041"/>
    <w:rsid w:val="00BF42C5"/>
    <w:rsid w:val="00C16741"/>
    <w:rsid w:val="00C20A56"/>
    <w:rsid w:val="00C26648"/>
    <w:rsid w:val="00C34A6C"/>
    <w:rsid w:val="00C43DFA"/>
    <w:rsid w:val="00C622D1"/>
    <w:rsid w:val="00C62BBA"/>
    <w:rsid w:val="00C727F8"/>
    <w:rsid w:val="00C74D8E"/>
    <w:rsid w:val="00C76249"/>
    <w:rsid w:val="00C80722"/>
    <w:rsid w:val="00C81138"/>
    <w:rsid w:val="00C8218E"/>
    <w:rsid w:val="00C90BFB"/>
    <w:rsid w:val="00C90EB9"/>
    <w:rsid w:val="00C91F7B"/>
    <w:rsid w:val="00C967DD"/>
    <w:rsid w:val="00CA4D24"/>
    <w:rsid w:val="00CB55F3"/>
    <w:rsid w:val="00CB669E"/>
    <w:rsid w:val="00CC0588"/>
    <w:rsid w:val="00CC34F4"/>
    <w:rsid w:val="00CD235F"/>
    <w:rsid w:val="00CD4784"/>
    <w:rsid w:val="00CE1D83"/>
    <w:rsid w:val="00CE5D32"/>
    <w:rsid w:val="00CF0F8D"/>
    <w:rsid w:val="00CF1F5D"/>
    <w:rsid w:val="00D04B49"/>
    <w:rsid w:val="00D178C2"/>
    <w:rsid w:val="00D319F3"/>
    <w:rsid w:val="00D34BEA"/>
    <w:rsid w:val="00D43518"/>
    <w:rsid w:val="00D43C1B"/>
    <w:rsid w:val="00D476F5"/>
    <w:rsid w:val="00D50505"/>
    <w:rsid w:val="00D616E6"/>
    <w:rsid w:val="00D616F9"/>
    <w:rsid w:val="00D70104"/>
    <w:rsid w:val="00D742A5"/>
    <w:rsid w:val="00D74853"/>
    <w:rsid w:val="00D75A9B"/>
    <w:rsid w:val="00DA3D80"/>
    <w:rsid w:val="00DB21DB"/>
    <w:rsid w:val="00DB4104"/>
    <w:rsid w:val="00DC387D"/>
    <w:rsid w:val="00DC40EC"/>
    <w:rsid w:val="00DF0F65"/>
    <w:rsid w:val="00DF26D4"/>
    <w:rsid w:val="00DF77A0"/>
    <w:rsid w:val="00E139EC"/>
    <w:rsid w:val="00E24BBC"/>
    <w:rsid w:val="00E34432"/>
    <w:rsid w:val="00E445BC"/>
    <w:rsid w:val="00E466C5"/>
    <w:rsid w:val="00E6063E"/>
    <w:rsid w:val="00E74FA0"/>
    <w:rsid w:val="00E76B9D"/>
    <w:rsid w:val="00E82481"/>
    <w:rsid w:val="00E82C77"/>
    <w:rsid w:val="00E91AC2"/>
    <w:rsid w:val="00EA0FC3"/>
    <w:rsid w:val="00EA1F45"/>
    <w:rsid w:val="00EA33BD"/>
    <w:rsid w:val="00EC0942"/>
    <w:rsid w:val="00EC1DFB"/>
    <w:rsid w:val="00EC20C4"/>
    <w:rsid w:val="00EC7B7C"/>
    <w:rsid w:val="00EE26DD"/>
    <w:rsid w:val="00EF1145"/>
    <w:rsid w:val="00EF791B"/>
    <w:rsid w:val="00F02A92"/>
    <w:rsid w:val="00F15597"/>
    <w:rsid w:val="00F31967"/>
    <w:rsid w:val="00F31D35"/>
    <w:rsid w:val="00F31EBB"/>
    <w:rsid w:val="00F3351D"/>
    <w:rsid w:val="00F35AD7"/>
    <w:rsid w:val="00F527A3"/>
    <w:rsid w:val="00F63AC9"/>
    <w:rsid w:val="00F656B0"/>
    <w:rsid w:val="00F65B57"/>
    <w:rsid w:val="00F73F76"/>
    <w:rsid w:val="00F760FA"/>
    <w:rsid w:val="00F84A2F"/>
    <w:rsid w:val="00F937E9"/>
    <w:rsid w:val="00FC3870"/>
    <w:rsid w:val="00FC6A25"/>
    <w:rsid w:val="00FD6808"/>
    <w:rsid w:val="00FE7165"/>
    <w:rsid w:val="00FF35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D9067D-3237-4104-9377-94DB1441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2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02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0200"/>
  </w:style>
  <w:style w:type="paragraph" w:styleId="Sinespaciado">
    <w:name w:val="No Spacing"/>
    <w:uiPriority w:val="1"/>
    <w:qFormat/>
    <w:rsid w:val="00320200"/>
    <w:pPr>
      <w:spacing w:after="0" w:line="240" w:lineRule="auto"/>
    </w:pPr>
  </w:style>
  <w:style w:type="paragraph" w:styleId="Prrafodelista">
    <w:name w:val="List Paragraph"/>
    <w:basedOn w:val="Normal"/>
    <w:uiPriority w:val="34"/>
    <w:qFormat/>
    <w:rsid w:val="00320200"/>
    <w:pPr>
      <w:ind w:left="720"/>
      <w:contextualSpacing/>
    </w:pPr>
  </w:style>
  <w:style w:type="paragraph" w:styleId="Textodeglobo">
    <w:name w:val="Balloon Text"/>
    <w:basedOn w:val="Normal"/>
    <w:link w:val="TextodegloboCar"/>
    <w:uiPriority w:val="99"/>
    <w:semiHidden/>
    <w:unhideWhenUsed/>
    <w:rsid w:val="003202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0200"/>
    <w:rPr>
      <w:rFonts w:ascii="Tahoma" w:hAnsi="Tahoma" w:cs="Tahoma"/>
      <w:sz w:val="16"/>
      <w:szCs w:val="16"/>
    </w:rPr>
  </w:style>
  <w:style w:type="paragraph" w:styleId="Piedepgina">
    <w:name w:val="footer"/>
    <w:basedOn w:val="Normal"/>
    <w:link w:val="PiedepginaCar"/>
    <w:uiPriority w:val="99"/>
    <w:unhideWhenUsed/>
    <w:rsid w:val="00C90E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0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61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5FDA42839C945C6ACAED3300A1AE9EB"/>
        <w:category>
          <w:name w:val="General"/>
          <w:gallery w:val="placeholder"/>
        </w:category>
        <w:types>
          <w:type w:val="bbPlcHdr"/>
        </w:types>
        <w:behaviors>
          <w:behavior w:val="content"/>
        </w:behaviors>
        <w:guid w:val="{ECC2B07D-ADB8-4BBA-9281-AE28A3B69A7F}"/>
      </w:docPartPr>
      <w:docPartBody>
        <w:p w:rsidR="00BC7328" w:rsidRDefault="00781FB1" w:rsidP="00781FB1">
          <w:pPr>
            <w:pStyle w:val="65FDA42839C945C6ACAED3300A1AE9EB"/>
          </w:pPr>
          <w:r>
            <w:rPr>
              <w:lang w:val="es-ES"/>
            </w:rPr>
            <w:t>[Escriba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16222F"/>
    <w:rsid w:val="000947CF"/>
    <w:rsid w:val="001444B8"/>
    <w:rsid w:val="0016222F"/>
    <w:rsid w:val="00215FE5"/>
    <w:rsid w:val="00286A60"/>
    <w:rsid w:val="004234DF"/>
    <w:rsid w:val="00464794"/>
    <w:rsid w:val="004A227F"/>
    <w:rsid w:val="004C7C53"/>
    <w:rsid w:val="005F7075"/>
    <w:rsid w:val="006653B0"/>
    <w:rsid w:val="00690516"/>
    <w:rsid w:val="00695882"/>
    <w:rsid w:val="006B29C6"/>
    <w:rsid w:val="006D0EBF"/>
    <w:rsid w:val="006D73E8"/>
    <w:rsid w:val="00776ABF"/>
    <w:rsid w:val="00781FB1"/>
    <w:rsid w:val="007B46A8"/>
    <w:rsid w:val="007C0099"/>
    <w:rsid w:val="00816D64"/>
    <w:rsid w:val="0090356C"/>
    <w:rsid w:val="009A221A"/>
    <w:rsid w:val="009E04C1"/>
    <w:rsid w:val="00AB52B2"/>
    <w:rsid w:val="00AE05F1"/>
    <w:rsid w:val="00B82907"/>
    <w:rsid w:val="00BC7328"/>
    <w:rsid w:val="00C07116"/>
    <w:rsid w:val="00CA58EF"/>
    <w:rsid w:val="00CD0490"/>
    <w:rsid w:val="00D94044"/>
    <w:rsid w:val="00E47E48"/>
    <w:rsid w:val="00EC047E"/>
    <w:rsid w:val="00F100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E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C41792DD8D44CDC82E3C7B424D9B6BA">
    <w:name w:val="6C41792DD8D44CDC82E3C7B424D9B6BA"/>
    <w:rsid w:val="0016222F"/>
  </w:style>
  <w:style w:type="paragraph" w:customStyle="1" w:styleId="F1DEDAD018FD49CE9CC4732E994B43A3">
    <w:name w:val="F1DEDAD018FD49CE9CC4732E994B43A3"/>
    <w:rsid w:val="0016222F"/>
  </w:style>
  <w:style w:type="paragraph" w:customStyle="1" w:styleId="BA62E3B92BB84EA2A16BFEE36452DAB2">
    <w:name w:val="BA62E3B92BB84EA2A16BFEE36452DAB2"/>
    <w:rsid w:val="0016222F"/>
  </w:style>
  <w:style w:type="paragraph" w:customStyle="1" w:styleId="21F6CFF79AED4AFF9005498A3C62A466">
    <w:name w:val="21F6CFF79AED4AFF9005498A3C62A466"/>
    <w:rsid w:val="0016222F"/>
  </w:style>
  <w:style w:type="paragraph" w:customStyle="1" w:styleId="65481459875F47A58849A0AA3B814E11">
    <w:name w:val="65481459875F47A58849A0AA3B814E11"/>
    <w:rsid w:val="00CD0490"/>
  </w:style>
  <w:style w:type="paragraph" w:customStyle="1" w:styleId="65FDA42839C945C6ACAED3300A1AE9EB">
    <w:name w:val="65FDA42839C945C6ACAED3300A1AE9EB"/>
    <w:rsid w:val="00781F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8F192-0040-465F-9C12-837CBFEBD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973</TotalTime>
  <Pages>8</Pages>
  <Words>2028</Words>
  <Characters>11157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MINUTA CORRESPONDIENTE A LA SESIÓN DE COMISIÓN DE EDUCACIÓN                 EN CONJUNTO CON LA COMISIÓN DE HACIENDA,                                       PATRIMONIO Y PRESUPUESTO                                                                                                                                                 16 DE MARZO DEL 2018                                                                                                                                                                   PROFESOR IVÁN OMAR GONZÁLEZ SOLÍS                                                                               REGIDOR</Company>
  <LinksUpToDate>false</LinksUpToDate>
  <CharactersWithSpaces>13159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CACHETE</dc:creator>
  <cp:lastModifiedBy>Reg. Juan Gonzalez</cp:lastModifiedBy>
  <cp:revision>40</cp:revision>
  <cp:lastPrinted>2017-12-12T18:06:00Z</cp:lastPrinted>
  <dcterms:created xsi:type="dcterms:W3CDTF">2018-04-20T17:22:00Z</dcterms:created>
  <dcterms:modified xsi:type="dcterms:W3CDTF">2018-04-27T17:52:00Z</dcterms:modified>
</cp:coreProperties>
</file>