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Comisión Edilicia de Salubridad e Higiene</w:t>
      </w:r>
    </w:p>
    <w:p w:rsidR="00D50068" w:rsidRPr="00C53FA1" w:rsidRDefault="00EA44D0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</w:t>
      </w:r>
      <w:r w:rsidR="00D50068" w:rsidRPr="00C53FA1">
        <w:rPr>
          <w:rFonts w:ascii="Arial" w:hAnsi="Arial" w:cs="Arial"/>
          <w:b/>
          <w:sz w:val="24"/>
          <w:szCs w:val="24"/>
        </w:rPr>
        <w:t>Mesa de Trabajo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Turno a Comisión del Reglamento de Servicios Médicos</w:t>
      </w:r>
    </w:p>
    <w:p w:rsidR="00D50068" w:rsidRPr="00C53FA1" w:rsidRDefault="00C53FA1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0</w:t>
      </w:r>
      <w:r w:rsidR="00EA44D0">
        <w:rPr>
          <w:rFonts w:ascii="Arial" w:hAnsi="Arial" w:cs="Arial"/>
          <w:b/>
          <w:sz w:val="24"/>
          <w:szCs w:val="24"/>
        </w:rPr>
        <w:t>8</w:t>
      </w:r>
      <w:r w:rsidRPr="00C53FA1">
        <w:rPr>
          <w:rFonts w:ascii="Arial" w:hAnsi="Arial" w:cs="Arial"/>
          <w:b/>
          <w:sz w:val="24"/>
          <w:szCs w:val="24"/>
        </w:rPr>
        <w:t xml:space="preserve"> de </w:t>
      </w:r>
      <w:r w:rsidR="00EA44D0">
        <w:rPr>
          <w:rFonts w:ascii="Arial" w:hAnsi="Arial" w:cs="Arial"/>
          <w:b/>
          <w:sz w:val="24"/>
          <w:szCs w:val="24"/>
        </w:rPr>
        <w:t xml:space="preserve">noviembre </w:t>
      </w:r>
      <w:r w:rsidRPr="00C53FA1">
        <w:rPr>
          <w:rFonts w:ascii="Arial" w:hAnsi="Arial" w:cs="Arial"/>
          <w:b/>
          <w:sz w:val="24"/>
          <w:szCs w:val="24"/>
        </w:rPr>
        <w:t>de 2016</w:t>
      </w:r>
    </w:p>
    <w:p w:rsidR="001654D1" w:rsidRPr="00E57478" w:rsidRDefault="001654D1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hago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EA44D0">
        <w:rPr>
          <w:rFonts w:ascii="Arial" w:hAnsi="Arial" w:cs="Arial"/>
          <w:sz w:val="24"/>
          <w:szCs w:val="24"/>
        </w:rPr>
        <w:t xml:space="preserve">08 de noviembre </w:t>
      </w:r>
      <w:r>
        <w:rPr>
          <w:rFonts w:ascii="Arial" w:hAnsi="Arial" w:cs="Arial"/>
          <w:sz w:val="24"/>
          <w:szCs w:val="24"/>
        </w:rPr>
        <w:t xml:space="preserve">del año 2016, se realizó la </w:t>
      </w:r>
      <w:r w:rsidR="00EA44D0">
        <w:rPr>
          <w:rFonts w:ascii="Arial" w:hAnsi="Arial" w:cs="Arial"/>
          <w:sz w:val="24"/>
          <w:szCs w:val="24"/>
        </w:rPr>
        <w:t xml:space="preserve">cuarta </w:t>
      </w:r>
      <w:r>
        <w:rPr>
          <w:rFonts w:ascii="Arial" w:hAnsi="Arial" w:cs="Arial"/>
          <w:sz w:val="24"/>
          <w:szCs w:val="24"/>
        </w:rPr>
        <w:t>mesa de trabajo conjunta de las Comisiones Edilicias de las Comisiones de Salubridad e Higiene, Gobernación y Reglamentos Municipales y Puntos Legislativos, para el análisis del Reglamento para los Servicios Médicos del municipio de San Pedro Tlaquepaque.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33CED" w:rsidRDefault="00C53FA1" w:rsidP="00C53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 reunión se llevó a cabo en la Sala de Juntas de Regidores, estando presentes los asesores de los Regidores integrantes de dichas Comisiones. </w:t>
      </w:r>
    </w:p>
    <w:p w:rsidR="00C862CB" w:rsidRDefault="00C862CB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EA44D0">
        <w:rPr>
          <w:rFonts w:ascii="Arial" w:hAnsi="Arial" w:cs="Arial"/>
          <w:b/>
          <w:sz w:val="24"/>
          <w:szCs w:val="24"/>
        </w:rPr>
        <w:t>8</w:t>
      </w:r>
      <w:r w:rsidR="00C862CB">
        <w:rPr>
          <w:rFonts w:ascii="Arial" w:hAnsi="Arial" w:cs="Arial"/>
          <w:b/>
          <w:sz w:val="24"/>
          <w:szCs w:val="24"/>
        </w:rPr>
        <w:t xml:space="preserve"> de </w:t>
      </w:r>
      <w:r w:rsidR="00C53FA1">
        <w:rPr>
          <w:rFonts w:ascii="Arial" w:hAnsi="Arial" w:cs="Arial"/>
          <w:b/>
          <w:sz w:val="24"/>
          <w:szCs w:val="24"/>
        </w:rPr>
        <w:t xml:space="preserve">noviembre </w:t>
      </w:r>
      <w:r w:rsidRPr="001A6027">
        <w:rPr>
          <w:rFonts w:ascii="Arial" w:hAnsi="Arial" w:cs="Arial"/>
          <w:b/>
          <w:sz w:val="24"/>
          <w:szCs w:val="24"/>
        </w:rPr>
        <w:t>de 2016</w:t>
      </w: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Salubridad e Higiene</w:t>
      </w:r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1131F5"/>
    <w:rsid w:val="001654D1"/>
    <w:rsid w:val="001A6027"/>
    <w:rsid w:val="0023397A"/>
    <w:rsid w:val="00456F1C"/>
    <w:rsid w:val="00457F56"/>
    <w:rsid w:val="004D220C"/>
    <w:rsid w:val="004D7776"/>
    <w:rsid w:val="005406F4"/>
    <w:rsid w:val="005B3689"/>
    <w:rsid w:val="005B64A4"/>
    <w:rsid w:val="007A00B1"/>
    <w:rsid w:val="007A6ECD"/>
    <w:rsid w:val="008208CE"/>
    <w:rsid w:val="008310A5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2016-11-09T20:17:00Z</cp:lastPrinted>
  <dcterms:created xsi:type="dcterms:W3CDTF">2016-11-09T20:18:00Z</dcterms:created>
  <dcterms:modified xsi:type="dcterms:W3CDTF">2016-11-09T20:18:00Z</dcterms:modified>
</cp:coreProperties>
</file>