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86F" w:rsidRPr="00301AF2" w:rsidRDefault="00657015" w:rsidP="00086B04">
      <w:pPr>
        <w:spacing w:after="0"/>
        <w:jc w:val="both"/>
        <w:rPr>
          <w:rFonts w:ascii="Bookman Old Style" w:hAnsi="Bookman Old Style" w:cs="Times New Roman"/>
          <w:b/>
          <w:sz w:val="24"/>
          <w:szCs w:val="24"/>
        </w:rPr>
      </w:pPr>
      <w:r w:rsidRPr="00301AF2">
        <w:rPr>
          <w:rFonts w:ascii="Bookman Old Style" w:hAnsi="Bookman Old Style" w:cs="Times New Roman"/>
          <w:b/>
          <w:sz w:val="24"/>
          <w:szCs w:val="24"/>
        </w:rPr>
        <w:t>ACTA DE</w:t>
      </w:r>
      <w:r w:rsidR="0051007A" w:rsidRPr="00301AF2">
        <w:rPr>
          <w:rFonts w:ascii="Bookman Old Style" w:hAnsi="Bookman Old Style" w:cs="Times New Roman"/>
          <w:b/>
          <w:sz w:val="24"/>
          <w:szCs w:val="24"/>
        </w:rPr>
        <w:t xml:space="preserve"> LA </w:t>
      </w:r>
      <w:r w:rsidR="00D224FC">
        <w:rPr>
          <w:rFonts w:ascii="Bookman Old Style" w:hAnsi="Bookman Old Style" w:cs="Times New Roman"/>
          <w:b/>
          <w:sz w:val="24"/>
          <w:szCs w:val="24"/>
        </w:rPr>
        <w:t>QUINTA</w:t>
      </w:r>
      <w:r w:rsidR="00250C68" w:rsidRPr="00301AF2">
        <w:rPr>
          <w:rFonts w:ascii="Bookman Old Style" w:hAnsi="Bookman Old Style" w:cs="Times New Roman"/>
          <w:b/>
          <w:sz w:val="24"/>
          <w:szCs w:val="24"/>
        </w:rPr>
        <w:t xml:space="preserve"> </w:t>
      </w:r>
      <w:r w:rsidRPr="00301AF2">
        <w:rPr>
          <w:rFonts w:ascii="Bookman Old Style" w:hAnsi="Bookman Old Style" w:cs="Times New Roman"/>
          <w:b/>
          <w:sz w:val="24"/>
          <w:szCs w:val="24"/>
        </w:rPr>
        <w:t xml:space="preserve"> SESIÓN DE LA COMISIÓN EDILICIA DE ENERG</w:t>
      </w:r>
      <w:r w:rsidR="0051007A" w:rsidRPr="00301AF2">
        <w:rPr>
          <w:rFonts w:ascii="Bookman Old Style" w:hAnsi="Bookman Old Style" w:cs="Times New Roman"/>
          <w:b/>
          <w:sz w:val="24"/>
          <w:szCs w:val="24"/>
        </w:rPr>
        <w:t xml:space="preserve">ÍA DE FECHA </w:t>
      </w:r>
      <w:r w:rsidR="003331C0">
        <w:rPr>
          <w:rFonts w:ascii="Bookman Old Style" w:hAnsi="Bookman Old Style" w:cs="Times New Roman"/>
          <w:b/>
          <w:sz w:val="24"/>
          <w:szCs w:val="24"/>
        </w:rPr>
        <w:t>28</w:t>
      </w:r>
      <w:r w:rsidR="00301AF2" w:rsidRPr="00301AF2">
        <w:rPr>
          <w:rFonts w:ascii="Bookman Old Style" w:hAnsi="Bookman Old Style" w:cs="Times New Roman"/>
          <w:b/>
          <w:sz w:val="24"/>
          <w:szCs w:val="24"/>
        </w:rPr>
        <w:t xml:space="preserve"> DE ENERO DEL AÑO 2020</w:t>
      </w:r>
      <w:r w:rsidR="0051007A" w:rsidRPr="00301AF2">
        <w:rPr>
          <w:rFonts w:ascii="Bookman Old Style" w:hAnsi="Bookman Old Style" w:cs="Times New Roman"/>
          <w:b/>
          <w:sz w:val="24"/>
          <w:szCs w:val="24"/>
        </w:rPr>
        <w:t>/ SALA DE EXPRESIDENTES-----------------------------------------------------------------------------------------</w:t>
      </w:r>
      <w:r w:rsidR="0019495E" w:rsidRPr="00301AF2">
        <w:rPr>
          <w:rFonts w:ascii="Bookman Old Style" w:hAnsi="Bookman Old Style" w:cs="Times New Roman"/>
          <w:b/>
          <w:sz w:val="24"/>
          <w:szCs w:val="24"/>
        </w:rPr>
        <w:t>-------------------</w:t>
      </w:r>
      <w:r w:rsidR="00250C68" w:rsidRPr="00301AF2">
        <w:rPr>
          <w:rFonts w:ascii="Bookman Old Style" w:hAnsi="Bookman Old Style" w:cs="Times New Roman"/>
          <w:b/>
          <w:sz w:val="24"/>
          <w:szCs w:val="24"/>
        </w:rPr>
        <w:t>------</w:t>
      </w:r>
      <w:r w:rsidR="00301AF2" w:rsidRPr="00301AF2">
        <w:rPr>
          <w:rFonts w:ascii="Bookman Old Style" w:hAnsi="Bookman Old Style" w:cs="Times New Roman"/>
          <w:b/>
          <w:sz w:val="24"/>
          <w:szCs w:val="24"/>
        </w:rPr>
        <w:t>---------------------------------------</w:t>
      </w:r>
      <w:r w:rsidR="00301AF2">
        <w:rPr>
          <w:rFonts w:ascii="Bookman Old Style" w:hAnsi="Bookman Old Style" w:cs="Times New Roman"/>
          <w:b/>
          <w:sz w:val="24"/>
          <w:szCs w:val="24"/>
        </w:rPr>
        <w:t>---------------------</w:t>
      </w:r>
    </w:p>
    <w:p w:rsidR="00086B04" w:rsidRPr="00301AF2" w:rsidRDefault="0051007A" w:rsidP="00086B04">
      <w:pPr>
        <w:spacing w:after="0"/>
        <w:jc w:val="both"/>
        <w:rPr>
          <w:rFonts w:ascii="Bookman Old Style" w:hAnsi="Bookman Old Style" w:cs="Times New Roman"/>
          <w:b/>
          <w:sz w:val="24"/>
          <w:szCs w:val="24"/>
        </w:rPr>
      </w:pPr>
      <w:r w:rsidRPr="00301AF2">
        <w:rPr>
          <w:rFonts w:ascii="Bookman Old Style" w:hAnsi="Bookman Old Style" w:cs="Times New Roman"/>
          <w:b/>
          <w:sz w:val="24"/>
          <w:szCs w:val="24"/>
        </w:rPr>
        <w:t>En voz de la Presienta Municipal y Presidenta de la Comisión Edilicia de Energía, quien expresa</w:t>
      </w:r>
      <w:r w:rsidR="008D61AB" w:rsidRPr="00301AF2">
        <w:rPr>
          <w:rFonts w:ascii="Bookman Old Style" w:hAnsi="Bookman Old Style" w:cs="Times New Roman"/>
          <w:sz w:val="24"/>
          <w:szCs w:val="24"/>
        </w:rPr>
        <w:t>:</w:t>
      </w:r>
      <w:r w:rsidR="00546CB8" w:rsidRPr="00301AF2">
        <w:rPr>
          <w:rFonts w:ascii="Bookman Old Style" w:hAnsi="Bookman Old Style" w:cs="Times New Roman"/>
          <w:sz w:val="24"/>
          <w:szCs w:val="24"/>
        </w:rPr>
        <w:t xml:space="preserve"> </w:t>
      </w:r>
      <w:r w:rsidR="006C7750" w:rsidRPr="00301AF2">
        <w:rPr>
          <w:rFonts w:ascii="Bookman Old Style" w:hAnsi="Bookman Old Style" w:cs="Times New Roman"/>
          <w:sz w:val="24"/>
          <w:szCs w:val="24"/>
        </w:rPr>
        <w:t>Muy buenos días</w:t>
      </w:r>
      <w:r w:rsidRPr="00301AF2">
        <w:rPr>
          <w:rFonts w:ascii="Bookman Old Style" w:hAnsi="Bookman Old Style" w:cs="Times New Roman"/>
          <w:sz w:val="24"/>
          <w:szCs w:val="24"/>
        </w:rPr>
        <w:t>, doy la bienvenida a mis compañeros integrantes de esta Comisión Edilicia de Energía</w:t>
      </w:r>
      <w:r w:rsidR="001D012B" w:rsidRPr="00301AF2">
        <w:rPr>
          <w:rFonts w:ascii="Bookman Old Style" w:hAnsi="Bookman Old Style" w:cs="Times New Roman"/>
          <w:sz w:val="24"/>
          <w:szCs w:val="24"/>
        </w:rPr>
        <w:t xml:space="preserve"> y a los aquí presentes</w:t>
      </w:r>
      <w:r w:rsidRPr="00301AF2">
        <w:rPr>
          <w:rFonts w:ascii="Bookman Old Style" w:hAnsi="Bookman Old Style" w:cs="Times New Roman"/>
          <w:sz w:val="24"/>
          <w:szCs w:val="24"/>
        </w:rPr>
        <w:t xml:space="preserve">, siendo las </w:t>
      </w:r>
      <w:r w:rsidR="006C7750" w:rsidRPr="00301AF2">
        <w:rPr>
          <w:rFonts w:ascii="Bookman Old Style" w:hAnsi="Bookman Old Style" w:cs="Times New Roman"/>
          <w:sz w:val="24"/>
          <w:szCs w:val="24"/>
        </w:rPr>
        <w:t>1</w:t>
      </w:r>
      <w:r w:rsidR="00301AF2" w:rsidRPr="00301AF2">
        <w:rPr>
          <w:rFonts w:ascii="Bookman Old Style" w:hAnsi="Bookman Old Style" w:cs="Times New Roman"/>
          <w:sz w:val="24"/>
          <w:szCs w:val="24"/>
        </w:rPr>
        <w:t>2</w:t>
      </w:r>
      <w:r w:rsidRPr="00301AF2">
        <w:rPr>
          <w:rFonts w:ascii="Bookman Old Style" w:hAnsi="Bookman Old Style" w:cs="Times New Roman"/>
          <w:sz w:val="24"/>
          <w:szCs w:val="24"/>
        </w:rPr>
        <w:t>:</w:t>
      </w:r>
      <w:r w:rsidR="00301AF2" w:rsidRPr="00301AF2">
        <w:rPr>
          <w:rFonts w:ascii="Bookman Old Style" w:hAnsi="Bookman Old Style" w:cs="Times New Roman"/>
          <w:sz w:val="24"/>
          <w:szCs w:val="24"/>
        </w:rPr>
        <w:t>30 doce horas con treinta minutos</w:t>
      </w:r>
      <w:r w:rsidR="001D012B" w:rsidRPr="00301AF2">
        <w:rPr>
          <w:rFonts w:ascii="Bookman Old Style" w:hAnsi="Bookman Old Style" w:cs="Times New Roman"/>
          <w:sz w:val="24"/>
          <w:szCs w:val="24"/>
        </w:rPr>
        <w:t xml:space="preserve"> del día </w:t>
      </w:r>
      <w:r w:rsidR="003331C0">
        <w:rPr>
          <w:rFonts w:ascii="Bookman Old Style" w:hAnsi="Bookman Old Style" w:cs="Times New Roman"/>
          <w:sz w:val="24"/>
          <w:szCs w:val="24"/>
        </w:rPr>
        <w:t>28</w:t>
      </w:r>
      <w:r w:rsidR="00301AF2" w:rsidRPr="00301AF2">
        <w:rPr>
          <w:rFonts w:ascii="Bookman Old Style" w:hAnsi="Bookman Old Style" w:cs="Times New Roman"/>
          <w:sz w:val="24"/>
          <w:szCs w:val="24"/>
        </w:rPr>
        <w:t xml:space="preserve"> de enero del año 2020</w:t>
      </w:r>
      <w:r w:rsidRPr="00301AF2">
        <w:rPr>
          <w:rFonts w:ascii="Bookman Old Style" w:hAnsi="Bookman Old Style" w:cs="Times New Roman"/>
          <w:sz w:val="24"/>
          <w:szCs w:val="24"/>
        </w:rPr>
        <w:t>, encontrándonos en la Sala de Expresidentes</w:t>
      </w:r>
      <w:r w:rsidR="009836ED" w:rsidRPr="00301AF2">
        <w:rPr>
          <w:rFonts w:ascii="Bookman Old Style" w:hAnsi="Bookman Old Style" w:cs="Times New Roman"/>
          <w:sz w:val="24"/>
          <w:szCs w:val="24"/>
        </w:rPr>
        <w:t xml:space="preserve"> de la Presidencia Municipal,</w:t>
      </w:r>
      <w:r w:rsidRPr="00301AF2">
        <w:rPr>
          <w:rFonts w:ascii="Bookman Old Style" w:hAnsi="Bookman Old Style" w:cs="Times New Roman"/>
          <w:sz w:val="24"/>
          <w:szCs w:val="24"/>
        </w:rPr>
        <w:t xml:space="preserve"> de conformidad con lo dispuesto por los dígitos  41 fracción VI, 84 y 87 fracción I,  II y VII del </w:t>
      </w:r>
      <w:r w:rsidRPr="00301AF2">
        <w:rPr>
          <w:rFonts w:ascii="Bookman Old Style" w:hAnsi="Bookman Old Style" w:cs="Times New Roman"/>
          <w:i/>
          <w:sz w:val="24"/>
          <w:szCs w:val="24"/>
        </w:rPr>
        <w:t xml:space="preserve">“Reglamento del Gobierno y de la Administración Pública del Ayuntamiento Constitucional de San Pedro Tlaquepaque, </w:t>
      </w:r>
      <w:r w:rsidRPr="00301AF2">
        <w:rPr>
          <w:rFonts w:ascii="Bookman Old Style" w:hAnsi="Bookman Old Style" w:cs="Times New Roman"/>
          <w:sz w:val="24"/>
          <w:szCs w:val="24"/>
        </w:rPr>
        <w:t xml:space="preserve">damos inicio a la </w:t>
      </w:r>
      <w:r w:rsidR="0066654A">
        <w:rPr>
          <w:rFonts w:ascii="Bookman Old Style" w:hAnsi="Bookman Old Style" w:cs="Times New Roman"/>
          <w:sz w:val="24"/>
          <w:szCs w:val="24"/>
        </w:rPr>
        <w:t>Quinta</w:t>
      </w:r>
      <w:r w:rsidRPr="00301AF2">
        <w:rPr>
          <w:rFonts w:ascii="Bookman Old Style" w:hAnsi="Bookman Old Style" w:cs="Times New Roman"/>
          <w:sz w:val="24"/>
          <w:szCs w:val="24"/>
        </w:rPr>
        <w:t xml:space="preserve"> Sesión de la Comisión Edilicia de Energía, en este momento solicito al </w:t>
      </w:r>
      <w:r w:rsidR="00574327">
        <w:rPr>
          <w:rFonts w:ascii="Bookman Old Style" w:hAnsi="Bookman Old Style" w:cs="Times New Roman"/>
          <w:sz w:val="24"/>
          <w:szCs w:val="24"/>
        </w:rPr>
        <w:t>Consejero Jurídico de esta presidencia</w:t>
      </w:r>
      <w:r w:rsidRPr="00301AF2">
        <w:rPr>
          <w:rFonts w:ascii="Bookman Old Style" w:hAnsi="Bookman Old Style" w:cs="Times New Roman"/>
          <w:sz w:val="24"/>
          <w:szCs w:val="24"/>
        </w:rPr>
        <w:t xml:space="preserve">, Lic. </w:t>
      </w:r>
      <w:r w:rsidR="00574327">
        <w:rPr>
          <w:rFonts w:ascii="Bookman Old Style" w:hAnsi="Bookman Old Style" w:cs="Times New Roman"/>
          <w:sz w:val="24"/>
          <w:szCs w:val="24"/>
        </w:rPr>
        <w:tab/>
        <w:t>Jorge Luis Godinez Reyes</w:t>
      </w:r>
      <w:r w:rsidRPr="00301AF2">
        <w:rPr>
          <w:rFonts w:ascii="Bookman Old Style" w:hAnsi="Bookman Old Style" w:cs="Times New Roman"/>
          <w:sz w:val="24"/>
          <w:szCs w:val="24"/>
        </w:rPr>
        <w:t>, tome lista de asistencia, al efecto de saber si existe quórum legal para sesionar.</w:t>
      </w:r>
      <w:r w:rsidRPr="00301AF2">
        <w:rPr>
          <w:rFonts w:ascii="Bookman Old Style" w:hAnsi="Bookman Old Style" w:cs="Times New Roman"/>
          <w:b/>
          <w:sz w:val="24"/>
          <w:szCs w:val="24"/>
        </w:rPr>
        <w:t>----------------------------------------------------------------------------------------------</w:t>
      </w:r>
      <w:r w:rsidR="00D152BE" w:rsidRPr="00301AF2">
        <w:rPr>
          <w:rFonts w:ascii="Bookman Old Style" w:hAnsi="Bookman Old Style" w:cs="Times New Roman"/>
          <w:b/>
          <w:sz w:val="24"/>
          <w:szCs w:val="24"/>
        </w:rPr>
        <w:t>---------</w:t>
      </w:r>
      <w:r w:rsidR="0019495E" w:rsidRPr="00301AF2">
        <w:rPr>
          <w:rFonts w:ascii="Bookman Old Style" w:hAnsi="Bookman Old Style" w:cs="Times New Roman"/>
          <w:b/>
          <w:sz w:val="24"/>
          <w:szCs w:val="24"/>
        </w:rPr>
        <w:t>------------------------------</w:t>
      </w:r>
      <w:r w:rsidR="00086B04" w:rsidRPr="00301AF2">
        <w:rPr>
          <w:rFonts w:ascii="Bookman Old Style" w:hAnsi="Bookman Old Style" w:cs="Times New Roman"/>
          <w:b/>
          <w:sz w:val="24"/>
          <w:szCs w:val="24"/>
        </w:rPr>
        <w:t xml:space="preserve">En uso de la voz el Lic. </w:t>
      </w:r>
      <w:r w:rsidR="00574327">
        <w:rPr>
          <w:rFonts w:ascii="Bookman Old Style" w:hAnsi="Bookman Old Style" w:cs="Times New Roman"/>
          <w:b/>
          <w:sz w:val="24"/>
          <w:szCs w:val="24"/>
        </w:rPr>
        <w:t>Jorge Luis Godinez Reyes</w:t>
      </w:r>
      <w:r w:rsidR="00086B04" w:rsidRPr="00301AF2">
        <w:rPr>
          <w:rFonts w:ascii="Bookman Old Style" w:hAnsi="Bookman Old Style" w:cs="Times New Roman"/>
          <w:b/>
          <w:sz w:val="24"/>
          <w:szCs w:val="24"/>
        </w:rPr>
        <w:t>, lista de asistencia</w:t>
      </w:r>
      <w:r w:rsidR="00086B04" w:rsidRPr="00301AF2">
        <w:rPr>
          <w:rFonts w:ascii="Bookman Old Style" w:hAnsi="Bookman Old Style" w:cs="Times New Roman"/>
          <w:sz w:val="24"/>
          <w:szCs w:val="24"/>
        </w:rPr>
        <w:t xml:space="preserve">: </w:t>
      </w:r>
      <w:r w:rsidR="00086B04" w:rsidRPr="00301AF2">
        <w:rPr>
          <w:rFonts w:ascii="Bookman Old Style" w:hAnsi="Bookman Old Style" w:cs="Times New Roman"/>
          <w:b/>
          <w:sz w:val="24"/>
          <w:szCs w:val="24"/>
        </w:rPr>
        <w:t>----------------------------------------------------------------------------------------------</w:t>
      </w:r>
      <w:r w:rsidR="00301AF2" w:rsidRPr="00301AF2">
        <w:rPr>
          <w:rFonts w:ascii="Bookman Old Style" w:hAnsi="Bookman Old Style" w:cs="Times New Roman"/>
          <w:b/>
          <w:sz w:val="24"/>
          <w:szCs w:val="24"/>
        </w:rPr>
        <w:t>---------</w:t>
      </w:r>
      <w:r w:rsidR="00086B04" w:rsidRPr="00301AF2">
        <w:rPr>
          <w:rFonts w:ascii="Bookman Old Style" w:hAnsi="Bookman Old Style" w:cs="Times New Roman"/>
          <w:b/>
          <w:sz w:val="24"/>
          <w:szCs w:val="24"/>
        </w:rPr>
        <w:t>Comisión Edilicia de Asuntos Energía:</w:t>
      </w:r>
    </w:p>
    <w:p w:rsidR="00086B04" w:rsidRPr="00301AF2" w:rsidRDefault="00086B04" w:rsidP="00086B04">
      <w:pPr>
        <w:spacing w:after="0"/>
        <w:rPr>
          <w:rFonts w:ascii="Bookman Old Style" w:hAnsi="Bookman Old Style" w:cs="Times New Roman"/>
          <w:sz w:val="24"/>
          <w:szCs w:val="24"/>
        </w:rPr>
      </w:pPr>
    </w:p>
    <w:p w:rsidR="00086B04" w:rsidRPr="00301AF2" w:rsidRDefault="00086B04" w:rsidP="00086B04">
      <w:pPr>
        <w:spacing w:after="0"/>
        <w:rPr>
          <w:rFonts w:ascii="Bookman Old Style" w:hAnsi="Bookman Old Style" w:cs="Times New Roman"/>
          <w:b/>
          <w:sz w:val="24"/>
          <w:szCs w:val="24"/>
        </w:rPr>
      </w:pPr>
      <w:r w:rsidRPr="00301AF2">
        <w:rPr>
          <w:rFonts w:ascii="Bookman Old Style" w:hAnsi="Bookman Old Style" w:cs="Times New Roman"/>
          <w:b/>
          <w:sz w:val="24"/>
          <w:szCs w:val="24"/>
        </w:rPr>
        <w:t>María Elena Limón García.                                                Presente.</w:t>
      </w:r>
    </w:p>
    <w:p w:rsidR="00086B04" w:rsidRPr="00301AF2" w:rsidRDefault="00086B04" w:rsidP="00086B04">
      <w:pPr>
        <w:spacing w:after="0"/>
        <w:rPr>
          <w:rFonts w:ascii="Bookman Old Style" w:hAnsi="Bookman Old Style" w:cs="Times New Roman"/>
          <w:sz w:val="24"/>
          <w:szCs w:val="24"/>
        </w:rPr>
      </w:pPr>
      <w:r w:rsidRPr="00301AF2">
        <w:rPr>
          <w:rFonts w:ascii="Bookman Old Style" w:hAnsi="Bookman Old Style" w:cs="Times New Roman"/>
          <w:sz w:val="24"/>
          <w:szCs w:val="24"/>
        </w:rPr>
        <w:t xml:space="preserve">Presidenta Municipal y Presidenta de </w:t>
      </w:r>
    </w:p>
    <w:p w:rsidR="00086B04" w:rsidRPr="00301AF2" w:rsidRDefault="00086B04" w:rsidP="00086B04">
      <w:pPr>
        <w:spacing w:after="0"/>
        <w:rPr>
          <w:rFonts w:ascii="Bookman Old Style" w:hAnsi="Bookman Old Style" w:cs="Times New Roman"/>
          <w:sz w:val="24"/>
          <w:szCs w:val="24"/>
        </w:rPr>
      </w:pPr>
      <w:r w:rsidRPr="00301AF2">
        <w:rPr>
          <w:rFonts w:ascii="Bookman Old Style" w:hAnsi="Bookman Old Style" w:cs="Times New Roman"/>
          <w:sz w:val="24"/>
          <w:szCs w:val="24"/>
        </w:rPr>
        <w:t xml:space="preserve">la </w:t>
      </w:r>
      <w:r w:rsidR="00574327" w:rsidRPr="00301AF2">
        <w:rPr>
          <w:rFonts w:ascii="Bookman Old Style" w:hAnsi="Bookman Old Style" w:cs="Times New Roman"/>
          <w:sz w:val="24"/>
          <w:szCs w:val="24"/>
        </w:rPr>
        <w:t>Comisión Edilicia</w:t>
      </w:r>
      <w:r w:rsidRPr="00301AF2">
        <w:rPr>
          <w:rFonts w:ascii="Bookman Old Style" w:hAnsi="Bookman Old Style" w:cs="Times New Roman"/>
          <w:sz w:val="24"/>
          <w:szCs w:val="24"/>
        </w:rPr>
        <w:t xml:space="preserve"> de Energía.</w:t>
      </w:r>
    </w:p>
    <w:p w:rsidR="00086B04" w:rsidRPr="00301AF2" w:rsidRDefault="00086B04" w:rsidP="00086B04">
      <w:pPr>
        <w:spacing w:after="0"/>
        <w:rPr>
          <w:rFonts w:ascii="Bookman Old Style" w:hAnsi="Bookman Old Style" w:cs="Times New Roman"/>
          <w:b/>
          <w:sz w:val="24"/>
          <w:szCs w:val="24"/>
        </w:rPr>
      </w:pPr>
    </w:p>
    <w:p w:rsidR="00086B04" w:rsidRPr="00301AF2" w:rsidRDefault="00086B04" w:rsidP="00086B04">
      <w:pPr>
        <w:spacing w:after="0"/>
        <w:rPr>
          <w:rFonts w:ascii="Bookman Old Style" w:hAnsi="Bookman Old Style" w:cs="Times New Roman"/>
          <w:b/>
          <w:sz w:val="24"/>
          <w:szCs w:val="24"/>
        </w:rPr>
      </w:pPr>
      <w:r w:rsidRPr="00301AF2">
        <w:rPr>
          <w:rFonts w:ascii="Bookman Old Style" w:hAnsi="Bookman Old Style" w:cs="Times New Roman"/>
          <w:b/>
          <w:sz w:val="24"/>
          <w:szCs w:val="24"/>
        </w:rPr>
        <w:t>Lic. Betsabé Dolores Almaguer Esparza.                             Presente.</w:t>
      </w:r>
    </w:p>
    <w:p w:rsidR="00086B04" w:rsidRPr="00301AF2" w:rsidRDefault="00086B04" w:rsidP="00086B04">
      <w:pPr>
        <w:spacing w:after="0"/>
        <w:rPr>
          <w:rFonts w:ascii="Bookman Old Style" w:hAnsi="Bookman Old Style" w:cs="Times New Roman"/>
          <w:sz w:val="24"/>
          <w:szCs w:val="24"/>
        </w:rPr>
      </w:pPr>
      <w:r w:rsidRPr="00301AF2">
        <w:rPr>
          <w:rFonts w:ascii="Bookman Old Style" w:hAnsi="Bookman Old Style" w:cs="Times New Roman"/>
          <w:sz w:val="24"/>
          <w:szCs w:val="24"/>
        </w:rPr>
        <w:t xml:space="preserve">Regidora y Vocal de la Comisión </w:t>
      </w:r>
    </w:p>
    <w:p w:rsidR="00086B04" w:rsidRPr="00301AF2" w:rsidRDefault="00086B04" w:rsidP="00086B04">
      <w:pPr>
        <w:spacing w:after="0"/>
        <w:rPr>
          <w:rFonts w:ascii="Bookman Old Style" w:hAnsi="Bookman Old Style" w:cs="Times New Roman"/>
          <w:sz w:val="24"/>
          <w:szCs w:val="24"/>
        </w:rPr>
      </w:pPr>
      <w:r w:rsidRPr="00301AF2">
        <w:rPr>
          <w:rFonts w:ascii="Bookman Old Style" w:hAnsi="Bookman Old Style" w:cs="Times New Roman"/>
          <w:sz w:val="24"/>
          <w:szCs w:val="24"/>
        </w:rPr>
        <w:t>Edilicia de Energía.</w:t>
      </w:r>
    </w:p>
    <w:p w:rsidR="00086B04" w:rsidRPr="00301AF2" w:rsidRDefault="00086B04" w:rsidP="00086B04">
      <w:pPr>
        <w:spacing w:after="0"/>
        <w:rPr>
          <w:rFonts w:ascii="Bookman Old Style" w:hAnsi="Bookman Old Style" w:cs="Times New Roman"/>
          <w:sz w:val="24"/>
          <w:szCs w:val="24"/>
        </w:rPr>
      </w:pPr>
    </w:p>
    <w:p w:rsidR="00086B04" w:rsidRPr="00301AF2" w:rsidRDefault="00086B04" w:rsidP="00086B04">
      <w:pPr>
        <w:spacing w:after="0"/>
        <w:rPr>
          <w:rFonts w:ascii="Bookman Old Style" w:hAnsi="Bookman Old Style" w:cs="Times New Roman"/>
          <w:b/>
          <w:sz w:val="24"/>
          <w:szCs w:val="24"/>
        </w:rPr>
      </w:pPr>
      <w:r w:rsidRPr="00301AF2">
        <w:rPr>
          <w:rFonts w:ascii="Bookman Old Style" w:hAnsi="Bookman Old Style" w:cs="Times New Roman"/>
          <w:b/>
          <w:sz w:val="24"/>
          <w:szCs w:val="24"/>
        </w:rPr>
        <w:t>Lic. José Luis Figueroa Meza.                                             Presente.</w:t>
      </w:r>
    </w:p>
    <w:p w:rsidR="00086B04" w:rsidRPr="00301AF2" w:rsidRDefault="00086B04" w:rsidP="00086B04">
      <w:pPr>
        <w:spacing w:after="0"/>
        <w:rPr>
          <w:rFonts w:ascii="Bookman Old Style" w:hAnsi="Bookman Old Style" w:cs="Times New Roman"/>
          <w:sz w:val="24"/>
          <w:szCs w:val="24"/>
        </w:rPr>
      </w:pPr>
      <w:r w:rsidRPr="00301AF2">
        <w:rPr>
          <w:rFonts w:ascii="Bookman Old Style" w:hAnsi="Bookman Old Style" w:cs="Times New Roman"/>
          <w:sz w:val="24"/>
          <w:szCs w:val="24"/>
        </w:rPr>
        <w:t>Regidor y Vocal de la Comisión</w:t>
      </w:r>
    </w:p>
    <w:p w:rsidR="00086B04" w:rsidRPr="00301AF2" w:rsidRDefault="00086B04" w:rsidP="00086B04">
      <w:pPr>
        <w:spacing w:after="0"/>
        <w:rPr>
          <w:rFonts w:ascii="Bookman Old Style" w:hAnsi="Bookman Old Style" w:cs="Times New Roman"/>
          <w:sz w:val="24"/>
          <w:szCs w:val="24"/>
        </w:rPr>
      </w:pPr>
      <w:r w:rsidRPr="00301AF2">
        <w:rPr>
          <w:rFonts w:ascii="Bookman Old Style" w:hAnsi="Bookman Old Style" w:cs="Times New Roman"/>
          <w:sz w:val="24"/>
          <w:szCs w:val="24"/>
        </w:rPr>
        <w:t>Edilicia de Energía.</w:t>
      </w:r>
    </w:p>
    <w:p w:rsidR="0051007A" w:rsidRPr="00301AF2" w:rsidRDefault="0051007A" w:rsidP="00086B04">
      <w:pPr>
        <w:spacing w:after="0"/>
        <w:jc w:val="both"/>
        <w:rPr>
          <w:rFonts w:ascii="Bookman Old Style" w:hAnsi="Bookman Old Style" w:cs="Times New Roman"/>
          <w:sz w:val="24"/>
          <w:szCs w:val="24"/>
        </w:rPr>
      </w:pPr>
    </w:p>
    <w:p w:rsidR="00086B04" w:rsidRPr="00301AF2" w:rsidRDefault="00086B04" w:rsidP="00086B04">
      <w:pPr>
        <w:spacing w:after="0"/>
        <w:jc w:val="both"/>
        <w:rPr>
          <w:rFonts w:ascii="Bookman Old Style" w:hAnsi="Bookman Old Style" w:cs="Times New Roman"/>
          <w:sz w:val="24"/>
          <w:szCs w:val="24"/>
        </w:rPr>
      </w:pPr>
      <w:r w:rsidRPr="00301AF2">
        <w:rPr>
          <w:rFonts w:ascii="Bookman Old Style" w:hAnsi="Bookman Old Style" w:cs="Times New Roman"/>
          <w:b/>
          <w:sz w:val="24"/>
          <w:szCs w:val="24"/>
        </w:rPr>
        <w:t>En voz de la Presidenta</w:t>
      </w:r>
      <w:r w:rsidR="00546CB8" w:rsidRPr="00301AF2">
        <w:rPr>
          <w:rFonts w:ascii="Bookman Old Style" w:hAnsi="Bookman Old Style" w:cs="Times New Roman"/>
          <w:b/>
          <w:sz w:val="24"/>
          <w:szCs w:val="24"/>
        </w:rPr>
        <w:t xml:space="preserve"> Municipal y Presidenta de </w:t>
      </w:r>
      <w:r w:rsidR="00250C68" w:rsidRPr="00301AF2">
        <w:rPr>
          <w:rFonts w:ascii="Bookman Old Style" w:hAnsi="Bookman Old Style" w:cs="Times New Roman"/>
          <w:b/>
          <w:sz w:val="24"/>
          <w:szCs w:val="24"/>
        </w:rPr>
        <w:t>la Comisión Edilicia de Energía:</w:t>
      </w:r>
      <w:r w:rsidR="00546CB8" w:rsidRPr="00301AF2">
        <w:rPr>
          <w:rFonts w:ascii="Bookman Old Style" w:hAnsi="Bookman Old Style" w:cs="Times New Roman"/>
          <w:b/>
          <w:sz w:val="24"/>
          <w:szCs w:val="24"/>
        </w:rPr>
        <w:t xml:space="preserve"> </w:t>
      </w:r>
      <w:r w:rsidR="008D61AB" w:rsidRPr="00301AF2">
        <w:rPr>
          <w:rFonts w:ascii="Bookman Old Style" w:hAnsi="Bookman Old Style" w:cs="Times New Roman"/>
          <w:b/>
          <w:sz w:val="24"/>
          <w:szCs w:val="24"/>
        </w:rPr>
        <w:t xml:space="preserve"> C. María Elena Limón García: </w:t>
      </w:r>
      <w:r w:rsidR="00546CB8" w:rsidRPr="00301AF2">
        <w:rPr>
          <w:rFonts w:ascii="Bookman Old Style" w:hAnsi="Bookman Old Style" w:cs="Times New Roman"/>
          <w:sz w:val="24"/>
          <w:szCs w:val="24"/>
        </w:rPr>
        <w:t>E</w:t>
      </w:r>
      <w:r w:rsidRPr="00301AF2">
        <w:rPr>
          <w:rFonts w:ascii="Bookman Old Style" w:hAnsi="Bookman Old Style" w:cs="Times New Roman"/>
          <w:sz w:val="24"/>
          <w:szCs w:val="24"/>
        </w:rPr>
        <w:t xml:space="preserve">n razón de que existe la totalidad de los integrantes de esta Comisión Edilicia </w:t>
      </w:r>
      <w:r w:rsidRPr="00301AF2">
        <w:rPr>
          <w:rFonts w:ascii="Bookman Old Style" w:hAnsi="Bookman Old Style" w:cs="Times New Roman"/>
          <w:b/>
          <w:i/>
          <w:sz w:val="24"/>
          <w:szCs w:val="24"/>
        </w:rPr>
        <w:t>DECLARO QUE EXISTE QUORUM LEGAL PARA SESIONAR</w:t>
      </w:r>
      <w:r w:rsidRPr="00301AF2">
        <w:rPr>
          <w:rFonts w:ascii="Bookman Old Style" w:hAnsi="Bookman Old Style" w:cs="Times New Roman"/>
          <w:sz w:val="24"/>
          <w:szCs w:val="24"/>
        </w:rPr>
        <w:t xml:space="preserve">, continuando con esta sesión les propongo el siguiente orden del </w:t>
      </w:r>
      <w:r w:rsidR="00546CB8" w:rsidRPr="00301AF2">
        <w:rPr>
          <w:rFonts w:ascii="Bookman Old Style" w:hAnsi="Bookman Old Style" w:cs="Times New Roman"/>
          <w:sz w:val="24"/>
          <w:szCs w:val="24"/>
        </w:rPr>
        <w:t>día, pidiéndole al Secretario dé</w:t>
      </w:r>
      <w:r w:rsidRPr="00301AF2">
        <w:rPr>
          <w:rFonts w:ascii="Bookman Old Style" w:hAnsi="Bookman Old Style" w:cs="Times New Roman"/>
          <w:sz w:val="24"/>
          <w:szCs w:val="24"/>
        </w:rPr>
        <w:t xml:space="preserve"> Lectura al mismo.</w:t>
      </w:r>
      <w:r w:rsidRPr="00301AF2">
        <w:rPr>
          <w:rFonts w:ascii="Bookman Old Style" w:hAnsi="Bookman Old Style" w:cs="Times New Roman"/>
          <w:b/>
          <w:sz w:val="24"/>
          <w:szCs w:val="24"/>
        </w:rPr>
        <w:t>-------------------------------------------------------------------------------------------------------------------------</w:t>
      </w:r>
      <w:r w:rsidR="0019495E" w:rsidRPr="00301AF2">
        <w:rPr>
          <w:rFonts w:ascii="Bookman Old Style" w:hAnsi="Bookman Old Style" w:cs="Times New Roman"/>
          <w:b/>
          <w:sz w:val="24"/>
          <w:szCs w:val="24"/>
        </w:rPr>
        <w:t>---------------------------</w:t>
      </w:r>
      <w:r w:rsidR="00546CB8" w:rsidRPr="00301AF2">
        <w:rPr>
          <w:rFonts w:ascii="Bookman Old Style" w:hAnsi="Bookman Old Style" w:cs="Times New Roman"/>
          <w:b/>
          <w:sz w:val="24"/>
          <w:szCs w:val="24"/>
        </w:rPr>
        <w:t>---------</w:t>
      </w:r>
      <w:r w:rsidR="00AD6ED6">
        <w:rPr>
          <w:rFonts w:ascii="Bookman Old Style" w:hAnsi="Bookman Old Style" w:cs="Times New Roman"/>
          <w:b/>
          <w:sz w:val="24"/>
          <w:szCs w:val="24"/>
        </w:rPr>
        <w:t>------------------</w:t>
      </w:r>
    </w:p>
    <w:p w:rsidR="00086B04" w:rsidRPr="00301AF2" w:rsidRDefault="00086B04" w:rsidP="00651FD3">
      <w:pPr>
        <w:jc w:val="both"/>
        <w:rPr>
          <w:rFonts w:ascii="Bookman Old Style" w:hAnsi="Bookman Old Style" w:cs="Times New Roman"/>
          <w:b/>
          <w:sz w:val="24"/>
          <w:szCs w:val="24"/>
        </w:rPr>
      </w:pPr>
      <w:r w:rsidRPr="00301AF2">
        <w:rPr>
          <w:rFonts w:ascii="Bookman Old Style" w:hAnsi="Bookman Old Style" w:cs="Times New Roman"/>
          <w:b/>
          <w:sz w:val="24"/>
          <w:szCs w:val="24"/>
        </w:rPr>
        <w:t xml:space="preserve">En uso de la voz el </w:t>
      </w:r>
      <w:r w:rsidR="00574327">
        <w:rPr>
          <w:rFonts w:ascii="Bookman Old Style" w:hAnsi="Bookman Old Style" w:cs="Times New Roman"/>
          <w:b/>
          <w:sz w:val="24"/>
          <w:szCs w:val="24"/>
        </w:rPr>
        <w:t>Consejero Jurídico</w:t>
      </w:r>
      <w:r w:rsidRPr="00301AF2">
        <w:rPr>
          <w:rFonts w:ascii="Bookman Old Style" w:hAnsi="Bookman Old Style" w:cs="Times New Roman"/>
          <w:b/>
          <w:sz w:val="24"/>
          <w:szCs w:val="24"/>
        </w:rPr>
        <w:t xml:space="preserve">, Lic. </w:t>
      </w:r>
      <w:r w:rsidR="00574327">
        <w:rPr>
          <w:rFonts w:ascii="Bookman Old Style" w:hAnsi="Bookman Old Style" w:cs="Times New Roman"/>
          <w:b/>
          <w:sz w:val="24"/>
          <w:szCs w:val="24"/>
        </w:rPr>
        <w:t>Jorge Luis Godinez Reyes</w:t>
      </w:r>
      <w:r w:rsidRPr="00301AF2">
        <w:rPr>
          <w:rFonts w:ascii="Bookman Old Style" w:hAnsi="Bookman Old Style" w:cs="Times New Roman"/>
          <w:b/>
          <w:sz w:val="24"/>
          <w:szCs w:val="24"/>
        </w:rPr>
        <w:t>, procede a su lectura:</w:t>
      </w:r>
    </w:p>
    <w:p w:rsidR="00086B04" w:rsidRPr="00301AF2" w:rsidRDefault="00086B04" w:rsidP="00086B04">
      <w:pPr>
        <w:jc w:val="center"/>
        <w:rPr>
          <w:rFonts w:ascii="Bookman Old Style" w:hAnsi="Bookman Old Style" w:cs="Times New Roman"/>
          <w:b/>
          <w:sz w:val="24"/>
          <w:szCs w:val="24"/>
        </w:rPr>
      </w:pPr>
      <w:r w:rsidRPr="00301AF2">
        <w:rPr>
          <w:rFonts w:ascii="Bookman Old Style" w:hAnsi="Bookman Old Style" w:cs="Times New Roman"/>
          <w:b/>
          <w:sz w:val="24"/>
          <w:szCs w:val="24"/>
        </w:rPr>
        <w:t>ORDEN DEL DÍA.</w:t>
      </w:r>
    </w:p>
    <w:p w:rsidR="00086B04" w:rsidRPr="00301AF2" w:rsidRDefault="00086B04" w:rsidP="00800191">
      <w:pPr>
        <w:numPr>
          <w:ilvl w:val="0"/>
          <w:numId w:val="1"/>
        </w:numPr>
        <w:spacing w:after="0" w:line="276" w:lineRule="auto"/>
        <w:ind w:left="1494"/>
        <w:jc w:val="both"/>
        <w:rPr>
          <w:rFonts w:ascii="Bookman Old Style" w:hAnsi="Bookman Old Style" w:cs="Times New Roman"/>
          <w:b/>
          <w:sz w:val="24"/>
          <w:szCs w:val="24"/>
        </w:rPr>
      </w:pPr>
      <w:r w:rsidRPr="00301AF2">
        <w:rPr>
          <w:rFonts w:ascii="Bookman Old Style" w:hAnsi="Bookman Old Style" w:cs="Times New Roman"/>
          <w:sz w:val="24"/>
          <w:szCs w:val="24"/>
        </w:rPr>
        <w:t>Lista de Asistencia.</w:t>
      </w:r>
    </w:p>
    <w:p w:rsidR="00086B04" w:rsidRPr="00301AF2" w:rsidRDefault="00086B04" w:rsidP="00800191">
      <w:pPr>
        <w:numPr>
          <w:ilvl w:val="0"/>
          <w:numId w:val="1"/>
        </w:numPr>
        <w:spacing w:after="0" w:line="276" w:lineRule="auto"/>
        <w:ind w:left="1494"/>
        <w:jc w:val="both"/>
        <w:rPr>
          <w:rFonts w:ascii="Bookman Old Style" w:hAnsi="Bookman Old Style" w:cs="Times New Roman"/>
          <w:b/>
          <w:sz w:val="24"/>
          <w:szCs w:val="24"/>
        </w:rPr>
      </w:pPr>
      <w:r w:rsidRPr="00301AF2">
        <w:rPr>
          <w:rFonts w:ascii="Bookman Old Style" w:hAnsi="Bookman Old Style" w:cs="Times New Roman"/>
          <w:sz w:val="24"/>
          <w:szCs w:val="24"/>
        </w:rPr>
        <w:t>Declaración de quórum legal para sesionar.</w:t>
      </w:r>
    </w:p>
    <w:p w:rsidR="00086B04" w:rsidRPr="00301AF2" w:rsidRDefault="00086B04" w:rsidP="00800191">
      <w:pPr>
        <w:numPr>
          <w:ilvl w:val="0"/>
          <w:numId w:val="1"/>
        </w:numPr>
        <w:spacing w:after="0" w:line="276" w:lineRule="auto"/>
        <w:ind w:left="1494"/>
        <w:jc w:val="both"/>
        <w:rPr>
          <w:rFonts w:ascii="Bookman Old Style" w:hAnsi="Bookman Old Style" w:cs="Times New Roman"/>
          <w:b/>
          <w:sz w:val="24"/>
          <w:szCs w:val="24"/>
        </w:rPr>
      </w:pPr>
      <w:r w:rsidRPr="00301AF2">
        <w:rPr>
          <w:rFonts w:ascii="Bookman Old Style" w:hAnsi="Bookman Old Style" w:cs="Times New Roman"/>
          <w:sz w:val="24"/>
          <w:szCs w:val="24"/>
        </w:rPr>
        <w:t>Lectura y aprobación del orden día.</w:t>
      </w:r>
    </w:p>
    <w:p w:rsidR="00086B04" w:rsidRPr="00301AF2" w:rsidRDefault="00086B04" w:rsidP="00800191">
      <w:pPr>
        <w:numPr>
          <w:ilvl w:val="0"/>
          <w:numId w:val="1"/>
        </w:numPr>
        <w:spacing w:after="0" w:line="276" w:lineRule="auto"/>
        <w:ind w:left="1494"/>
        <w:jc w:val="both"/>
        <w:rPr>
          <w:rFonts w:ascii="Bookman Old Style" w:hAnsi="Bookman Old Style" w:cs="Times New Roman"/>
          <w:b/>
          <w:sz w:val="24"/>
          <w:szCs w:val="24"/>
        </w:rPr>
      </w:pPr>
      <w:r w:rsidRPr="00301AF2">
        <w:rPr>
          <w:rFonts w:ascii="Bookman Old Style" w:hAnsi="Bookman Old Style" w:cs="Times New Roman"/>
          <w:sz w:val="24"/>
          <w:szCs w:val="24"/>
        </w:rPr>
        <w:t>A</w:t>
      </w:r>
      <w:r w:rsidR="00AD6ED6">
        <w:rPr>
          <w:rFonts w:ascii="Bookman Old Style" w:hAnsi="Bookman Old Style" w:cs="Times New Roman"/>
          <w:sz w:val="24"/>
          <w:szCs w:val="24"/>
        </w:rPr>
        <w:t>suntos Turnados a la Comisión Edilicia de Energía</w:t>
      </w:r>
      <w:r w:rsidRPr="00301AF2">
        <w:rPr>
          <w:rFonts w:ascii="Bookman Old Style" w:hAnsi="Bookman Old Style" w:cs="Times New Roman"/>
          <w:sz w:val="24"/>
          <w:szCs w:val="24"/>
        </w:rPr>
        <w:t>.</w:t>
      </w:r>
    </w:p>
    <w:p w:rsidR="00086B04" w:rsidRPr="00301AF2" w:rsidRDefault="00086B04" w:rsidP="00800191">
      <w:pPr>
        <w:numPr>
          <w:ilvl w:val="0"/>
          <w:numId w:val="1"/>
        </w:numPr>
        <w:spacing w:after="0" w:line="276" w:lineRule="auto"/>
        <w:ind w:left="1494"/>
        <w:jc w:val="both"/>
        <w:rPr>
          <w:rFonts w:ascii="Bookman Old Style" w:hAnsi="Bookman Old Style" w:cs="Times New Roman"/>
          <w:b/>
          <w:sz w:val="24"/>
          <w:szCs w:val="24"/>
        </w:rPr>
      </w:pPr>
      <w:r w:rsidRPr="00301AF2">
        <w:rPr>
          <w:rFonts w:ascii="Bookman Old Style" w:hAnsi="Bookman Old Style" w:cs="Times New Roman"/>
          <w:sz w:val="24"/>
          <w:szCs w:val="24"/>
        </w:rPr>
        <w:t>Asuntos Generales.</w:t>
      </w:r>
    </w:p>
    <w:p w:rsidR="00086B04" w:rsidRPr="00301AF2" w:rsidRDefault="00086B04" w:rsidP="00800191">
      <w:pPr>
        <w:numPr>
          <w:ilvl w:val="0"/>
          <w:numId w:val="1"/>
        </w:numPr>
        <w:spacing w:after="0" w:line="276" w:lineRule="auto"/>
        <w:ind w:left="1494"/>
        <w:jc w:val="both"/>
        <w:rPr>
          <w:rFonts w:ascii="Bookman Old Style" w:hAnsi="Bookman Old Style" w:cs="Times New Roman"/>
          <w:b/>
          <w:sz w:val="24"/>
          <w:szCs w:val="24"/>
        </w:rPr>
      </w:pPr>
      <w:r w:rsidRPr="00301AF2">
        <w:rPr>
          <w:rFonts w:ascii="Bookman Old Style" w:hAnsi="Bookman Old Style" w:cs="Times New Roman"/>
          <w:sz w:val="24"/>
          <w:szCs w:val="24"/>
        </w:rPr>
        <w:t>Clausura</w:t>
      </w:r>
      <w:r w:rsidR="00AD6ED6">
        <w:rPr>
          <w:rFonts w:ascii="Bookman Old Style" w:hAnsi="Bookman Old Style" w:cs="Times New Roman"/>
          <w:sz w:val="24"/>
          <w:szCs w:val="24"/>
        </w:rPr>
        <w:t xml:space="preserve"> de la sesión</w:t>
      </w:r>
      <w:r w:rsidRPr="00301AF2">
        <w:rPr>
          <w:rFonts w:ascii="Bookman Old Style" w:hAnsi="Bookman Old Style" w:cs="Times New Roman"/>
          <w:sz w:val="24"/>
          <w:szCs w:val="24"/>
        </w:rPr>
        <w:t>.</w:t>
      </w:r>
    </w:p>
    <w:p w:rsidR="00086B04" w:rsidRPr="00301AF2" w:rsidRDefault="008D61AB" w:rsidP="00086B04">
      <w:pPr>
        <w:spacing w:after="0"/>
        <w:jc w:val="both"/>
        <w:rPr>
          <w:rFonts w:ascii="Bookman Old Style" w:hAnsi="Bookman Old Style" w:cs="Times New Roman"/>
          <w:sz w:val="24"/>
          <w:szCs w:val="24"/>
        </w:rPr>
      </w:pPr>
      <w:r w:rsidRPr="00301AF2">
        <w:rPr>
          <w:rFonts w:ascii="Bookman Old Style" w:hAnsi="Bookman Old Style" w:cs="Times New Roman"/>
          <w:b/>
          <w:sz w:val="24"/>
          <w:szCs w:val="24"/>
        </w:rPr>
        <w:lastRenderedPageBreak/>
        <w:t xml:space="preserve">En voz de la Presidenta Municipal y Presidenta de la Comisión Edilicia de Energía, C. María Elena Limón García: </w:t>
      </w:r>
      <w:r w:rsidR="00904776" w:rsidRPr="00301AF2">
        <w:rPr>
          <w:rFonts w:ascii="Bookman Old Style" w:hAnsi="Bookman Old Style" w:cs="Times New Roman"/>
          <w:sz w:val="24"/>
          <w:szCs w:val="24"/>
        </w:rPr>
        <w:t>En virtud de lo anterior y toda vez que se ha desahogado el primero, segundo y tercer punto del orden del día para dar cumplimiento al cuarto, les solicito se omita la lectura del acta anterior con base en que les fue circulada a cada uno de ustedes para su lectura y firma,  por ello someto a su aprobación la dispensa de la lectura del acta anterior y a su vez su aprobación,  los que estén a favor,  favor de manifestarlo.</w:t>
      </w:r>
      <w:r w:rsidR="00904776" w:rsidRPr="00AD6ED6">
        <w:rPr>
          <w:rFonts w:ascii="Bookman Old Style" w:hAnsi="Bookman Old Style" w:cs="Times New Roman"/>
          <w:b/>
          <w:sz w:val="24"/>
          <w:szCs w:val="24"/>
        </w:rPr>
        <w:t>-------------------------</w:t>
      </w:r>
      <w:r w:rsidR="00AD6ED6">
        <w:rPr>
          <w:rFonts w:ascii="Bookman Old Style" w:hAnsi="Bookman Old Style" w:cs="Times New Roman"/>
          <w:b/>
          <w:sz w:val="24"/>
          <w:szCs w:val="24"/>
        </w:rPr>
        <w:t>---------------------------</w:t>
      </w:r>
      <w:r w:rsidR="00D917A1" w:rsidRPr="00301AF2">
        <w:rPr>
          <w:rFonts w:ascii="Bookman Old Style" w:hAnsi="Bookman Old Style" w:cs="Times New Roman"/>
          <w:b/>
          <w:sz w:val="24"/>
          <w:szCs w:val="24"/>
        </w:rPr>
        <w:t>Es aprobado por unanimidad</w:t>
      </w:r>
      <w:r w:rsidRPr="00301AF2">
        <w:rPr>
          <w:rFonts w:ascii="Bookman Old Style" w:hAnsi="Bookman Old Style" w:cs="Times New Roman"/>
          <w:b/>
          <w:sz w:val="24"/>
          <w:szCs w:val="24"/>
        </w:rPr>
        <w:t>.</w:t>
      </w:r>
      <w:r w:rsidR="00D917A1" w:rsidRPr="00AD6ED6">
        <w:rPr>
          <w:rFonts w:ascii="Bookman Old Style" w:hAnsi="Bookman Old Style" w:cs="Times New Roman"/>
          <w:b/>
          <w:sz w:val="24"/>
          <w:szCs w:val="24"/>
        </w:rPr>
        <w:t>-----------------------------------------------------------------------</w:t>
      </w:r>
      <w:r w:rsidR="00904776" w:rsidRPr="00AD6ED6">
        <w:rPr>
          <w:rFonts w:ascii="Bookman Old Style" w:hAnsi="Bookman Old Style" w:cs="Times New Roman"/>
          <w:b/>
          <w:sz w:val="24"/>
          <w:szCs w:val="24"/>
        </w:rPr>
        <w:t>------------------------------------------------------------</w:t>
      </w:r>
      <w:r w:rsidR="00AD6ED6">
        <w:rPr>
          <w:rFonts w:ascii="Bookman Old Style" w:hAnsi="Bookman Old Style" w:cs="Times New Roman"/>
          <w:b/>
          <w:sz w:val="24"/>
          <w:szCs w:val="24"/>
        </w:rPr>
        <w:t>-------------------------------</w:t>
      </w:r>
    </w:p>
    <w:p w:rsidR="00C15A95" w:rsidRPr="00301AF2" w:rsidRDefault="00904776" w:rsidP="00C15A95">
      <w:pPr>
        <w:spacing w:after="0"/>
        <w:jc w:val="both"/>
        <w:rPr>
          <w:rFonts w:ascii="Bookman Old Style" w:hAnsi="Bookman Old Style" w:cs="Times New Roman"/>
          <w:b/>
          <w:sz w:val="24"/>
          <w:szCs w:val="24"/>
        </w:rPr>
      </w:pPr>
      <w:r w:rsidRPr="00301AF2">
        <w:rPr>
          <w:rFonts w:ascii="Bookman Old Style" w:hAnsi="Bookman Old Style" w:cs="Times New Roman"/>
          <w:b/>
          <w:sz w:val="24"/>
          <w:szCs w:val="24"/>
        </w:rPr>
        <w:t>En voz de la Presidenta Municipal y Presidenta de la Comisión Edilicia de Energía, C. María Elena</w:t>
      </w:r>
      <w:r w:rsidR="00AD6ED6">
        <w:rPr>
          <w:rFonts w:ascii="Bookman Old Style" w:hAnsi="Bookman Old Style" w:cs="Times New Roman"/>
          <w:b/>
          <w:sz w:val="24"/>
          <w:szCs w:val="24"/>
        </w:rPr>
        <w:t xml:space="preserve"> Limón García: </w:t>
      </w:r>
      <w:r w:rsidR="00AD6ED6" w:rsidRPr="00AD6ED6">
        <w:rPr>
          <w:rFonts w:ascii="Bookman Old Style" w:hAnsi="Bookman Old Style" w:cs="Times New Roman"/>
          <w:sz w:val="24"/>
          <w:szCs w:val="24"/>
        </w:rPr>
        <w:t xml:space="preserve">Para </w:t>
      </w:r>
      <w:r w:rsidR="00C15A95" w:rsidRPr="00AD6ED6">
        <w:rPr>
          <w:rFonts w:ascii="Bookman Old Style" w:hAnsi="Bookman Old Style" w:cs="Times New Roman"/>
          <w:sz w:val="24"/>
          <w:szCs w:val="24"/>
        </w:rPr>
        <w:t>él</w:t>
      </w:r>
      <w:r w:rsidR="00AD6ED6" w:rsidRPr="00AD6ED6">
        <w:rPr>
          <w:rFonts w:ascii="Bookman Old Style" w:hAnsi="Bookman Old Style" w:cs="Times New Roman"/>
          <w:sz w:val="24"/>
          <w:szCs w:val="24"/>
        </w:rPr>
        <w:t xml:space="preserve"> se</w:t>
      </w:r>
      <w:r w:rsidR="00C15A95">
        <w:rPr>
          <w:rFonts w:ascii="Bookman Old Style" w:hAnsi="Bookman Old Style" w:cs="Times New Roman"/>
          <w:sz w:val="24"/>
          <w:szCs w:val="24"/>
        </w:rPr>
        <w:t xml:space="preserve"> </w:t>
      </w:r>
      <w:r w:rsidR="00AD6ED6" w:rsidRPr="00AD6ED6">
        <w:rPr>
          <w:rFonts w:ascii="Bookman Old Style" w:hAnsi="Bookman Old Style" w:cs="Times New Roman"/>
          <w:sz w:val="24"/>
          <w:szCs w:val="24"/>
        </w:rPr>
        <w:t xml:space="preserve">hago del cuarto punto del orden del día les informo que no tenemos ningún asunto turnado a la Comisión Edilicia de </w:t>
      </w:r>
      <w:r w:rsidR="00C15A95">
        <w:rPr>
          <w:rFonts w:ascii="Bookman Old Style" w:hAnsi="Bookman Old Style" w:cs="Times New Roman"/>
          <w:sz w:val="24"/>
          <w:szCs w:val="24"/>
        </w:rPr>
        <w:t>Energía</w:t>
      </w:r>
      <w:r w:rsidR="00C15A95" w:rsidRPr="00C15A95">
        <w:rPr>
          <w:rFonts w:ascii="Bookman Old Style" w:hAnsi="Bookman Old Style" w:cs="Times New Roman"/>
          <w:b/>
          <w:sz w:val="24"/>
          <w:szCs w:val="24"/>
        </w:rPr>
        <w:t xml:space="preserve">. </w:t>
      </w:r>
      <w:r w:rsidR="00651FD3" w:rsidRPr="00C15A95">
        <w:rPr>
          <w:rFonts w:ascii="Bookman Old Style" w:hAnsi="Bookman Old Style" w:cs="Times New Roman"/>
          <w:b/>
          <w:sz w:val="24"/>
          <w:szCs w:val="24"/>
        </w:rPr>
        <w:t>------------------------------------------------------------------------------</w:t>
      </w:r>
      <w:r w:rsidR="00D152BE" w:rsidRPr="00C15A95">
        <w:rPr>
          <w:rFonts w:ascii="Bookman Old Style" w:hAnsi="Bookman Old Style" w:cs="Times New Roman"/>
          <w:b/>
          <w:sz w:val="24"/>
          <w:szCs w:val="24"/>
        </w:rPr>
        <w:t>------------------------</w:t>
      </w:r>
      <w:r w:rsidR="0019495E" w:rsidRPr="00C15A95">
        <w:rPr>
          <w:rFonts w:ascii="Bookman Old Style" w:hAnsi="Bookman Old Style" w:cs="Times New Roman"/>
          <w:b/>
          <w:sz w:val="24"/>
          <w:szCs w:val="24"/>
        </w:rPr>
        <w:t>----</w:t>
      </w:r>
      <w:r w:rsidR="00C15A95">
        <w:rPr>
          <w:rFonts w:ascii="Bookman Old Style" w:hAnsi="Bookman Old Style" w:cs="Times New Roman"/>
          <w:b/>
          <w:sz w:val="24"/>
          <w:szCs w:val="24"/>
        </w:rPr>
        <w:t>------------------------------------</w:t>
      </w:r>
      <w:r w:rsidR="00C15A95" w:rsidRPr="00301AF2">
        <w:rPr>
          <w:rFonts w:ascii="Bookman Old Style" w:hAnsi="Bookman Old Style" w:cs="Times New Roman"/>
          <w:b/>
          <w:sz w:val="24"/>
          <w:szCs w:val="24"/>
        </w:rPr>
        <w:t xml:space="preserve"> </w:t>
      </w:r>
    </w:p>
    <w:p w:rsidR="00574327" w:rsidRDefault="00C861EE" w:rsidP="00574327">
      <w:pPr>
        <w:spacing w:after="0"/>
        <w:jc w:val="both"/>
        <w:rPr>
          <w:rFonts w:ascii="Bookman Old Style" w:hAnsi="Bookman Old Style" w:cs="Times New Roman"/>
          <w:b/>
          <w:sz w:val="24"/>
          <w:szCs w:val="24"/>
        </w:rPr>
      </w:pPr>
      <w:r w:rsidRPr="00301AF2">
        <w:rPr>
          <w:rFonts w:ascii="Bookman Old Style" w:hAnsi="Bookman Old Style" w:cs="Times New Roman"/>
          <w:b/>
          <w:sz w:val="24"/>
          <w:szCs w:val="24"/>
        </w:rPr>
        <w:t>En uso de la voz, la Presidenta Municipal y Presidenta de la Comisión Edilicia de Energía,</w:t>
      </w:r>
      <w:r w:rsidR="00BE5B3A" w:rsidRPr="00301AF2">
        <w:rPr>
          <w:rFonts w:ascii="Bookman Old Style" w:hAnsi="Bookman Old Style" w:cs="Times New Roman"/>
          <w:b/>
          <w:sz w:val="24"/>
          <w:szCs w:val="24"/>
        </w:rPr>
        <w:t xml:space="preserve"> C. María Elena Limón García: </w:t>
      </w:r>
      <w:r w:rsidRPr="00301AF2">
        <w:rPr>
          <w:rFonts w:ascii="Bookman Old Style" w:hAnsi="Bookman Old Style" w:cs="Times New Roman"/>
          <w:sz w:val="24"/>
          <w:szCs w:val="24"/>
        </w:rPr>
        <w:t xml:space="preserve"> </w:t>
      </w:r>
      <w:r w:rsidR="00C15A95">
        <w:rPr>
          <w:rFonts w:ascii="Bookman Old Style" w:hAnsi="Bookman Old Style" w:cs="Times New Roman"/>
          <w:sz w:val="24"/>
          <w:szCs w:val="24"/>
        </w:rPr>
        <w:t>Para el desahogo del quinto punto del orden del día les pregunto a los presentes si existe algún asunto general que deseen tratar</w:t>
      </w:r>
      <w:r w:rsidRPr="00301AF2">
        <w:rPr>
          <w:rFonts w:ascii="Bookman Old Style" w:hAnsi="Bookman Old Style" w:cs="Times New Roman"/>
          <w:sz w:val="24"/>
          <w:szCs w:val="24"/>
        </w:rPr>
        <w:t>.</w:t>
      </w:r>
      <w:r w:rsidR="00C15A95">
        <w:rPr>
          <w:rFonts w:ascii="Bookman Old Style" w:hAnsi="Bookman Old Style" w:cs="Times New Roman"/>
          <w:b/>
          <w:sz w:val="24"/>
          <w:szCs w:val="24"/>
        </w:rPr>
        <w:t>--------------------------------------------------------</w:t>
      </w:r>
      <w:r w:rsidR="00C15A95" w:rsidRPr="00301AF2">
        <w:rPr>
          <w:rFonts w:ascii="Bookman Old Style" w:hAnsi="Bookman Old Style" w:cs="Times New Roman"/>
          <w:b/>
          <w:sz w:val="24"/>
          <w:szCs w:val="24"/>
        </w:rPr>
        <w:t xml:space="preserve"> </w:t>
      </w:r>
    </w:p>
    <w:p w:rsidR="00574327" w:rsidRDefault="00574327" w:rsidP="00574327">
      <w:pPr>
        <w:spacing w:after="0"/>
        <w:jc w:val="both"/>
        <w:rPr>
          <w:rFonts w:ascii="Bookman Old Style" w:eastAsia="Calibri" w:hAnsi="Bookman Old Style" w:cs="Times New Roman"/>
          <w:b/>
          <w:bCs/>
          <w:sz w:val="24"/>
        </w:rPr>
      </w:pPr>
      <w:r>
        <w:rPr>
          <w:rFonts w:ascii="Bookman Old Style" w:hAnsi="Bookman Old Style" w:cs="Times New Roman"/>
          <w:b/>
          <w:bCs/>
          <w:sz w:val="24"/>
          <w:szCs w:val="24"/>
        </w:rPr>
        <w:t xml:space="preserve">En uso de la voz del Director General de Políticas Públicas, invitado a esta Comisión Edilicia de Energía, Mtro. Fernando Chávez Delgadillo: </w:t>
      </w:r>
      <w:r w:rsidRPr="00574327">
        <w:rPr>
          <w:rFonts w:ascii="Bookman Old Style" w:eastAsia="Calibri" w:hAnsi="Bookman Old Style" w:cs="Times New Roman"/>
          <w:sz w:val="24"/>
        </w:rPr>
        <w:t>Hay un plan que se trabajó con una agencia alemana, con el ICLEI y hay un plan para disminuir el impacto de efecto invernadero, lo que podrías hacer es que se instruya para la próxima sesión que se muestren los avances que se han realizado en ese trabajo.</w:t>
      </w:r>
      <w:r>
        <w:rPr>
          <w:rFonts w:ascii="Bookman Old Style" w:eastAsia="Calibri" w:hAnsi="Bookman Old Style" w:cs="Times New Roman"/>
          <w:b/>
          <w:bCs/>
          <w:sz w:val="24"/>
        </w:rPr>
        <w:t xml:space="preserve"> ----------------------------------------------------------------------------------------------------------------------------------------------</w:t>
      </w:r>
    </w:p>
    <w:p w:rsidR="00574327" w:rsidRDefault="00574327" w:rsidP="00574327">
      <w:pPr>
        <w:spacing w:after="0"/>
        <w:jc w:val="both"/>
        <w:rPr>
          <w:rFonts w:ascii="Bookman Old Style" w:eastAsia="Calibri" w:hAnsi="Bookman Old Style" w:cs="Times New Roman"/>
          <w:b/>
          <w:bCs/>
          <w:sz w:val="24"/>
        </w:rPr>
      </w:pPr>
      <w:r>
        <w:rPr>
          <w:rFonts w:ascii="Bookman Old Style" w:eastAsia="Calibri" w:hAnsi="Bookman Old Style" w:cs="Times New Roman"/>
          <w:b/>
          <w:bCs/>
          <w:sz w:val="24"/>
        </w:rPr>
        <w:t xml:space="preserve">En uso de la voz el Regidor y Vocal de esta Comisión Edilicia de Energía, L.C.P. José Luis Figueroa Meza: </w:t>
      </w:r>
      <w:r>
        <w:rPr>
          <w:rFonts w:ascii="Bookman Old Style" w:hAnsi="Bookman Old Style" w:cs="Times New Roman"/>
          <w:b/>
          <w:bCs/>
          <w:sz w:val="24"/>
          <w:szCs w:val="24"/>
        </w:rPr>
        <w:t xml:space="preserve"> </w:t>
      </w:r>
      <w:r w:rsidRPr="00574327">
        <w:rPr>
          <w:rFonts w:ascii="Bookman Old Style" w:eastAsia="Calibri" w:hAnsi="Bookman Old Style" w:cs="Times New Roman"/>
          <w:sz w:val="24"/>
        </w:rPr>
        <w:t>El tema de la comisión con el tema de energía yo tengo dudas que tan amplio es, porque tenemos energías renovables, energías limpias y ahí vierte el tema de las casas que tienen energía solar, o captación de agua, creo que se debería normar o ver los alcances de esta comisión, porque la verdad es que yo no lo sé.</w:t>
      </w:r>
      <w:r>
        <w:rPr>
          <w:rFonts w:ascii="Bookman Old Style" w:eastAsia="Calibri" w:hAnsi="Bookman Old Style" w:cs="Times New Roman"/>
          <w:sz w:val="24"/>
        </w:rPr>
        <w:t xml:space="preserve"> </w:t>
      </w:r>
      <w:r>
        <w:rPr>
          <w:rFonts w:ascii="Bookman Old Style" w:eastAsia="Calibri" w:hAnsi="Bookman Old Style" w:cs="Times New Roman"/>
          <w:b/>
          <w:bCs/>
          <w:sz w:val="24"/>
        </w:rPr>
        <w:t>-----------------------------------------------------------------------------------------------------------------</w:t>
      </w:r>
    </w:p>
    <w:p w:rsidR="00574327" w:rsidRPr="00574327" w:rsidRDefault="00574327" w:rsidP="00574327">
      <w:pPr>
        <w:spacing w:after="0"/>
        <w:jc w:val="both"/>
        <w:rPr>
          <w:rFonts w:ascii="Bookman Old Style" w:eastAsia="Calibri" w:hAnsi="Bookman Old Style" w:cs="Times New Roman"/>
          <w:sz w:val="24"/>
        </w:rPr>
      </w:pPr>
      <w:r w:rsidRPr="00574327">
        <w:rPr>
          <w:rFonts w:ascii="Bookman Old Style" w:eastAsia="Calibri" w:hAnsi="Bookman Old Style" w:cs="Times New Roman"/>
          <w:b/>
          <w:bCs/>
          <w:sz w:val="24"/>
        </w:rPr>
        <w:t>En uso de la voz del Director General de Políticas Públicas, invitado a esta Comisión Edilicia de Energía, Mtro. Fernando Chávez Delgadillo:</w:t>
      </w:r>
      <w:r>
        <w:rPr>
          <w:rFonts w:ascii="Bookman Old Style" w:eastAsia="Calibri" w:hAnsi="Bookman Old Style" w:cs="Times New Roman"/>
          <w:b/>
          <w:bCs/>
          <w:sz w:val="24"/>
        </w:rPr>
        <w:t xml:space="preserve"> </w:t>
      </w:r>
      <w:r w:rsidRPr="00574327">
        <w:rPr>
          <w:rFonts w:ascii="Bookman Old Style" w:eastAsia="Calibri" w:hAnsi="Bookman Old Style" w:cs="Times New Roman"/>
          <w:sz w:val="24"/>
        </w:rPr>
        <w:t>Lo que implica es lo interno del ayuntamiento, en la cuestión del ahorro de la energía el uso de las tecnologías renovables, o eficiencia de energía y también todos los planes de desarrollo urbano, es decir en nuestra dimensión local como estamos contribuyendo al combate del cambio climático, nosotros en lo local podemos hacer diversas acciones para contribuir.</w:t>
      </w:r>
      <w:r>
        <w:rPr>
          <w:rFonts w:ascii="Bookman Old Style" w:eastAsia="Calibri" w:hAnsi="Bookman Old Style" w:cs="Times New Roman"/>
          <w:sz w:val="24"/>
        </w:rPr>
        <w:t xml:space="preserve"> </w:t>
      </w:r>
      <w:r>
        <w:rPr>
          <w:rFonts w:ascii="Bookman Old Style" w:eastAsia="Calibri" w:hAnsi="Bookman Old Style" w:cs="Times New Roman"/>
          <w:b/>
          <w:bCs/>
          <w:sz w:val="24"/>
        </w:rPr>
        <w:t>--------------------------------------------------------------------------------------</w:t>
      </w:r>
    </w:p>
    <w:p w:rsidR="00574327" w:rsidRPr="00574327" w:rsidRDefault="00574327" w:rsidP="00574327">
      <w:pPr>
        <w:spacing w:after="0"/>
        <w:jc w:val="both"/>
        <w:rPr>
          <w:rFonts w:ascii="Bookman Old Style" w:eastAsia="Calibri" w:hAnsi="Bookman Old Style" w:cs="Times New Roman"/>
          <w:b/>
          <w:bCs/>
          <w:sz w:val="24"/>
        </w:rPr>
      </w:pPr>
      <w:r w:rsidRPr="00574327">
        <w:rPr>
          <w:rFonts w:ascii="Bookman Old Style" w:eastAsia="Calibri" w:hAnsi="Bookman Old Style" w:cs="Times New Roman"/>
          <w:sz w:val="24"/>
        </w:rPr>
        <w:t xml:space="preserve">Se puede presentar un diagnóstico de como recibimos y como estamos ahora, para saber realmente como </w:t>
      </w:r>
      <w:r w:rsidR="006814B5" w:rsidRPr="00574327">
        <w:rPr>
          <w:rFonts w:ascii="Bookman Old Style" w:eastAsia="Calibri" w:hAnsi="Bookman Old Style" w:cs="Times New Roman"/>
          <w:sz w:val="24"/>
        </w:rPr>
        <w:t>ha</w:t>
      </w:r>
      <w:r w:rsidRPr="00574327">
        <w:rPr>
          <w:rFonts w:ascii="Bookman Old Style" w:eastAsia="Calibri" w:hAnsi="Bookman Old Style" w:cs="Times New Roman"/>
          <w:sz w:val="24"/>
        </w:rPr>
        <w:t xml:space="preserve"> impactado en el ahorro de diversas cosas, como por ejemplo el ahorro en el cambio de las luminarias que en la sesión de cabildo el día de ayer se aprobó y que nos hará tener completo todo el municipio.</w:t>
      </w:r>
      <w:r>
        <w:rPr>
          <w:rFonts w:ascii="Bookman Old Style" w:eastAsia="Calibri" w:hAnsi="Bookman Old Style" w:cs="Times New Roman"/>
          <w:sz w:val="24"/>
        </w:rPr>
        <w:t xml:space="preserve"> </w:t>
      </w:r>
      <w:r>
        <w:rPr>
          <w:rFonts w:ascii="Bookman Old Style" w:eastAsia="Calibri" w:hAnsi="Bookman Old Style" w:cs="Times New Roman"/>
          <w:b/>
          <w:bCs/>
          <w:sz w:val="24"/>
        </w:rPr>
        <w:t>---------------------------------------------------------------------------</w:t>
      </w:r>
    </w:p>
    <w:p w:rsidR="00574327" w:rsidRDefault="00574327" w:rsidP="00574327">
      <w:pPr>
        <w:spacing w:after="0"/>
        <w:jc w:val="both"/>
        <w:rPr>
          <w:rFonts w:ascii="Bookman Old Style" w:eastAsia="Calibri" w:hAnsi="Bookman Old Style" w:cs="Times New Roman"/>
          <w:b/>
          <w:bCs/>
          <w:sz w:val="24"/>
        </w:rPr>
      </w:pPr>
      <w:r w:rsidRPr="00574327">
        <w:rPr>
          <w:rFonts w:ascii="Bookman Old Style" w:eastAsia="Calibri" w:hAnsi="Bookman Old Style" w:cs="Times New Roman"/>
          <w:sz w:val="24"/>
        </w:rPr>
        <w:t>Obviamente hay una percepción social que se tiene de las fallas y otra es que ya tenemos cubierto todo el municipio, si gusta para la sesión siguiente presentamos un informe detallado de cómo estamos en esa cuestión de alumbrado público.</w:t>
      </w:r>
      <w:r>
        <w:rPr>
          <w:rFonts w:ascii="Bookman Old Style" w:eastAsia="Calibri" w:hAnsi="Bookman Old Style" w:cs="Times New Roman"/>
          <w:b/>
          <w:bCs/>
          <w:sz w:val="24"/>
        </w:rPr>
        <w:t xml:space="preserve"> ----------------------------------------------------------</w:t>
      </w:r>
    </w:p>
    <w:p w:rsidR="00574327" w:rsidRDefault="00574327" w:rsidP="00574327">
      <w:pPr>
        <w:spacing w:after="0"/>
        <w:jc w:val="both"/>
        <w:rPr>
          <w:rFonts w:ascii="Bookman Old Style" w:eastAsia="Calibri" w:hAnsi="Bookman Old Style" w:cs="Times New Roman"/>
          <w:b/>
          <w:bCs/>
          <w:sz w:val="24"/>
        </w:rPr>
      </w:pPr>
    </w:p>
    <w:p w:rsidR="007A7B41" w:rsidRPr="007A7B41" w:rsidRDefault="007A7B41" w:rsidP="007A7B41">
      <w:pPr>
        <w:spacing w:after="0"/>
        <w:jc w:val="both"/>
        <w:rPr>
          <w:rFonts w:ascii="Bookman Old Style" w:eastAsia="Calibri" w:hAnsi="Bookman Old Style" w:cs="Times New Roman"/>
          <w:sz w:val="24"/>
        </w:rPr>
      </w:pPr>
      <w:r>
        <w:rPr>
          <w:rFonts w:ascii="Bookman Old Style" w:eastAsia="Calibri" w:hAnsi="Bookman Old Style" w:cs="Times New Roman"/>
          <w:b/>
          <w:bCs/>
          <w:sz w:val="24"/>
        </w:rPr>
        <w:lastRenderedPageBreak/>
        <w:t xml:space="preserve">En voz del </w:t>
      </w:r>
      <w:proofErr w:type="gramStart"/>
      <w:r>
        <w:rPr>
          <w:rFonts w:ascii="Bookman Old Style" w:eastAsia="Calibri" w:hAnsi="Bookman Old Style" w:cs="Times New Roman"/>
          <w:b/>
          <w:bCs/>
          <w:sz w:val="24"/>
        </w:rPr>
        <w:t>Secretario</w:t>
      </w:r>
      <w:proofErr w:type="gramEnd"/>
      <w:r>
        <w:rPr>
          <w:rFonts w:ascii="Bookman Old Style" w:eastAsia="Calibri" w:hAnsi="Bookman Old Style" w:cs="Times New Roman"/>
          <w:b/>
          <w:bCs/>
          <w:sz w:val="24"/>
        </w:rPr>
        <w:t xml:space="preserve"> del Ayuntamiento he invitado a esta Comisión Edilicia de Energía, Lic. Salvador Ruiz Ayala:  </w:t>
      </w:r>
      <w:r w:rsidRPr="007A7B41">
        <w:rPr>
          <w:rFonts w:ascii="Bookman Old Style" w:eastAsia="Calibri" w:hAnsi="Bookman Old Style" w:cs="Times New Roman"/>
          <w:sz w:val="24"/>
        </w:rPr>
        <w:t>Es un concepto muy alto, como tú lo decías problemáticas que se están dando con el exceso de multas en personas que están instalando sus celdas solares.</w:t>
      </w:r>
      <w:r w:rsidRPr="007A7B41">
        <w:rPr>
          <w:rFonts w:ascii="Bookman Old Style" w:eastAsia="Calibri" w:hAnsi="Bookman Old Style" w:cs="Times New Roman"/>
          <w:b/>
          <w:bCs/>
          <w:sz w:val="24"/>
        </w:rPr>
        <w:t xml:space="preserve"> ------------------</w:t>
      </w:r>
    </w:p>
    <w:p w:rsidR="007A7B41" w:rsidRDefault="007A7B41" w:rsidP="007A7B41">
      <w:pPr>
        <w:spacing w:after="0"/>
        <w:jc w:val="both"/>
        <w:rPr>
          <w:rFonts w:ascii="Bookman Old Style" w:eastAsia="Calibri" w:hAnsi="Bookman Old Style" w:cs="Times New Roman"/>
          <w:b/>
          <w:bCs/>
          <w:sz w:val="24"/>
        </w:rPr>
      </w:pPr>
      <w:r w:rsidRPr="007A7B41">
        <w:rPr>
          <w:rFonts w:ascii="Bookman Old Style" w:eastAsia="Calibri" w:hAnsi="Bookman Old Style" w:cs="Times New Roman"/>
          <w:sz w:val="24"/>
        </w:rPr>
        <w:t>Definitivamente las funciones de aquí se van a mezclar con todas tiene que ver energía es un concepto muy amplio, ahorita mencionabas tienen que cuidar la fachada y tramitar su permiso.</w:t>
      </w:r>
      <w:r w:rsidRPr="007A7B41">
        <w:rPr>
          <w:rFonts w:ascii="Bookman Old Style" w:eastAsia="Calibri" w:hAnsi="Bookman Old Style" w:cs="Times New Roman"/>
          <w:b/>
          <w:bCs/>
          <w:sz w:val="24"/>
        </w:rPr>
        <w:t xml:space="preserve"> ----------------------------------------------------------------------------------------------------------------------------------------------------</w:t>
      </w:r>
    </w:p>
    <w:p w:rsidR="007A7B41" w:rsidRDefault="007A7B41" w:rsidP="007A7B41">
      <w:pPr>
        <w:spacing w:after="0"/>
        <w:jc w:val="both"/>
        <w:rPr>
          <w:rFonts w:ascii="Bookman Old Style" w:eastAsia="Calibri" w:hAnsi="Bookman Old Style" w:cs="Times New Roman"/>
          <w:b/>
          <w:bCs/>
          <w:sz w:val="24"/>
        </w:rPr>
      </w:pPr>
      <w:r w:rsidRPr="007A7B41">
        <w:rPr>
          <w:rFonts w:ascii="Bookman Old Style" w:eastAsia="Calibri" w:hAnsi="Bookman Old Style" w:cs="Times New Roman"/>
          <w:b/>
          <w:bCs/>
          <w:sz w:val="24"/>
        </w:rPr>
        <w:t>En voz del Regidor y Vocal de esta Comisión Edilicia de Energía, L.C.P. José Luis Figueroa Meza:</w:t>
      </w:r>
      <w:r>
        <w:rPr>
          <w:rFonts w:ascii="Bookman Old Style" w:eastAsia="Calibri" w:hAnsi="Bookman Old Style" w:cs="Times New Roman"/>
          <w:sz w:val="24"/>
        </w:rPr>
        <w:t xml:space="preserve"> </w:t>
      </w:r>
      <w:r w:rsidRPr="007A7B41">
        <w:rPr>
          <w:rFonts w:ascii="Bookman Old Style" w:eastAsia="Calibri" w:hAnsi="Bookman Old Style" w:cs="Times New Roman"/>
          <w:sz w:val="24"/>
        </w:rPr>
        <w:t>En regreso un poco, ya hay beneficios en la Ley de ingresos para los que tengan energías renovables, para esto obras publicas tiene que inspeccionar que de verdad cuenten con dichos aditamentos en el inmueble, en la Ley de ingresos como ya mencione ya se encuentran especificados, pero entonces tenemos que ver quién va a verificar el año pasado no se hizo, Alejandro</w:t>
      </w:r>
      <w:r w:rsidR="0066654A">
        <w:rPr>
          <w:rFonts w:ascii="Bookman Old Style" w:eastAsia="Calibri" w:hAnsi="Bookman Old Style" w:cs="Times New Roman"/>
          <w:sz w:val="24"/>
        </w:rPr>
        <w:t xml:space="preserve"> Ramos Rosas</w:t>
      </w:r>
      <w:r w:rsidRPr="007A7B41">
        <w:rPr>
          <w:rFonts w:ascii="Bookman Old Style" w:eastAsia="Calibri" w:hAnsi="Bookman Old Style" w:cs="Times New Roman"/>
          <w:sz w:val="24"/>
        </w:rPr>
        <w:t xml:space="preserve"> no supo </w:t>
      </w:r>
      <w:r w:rsidR="0066654A" w:rsidRPr="007A7B41">
        <w:rPr>
          <w:rFonts w:ascii="Bookman Old Style" w:eastAsia="Calibri" w:hAnsi="Bookman Old Style" w:cs="Times New Roman"/>
          <w:sz w:val="24"/>
        </w:rPr>
        <w:t>quién</w:t>
      </w:r>
      <w:r w:rsidRPr="007A7B41">
        <w:rPr>
          <w:rFonts w:ascii="Bookman Old Style" w:eastAsia="Calibri" w:hAnsi="Bookman Old Style" w:cs="Times New Roman"/>
          <w:sz w:val="24"/>
        </w:rPr>
        <w:t xml:space="preserve"> lo tenía que hacer, supongo que debería de mandarse la iniciativa, ya que no se ha aplicado.</w:t>
      </w:r>
      <w:r>
        <w:rPr>
          <w:rFonts w:ascii="Bookman Old Style" w:eastAsia="Calibri" w:hAnsi="Bookman Old Style" w:cs="Times New Roman"/>
          <w:b/>
          <w:bCs/>
          <w:sz w:val="24"/>
        </w:rPr>
        <w:t xml:space="preserve"> ----------------------------------------------------------------------------------------------------------------------------------------------------------------------------------</w:t>
      </w:r>
      <w:bookmarkStart w:id="0" w:name="_GoBack"/>
      <w:bookmarkEnd w:id="0"/>
    </w:p>
    <w:p w:rsidR="007A7B41" w:rsidRPr="007A7B41" w:rsidRDefault="007A7B41" w:rsidP="007A7B41">
      <w:pPr>
        <w:spacing w:after="0"/>
        <w:jc w:val="both"/>
        <w:rPr>
          <w:rFonts w:ascii="Bookman Old Style" w:eastAsia="Calibri" w:hAnsi="Bookman Old Style" w:cs="Times New Roman"/>
          <w:sz w:val="24"/>
        </w:rPr>
      </w:pPr>
      <w:r>
        <w:rPr>
          <w:rFonts w:ascii="Bookman Old Style" w:eastAsia="Calibri" w:hAnsi="Bookman Old Style" w:cs="Times New Roman"/>
          <w:b/>
          <w:bCs/>
          <w:sz w:val="24"/>
        </w:rPr>
        <w:t xml:space="preserve">En voz de la Presidentas Municipal y </w:t>
      </w:r>
      <w:proofErr w:type="gramStart"/>
      <w:r>
        <w:rPr>
          <w:rFonts w:ascii="Bookman Old Style" w:eastAsia="Calibri" w:hAnsi="Bookman Old Style" w:cs="Times New Roman"/>
          <w:b/>
          <w:bCs/>
          <w:sz w:val="24"/>
        </w:rPr>
        <w:t>Presidenta</w:t>
      </w:r>
      <w:proofErr w:type="gramEnd"/>
      <w:r>
        <w:rPr>
          <w:rFonts w:ascii="Bookman Old Style" w:eastAsia="Calibri" w:hAnsi="Bookman Old Style" w:cs="Times New Roman"/>
          <w:b/>
          <w:bCs/>
          <w:sz w:val="24"/>
        </w:rPr>
        <w:t xml:space="preserve"> de esta Comisión Edilicia de Energía, C. María Elena Limón García: </w:t>
      </w:r>
      <w:r>
        <w:rPr>
          <w:rFonts w:ascii="Bookman Old Style" w:eastAsia="Calibri" w:hAnsi="Bookman Old Style" w:cs="Times New Roman"/>
          <w:sz w:val="24"/>
        </w:rPr>
        <w:t>Hay que considerarlo para las próximas sesiones de la comisión.</w:t>
      </w:r>
      <w:r>
        <w:rPr>
          <w:rFonts w:ascii="Bookman Old Style" w:eastAsia="Calibri" w:hAnsi="Bookman Old Style" w:cs="Times New Roman"/>
          <w:b/>
          <w:bCs/>
          <w:sz w:val="24"/>
        </w:rPr>
        <w:t xml:space="preserve"> -------------------------------------------</w:t>
      </w:r>
    </w:p>
    <w:p w:rsidR="007116CA" w:rsidRDefault="000C3F99" w:rsidP="007A7B41">
      <w:pPr>
        <w:spacing w:after="0"/>
        <w:jc w:val="both"/>
        <w:rPr>
          <w:rFonts w:ascii="Bookman Old Style" w:hAnsi="Bookman Old Style" w:cs="Times New Roman"/>
          <w:b/>
          <w:sz w:val="24"/>
          <w:szCs w:val="24"/>
        </w:rPr>
      </w:pPr>
      <w:r w:rsidRPr="00301AF2">
        <w:rPr>
          <w:rFonts w:ascii="Bookman Old Style" w:hAnsi="Bookman Old Style" w:cs="Times New Roman"/>
          <w:sz w:val="24"/>
          <w:szCs w:val="24"/>
        </w:rPr>
        <w:t xml:space="preserve">No habiendo asuntos generales que desahogar, se declara que el </w:t>
      </w:r>
      <w:r w:rsidR="00C15A95">
        <w:rPr>
          <w:rFonts w:ascii="Bookman Old Style" w:hAnsi="Bookman Old Style" w:cs="Times New Roman"/>
          <w:sz w:val="24"/>
          <w:szCs w:val="24"/>
        </w:rPr>
        <w:t>quinto punto</w:t>
      </w:r>
      <w:r w:rsidRPr="00301AF2">
        <w:rPr>
          <w:rFonts w:ascii="Bookman Old Style" w:hAnsi="Bookman Old Style" w:cs="Times New Roman"/>
          <w:sz w:val="24"/>
          <w:szCs w:val="24"/>
        </w:rPr>
        <w:t xml:space="preserve"> del Orden del día ha sido agotado.</w:t>
      </w:r>
      <w:r w:rsidRPr="00C15A95">
        <w:rPr>
          <w:rFonts w:ascii="Bookman Old Style" w:hAnsi="Bookman Old Style" w:cs="Times New Roman"/>
          <w:b/>
          <w:sz w:val="24"/>
          <w:szCs w:val="24"/>
        </w:rPr>
        <w:t>----------------------------------------------------------------------------------------------------------------</w:t>
      </w:r>
      <w:r w:rsidR="00C15A95">
        <w:rPr>
          <w:rFonts w:ascii="Bookman Old Style" w:hAnsi="Bookman Old Style" w:cs="Times New Roman"/>
          <w:b/>
          <w:sz w:val="24"/>
          <w:szCs w:val="24"/>
        </w:rPr>
        <w:t>---------------------------------</w:t>
      </w:r>
      <w:r w:rsidRPr="00C15A95">
        <w:rPr>
          <w:rFonts w:ascii="Bookman Old Style" w:hAnsi="Bookman Old Style" w:cs="Times New Roman"/>
          <w:b/>
          <w:sz w:val="24"/>
          <w:szCs w:val="24"/>
        </w:rPr>
        <w:t>-</w:t>
      </w:r>
      <w:r w:rsidR="007A7B41">
        <w:rPr>
          <w:rFonts w:ascii="Bookman Old Style" w:hAnsi="Bookman Old Style" w:cs="Times New Roman"/>
          <w:b/>
          <w:sz w:val="24"/>
          <w:szCs w:val="24"/>
        </w:rPr>
        <w:t>--</w:t>
      </w:r>
      <w:r w:rsidR="007116CA" w:rsidRPr="00301AF2">
        <w:rPr>
          <w:rFonts w:ascii="Bookman Old Style" w:hAnsi="Bookman Old Style" w:cs="Times New Roman"/>
          <w:b/>
          <w:sz w:val="24"/>
          <w:szCs w:val="24"/>
        </w:rPr>
        <w:t xml:space="preserve">En uso de la voz la C. María Elena Limón García Presidente de la Comisión Edilicia de </w:t>
      </w:r>
      <w:r w:rsidR="00933C7D" w:rsidRPr="00301AF2">
        <w:rPr>
          <w:rFonts w:ascii="Bookman Old Style" w:hAnsi="Bookman Old Style" w:cs="Times New Roman"/>
          <w:b/>
          <w:sz w:val="24"/>
          <w:szCs w:val="24"/>
        </w:rPr>
        <w:t>Energía</w:t>
      </w:r>
      <w:r w:rsidR="00CA6DD1" w:rsidRPr="00301AF2">
        <w:rPr>
          <w:rFonts w:ascii="Bookman Old Style" w:hAnsi="Bookman Old Style" w:cs="Times New Roman"/>
          <w:b/>
          <w:sz w:val="24"/>
          <w:szCs w:val="24"/>
        </w:rPr>
        <w:t>:</w:t>
      </w:r>
      <w:r w:rsidR="007116CA" w:rsidRPr="00301AF2">
        <w:rPr>
          <w:rFonts w:ascii="Bookman Old Style" w:hAnsi="Bookman Old Style" w:cs="Times New Roman"/>
          <w:b/>
          <w:sz w:val="24"/>
          <w:szCs w:val="24"/>
        </w:rPr>
        <w:t xml:space="preserve"> </w:t>
      </w:r>
      <w:r w:rsidR="00CA6DD1" w:rsidRPr="00301AF2">
        <w:rPr>
          <w:rFonts w:ascii="Bookman Old Style" w:hAnsi="Bookman Old Style" w:cs="Times New Roman"/>
          <w:sz w:val="24"/>
          <w:szCs w:val="24"/>
        </w:rPr>
        <w:t>D</w:t>
      </w:r>
      <w:r w:rsidR="007116CA" w:rsidRPr="00301AF2">
        <w:rPr>
          <w:rFonts w:ascii="Bookman Old Style" w:hAnsi="Bookman Old Style" w:cs="Times New Roman"/>
          <w:sz w:val="24"/>
          <w:szCs w:val="24"/>
        </w:rPr>
        <w:t>eclara que una vez agotados</w:t>
      </w:r>
      <w:r w:rsidR="00001A6B" w:rsidRPr="00301AF2">
        <w:rPr>
          <w:rFonts w:ascii="Bookman Old Style" w:hAnsi="Bookman Old Style" w:cs="Times New Roman"/>
          <w:sz w:val="24"/>
          <w:szCs w:val="24"/>
        </w:rPr>
        <w:t xml:space="preserve"> todos y</w:t>
      </w:r>
      <w:r w:rsidR="007116CA" w:rsidRPr="00301AF2">
        <w:rPr>
          <w:rFonts w:ascii="Bookman Old Style" w:hAnsi="Bookman Old Style" w:cs="Times New Roman"/>
          <w:sz w:val="24"/>
          <w:szCs w:val="24"/>
        </w:rPr>
        <w:t xml:space="preserve"> cada uno de los puntos propuestos y sin existir más temas que tratar, agradece la participación de los presentes, siendo las </w:t>
      </w:r>
      <w:r w:rsidR="00C15A95">
        <w:rPr>
          <w:rFonts w:ascii="Bookman Old Style" w:hAnsi="Bookman Old Style" w:cs="Times New Roman"/>
          <w:sz w:val="24"/>
          <w:szCs w:val="24"/>
        </w:rPr>
        <w:t>12:45 doce horas</w:t>
      </w:r>
      <w:r w:rsidR="00D152BE" w:rsidRPr="00301AF2">
        <w:rPr>
          <w:rFonts w:ascii="Bookman Old Style" w:hAnsi="Bookman Old Style" w:cs="Times New Roman"/>
          <w:sz w:val="24"/>
          <w:szCs w:val="24"/>
        </w:rPr>
        <w:t xml:space="preserve"> con </w:t>
      </w:r>
      <w:r w:rsidR="00C15A95">
        <w:rPr>
          <w:rFonts w:ascii="Bookman Old Style" w:hAnsi="Bookman Old Style" w:cs="Times New Roman"/>
          <w:sz w:val="24"/>
          <w:szCs w:val="24"/>
        </w:rPr>
        <w:t>cua</w:t>
      </w:r>
      <w:r w:rsidR="003331C0">
        <w:rPr>
          <w:rFonts w:ascii="Bookman Old Style" w:hAnsi="Bookman Old Style" w:cs="Times New Roman"/>
          <w:sz w:val="24"/>
          <w:szCs w:val="24"/>
        </w:rPr>
        <w:t>renta y cinco minutos del día 28</w:t>
      </w:r>
      <w:r w:rsidR="00C15A95">
        <w:rPr>
          <w:rFonts w:ascii="Bookman Old Style" w:hAnsi="Bookman Old Style" w:cs="Times New Roman"/>
          <w:sz w:val="24"/>
          <w:szCs w:val="24"/>
        </w:rPr>
        <w:t xml:space="preserve"> de enero del año 2020</w:t>
      </w:r>
      <w:r w:rsidR="00933C7D" w:rsidRPr="00301AF2">
        <w:rPr>
          <w:rFonts w:ascii="Bookman Old Style" w:hAnsi="Bookman Old Style" w:cs="Times New Roman"/>
          <w:sz w:val="24"/>
          <w:szCs w:val="24"/>
        </w:rPr>
        <w:t xml:space="preserve"> </w:t>
      </w:r>
      <w:r w:rsidR="007116CA" w:rsidRPr="00301AF2">
        <w:rPr>
          <w:rFonts w:ascii="Bookman Old Style" w:hAnsi="Bookman Old Style" w:cs="Times New Roman"/>
          <w:sz w:val="24"/>
          <w:szCs w:val="24"/>
        </w:rPr>
        <w:t xml:space="preserve">y en cumplimiento del último punto del orden del día, se declara formalmente clausurada la sesión de la Comisión Edilicia de </w:t>
      </w:r>
      <w:r w:rsidR="00933C7D" w:rsidRPr="00301AF2">
        <w:rPr>
          <w:rFonts w:ascii="Bookman Old Style" w:hAnsi="Bookman Old Style" w:cs="Times New Roman"/>
          <w:sz w:val="24"/>
          <w:szCs w:val="24"/>
        </w:rPr>
        <w:t>Energía</w:t>
      </w:r>
      <w:r w:rsidR="007116CA" w:rsidRPr="00301AF2">
        <w:rPr>
          <w:rFonts w:ascii="Bookman Old Style" w:hAnsi="Bookman Old Style" w:cs="Times New Roman"/>
          <w:sz w:val="24"/>
          <w:szCs w:val="24"/>
        </w:rPr>
        <w:t xml:space="preserve">. </w:t>
      </w:r>
      <w:r w:rsidR="007116CA" w:rsidRPr="00C15A95">
        <w:rPr>
          <w:rFonts w:ascii="Bookman Old Style" w:hAnsi="Bookman Old Style" w:cs="Times New Roman"/>
          <w:b/>
          <w:sz w:val="24"/>
          <w:szCs w:val="24"/>
        </w:rPr>
        <w:t>--------------------------------------------</w:t>
      </w:r>
    </w:p>
    <w:p w:rsidR="007A7B41" w:rsidRPr="00301AF2" w:rsidRDefault="007A7B41" w:rsidP="00D152BE">
      <w:pPr>
        <w:jc w:val="both"/>
        <w:rPr>
          <w:rFonts w:ascii="Bookman Old Style" w:hAnsi="Bookman Old Style" w:cs="Times New Roman"/>
          <w:b/>
          <w:sz w:val="24"/>
          <w:szCs w:val="24"/>
        </w:rPr>
      </w:pPr>
    </w:p>
    <w:p w:rsidR="00001A6B" w:rsidRPr="00301AF2" w:rsidRDefault="00001A6B" w:rsidP="007116CA">
      <w:pPr>
        <w:spacing w:after="0"/>
        <w:jc w:val="both"/>
        <w:rPr>
          <w:rFonts w:ascii="Bookman Old Style" w:hAnsi="Bookman Old Style" w:cs="Times New Roman"/>
          <w:b/>
          <w:sz w:val="24"/>
          <w:szCs w:val="24"/>
        </w:rPr>
      </w:pPr>
    </w:p>
    <w:p w:rsidR="00933C7D" w:rsidRPr="00301AF2" w:rsidRDefault="00933C7D" w:rsidP="00933C7D">
      <w:pPr>
        <w:rPr>
          <w:rFonts w:ascii="Bookman Old Style" w:hAnsi="Bookman Old Style" w:cs="Times New Roman"/>
          <w:sz w:val="24"/>
          <w:szCs w:val="24"/>
        </w:rPr>
      </w:pPr>
    </w:p>
    <w:p w:rsidR="00933C7D" w:rsidRPr="00301AF2" w:rsidRDefault="00933C7D" w:rsidP="007A7B41">
      <w:pPr>
        <w:spacing w:after="0"/>
        <w:rPr>
          <w:rFonts w:ascii="Bookman Old Style" w:hAnsi="Bookman Old Style" w:cs="Times New Roman"/>
          <w:b/>
          <w:sz w:val="24"/>
          <w:szCs w:val="24"/>
        </w:rPr>
      </w:pPr>
      <w:r w:rsidRPr="00301AF2">
        <w:rPr>
          <w:rFonts w:ascii="Bookman Old Style" w:hAnsi="Bookman Old Style" w:cs="Times New Roman"/>
          <w:b/>
          <w:sz w:val="24"/>
          <w:szCs w:val="24"/>
        </w:rPr>
        <w:t>C. María Elena Limón García.</w:t>
      </w:r>
    </w:p>
    <w:p w:rsidR="00933C7D" w:rsidRPr="00301AF2" w:rsidRDefault="00CA6DD1" w:rsidP="007A7B41">
      <w:pPr>
        <w:spacing w:after="0"/>
        <w:rPr>
          <w:rFonts w:ascii="Bookman Old Style" w:hAnsi="Bookman Old Style" w:cs="Times New Roman"/>
          <w:sz w:val="24"/>
          <w:szCs w:val="24"/>
        </w:rPr>
      </w:pPr>
      <w:r w:rsidRPr="00301AF2">
        <w:rPr>
          <w:rFonts w:ascii="Bookman Old Style" w:hAnsi="Bookman Old Style" w:cs="Times New Roman"/>
          <w:sz w:val="24"/>
          <w:szCs w:val="24"/>
        </w:rPr>
        <w:t>Presidenta</w:t>
      </w:r>
      <w:r w:rsidR="00933C7D" w:rsidRPr="00301AF2">
        <w:rPr>
          <w:rFonts w:ascii="Bookman Old Style" w:hAnsi="Bookman Old Style" w:cs="Times New Roman"/>
          <w:sz w:val="24"/>
          <w:szCs w:val="24"/>
        </w:rPr>
        <w:t xml:space="preserve"> </w:t>
      </w:r>
      <w:r w:rsidRPr="00301AF2">
        <w:rPr>
          <w:rFonts w:ascii="Bookman Old Style" w:hAnsi="Bookman Old Style" w:cs="Times New Roman"/>
          <w:sz w:val="24"/>
          <w:szCs w:val="24"/>
        </w:rPr>
        <w:t xml:space="preserve"> Municipal y Presidenta </w:t>
      </w:r>
      <w:r w:rsidR="00933C7D" w:rsidRPr="00301AF2">
        <w:rPr>
          <w:rFonts w:ascii="Bookman Old Style" w:hAnsi="Bookman Old Style" w:cs="Times New Roman"/>
          <w:sz w:val="24"/>
          <w:szCs w:val="24"/>
        </w:rPr>
        <w:t xml:space="preserve">     </w:t>
      </w:r>
      <w:r w:rsidR="00C15A95">
        <w:rPr>
          <w:rFonts w:ascii="Bookman Old Style" w:hAnsi="Bookman Old Style" w:cs="Times New Roman"/>
          <w:sz w:val="24"/>
          <w:szCs w:val="24"/>
        </w:rPr>
        <w:t xml:space="preserve">        _____</w:t>
      </w:r>
      <w:r w:rsidR="00933C7D" w:rsidRPr="00301AF2">
        <w:rPr>
          <w:rFonts w:ascii="Bookman Old Style" w:hAnsi="Bookman Old Style" w:cs="Times New Roman"/>
          <w:sz w:val="24"/>
          <w:szCs w:val="24"/>
        </w:rPr>
        <w:t>_______________________.</w:t>
      </w:r>
    </w:p>
    <w:p w:rsidR="00933C7D" w:rsidRPr="00301AF2" w:rsidRDefault="00CA6DD1" w:rsidP="007A7B41">
      <w:pPr>
        <w:spacing w:after="0"/>
        <w:rPr>
          <w:rFonts w:ascii="Bookman Old Style" w:hAnsi="Bookman Old Style" w:cs="Times New Roman"/>
          <w:sz w:val="24"/>
          <w:szCs w:val="24"/>
        </w:rPr>
      </w:pPr>
      <w:r w:rsidRPr="00301AF2">
        <w:rPr>
          <w:rFonts w:ascii="Bookman Old Style" w:hAnsi="Bookman Old Style" w:cs="Times New Roman"/>
          <w:sz w:val="24"/>
          <w:szCs w:val="24"/>
        </w:rPr>
        <w:t xml:space="preserve">de la Comisión </w:t>
      </w:r>
      <w:r w:rsidR="00933C7D" w:rsidRPr="00301AF2">
        <w:rPr>
          <w:rFonts w:ascii="Bookman Old Style" w:hAnsi="Bookman Old Style" w:cs="Times New Roman"/>
          <w:sz w:val="24"/>
          <w:szCs w:val="24"/>
        </w:rPr>
        <w:t>Edilicia de Energía.</w:t>
      </w:r>
    </w:p>
    <w:p w:rsidR="00933C7D" w:rsidRDefault="00933C7D" w:rsidP="007A7B41">
      <w:pPr>
        <w:spacing w:after="0"/>
        <w:rPr>
          <w:rFonts w:ascii="Bookman Old Style" w:hAnsi="Bookman Old Style" w:cs="Times New Roman"/>
          <w:sz w:val="24"/>
          <w:szCs w:val="24"/>
        </w:rPr>
      </w:pPr>
    </w:p>
    <w:p w:rsidR="007A7B41" w:rsidRPr="00301AF2" w:rsidRDefault="007A7B41" w:rsidP="007A7B41">
      <w:pPr>
        <w:spacing w:after="0"/>
        <w:rPr>
          <w:rFonts w:ascii="Bookman Old Style" w:hAnsi="Bookman Old Style" w:cs="Times New Roman"/>
          <w:sz w:val="24"/>
          <w:szCs w:val="24"/>
        </w:rPr>
      </w:pPr>
    </w:p>
    <w:p w:rsidR="00933C7D" w:rsidRPr="00301AF2" w:rsidRDefault="00933C7D" w:rsidP="007A7B41">
      <w:pPr>
        <w:spacing w:after="0"/>
        <w:rPr>
          <w:rFonts w:ascii="Bookman Old Style" w:hAnsi="Bookman Old Style" w:cs="Times New Roman"/>
          <w:sz w:val="24"/>
          <w:szCs w:val="24"/>
        </w:rPr>
      </w:pPr>
    </w:p>
    <w:p w:rsidR="00933C7D" w:rsidRPr="00301AF2" w:rsidRDefault="00933C7D" w:rsidP="007A7B41">
      <w:pPr>
        <w:spacing w:after="0"/>
        <w:rPr>
          <w:rFonts w:ascii="Bookman Old Style" w:hAnsi="Bookman Old Style" w:cs="Times New Roman"/>
          <w:b/>
          <w:sz w:val="24"/>
          <w:szCs w:val="24"/>
        </w:rPr>
      </w:pPr>
      <w:r w:rsidRPr="00301AF2">
        <w:rPr>
          <w:rFonts w:ascii="Bookman Old Style" w:hAnsi="Bookman Old Style" w:cs="Times New Roman"/>
          <w:b/>
          <w:sz w:val="24"/>
          <w:szCs w:val="24"/>
        </w:rPr>
        <w:t>Lic.  Betsabé Dolores Almaguer Esparza.</w:t>
      </w:r>
    </w:p>
    <w:p w:rsidR="00933C7D" w:rsidRPr="00301AF2" w:rsidRDefault="00CA6DD1" w:rsidP="007A7B41">
      <w:pPr>
        <w:spacing w:after="0"/>
        <w:rPr>
          <w:rFonts w:ascii="Bookman Old Style" w:hAnsi="Bookman Old Style" w:cs="Times New Roman"/>
          <w:sz w:val="24"/>
          <w:szCs w:val="24"/>
        </w:rPr>
      </w:pPr>
      <w:r w:rsidRPr="00301AF2">
        <w:rPr>
          <w:rFonts w:ascii="Bookman Old Style" w:hAnsi="Bookman Old Style" w:cs="Times New Roman"/>
          <w:sz w:val="24"/>
          <w:szCs w:val="24"/>
        </w:rPr>
        <w:t xml:space="preserve">Regidora y Vocal de la Comisión </w:t>
      </w:r>
      <w:r w:rsidR="00933C7D" w:rsidRPr="00301AF2">
        <w:rPr>
          <w:rFonts w:ascii="Bookman Old Style" w:hAnsi="Bookman Old Style" w:cs="Times New Roman"/>
          <w:sz w:val="24"/>
          <w:szCs w:val="24"/>
        </w:rPr>
        <w:t xml:space="preserve">         </w:t>
      </w:r>
      <w:r w:rsidR="00C15A95">
        <w:rPr>
          <w:rFonts w:ascii="Bookman Old Style" w:hAnsi="Bookman Old Style" w:cs="Times New Roman"/>
          <w:sz w:val="24"/>
          <w:szCs w:val="24"/>
        </w:rPr>
        <w:t xml:space="preserve">          </w:t>
      </w:r>
      <w:r w:rsidR="00933C7D" w:rsidRPr="00301AF2">
        <w:rPr>
          <w:rFonts w:ascii="Bookman Old Style" w:hAnsi="Bookman Old Style" w:cs="Times New Roman"/>
          <w:sz w:val="24"/>
          <w:szCs w:val="24"/>
        </w:rPr>
        <w:t>___________________________.</w:t>
      </w:r>
    </w:p>
    <w:p w:rsidR="00933C7D" w:rsidRPr="00301AF2" w:rsidRDefault="00CA6DD1" w:rsidP="007A7B41">
      <w:pPr>
        <w:spacing w:after="0"/>
        <w:rPr>
          <w:rFonts w:ascii="Bookman Old Style" w:hAnsi="Bookman Old Style" w:cs="Times New Roman"/>
          <w:sz w:val="24"/>
          <w:szCs w:val="24"/>
        </w:rPr>
      </w:pPr>
      <w:r w:rsidRPr="00301AF2">
        <w:rPr>
          <w:rFonts w:ascii="Bookman Old Style" w:hAnsi="Bookman Old Style" w:cs="Times New Roman"/>
          <w:sz w:val="24"/>
          <w:szCs w:val="24"/>
        </w:rPr>
        <w:t xml:space="preserve">Edilicia de </w:t>
      </w:r>
      <w:r w:rsidR="00933C7D" w:rsidRPr="00301AF2">
        <w:rPr>
          <w:rFonts w:ascii="Bookman Old Style" w:hAnsi="Bookman Old Style" w:cs="Times New Roman"/>
          <w:sz w:val="24"/>
          <w:szCs w:val="24"/>
        </w:rPr>
        <w:t>Energía.</w:t>
      </w:r>
    </w:p>
    <w:p w:rsidR="00933C7D" w:rsidRDefault="00933C7D" w:rsidP="007A7B41">
      <w:pPr>
        <w:spacing w:after="0"/>
        <w:rPr>
          <w:rFonts w:ascii="Bookman Old Style" w:hAnsi="Bookman Old Style" w:cs="Times New Roman"/>
          <w:sz w:val="24"/>
          <w:szCs w:val="24"/>
        </w:rPr>
      </w:pPr>
    </w:p>
    <w:p w:rsidR="007A7B41" w:rsidRDefault="007A7B41" w:rsidP="007A7B41">
      <w:pPr>
        <w:spacing w:after="0"/>
        <w:rPr>
          <w:rFonts w:ascii="Bookman Old Style" w:hAnsi="Bookman Old Style" w:cs="Times New Roman"/>
          <w:sz w:val="24"/>
          <w:szCs w:val="24"/>
        </w:rPr>
      </w:pPr>
    </w:p>
    <w:p w:rsidR="007A7B41" w:rsidRPr="00301AF2" w:rsidRDefault="007A7B41" w:rsidP="007A7B41">
      <w:pPr>
        <w:spacing w:after="0"/>
        <w:rPr>
          <w:rFonts w:ascii="Bookman Old Style" w:hAnsi="Bookman Old Style" w:cs="Times New Roman"/>
          <w:sz w:val="24"/>
          <w:szCs w:val="24"/>
        </w:rPr>
      </w:pPr>
    </w:p>
    <w:p w:rsidR="00933C7D" w:rsidRPr="00301AF2" w:rsidRDefault="00933C7D" w:rsidP="007A7B41">
      <w:pPr>
        <w:spacing w:after="0"/>
        <w:rPr>
          <w:rFonts w:ascii="Bookman Old Style" w:hAnsi="Bookman Old Style" w:cs="Times New Roman"/>
          <w:b/>
          <w:sz w:val="24"/>
          <w:szCs w:val="24"/>
        </w:rPr>
      </w:pPr>
      <w:r w:rsidRPr="00301AF2">
        <w:rPr>
          <w:rFonts w:ascii="Bookman Old Style" w:hAnsi="Bookman Old Style" w:cs="Times New Roman"/>
          <w:b/>
          <w:sz w:val="24"/>
          <w:szCs w:val="24"/>
        </w:rPr>
        <w:t>L.C.P. José Luis Figueroa Meza.</w:t>
      </w:r>
    </w:p>
    <w:p w:rsidR="00933C7D" w:rsidRPr="00301AF2" w:rsidRDefault="00CA6DD1" w:rsidP="007A7B41">
      <w:pPr>
        <w:spacing w:after="0"/>
        <w:rPr>
          <w:rFonts w:ascii="Bookman Old Style" w:hAnsi="Bookman Old Style" w:cs="Times New Roman"/>
          <w:sz w:val="24"/>
          <w:szCs w:val="24"/>
        </w:rPr>
      </w:pPr>
      <w:r w:rsidRPr="00301AF2">
        <w:rPr>
          <w:rFonts w:ascii="Bookman Old Style" w:hAnsi="Bookman Old Style" w:cs="Times New Roman"/>
          <w:sz w:val="24"/>
          <w:szCs w:val="24"/>
        </w:rPr>
        <w:t xml:space="preserve">Regidor y </w:t>
      </w:r>
      <w:r w:rsidR="00933C7D" w:rsidRPr="00301AF2">
        <w:rPr>
          <w:rFonts w:ascii="Bookman Old Style" w:hAnsi="Bookman Old Style" w:cs="Times New Roman"/>
          <w:sz w:val="24"/>
          <w:szCs w:val="24"/>
        </w:rPr>
        <w:t xml:space="preserve">Vocal de la Comisión     </w:t>
      </w:r>
      <w:r w:rsidR="00C15A95">
        <w:rPr>
          <w:rFonts w:ascii="Bookman Old Style" w:hAnsi="Bookman Old Style" w:cs="Times New Roman"/>
          <w:sz w:val="24"/>
          <w:szCs w:val="24"/>
        </w:rPr>
        <w:t xml:space="preserve">               </w:t>
      </w:r>
      <w:r w:rsidR="00933C7D" w:rsidRPr="00301AF2">
        <w:rPr>
          <w:rFonts w:ascii="Bookman Old Style" w:hAnsi="Bookman Old Style" w:cs="Times New Roman"/>
          <w:sz w:val="24"/>
          <w:szCs w:val="24"/>
        </w:rPr>
        <w:t>_____________________________.</w:t>
      </w:r>
    </w:p>
    <w:p w:rsidR="00933C7D" w:rsidRPr="00301AF2" w:rsidRDefault="00CA6DD1" w:rsidP="007A7B41">
      <w:pPr>
        <w:spacing w:after="0"/>
        <w:rPr>
          <w:rFonts w:ascii="Bookman Old Style" w:hAnsi="Bookman Old Style" w:cs="Times New Roman"/>
          <w:b/>
          <w:sz w:val="24"/>
          <w:szCs w:val="24"/>
        </w:rPr>
      </w:pPr>
      <w:r w:rsidRPr="00301AF2">
        <w:rPr>
          <w:rFonts w:ascii="Bookman Old Style" w:hAnsi="Bookman Old Style" w:cs="Times New Roman"/>
          <w:sz w:val="24"/>
          <w:szCs w:val="24"/>
        </w:rPr>
        <w:t xml:space="preserve">Edilicia de </w:t>
      </w:r>
      <w:r w:rsidR="00933C7D" w:rsidRPr="00301AF2">
        <w:rPr>
          <w:rFonts w:ascii="Bookman Old Style" w:hAnsi="Bookman Old Style" w:cs="Times New Roman"/>
          <w:sz w:val="24"/>
          <w:szCs w:val="24"/>
        </w:rPr>
        <w:t>Energía.</w:t>
      </w:r>
    </w:p>
    <w:sectPr w:rsidR="00933C7D" w:rsidRPr="00301AF2" w:rsidSect="00533F42">
      <w:headerReference w:type="default" r:id="rId8"/>
      <w:footerReference w:type="default" r:id="rId9"/>
      <w:headerReference w:type="first" r:id="rId10"/>
      <w:footerReference w:type="first" r:id="rId11"/>
      <w:pgSz w:w="12242" w:h="19301" w:code="120"/>
      <w:pgMar w:top="1701" w:right="1701" w:bottom="1701" w:left="1701" w:header="567"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CB3" w:rsidRDefault="00DF5CB3" w:rsidP="003235E8">
      <w:pPr>
        <w:spacing w:after="0" w:line="240" w:lineRule="auto"/>
      </w:pPr>
      <w:r>
        <w:separator/>
      </w:r>
    </w:p>
  </w:endnote>
  <w:endnote w:type="continuationSeparator" w:id="0">
    <w:p w:rsidR="00DF5CB3" w:rsidRDefault="00DF5CB3" w:rsidP="0032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136224"/>
      <w:docPartObj>
        <w:docPartGallery w:val="Page Numbers (Bottom of Page)"/>
        <w:docPartUnique/>
      </w:docPartObj>
    </w:sdtPr>
    <w:sdtEndPr/>
    <w:sdtContent>
      <w:sdt>
        <w:sdtPr>
          <w:id w:val="1494915847"/>
          <w:docPartObj>
            <w:docPartGallery w:val="Page Numbers (Top of Page)"/>
            <w:docPartUnique/>
          </w:docPartObj>
        </w:sdtPr>
        <w:sdtEndPr/>
        <w:sdtContent>
          <w:p w:rsidR="00533F42" w:rsidRDefault="00533F4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45535">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45535">
              <w:rPr>
                <w:b/>
                <w:bCs/>
                <w:noProof/>
              </w:rPr>
              <w:t>2</w:t>
            </w:r>
            <w:r>
              <w:rPr>
                <w:b/>
                <w:bCs/>
                <w:sz w:val="24"/>
                <w:szCs w:val="24"/>
              </w:rPr>
              <w:fldChar w:fldCharType="end"/>
            </w:r>
          </w:p>
        </w:sdtContent>
      </w:sdt>
    </w:sdtContent>
  </w:sdt>
  <w:p w:rsidR="00533F42" w:rsidRDefault="00533F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111445061"/>
      <w:docPartObj>
        <w:docPartGallery w:val="Page Numbers (Bottom of Page)"/>
        <w:docPartUnique/>
      </w:docPartObj>
    </w:sdtPr>
    <w:sdtEndPr/>
    <w:sdtContent>
      <w:sdt>
        <w:sdtPr>
          <w:rPr>
            <w:rFonts w:ascii="Times New Roman" w:hAnsi="Times New Roman" w:cs="Times New Roman"/>
            <w:sz w:val="20"/>
          </w:rPr>
          <w:id w:val="-1769616900"/>
          <w:docPartObj>
            <w:docPartGallery w:val="Page Numbers (Top of Page)"/>
            <w:docPartUnique/>
          </w:docPartObj>
        </w:sdtPr>
        <w:sdtEndPr/>
        <w:sdtContent>
          <w:p w:rsidR="00706B65" w:rsidRPr="00706B65" w:rsidRDefault="00706B65">
            <w:pPr>
              <w:pStyle w:val="Piedepgina"/>
              <w:jc w:val="right"/>
              <w:rPr>
                <w:rFonts w:ascii="Times New Roman" w:hAnsi="Times New Roman" w:cs="Times New Roman"/>
                <w:sz w:val="20"/>
              </w:rPr>
            </w:pPr>
            <w:r w:rsidRPr="00706B65">
              <w:rPr>
                <w:rFonts w:ascii="Times New Roman" w:hAnsi="Times New Roman" w:cs="Times New Roman"/>
                <w:sz w:val="20"/>
                <w:lang w:val="es-ES"/>
              </w:rPr>
              <w:t xml:space="preserve">Página </w:t>
            </w:r>
            <w:r w:rsidRPr="00706B65">
              <w:rPr>
                <w:rFonts w:ascii="Times New Roman" w:hAnsi="Times New Roman" w:cs="Times New Roman"/>
                <w:b/>
                <w:bCs/>
                <w:szCs w:val="24"/>
              </w:rPr>
              <w:fldChar w:fldCharType="begin"/>
            </w:r>
            <w:r w:rsidRPr="00706B65">
              <w:rPr>
                <w:rFonts w:ascii="Times New Roman" w:hAnsi="Times New Roman" w:cs="Times New Roman"/>
                <w:b/>
                <w:bCs/>
                <w:sz w:val="20"/>
              </w:rPr>
              <w:instrText>PAGE</w:instrText>
            </w:r>
            <w:r w:rsidRPr="00706B65">
              <w:rPr>
                <w:rFonts w:ascii="Times New Roman" w:hAnsi="Times New Roman" w:cs="Times New Roman"/>
                <w:b/>
                <w:bCs/>
                <w:szCs w:val="24"/>
              </w:rPr>
              <w:fldChar w:fldCharType="separate"/>
            </w:r>
            <w:r w:rsidR="00D45535">
              <w:rPr>
                <w:rFonts w:ascii="Times New Roman" w:hAnsi="Times New Roman" w:cs="Times New Roman"/>
                <w:b/>
                <w:bCs/>
                <w:noProof/>
                <w:sz w:val="20"/>
              </w:rPr>
              <w:t>1</w:t>
            </w:r>
            <w:r w:rsidRPr="00706B65">
              <w:rPr>
                <w:rFonts w:ascii="Times New Roman" w:hAnsi="Times New Roman" w:cs="Times New Roman"/>
                <w:b/>
                <w:bCs/>
                <w:szCs w:val="24"/>
              </w:rPr>
              <w:fldChar w:fldCharType="end"/>
            </w:r>
            <w:r w:rsidRPr="00706B65">
              <w:rPr>
                <w:rFonts w:ascii="Times New Roman" w:hAnsi="Times New Roman" w:cs="Times New Roman"/>
                <w:sz w:val="20"/>
                <w:lang w:val="es-ES"/>
              </w:rPr>
              <w:t xml:space="preserve"> de </w:t>
            </w:r>
            <w:r w:rsidRPr="00706B65">
              <w:rPr>
                <w:rFonts w:ascii="Times New Roman" w:hAnsi="Times New Roman" w:cs="Times New Roman"/>
                <w:b/>
                <w:bCs/>
                <w:szCs w:val="24"/>
              </w:rPr>
              <w:fldChar w:fldCharType="begin"/>
            </w:r>
            <w:r w:rsidRPr="00706B65">
              <w:rPr>
                <w:rFonts w:ascii="Times New Roman" w:hAnsi="Times New Roman" w:cs="Times New Roman"/>
                <w:b/>
                <w:bCs/>
                <w:sz w:val="20"/>
              </w:rPr>
              <w:instrText>NUMPAGES</w:instrText>
            </w:r>
            <w:r w:rsidRPr="00706B65">
              <w:rPr>
                <w:rFonts w:ascii="Times New Roman" w:hAnsi="Times New Roman" w:cs="Times New Roman"/>
                <w:b/>
                <w:bCs/>
                <w:szCs w:val="24"/>
              </w:rPr>
              <w:fldChar w:fldCharType="separate"/>
            </w:r>
            <w:r w:rsidR="00D45535">
              <w:rPr>
                <w:rFonts w:ascii="Times New Roman" w:hAnsi="Times New Roman" w:cs="Times New Roman"/>
                <w:b/>
                <w:bCs/>
                <w:noProof/>
                <w:sz w:val="20"/>
              </w:rPr>
              <w:t>2</w:t>
            </w:r>
            <w:r w:rsidRPr="00706B65">
              <w:rPr>
                <w:rFonts w:ascii="Times New Roman" w:hAnsi="Times New Roman" w:cs="Times New Roman"/>
                <w:b/>
                <w:bCs/>
                <w:szCs w:val="24"/>
              </w:rPr>
              <w:fldChar w:fldCharType="end"/>
            </w:r>
          </w:p>
        </w:sdtContent>
      </w:sdt>
    </w:sdtContent>
  </w:sdt>
  <w:p w:rsidR="00706B65" w:rsidRDefault="00706B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CB3" w:rsidRDefault="00DF5CB3" w:rsidP="003235E8">
      <w:pPr>
        <w:spacing w:after="0" w:line="240" w:lineRule="auto"/>
      </w:pPr>
      <w:r>
        <w:separator/>
      </w:r>
    </w:p>
  </w:footnote>
  <w:footnote w:type="continuationSeparator" w:id="0">
    <w:p w:rsidR="00DF5CB3" w:rsidRDefault="00DF5CB3" w:rsidP="00323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95" w:rsidRPr="00C15A95" w:rsidRDefault="00C15A95" w:rsidP="00C15A95">
    <w:pPr>
      <w:pStyle w:val="Encabezado"/>
      <w:jc w:val="right"/>
      <w:rPr>
        <w:rFonts w:ascii="Times New Roman" w:hAnsi="Times New Roman" w:cs="Times New Roman"/>
      </w:rPr>
    </w:pPr>
    <w:r w:rsidRPr="00C15A95">
      <w:rPr>
        <w:rFonts w:ascii="Times New Roman" w:hAnsi="Times New Roman" w:cs="Times New Roman"/>
      </w:rPr>
      <w:t>Comisión Edilicia de Energía.</w:t>
    </w:r>
  </w:p>
  <w:p w:rsidR="00C15A95" w:rsidRPr="00C15A95" w:rsidRDefault="00C15A95" w:rsidP="00C15A95">
    <w:pPr>
      <w:pStyle w:val="Encabezado"/>
      <w:jc w:val="right"/>
      <w:rPr>
        <w:rFonts w:ascii="Times New Roman" w:hAnsi="Times New Roman" w:cs="Times New Roman"/>
      </w:rPr>
    </w:pPr>
    <w:r w:rsidRPr="00C15A95">
      <w:rPr>
        <w:rFonts w:ascii="Times New Roman" w:hAnsi="Times New Roman" w:cs="Times New Roman"/>
      </w:rPr>
      <w:t>Acta N°005/2020.</w:t>
    </w:r>
  </w:p>
  <w:p w:rsidR="00C15A95" w:rsidRPr="00C15A95" w:rsidRDefault="00C15A95" w:rsidP="00C15A95">
    <w:pPr>
      <w:pStyle w:val="Encabezado"/>
      <w:jc w:val="right"/>
      <w:rPr>
        <w:rFonts w:ascii="Times New Roman" w:hAnsi="Times New Roman" w:cs="Times New Roman"/>
      </w:rPr>
    </w:pPr>
    <w:r w:rsidRPr="00C15A95">
      <w:rPr>
        <w:rFonts w:ascii="Times New Roman" w:hAnsi="Times New Roman" w:cs="Times New Roman"/>
      </w:rPr>
      <w:t>2</w:t>
    </w:r>
    <w:r w:rsidR="003331C0">
      <w:rPr>
        <w:rFonts w:ascii="Times New Roman" w:hAnsi="Times New Roman" w:cs="Times New Roman"/>
      </w:rPr>
      <w:t>8</w:t>
    </w:r>
    <w:r w:rsidRPr="00C15A95">
      <w:rPr>
        <w:rFonts w:ascii="Times New Roman" w:hAnsi="Times New Roman" w:cs="Times New Roman"/>
      </w:rPr>
      <w:t xml:space="preserve"> de enero del año 2020.</w:t>
    </w:r>
  </w:p>
  <w:p w:rsidR="00546CB8" w:rsidRPr="00546CB8" w:rsidRDefault="00546CB8" w:rsidP="00546CB8">
    <w:pPr>
      <w:pStyle w:val="Encabezado"/>
      <w:jc w:val="right"/>
      <w:rPr>
        <w:rFonts w:ascii="Times New Roman" w:hAnsi="Times New Roman" w:cs="Times New Roman"/>
      </w:rPr>
    </w:pPr>
  </w:p>
  <w:p w:rsidR="00546CB8" w:rsidRPr="00546CB8" w:rsidRDefault="00546CB8" w:rsidP="00546CB8">
    <w:pPr>
      <w:pStyle w:val="Encabezado"/>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5E8" w:rsidRDefault="003235E8" w:rsidP="003235E8">
    <w:pPr>
      <w:pStyle w:val="Encabezado"/>
      <w:jc w:val="right"/>
      <w:rPr>
        <w:rFonts w:ascii="Times New Roman" w:hAnsi="Times New Roman" w:cs="Times New Roman"/>
        <w:sz w:val="18"/>
      </w:rPr>
    </w:pPr>
    <w:r w:rsidRPr="0073462F">
      <w:rPr>
        <w:rFonts w:ascii="Times New Roman" w:hAnsi="Times New Roman" w:cs="Times New Roman"/>
        <w:sz w:val="18"/>
      </w:rPr>
      <w:t>Comisión Edilicia de Energía</w:t>
    </w:r>
    <w:r>
      <w:rPr>
        <w:rFonts w:ascii="Times New Roman" w:hAnsi="Times New Roman" w:cs="Times New Roman"/>
        <w:sz w:val="18"/>
      </w:rPr>
      <w:t>.</w:t>
    </w:r>
  </w:p>
  <w:p w:rsidR="003235E8" w:rsidRDefault="00301AF2" w:rsidP="003235E8">
    <w:pPr>
      <w:pStyle w:val="Encabezado"/>
      <w:jc w:val="right"/>
      <w:rPr>
        <w:rFonts w:ascii="Times New Roman" w:hAnsi="Times New Roman" w:cs="Times New Roman"/>
        <w:sz w:val="16"/>
      </w:rPr>
    </w:pPr>
    <w:r>
      <w:rPr>
        <w:rFonts w:ascii="Times New Roman" w:hAnsi="Times New Roman" w:cs="Times New Roman"/>
        <w:sz w:val="16"/>
      </w:rPr>
      <w:t>Acta N°005/2020</w:t>
    </w:r>
    <w:r w:rsidR="003235E8" w:rsidRPr="00706B65">
      <w:rPr>
        <w:rFonts w:ascii="Times New Roman" w:hAnsi="Times New Roman" w:cs="Times New Roman"/>
        <w:sz w:val="16"/>
      </w:rPr>
      <w:t>.</w:t>
    </w:r>
  </w:p>
  <w:p w:rsidR="00301AF2" w:rsidRPr="00706B65" w:rsidRDefault="00D224FC" w:rsidP="003235E8">
    <w:pPr>
      <w:pStyle w:val="Encabezado"/>
      <w:jc w:val="right"/>
      <w:rPr>
        <w:rFonts w:ascii="Times New Roman" w:hAnsi="Times New Roman" w:cs="Times New Roman"/>
        <w:sz w:val="20"/>
      </w:rPr>
    </w:pPr>
    <w:r>
      <w:rPr>
        <w:rFonts w:ascii="Times New Roman" w:hAnsi="Times New Roman" w:cs="Times New Roman"/>
        <w:sz w:val="16"/>
      </w:rPr>
      <w:t>28</w:t>
    </w:r>
    <w:r w:rsidR="00301AF2">
      <w:rPr>
        <w:rFonts w:ascii="Times New Roman" w:hAnsi="Times New Roman" w:cs="Times New Roman"/>
        <w:sz w:val="16"/>
      </w:rPr>
      <w:t xml:space="preserve"> de enero del año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51BB1"/>
    <w:multiLevelType w:val="hybridMultilevel"/>
    <w:tmpl w:val="CC30E7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015"/>
    <w:rsid w:val="00001A6B"/>
    <w:rsid w:val="000360F5"/>
    <w:rsid w:val="00086B04"/>
    <w:rsid w:val="00096EA7"/>
    <w:rsid w:val="000A0091"/>
    <w:rsid w:val="000A7B2A"/>
    <w:rsid w:val="000C3F99"/>
    <w:rsid w:val="000D6609"/>
    <w:rsid w:val="001759EE"/>
    <w:rsid w:val="0019495E"/>
    <w:rsid w:val="001A4404"/>
    <w:rsid w:val="001D012B"/>
    <w:rsid w:val="001E2748"/>
    <w:rsid w:val="00217C9D"/>
    <w:rsid w:val="00250C68"/>
    <w:rsid w:val="00267897"/>
    <w:rsid w:val="00280F94"/>
    <w:rsid w:val="00292079"/>
    <w:rsid w:val="002B1F9B"/>
    <w:rsid w:val="002C4D44"/>
    <w:rsid w:val="002E1D67"/>
    <w:rsid w:val="00301AF2"/>
    <w:rsid w:val="003235E8"/>
    <w:rsid w:val="003331C0"/>
    <w:rsid w:val="0037493A"/>
    <w:rsid w:val="003A7903"/>
    <w:rsid w:val="003D7522"/>
    <w:rsid w:val="003E5483"/>
    <w:rsid w:val="003E5A7A"/>
    <w:rsid w:val="00447E21"/>
    <w:rsid w:val="004B24BC"/>
    <w:rsid w:val="005063D2"/>
    <w:rsid w:val="0051007A"/>
    <w:rsid w:val="00533F42"/>
    <w:rsid w:val="0054332C"/>
    <w:rsid w:val="00546CB8"/>
    <w:rsid w:val="00555C9B"/>
    <w:rsid w:val="00574327"/>
    <w:rsid w:val="00587F7C"/>
    <w:rsid w:val="005A20C2"/>
    <w:rsid w:val="005D0A9B"/>
    <w:rsid w:val="00641BE8"/>
    <w:rsid w:val="00651FD3"/>
    <w:rsid w:val="00655C93"/>
    <w:rsid w:val="00657015"/>
    <w:rsid w:val="0066654A"/>
    <w:rsid w:val="006814B5"/>
    <w:rsid w:val="006976C9"/>
    <w:rsid w:val="006C37FE"/>
    <w:rsid w:val="006C7750"/>
    <w:rsid w:val="006F186F"/>
    <w:rsid w:val="00706B65"/>
    <w:rsid w:val="007116CA"/>
    <w:rsid w:val="0073253D"/>
    <w:rsid w:val="007418F4"/>
    <w:rsid w:val="007625D1"/>
    <w:rsid w:val="00771442"/>
    <w:rsid w:val="007841B9"/>
    <w:rsid w:val="007A7B41"/>
    <w:rsid w:val="007B7E9D"/>
    <w:rsid w:val="007E0461"/>
    <w:rsid w:val="007E6616"/>
    <w:rsid w:val="00800191"/>
    <w:rsid w:val="00826B12"/>
    <w:rsid w:val="00857070"/>
    <w:rsid w:val="00872A61"/>
    <w:rsid w:val="008971B7"/>
    <w:rsid w:val="008D61AB"/>
    <w:rsid w:val="00904776"/>
    <w:rsid w:val="009249F1"/>
    <w:rsid w:val="00933C7D"/>
    <w:rsid w:val="009836ED"/>
    <w:rsid w:val="009C21E7"/>
    <w:rsid w:val="009D0D96"/>
    <w:rsid w:val="00A831D0"/>
    <w:rsid w:val="00AD6ED6"/>
    <w:rsid w:val="00B458AB"/>
    <w:rsid w:val="00B67DA6"/>
    <w:rsid w:val="00BB610D"/>
    <w:rsid w:val="00BE5B3A"/>
    <w:rsid w:val="00C14EC2"/>
    <w:rsid w:val="00C15A95"/>
    <w:rsid w:val="00C34C13"/>
    <w:rsid w:val="00C40B5E"/>
    <w:rsid w:val="00C861EE"/>
    <w:rsid w:val="00CA6DD1"/>
    <w:rsid w:val="00CC2582"/>
    <w:rsid w:val="00D152BE"/>
    <w:rsid w:val="00D224FC"/>
    <w:rsid w:val="00D45535"/>
    <w:rsid w:val="00D74411"/>
    <w:rsid w:val="00D917A1"/>
    <w:rsid w:val="00DF354C"/>
    <w:rsid w:val="00DF5CB3"/>
    <w:rsid w:val="00EA244C"/>
    <w:rsid w:val="00EA38F3"/>
    <w:rsid w:val="00EC51EF"/>
    <w:rsid w:val="00F53659"/>
    <w:rsid w:val="00F74721"/>
    <w:rsid w:val="00F854A4"/>
    <w:rsid w:val="00F941D1"/>
    <w:rsid w:val="00FA50E2"/>
    <w:rsid w:val="00FB36F5"/>
    <w:rsid w:val="00FC6A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91A7"/>
  <w15:docId w15:val="{C4986ED5-83E0-45C7-A0C5-C7633693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1F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F9B"/>
    <w:rPr>
      <w:rFonts w:ascii="Segoe UI" w:hAnsi="Segoe UI" w:cs="Segoe UI"/>
      <w:sz w:val="18"/>
      <w:szCs w:val="18"/>
    </w:rPr>
  </w:style>
  <w:style w:type="paragraph" w:styleId="Encabezado">
    <w:name w:val="header"/>
    <w:basedOn w:val="Normal"/>
    <w:link w:val="EncabezadoCar"/>
    <w:uiPriority w:val="99"/>
    <w:unhideWhenUsed/>
    <w:rsid w:val="003235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35E8"/>
  </w:style>
  <w:style w:type="paragraph" w:styleId="Piedepgina">
    <w:name w:val="footer"/>
    <w:basedOn w:val="Normal"/>
    <w:link w:val="PiedepginaCar"/>
    <w:uiPriority w:val="99"/>
    <w:unhideWhenUsed/>
    <w:rsid w:val="003235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3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F5AD0-87A3-4ED7-8932-EF9CA41B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1441</Words>
  <Characters>7928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 Luis Godinez Reyes</cp:lastModifiedBy>
  <cp:revision>8</cp:revision>
  <cp:lastPrinted>2020-02-12T20:52:00Z</cp:lastPrinted>
  <dcterms:created xsi:type="dcterms:W3CDTF">2020-01-21T19:58:00Z</dcterms:created>
  <dcterms:modified xsi:type="dcterms:W3CDTF">2020-02-12T20:53:00Z</dcterms:modified>
</cp:coreProperties>
</file>