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57" w:rsidRDefault="00550F57" w:rsidP="00A412D2">
      <w:pPr>
        <w:spacing w:after="0"/>
        <w:jc w:val="center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ACTA</w:t>
      </w:r>
    </w:p>
    <w:p w:rsidR="00A412D2" w:rsidRPr="00550F57" w:rsidRDefault="00A412D2" w:rsidP="00A412D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50F57" w:rsidRDefault="00550F57" w:rsidP="00A412D2">
      <w:pPr>
        <w:spacing w:after="0"/>
        <w:jc w:val="both"/>
        <w:rPr>
          <w:rFonts w:cstheme="minorHAnsi"/>
          <w:b/>
          <w:sz w:val="24"/>
          <w:szCs w:val="24"/>
        </w:rPr>
      </w:pPr>
      <w:r w:rsidRPr="00A412D2">
        <w:rPr>
          <w:rFonts w:cstheme="minorHAnsi"/>
          <w:sz w:val="24"/>
          <w:szCs w:val="24"/>
        </w:rPr>
        <w:t>Dando cumplimiento al Artículo 76 del Reglamento del Gobierno de la Administración Pública del Ayuntamiento Constitucional de San Pedro Tlaquepaque</w:t>
      </w:r>
      <w:r w:rsidRPr="00550F57">
        <w:rPr>
          <w:rFonts w:cstheme="minorHAnsi"/>
          <w:b/>
          <w:sz w:val="24"/>
          <w:szCs w:val="24"/>
        </w:rPr>
        <w:t xml:space="preserve">. </w:t>
      </w:r>
    </w:p>
    <w:p w:rsidR="00A412D2" w:rsidRDefault="00A412D2" w:rsidP="00A412D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412D2" w:rsidRPr="00550F57" w:rsidRDefault="00A412D2" w:rsidP="00A412D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50F57" w:rsidRDefault="00550F57" w:rsidP="00A412D2">
      <w:pPr>
        <w:spacing w:after="0"/>
        <w:jc w:val="center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EXPONE:</w:t>
      </w:r>
    </w:p>
    <w:p w:rsidR="00A412D2" w:rsidRPr="00550F57" w:rsidRDefault="00A412D2" w:rsidP="00A412D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72390" w:rsidRDefault="00550F57" w:rsidP="00A72390">
      <w:pPr>
        <w:spacing w:after="0"/>
        <w:jc w:val="center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  <w:lang w:val="es-ES"/>
        </w:rPr>
        <w:t xml:space="preserve">- En uso de la voz del Presidente de la Comisión </w:t>
      </w:r>
      <w:r w:rsidR="00A412D2">
        <w:rPr>
          <w:rFonts w:cstheme="minorHAnsi"/>
          <w:sz w:val="24"/>
          <w:szCs w:val="24"/>
        </w:rPr>
        <w:t xml:space="preserve">Lic. Jaime Contreras Estrada </w:t>
      </w:r>
      <w:r w:rsidR="00A72390">
        <w:rPr>
          <w:rFonts w:cstheme="minorHAnsi"/>
          <w:sz w:val="24"/>
          <w:szCs w:val="24"/>
        </w:rPr>
        <w:t>–</w:t>
      </w:r>
    </w:p>
    <w:p w:rsidR="00756C12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"/>
        </w:rPr>
        <w:t>B</w:t>
      </w:r>
      <w:r w:rsidR="00316F73" w:rsidRPr="00550F57">
        <w:rPr>
          <w:rFonts w:cstheme="minorHAnsi"/>
          <w:sz w:val="24"/>
          <w:szCs w:val="24"/>
          <w:lang w:val="es-ES"/>
        </w:rPr>
        <w:t xml:space="preserve">uenos días </w:t>
      </w:r>
      <w:r w:rsidR="0094559C">
        <w:rPr>
          <w:rFonts w:cstheme="minorHAnsi"/>
          <w:sz w:val="24"/>
          <w:szCs w:val="24"/>
          <w:lang w:val="es-ES"/>
        </w:rPr>
        <w:t>doy la más cordial bienvenida a mi compañera R</w:t>
      </w:r>
      <w:r w:rsidR="00316F73" w:rsidRPr="00550F57">
        <w:rPr>
          <w:rFonts w:cstheme="minorHAnsi"/>
          <w:sz w:val="24"/>
          <w:szCs w:val="24"/>
          <w:lang w:val="es-ES"/>
        </w:rPr>
        <w:t xml:space="preserve">egidora </w:t>
      </w:r>
      <w:r w:rsidR="0094559C">
        <w:rPr>
          <w:rFonts w:cstheme="minorHAnsi"/>
          <w:sz w:val="24"/>
          <w:szCs w:val="24"/>
          <w:lang w:val="es-ES"/>
        </w:rPr>
        <w:t>integrante</w:t>
      </w:r>
      <w:r w:rsidR="00316F73" w:rsidRPr="00550F57">
        <w:rPr>
          <w:rFonts w:cstheme="minorHAnsi"/>
          <w:sz w:val="24"/>
          <w:szCs w:val="24"/>
          <w:lang w:val="es-ES"/>
        </w:rPr>
        <w:t xml:space="preserve"> de la Comisión de Salubridad e Higiene, </w:t>
      </w:r>
      <w:r w:rsidR="00316F73" w:rsidRPr="00550F57">
        <w:rPr>
          <w:rFonts w:cstheme="minorHAnsi"/>
          <w:sz w:val="24"/>
          <w:szCs w:val="24"/>
        </w:rPr>
        <w:t>a</w:t>
      </w:r>
      <w:r w:rsidR="0094559C">
        <w:rPr>
          <w:rFonts w:cstheme="minorHAnsi"/>
          <w:sz w:val="24"/>
          <w:szCs w:val="24"/>
        </w:rPr>
        <w:t xml:space="preserve"> </w:t>
      </w:r>
      <w:r w:rsidR="00316F73" w:rsidRPr="00550F57">
        <w:rPr>
          <w:rFonts w:cstheme="minorHAnsi"/>
          <w:sz w:val="24"/>
          <w:szCs w:val="24"/>
        </w:rPr>
        <w:t>l</w:t>
      </w:r>
      <w:r w:rsidR="0094559C">
        <w:rPr>
          <w:rFonts w:cstheme="minorHAnsi"/>
          <w:sz w:val="24"/>
          <w:szCs w:val="24"/>
        </w:rPr>
        <w:t>a</w:t>
      </w:r>
      <w:r w:rsidR="00316F73" w:rsidRPr="00550F57">
        <w:rPr>
          <w:rFonts w:cstheme="minorHAnsi"/>
          <w:sz w:val="24"/>
          <w:szCs w:val="24"/>
        </w:rPr>
        <w:t xml:space="preserve"> Maestra Eiko kiu Tenorio Acosta, Directora de Integración, actas y acuerdos de la Secretaria del Ayuntamiento </w:t>
      </w:r>
      <w:r w:rsidR="0094559C">
        <w:rPr>
          <w:rFonts w:cstheme="minorHAnsi"/>
          <w:sz w:val="24"/>
          <w:szCs w:val="24"/>
        </w:rPr>
        <w:t>y a todos mis compañeros gracia por su presencia</w:t>
      </w:r>
      <w:r w:rsidR="00316F73" w:rsidRPr="00550F57">
        <w:rPr>
          <w:rFonts w:cstheme="minorHAnsi"/>
          <w:sz w:val="24"/>
          <w:szCs w:val="24"/>
        </w:rPr>
        <w:t xml:space="preserve">, </w:t>
      </w:r>
      <w:r w:rsidR="0094559C">
        <w:rPr>
          <w:rFonts w:cstheme="minorHAnsi"/>
          <w:sz w:val="24"/>
          <w:szCs w:val="24"/>
        </w:rPr>
        <w:t>siendo las 11:00</w:t>
      </w:r>
      <w:r w:rsidR="00CD01EC">
        <w:rPr>
          <w:rFonts w:cstheme="minorHAnsi"/>
          <w:sz w:val="24"/>
          <w:szCs w:val="24"/>
        </w:rPr>
        <w:t xml:space="preserve"> (once horas)</w:t>
      </w:r>
      <w:r w:rsidR="00B32B4B" w:rsidRPr="00550F57">
        <w:rPr>
          <w:rFonts w:cstheme="minorHAnsi"/>
          <w:sz w:val="24"/>
          <w:szCs w:val="24"/>
        </w:rPr>
        <w:t xml:space="preserve"> </w:t>
      </w:r>
      <w:r w:rsidR="0094559C">
        <w:rPr>
          <w:rFonts w:cstheme="minorHAnsi"/>
          <w:sz w:val="24"/>
          <w:szCs w:val="24"/>
        </w:rPr>
        <w:t>del día 18 de Marzo del año 2020</w:t>
      </w:r>
      <w:r w:rsidR="00B32B4B" w:rsidRPr="00550F57">
        <w:rPr>
          <w:rFonts w:cstheme="minorHAnsi"/>
          <w:sz w:val="24"/>
          <w:szCs w:val="24"/>
        </w:rPr>
        <w:t>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Pr="00550F57" w:rsidRDefault="00756C1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>E</w:t>
      </w:r>
      <w:r w:rsidR="00316F73" w:rsidRPr="00550F57">
        <w:rPr>
          <w:rFonts w:cstheme="minorHAnsi"/>
          <w:sz w:val="24"/>
          <w:szCs w:val="24"/>
        </w:rPr>
        <w:t xml:space="preserve">stando presentes en la sala de junta de los Regidores del Ayuntamiento de San Pedro Tlaquepaque, Con fundamento en los artículos </w:t>
      </w:r>
      <w:r w:rsidR="00B32B4B" w:rsidRPr="00550F57">
        <w:rPr>
          <w:rFonts w:cstheme="minorHAnsi"/>
          <w:sz w:val="24"/>
          <w:szCs w:val="24"/>
        </w:rPr>
        <w:t>7</w:t>
      </w:r>
      <w:r w:rsidR="004C0BCA" w:rsidRPr="00550F57">
        <w:rPr>
          <w:rFonts w:cstheme="minorHAnsi"/>
          <w:sz w:val="24"/>
          <w:szCs w:val="24"/>
        </w:rPr>
        <w:t>3</w:t>
      </w:r>
      <w:r w:rsidR="00316F73" w:rsidRPr="00550F57">
        <w:rPr>
          <w:rFonts w:cstheme="minorHAnsi"/>
          <w:sz w:val="24"/>
          <w:szCs w:val="24"/>
        </w:rPr>
        <w:t>,</w:t>
      </w:r>
      <w:r w:rsidR="004C0BCA" w:rsidRPr="00550F57">
        <w:rPr>
          <w:rFonts w:cstheme="minorHAnsi"/>
          <w:sz w:val="24"/>
          <w:szCs w:val="24"/>
        </w:rPr>
        <w:t xml:space="preserve"> </w:t>
      </w:r>
      <w:r w:rsidR="00B32B4B" w:rsidRPr="00550F57">
        <w:rPr>
          <w:rFonts w:cstheme="minorHAnsi"/>
          <w:sz w:val="24"/>
          <w:szCs w:val="24"/>
        </w:rPr>
        <w:t>76</w:t>
      </w:r>
      <w:r w:rsidR="0094559C">
        <w:rPr>
          <w:rFonts w:cstheme="minorHAnsi"/>
          <w:sz w:val="24"/>
          <w:szCs w:val="24"/>
        </w:rPr>
        <w:t>, 87y</w:t>
      </w:r>
      <w:r w:rsidR="00E301D0" w:rsidRPr="00550F57">
        <w:rPr>
          <w:rFonts w:cstheme="minorHAnsi"/>
          <w:sz w:val="24"/>
          <w:szCs w:val="24"/>
        </w:rPr>
        <w:t xml:space="preserve"> </w:t>
      </w:r>
      <w:r w:rsidR="004C0BCA" w:rsidRPr="00550F57">
        <w:rPr>
          <w:rFonts w:cstheme="minorHAnsi"/>
          <w:sz w:val="24"/>
          <w:szCs w:val="24"/>
        </w:rPr>
        <w:t xml:space="preserve"> 100</w:t>
      </w:r>
      <w:r w:rsidR="00316F73" w:rsidRPr="00550F57">
        <w:rPr>
          <w:rFonts w:cstheme="minorHAnsi"/>
          <w:sz w:val="24"/>
          <w:szCs w:val="24"/>
        </w:rPr>
        <w:t xml:space="preserve"> del Reglamento del Gobierno de la Administración Pública de</w:t>
      </w:r>
      <w:r w:rsidR="00E301D0" w:rsidRPr="00550F57">
        <w:rPr>
          <w:rFonts w:cstheme="minorHAnsi"/>
          <w:sz w:val="24"/>
          <w:szCs w:val="24"/>
        </w:rPr>
        <w:t xml:space="preserve">l Ayuntamiento Constitucional </w:t>
      </w:r>
      <w:r w:rsidR="00316F73" w:rsidRPr="00550F57">
        <w:rPr>
          <w:rFonts w:cstheme="minorHAnsi"/>
          <w:sz w:val="24"/>
          <w:szCs w:val="24"/>
        </w:rPr>
        <w:t xml:space="preserve"> San Pedro Tlaquepaque. </w:t>
      </w:r>
    </w:p>
    <w:p w:rsidR="00CD01EC" w:rsidRDefault="00CD01EC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Pr="00550F57" w:rsidRDefault="00CD01EC" w:rsidP="00A412D2">
      <w:pPr>
        <w:spacing w:after="0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</w:rPr>
        <w:t>Da</w:t>
      </w:r>
      <w:r w:rsidR="00316F73" w:rsidRPr="00550F57">
        <w:rPr>
          <w:rFonts w:cstheme="minorHAnsi"/>
          <w:sz w:val="24"/>
          <w:szCs w:val="24"/>
        </w:rPr>
        <w:t xml:space="preserve"> inicio a esta Sesión de la Comisión Edilicia </w:t>
      </w:r>
      <w:r w:rsidR="00316F73" w:rsidRPr="00550F57">
        <w:rPr>
          <w:rFonts w:cstheme="minorHAnsi"/>
          <w:sz w:val="24"/>
          <w:szCs w:val="24"/>
          <w:lang w:val="es-ES"/>
        </w:rPr>
        <w:t>de Salubridad e Higiene</w:t>
      </w:r>
      <w:r w:rsidR="00E71B72" w:rsidRPr="00550F57">
        <w:rPr>
          <w:rFonts w:cstheme="minorHAnsi"/>
          <w:sz w:val="24"/>
          <w:szCs w:val="24"/>
          <w:lang w:val="es-ES"/>
        </w:rPr>
        <w:t>.</w:t>
      </w:r>
    </w:p>
    <w:p w:rsidR="00CD01EC" w:rsidRDefault="00CD01EC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Para dar cumplimiento con el orden del día, </w:t>
      </w:r>
      <w:r w:rsidRPr="00550F57">
        <w:rPr>
          <w:rFonts w:cstheme="minorHAnsi"/>
          <w:b/>
          <w:sz w:val="24"/>
          <w:szCs w:val="24"/>
        </w:rPr>
        <w:t>en el punto número uno</w:t>
      </w:r>
      <w:r w:rsidRPr="00550F57">
        <w:rPr>
          <w:rFonts w:cstheme="minorHAnsi"/>
          <w:sz w:val="24"/>
          <w:szCs w:val="24"/>
        </w:rPr>
        <w:t xml:space="preserve">; </w:t>
      </w:r>
      <w:r w:rsidR="00CD01EC">
        <w:rPr>
          <w:rFonts w:cstheme="minorHAnsi"/>
          <w:sz w:val="24"/>
          <w:szCs w:val="24"/>
        </w:rPr>
        <w:t>toma</w:t>
      </w:r>
      <w:r w:rsidRPr="00550F57">
        <w:rPr>
          <w:rFonts w:cstheme="minorHAnsi"/>
          <w:sz w:val="24"/>
          <w:szCs w:val="24"/>
        </w:rPr>
        <w:t xml:space="preserve"> lista de asistencia:</w:t>
      </w:r>
    </w:p>
    <w:p w:rsidR="00550F57" w:rsidRPr="00550F57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550F57" w:rsidRDefault="00316F73" w:rsidP="00A412D2">
      <w:pPr>
        <w:spacing w:after="0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IRMA YOLANDA REYNOSO MERCADO</w:t>
      </w:r>
    </w:p>
    <w:p w:rsidR="00756C12" w:rsidRDefault="00B32B4B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(PRESENTE</w:t>
      </w:r>
      <w:r w:rsidRPr="00550F57">
        <w:rPr>
          <w:rFonts w:cstheme="minorHAnsi"/>
          <w:sz w:val="24"/>
          <w:szCs w:val="24"/>
        </w:rPr>
        <w:t xml:space="preserve">) </w:t>
      </w:r>
    </w:p>
    <w:p w:rsidR="00550F57" w:rsidRPr="00550F57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550F57" w:rsidRDefault="00316F73" w:rsidP="00A412D2">
      <w:pPr>
        <w:spacing w:after="0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JORGE ANTONIO CHAVEZ AMBRIZ</w:t>
      </w:r>
      <w:r w:rsidR="00B32B4B" w:rsidRPr="00550F57">
        <w:rPr>
          <w:rFonts w:cstheme="minorHAnsi"/>
          <w:b/>
          <w:sz w:val="24"/>
          <w:szCs w:val="24"/>
        </w:rPr>
        <w:t xml:space="preserve"> </w:t>
      </w:r>
    </w:p>
    <w:p w:rsidR="00CD01EC" w:rsidRDefault="00CD01EC" w:rsidP="00CD01EC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AUSENTE</w:t>
      </w:r>
      <w:r w:rsidRPr="00550F57">
        <w:rPr>
          <w:rFonts w:cstheme="minorHAnsi"/>
          <w:sz w:val="24"/>
          <w:szCs w:val="24"/>
        </w:rPr>
        <w:t xml:space="preserve">) </w:t>
      </w:r>
    </w:p>
    <w:p w:rsidR="00CD01EC" w:rsidRDefault="00CD01EC" w:rsidP="00A412D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50F57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917532" w:rsidRPr="00550F57" w:rsidRDefault="00917532" w:rsidP="00A412D2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:rsidR="00316F73" w:rsidRPr="00550F57" w:rsidRDefault="00316F73" w:rsidP="00A412D2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550F57">
        <w:rPr>
          <w:rFonts w:cstheme="minorHAnsi"/>
          <w:sz w:val="24"/>
          <w:szCs w:val="24"/>
          <w:lang w:val="es-ES"/>
        </w:rPr>
        <w:lastRenderedPageBreak/>
        <w:t xml:space="preserve">Habiendo la </w:t>
      </w:r>
      <w:r w:rsidR="00CD01EC" w:rsidRPr="00CD01EC">
        <w:rPr>
          <w:rFonts w:cstheme="minorHAnsi"/>
          <w:b/>
          <w:sz w:val="24"/>
          <w:szCs w:val="24"/>
          <w:lang w:val="es-ES"/>
        </w:rPr>
        <w:t>mayoría</w:t>
      </w:r>
      <w:r w:rsidR="00CD01EC">
        <w:rPr>
          <w:rFonts w:cstheme="minorHAnsi"/>
          <w:sz w:val="24"/>
          <w:szCs w:val="24"/>
          <w:lang w:val="es-ES"/>
        </w:rPr>
        <w:t xml:space="preserve"> </w:t>
      </w:r>
      <w:r w:rsidR="0094559C">
        <w:rPr>
          <w:rFonts w:cstheme="minorHAnsi"/>
          <w:sz w:val="24"/>
          <w:szCs w:val="24"/>
          <w:lang w:val="es-ES"/>
        </w:rPr>
        <w:t>declaró</w:t>
      </w:r>
      <w:r w:rsidRPr="00550F57">
        <w:rPr>
          <w:rFonts w:cstheme="minorHAnsi"/>
          <w:b/>
          <w:sz w:val="24"/>
          <w:szCs w:val="24"/>
          <w:lang w:val="es-ES"/>
        </w:rPr>
        <w:t xml:space="preserve"> </w:t>
      </w:r>
      <w:r w:rsidRPr="00550F57">
        <w:rPr>
          <w:rFonts w:cstheme="minorHAnsi"/>
          <w:b/>
          <w:sz w:val="24"/>
          <w:szCs w:val="24"/>
        </w:rPr>
        <w:t>Quórum legal para sesionar</w:t>
      </w:r>
      <w:r w:rsidRPr="00550F57">
        <w:rPr>
          <w:rFonts w:cstheme="minorHAnsi"/>
          <w:sz w:val="24"/>
          <w:szCs w:val="24"/>
        </w:rPr>
        <w:t>.</w:t>
      </w:r>
    </w:p>
    <w:p w:rsidR="00316F73" w:rsidRPr="00550F57" w:rsidRDefault="00316F73" w:rsidP="00A412D2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:rsidR="00CD01EC" w:rsidRDefault="0094559C" w:rsidP="00A41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uso de la voz el Regidor </w:t>
      </w:r>
      <w:r w:rsidR="00757EE6">
        <w:rPr>
          <w:rFonts w:cstheme="minorHAnsi"/>
          <w:sz w:val="24"/>
          <w:szCs w:val="24"/>
        </w:rPr>
        <w:t>JAIME CONTRERAS ESTRADA</w:t>
      </w:r>
      <w:r w:rsidR="00EC409D">
        <w:rPr>
          <w:rFonts w:cstheme="minorHAnsi"/>
          <w:sz w:val="24"/>
          <w:szCs w:val="24"/>
        </w:rPr>
        <w:t>: le</w:t>
      </w:r>
      <w:r>
        <w:rPr>
          <w:rFonts w:cstheme="minorHAnsi"/>
          <w:sz w:val="24"/>
          <w:szCs w:val="24"/>
        </w:rPr>
        <w:t xml:space="preserve"> comento regidora de q</w:t>
      </w:r>
      <w:r w:rsidR="00543172">
        <w:rPr>
          <w:rFonts w:cstheme="minorHAnsi"/>
          <w:sz w:val="24"/>
          <w:szCs w:val="24"/>
        </w:rPr>
        <w:t>ue</w:t>
      </w:r>
      <w:r>
        <w:rPr>
          <w:rFonts w:cstheme="minorHAnsi"/>
          <w:sz w:val="24"/>
          <w:szCs w:val="24"/>
        </w:rPr>
        <w:t xml:space="preserve"> el regidor JORGE ANTONIO CHAVEZ AMBRIZ mandó </w:t>
      </w:r>
      <w:r w:rsidR="00757EE6">
        <w:rPr>
          <w:rFonts w:cstheme="minorHAnsi"/>
          <w:sz w:val="24"/>
          <w:szCs w:val="24"/>
        </w:rPr>
        <w:t xml:space="preserve">un comunicado justificando su </w:t>
      </w:r>
      <w:r>
        <w:rPr>
          <w:rFonts w:cstheme="minorHAnsi"/>
          <w:sz w:val="24"/>
          <w:szCs w:val="24"/>
        </w:rPr>
        <w:t xml:space="preserve">asistencia </w:t>
      </w:r>
      <w:r w:rsidR="00757EE6">
        <w:rPr>
          <w:rFonts w:cstheme="minorHAnsi"/>
          <w:sz w:val="24"/>
          <w:szCs w:val="24"/>
        </w:rPr>
        <w:t>por razones personales fuertes no pudo acudir a esta sesión lo cual</w:t>
      </w:r>
      <w:r w:rsidR="00543172">
        <w:rPr>
          <w:rFonts w:cstheme="minorHAnsi"/>
          <w:sz w:val="24"/>
          <w:szCs w:val="24"/>
        </w:rPr>
        <w:t xml:space="preserve"> se pone </w:t>
      </w:r>
      <w:r w:rsidR="00757EE6">
        <w:rPr>
          <w:rFonts w:cstheme="minorHAnsi"/>
          <w:sz w:val="24"/>
          <w:szCs w:val="24"/>
        </w:rPr>
        <w:t xml:space="preserve">a su consideración  </w:t>
      </w:r>
    </w:p>
    <w:p w:rsidR="00CD01EC" w:rsidRDefault="00CD01EC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94559C" w:rsidRDefault="00CD01EC" w:rsidP="00A41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(Votaron a favor)</w:t>
      </w:r>
      <w:r w:rsidR="00757EE6">
        <w:rPr>
          <w:rFonts w:cstheme="minorHAnsi"/>
          <w:sz w:val="24"/>
          <w:szCs w:val="24"/>
        </w:rPr>
        <w:t>.</w:t>
      </w:r>
    </w:p>
    <w:p w:rsidR="0094559C" w:rsidRDefault="0094559C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Continuando con la Sesión </w:t>
      </w:r>
      <w:r w:rsidRPr="00550F57">
        <w:rPr>
          <w:rFonts w:cstheme="minorHAnsi"/>
          <w:b/>
          <w:sz w:val="24"/>
          <w:szCs w:val="24"/>
        </w:rPr>
        <w:t>en el punto numero dos</w:t>
      </w:r>
      <w:r w:rsidR="00CD01EC">
        <w:rPr>
          <w:rFonts w:cstheme="minorHAnsi"/>
          <w:sz w:val="24"/>
          <w:szCs w:val="24"/>
        </w:rPr>
        <w:t xml:space="preserve"> sometió </w:t>
      </w:r>
      <w:r w:rsidRPr="00550F57">
        <w:rPr>
          <w:rFonts w:cstheme="minorHAnsi"/>
          <w:sz w:val="24"/>
          <w:szCs w:val="24"/>
        </w:rPr>
        <w:t xml:space="preserve">la aprobación </w:t>
      </w:r>
      <w:r w:rsidR="00E301D0" w:rsidRPr="00550F57">
        <w:rPr>
          <w:rFonts w:cstheme="minorHAnsi"/>
          <w:sz w:val="24"/>
          <w:szCs w:val="24"/>
        </w:rPr>
        <w:t>d</w:t>
      </w:r>
      <w:r w:rsidRPr="00550F57">
        <w:rPr>
          <w:rFonts w:cstheme="minorHAnsi"/>
          <w:sz w:val="24"/>
          <w:szCs w:val="24"/>
        </w:rPr>
        <w:t>el siguiente orden del día: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4C0BCA" w:rsidRPr="00550F57" w:rsidRDefault="004C0BCA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Lista de asistencia, verificación y Declaración del Quorum legal para sesionar.</w:t>
      </w:r>
    </w:p>
    <w:p w:rsidR="004C0BCA" w:rsidRPr="00550F57" w:rsidRDefault="004C0BCA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Aprobación del orden del día.</w:t>
      </w:r>
    </w:p>
    <w:p w:rsidR="00756C12" w:rsidRPr="00550F57" w:rsidRDefault="00757EE6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Informe de Actividades que realiza la Comisión.</w:t>
      </w:r>
    </w:p>
    <w:p w:rsidR="004C0BCA" w:rsidRPr="00550F57" w:rsidRDefault="00E301D0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 xml:space="preserve">Asuntos generales, y </w:t>
      </w:r>
    </w:p>
    <w:p w:rsidR="004C0BCA" w:rsidRPr="00550F57" w:rsidRDefault="004C0BCA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Clausura de</w:t>
      </w:r>
      <w:r w:rsidR="00757EE6">
        <w:rPr>
          <w:rFonts w:cstheme="minorHAnsi"/>
          <w:b/>
          <w:sz w:val="24"/>
          <w:szCs w:val="24"/>
        </w:rPr>
        <w:t xml:space="preserve"> la</w:t>
      </w:r>
      <w:r w:rsidRPr="00550F57">
        <w:rPr>
          <w:rFonts w:cstheme="minorHAnsi"/>
          <w:b/>
          <w:sz w:val="24"/>
          <w:szCs w:val="24"/>
        </w:rPr>
        <w:t xml:space="preserve"> sesión.</w:t>
      </w:r>
    </w:p>
    <w:p w:rsidR="004C0BCA" w:rsidRPr="00550F57" w:rsidRDefault="004C0BCA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757EE6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Una vez expuesto el orden del día </w:t>
      </w:r>
      <w:r w:rsidR="00E71B72" w:rsidRPr="00550F57">
        <w:rPr>
          <w:rFonts w:cstheme="minorHAnsi"/>
          <w:sz w:val="24"/>
          <w:szCs w:val="24"/>
        </w:rPr>
        <w:t>pregunta</w:t>
      </w:r>
      <w:r w:rsidR="00757EE6">
        <w:rPr>
          <w:rFonts w:cstheme="minorHAnsi"/>
          <w:sz w:val="24"/>
          <w:szCs w:val="24"/>
        </w:rPr>
        <w:t xml:space="preserve"> compañera regidora, si está de acuerdo con este orden del día para su aprobación</w:t>
      </w:r>
      <w:r w:rsidR="00D303DD">
        <w:rPr>
          <w:rFonts w:cstheme="minorHAnsi"/>
          <w:sz w:val="24"/>
          <w:szCs w:val="24"/>
        </w:rPr>
        <w:t>.</w:t>
      </w:r>
    </w:p>
    <w:p w:rsidR="00757EE6" w:rsidRDefault="00757EE6" w:rsidP="00A412D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316F73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A</w:t>
      </w:r>
      <w:r w:rsidR="00756C12" w:rsidRPr="00550F57">
        <w:rPr>
          <w:rFonts w:cstheme="minorHAnsi"/>
          <w:b/>
          <w:sz w:val="24"/>
          <w:szCs w:val="24"/>
        </w:rPr>
        <w:t>PROBADO POR MAYORÍA</w:t>
      </w:r>
      <w:r w:rsidR="00756C12" w:rsidRPr="00550F57">
        <w:rPr>
          <w:rFonts w:cstheme="minorHAnsi"/>
          <w:sz w:val="24"/>
          <w:szCs w:val="24"/>
        </w:rPr>
        <w:t>.</w:t>
      </w:r>
    </w:p>
    <w:p w:rsidR="00550F57" w:rsidRPr="00550F57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757EE6" w:rsidRDefault="00316F73" w:rsidP="00CD01EC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En el tercer punto del orden del día</w:t>
      </w:r>
      <w:r w:rsidR="00917532" w:rsidRPr="00550F57">
        <w:rPr>
          <w:rFonts w:cstheme="minorHAnsi"/>
          <w:b/>
          <w:sz w:val="24"/>
          <w:szCs w:val="24"/>
        </w:rPr>
        <w:t>.</w:t>
      </w:r>
      <w:r w:rsidR="00917532" w:rsidRPr="00550F57">
        <w:rPr>
          <w:rFonts w:cstheme="minorHAnsi"/>
          <w:sz w:val="24"/>
          <w:szCs w:val="24"/>
        </w:rPr>
        <w:t xml:space="preserve">- </w:t>
      </w:r>
      <w:r w:rsidR="00757EE6">
        <w:rPr>
          <w:rFonts w:cstheme="minorHAnsi"/>
          <w:sz w:val="24"/>
          <w:szCs w:val="24"/>
        </w:rPr>
        <w:t xml:space="preserve"> Las actividades que se están llevando </w:t>
      </w:r>
      <w:r w:rsidR="00D303DD">
        <w:rPr>
          <w:rFonts w:cstheme="minorHAnsi"/>
          <w:sz w:val="24"/>
          <w:szCs w:val="24"/>
        </w:rPr>
        <w:t xml:space="preserve">a cabo </w:t>
      </w:r>
      <w:r w:rsidR="00757EE6">
        <w:rPr>
          <w:rFonts w:cstheme="minorHAnsi"/>
          <w:sz w:val="24"/>
          <w:szCs w:val="24"/>
        </w:rPr>
        <w:t xml:space="preserve">por la </w:t>
      </w:r>
      <w:r w:rsidR="00D303DD">
        <w:rPr>
          <w:rFonts w:cstheme="minorHAnsi"/>
          <w:sz w:val="24"/>
          <w:szCs w:val="24"/>
        </w:rPr>
        <w:t>Comisión</w:t>
      </w:r>
      <w:r w:rsidR="00CD01EC">
        <w:rPr>
          <w:rFonts w:cstheme="minorHAnsi"/>
          <w:sz w:val="24"/>
          <w:szCs w:val="24"/>
        </w:rPr>
        <w:t xml:space="preserve"> de Salubridad; informa que s</w:t>
      </w:r>
      <w:r w:rsidR="00757EE6">
        <w:rPr>
          <w:rFonts w:cstheme="minorHAnsi"/>
          <w:sz w:val="24"/>
          <w:szCs w:val="24"/>
        </w:rPr>
        <w:t>e ha generado agenda con el Director de la Universidad de Guadalajara con sede en Santa Anita</w:t>
      </w:r>
      <w:r w:rsidR="00CD01EC">
        <w:rPr>
          <w:rFonts w:cstheme="minorHAnsi"/>
          <w:sz w:val="24"/>
          <w:szCs w:val="24"/>
        </w:rPr>
        <w:t>,</w:t>
      </w:r>
      <w:r w:rsidR="00757EE6">
        <w:rPr>
          <w:rFonts w:cstheme="minorHAnsi"/>
          <w:sz w:val="24"/>
          <w:szCs w:val="24"/>
        </w:rPr>
        <w:t xml:space="preserve"> Jaime Jonathan Nuño Bañuelos, con el objeto de apoyar con tareas de medicina </w:t>
      </w:r>
      <w:r w:rsidR="00D303DD">
        <w:rPr>
          <w:rFonts w:cstheme="minorHAnsi"/>
          <w:sz w:val="24"/>
          <w:szCs w:val="24"/>
        </w:rPr>
        <w:t>preventiva</w:t>
      </w:r>
      <w:r w:rsidR="00757EE6">
        <w:rPr>
          <w:rFonts w:cstheme="minorHAnsi"/>
          <w:sz w:val="24"/>
          <w:szCs w:val="24"/>
        </w:rPr>
        <w:t xml:space="preserve"> en la contención al co</w:t>
      </w:r>
      <w:r w:rsidR="00D303DD">
        <w:rPr>
          <w:rFonts w:cstheme="minorHAnsi"/>
          <w:sz w:val="24"/>
          <w:szCs w:val="24"/>
        </w:rPr>
        <w:t xml:space="preserve">ronavirus </w:t>
      </w:r>
      <w:r w:rsidR="00757EE6">
        <w:rPr>
          <w:rFonts w:cstheme="minorHAnsi"/>
          <w:sz w:val="24"/>
          <w:szCs w:val="24"/>
        </w:rPr>
        <w:t>COVID</w:t>
      </w:r>
      <w:r w:rsidR="00CD01EC">
        <w:rPr>
          <w:rFonts w:cstheme="minorHAnsi"/>
          <w:sz w:val="24"/>
          <w:szCs w:val="24"/>
        </w:rPr>
        <w:t>-</w:t>
      </w:r>
      <w:r w:rsidR="00757EE6">
        <w:rPr>
          <w:rFonts w:cstheme="minorHAnsi"/>
          <w:sz w:val="24"/>
          <w:szCs w:val="24"/>
        </w:rPr>
        <w:t xml:space="preserve">19 con la información difundida </w:t>
      </w:r>
      <w:r w:rsidR="00D303DD">
        <w:rPr>
          <w:rFonts w:cstheme="minorHAnsi"/>
          <w:sz w:val="24"/>
          <w:szCs w:val="24"/>
        </w:rPr>
        <w:t>por el ayuntamiento de Tlaquepaque y de la Secretaria de Salud, y con la donación de algunos cientos d</w:t>
      </w:r>
      <w:r w:rsidR="00CD01EC">
        <w:rPr>
          <w:rFonts w:cstheme="minorHAnsi"/>
          <w:sz w:val="24"/>
          <w:szCs w:val="24"/>
        </w:rPr>
        <w:t>e cubre-bocas para apoyo de la U</w:t>
      </w:r>
      <w:r w:rsidR="00D303DD">
        <w:rPr>
          <w:rFonts w:cstheme="minorHAnsi"/>
          <w:sz w:val="24"/>
          <w:szCs w:val="24"/>
        </w:rPr>
        <w:t>niversidad de esa preparatoria,  así como estar en dialogo permanente respecto de las dudas que se tienen en la contingencia que se está viviendo, en base al conocimientos de a</w:t>
      </w:r>
      <w:r w:rsidR="00CD01EC">
        <w:rPr>
          <w:rFonts w:cstheme="minorHAnsi"/>
          <w:sz w:val="24"/>
          <w:szCs w:val="24"/>
        </w:rPr>
        <w:t>lgunos médicos que apoyan esta C</w:t>
      </w:r>
      <w:r w:rsidR="00D303DD">
        <w:rPr>
          <w:rFonts w:cstheme="minorHAnsi"/>
          <w:sz w:val="24"/>
          <w:szCs w:val="24"/>
        </w:rPr>
        <w:t>omisión.</w:t>
      </w:r>
    </w:p>
    <w:p w:rsidR="00EC409D" w:rsidRDefault="00EC409D" w:rsidP="00EC409D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D303DD" w:rsidRDefault="00D303DD" w:rsidP="00EC409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Así mismo</w:t>
      </w:r>
      <w:r w:rsidR="00CD01EC">
        <w:rPr>
          <w:rFonts w:cstheme="minorHAnsi"/>
          <w:sz w:val="24"/>
          <w:szCs w:val="24"/>
        </w:rPr>
        <w:t xml:space="preserve"> menciona hacerle</w:t>
      </w:r>
      <w:r>
        <w:rPr>
          <w:rFonts w:cstheme="minorHAnsi"/>
          <w:sz w:val="24"/>
          <w:szCs w:val="24"/>
        </w:rPr>
        <w:t xml:space="preserve"> del conocimiento a la Regidora que se sigue recabando la información necesaria para la elaboración del dictamen del punto de acuerdo </w:t>
      </w:r>
      <w:r w:rsidR="005D2CB7">
        <w:rPr>
          <w:rFonts w:cstheme="minorHAnsi"/>
          <w:sz w:val="24"/>
          <w:szCs w:val="24"/>
        </w:rPr>
        <w:t>número</w:t>
      </w:r>
      <w:r w:rsidR="00BD526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1175/2019 respecto a la colocación módulo</w:t>
      </w:r>
      <w:r w:rsidR="005D2CB7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de desfibrilador</w:t>
      </w:r>
      <w:r w:rsidR="005D2CB7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en edificios públicos.</w:t>
      </w:r>
    </w:p>
    <w:p w:rsidR="005D2CB7" w:rsidRDefault="005D2CB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5D2CB7" w:rsidRDefault="005D2CB7" w:rsidP="00EC409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el cual ya el procedimien</w:t>
      </w:r>
      <w:r w:rsidR="00CD01EC">
        <w:rPr>
          <w:rFonts w:cstheme="minorHAnsi"/>
          <w:sz w:val="24"/>
          <w:szCs w:val="24"/>
        </w:rPr>
        <w:t>to que se está haciendo con el T</w:t>
      </w:r>
      <w:r>
        <w:rPr>
          <w:rFonts w:cstheme="minorHAnsi"/>
          <w:sz w:val="24"/>
          <w:szCs w:val="24"/>
        </w:rPr>
        <w:t xml:space="preserve">esorero </w:t>
      </w:r>
      <w:r w:rsidR="00CD01EC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unicipal para el </w:t>
      </w:r>
      <w:r w:rsidR="00EC409D">
        <w:rPr>
          <w:rFonts w:cstheme="minorHAnsi"/>
          <w:sz w:val="24"/>
          <w:szCs w:val="24"/>
        </w:rPr>
        <w:t>monto que esta asignando, lo cual ya se ésta avanzando en ello.</w:t>
      </w:r>
    </w:p>
    <w:p w:rsidR="005D2CB7" w:rsidRDefault="005D2CB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Default="008D2E2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>Continuando</w:t>
      </w:r>
      <w:r w:rsidR="00316F73" w:rsidRPr="00550F57">
        <w:rPr>
          <w:rFonts w:cstheme="minorHAnsi"/>
          <w:sz w:val="24"/>
          <w:szCs w:val="24"/>
        </w:rPr>
        <w:t xml:space="preserve"> con el desahogo de la Comisión y para el desahogo </w:t>
      </w:r>
      <w:r w:rsidR="00316F73" w:rsidRPr="00632C9D">
        <w:rPr>
          <w:rFonts w:cstheme="minorHAnsi"/>
          <w:b/>
          <w:sz w:val="24"/>
          <w:szCs w:val="24"/>
        </w:rPr>
        <w:t xml:space="preserve">del </w:t>
      </w:r>
      <w:r w:rsidR="00EC409D">
        <w:rPr>
          <w:rFonts w:cstheme="minorHAnsi"/>
          <w:b/>
          <w:sz w:val="24"/>
          <w:szCs w:val="24"/>
        </w:rPr>
        <w:t>cuarto</w:t>
      </w:r>
      <w:r w:rsidR="000F29FF" w:rsidRPr="00632C9D">
        <w:rPr>
          <w:rFonts w:cstheme="minorHAnsi"/>
          <w:b/>
          <w:sz w:val="24"/>
          <w:szCs w:val="24"/>
        </w:rPr>
        <w:t xml:space="preserve"> </w:t>
      </w:r>
      <w:r w:rsidR="00316F73" w:rsidRPr="00632C9D">
        <w:rPr>
          <w:rFonts w:cstheme="minorHAnsi"/>
          <w:b/>
          <w:sz w:val="24"/>
          <w:szCs w:val="24"/>
        </w:rPr>
        <w:t>punto del orden</w:t>
      </w:r>
      <w:r w:rsidR="00316F73" w:rsidRPr="00550F57">
        <w:rPr>
          <w:rFonts w:cstheme="minorHAnsi"/>
          <w:sz w:val="24"/>
          <w:szCs w:val="24"/>
        </w:rPr>
        <w:t xml:space="preserve"> d</w:t>
      </w:r>
      <w:r w:rsidR="00A72390">
        <w:rPr>
          <w:rFonts w:cstheme="minorHAnsi"/>
          <w:sz w:val="24"/>
          <w:szCs w:val="24"/>
        </w:rPr>
        <w:t>el día en asuntos generales ¿</w:t>
      </w:r>
      <w:r w:rsidR="00316F73" w:rsidRPr="00550F57">
        <w:rPr>
          <w:rFonts w:cstheme="minorHAnsi"/>
          <w:sz w:val="24"/>
          <w:szCs w:val="24"/>
        </w:rPr>
        <w:t>pregunt</w:t>
      </w:r>
      <w:r w:rsidR="00EC409D">
        <w:rPr>
          <w:rFonts w:cstheme="minorHAnsi"/>
          <w:sz w:val="24"/>
          <w:szCs w:val="24"/>
        </w:rPr>
        <w:t xml:space="preserve">o Regidora si hay </w:t>
      </w:r>
      <w:r w:rsidR="00316F73" w:rsidRPr="00550F57">
        <w:rPr>
          <w:rFonts w:cstheme="minorHAnsi"/>
          <w:sz w:val="24"/>
          <w:szCs w:val="24"/>
        </w:rPr>
        <w:t>algún tema por tratar</w:t>
      </w:r>
      <w:r w:rsidR="007F1E1A" w:rsidRPr="00550F57">
        <w:rPr>
          <w:rFonts w:cstheme="minorHAnsi"/>
          <w:sz w:val="24"/>
          <w:szCs w:val="24"/>
        </w:rPr>
        <w:t>?</w:t>
      </w:r>
    </w:p>
    <w:p w:rsidR="00A412D2" w:rsidRDefault="00CD01EC" w:rsidP="00A41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uso de la voz </w:t>
      </w:r>
      <w:r w:rsidR="00EC409D">
        <w:rPr>
          <w:rFonts w:cstheme="minorHAnsi"/>
          <w:sz w:val="24"/>
          <w:szCs w:val="24"/>
        </w:rPr>
        <w:t xml:space="preserve">Regidora Irma Yolanda Reynoso Mercado, </w:t>
      </w:r>
      <w:r>
        <w:rPr>
          <w:rFonts w:cstheme="minorHAnsi"/>
          <w:sz w:val="24"/>
          <w:szCs w:val="24"/>
        </w:rPr>
        <w:t>-</w:t>
      </w:r>
      <w:r w:rsidR="00EC409D">
        <w:rPr>
          <w:rFonts w:cstheme="minorHAnsi"/>
          <w:sz w:val="24"/>
          <w:szCs w:val="24"/>
        </w:rPr>
        <w:t>no.</w:t>
      </w:r>
    </w:p>
    <w:p w:rsidR="00EC409D" w:rsidRPr="00550F57" w:rsidRDefault="00CD01EC" w:rsidP="00A41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uso de la voz </w:t>
      </w:r>
      <w:r w:rsidR="00EC409D">
        <w:rPr>
          <w:rFonts w:cstheme="minorHAnsi"/>
          <w:sz w:val="24"/>
          <w:szCs w:val="24"/>
        </w:rPr>
        <w:t xml:space="preserve">Regidor Jaime Contreras Estrada, </w:t>
      </w:r>
      <w:r>
        <w:rPr>
          <w:rFonts w:cstheme="minorHAnsi"/>
          <w:sz w:val="24"/>
          <w:szCs w:val="24"/>
        </w:rPr>
        <w:t>-</w:t>
      </w:r>
      <w:r w:rsidR="00EC409D">
        <w:rPr>
          <w:rFonts w:cstheme="minorHAnsi"/>
          <w:sz w:val="24"/>
          <w:szCs w:val="24"/>
        </w:rPr>
        <w:t>Gracias.</w:t>
      </w:r>
    </w:p>
    <w:p w:rsidR="00EC409D" w:rsidRDefault="00EC409D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Pr="00550F57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>No habiendo más asuntos</w:t>
      </w:r>
      <w:r w:rsidR="004C0BCA" w:rsidRPr="00550F57">
        <w:rPr>
          <w:rFonts w:cstheme="minorHAnsi"/>
          <w:sz w:val="24"/>
          <w:szCs w:val="24"/>
        </w:rPr>
        <w:t xml:space="preserve"> que tratar, </w:t>
      </w:r>
      <w:r w:rsidRPr="00550F57">
        <w:rPr>
          <w:rFonts w:cstheme="minorHAnsi"/>
          <w:sz w:val="24"/>
          <w:szCs w:val="24"/>
        </w:rPr>
        <w:t xml:space="preserve"> siendo </w:t>
      </w:r>
      <w:r w:rsidR="00BE6AD8" w:rsidRPr="00550F57">
        <w:rPr>
          <w:rFonts w:cstheme="minorHAnsi"/>
          <w:sz w:val="24"/>
          <w:szCs w:val="24"/>
        </w:rPr>
        <w:t xml:space="preserve">las </w:t>
      </w:r>
      <w:r w:rsidR="00EC409D">
        <w:rPr>
          <w:rFonts w:cstheme="minorHAnsi"/>
          <w:b/>
          <w:sz w:val="24"/>
          <w:szCs w:val="24"/>
        </w:rPr>
        <w:t xml:space="preserve">11: 08 </w:t>
      </w:r>
      <w:r w:rsidR="00C61D8C">
        <w:rPr>
          <w:rFonts w:cstheme="minorHAnsi"/>
          <w:b/>
          <w:sz w:val="24"/>
          <w:szCs w:val="24"/>
        </w:rPr>
        <w:t xml:space="preserve"> </w:t>
      </w:r>
      <w:r w:rsidR="00C61D8C" w:rsidRPr="00C61D8C">
        <w:rPr>
          <w:rFonts w:cstheme="minorHAnsi"/>
          <w:sz w:val="24"/>
          <w:szCs w:val="24"/>
        </w:rPr>
        <w:t xml:space="preserve">(once horas con </w:t>
      </w:r>
      <w:r w:rsidR="00EC409D">
        <w:rPr>
          <w:rFonts w:cstheme="minorHAnsi"/>
          <w:sz w:val="24"/>
          <w:szCs w:val="24"/>
        </w:rPr>
        <w:t>ocho</w:t>
      </w:r>
      <w:r w:rsidR="00C61D8C" w:rsidRPr="00C61D8C">
        <w:rPr>
          <w:rFonts w:cstheme="minorHAnsi"/>
          <w:sz w:val="24"/>
          <w:szCs w:val="24"/>
        </w:rPr>
        <w:t xml:space="preserve"> minutos)</w:t>
      </w:r>
      <w:r w:rsidR="00EC409D">
        <w:rPr>
          <w:rFonts w:cstheme="minorHAnsi"/>
          <w:sz w:val="24"/>
          <w:szCs w:val="24"/>
        </w:rPr>
        <w:t xml:space="preserve"> del </w:t>
      </w:r>
      <w:r w:rsidR="00CD01EC">
        <w:rPr>
          <w:rFonts w:cstheme="minorHAnsi"/>
          <w:sz w:val="24"/>
          <w:szCs w:val="24"/>
        </w:rPr>
        <w:t>día</w:t>
      </w:r>
      <w:r w:rsidR="00EC409D">
        <w:rPr>
          <w:rFonts w:cstheme="minorHAnsi"/>
          <w:sz w:val="24"/>
          <w:szCs w:val="24"/>
        </w:rPr>
        <w:t xml:space="preserve"> 18 de Marzo del año 2020,</w:t>
      </w:r>
      <w:r w:rsidR="00E71B72" w:rsidRPr="00632C9D">
        <w:rPr>
          <w:rFonts w:cstheme="minorHAnsi"/>
          <w:b/>
          <w:sz w:val="24"/>
          <w:szCs w:val="24"/>
        </w:rPr>
        <w:t xml:space="preserve"> </w:t>
      </w:r>
      <w:r w:rsidR="00CD01EC">
        <w:rPr>
          <w:rFonts w:cstheme="minorHAnsi"/>
          <w:b/>
          <w:sz w:val="24"/>
          <w:szCs w:val="24"/>
        </w:rPr>
        <w:t>da</w:t>
      </w:r>
      <w:r w:rsidRPr="00632C9D">
        <w:rPr>
          <w:rFonts w:cstheme="minorHAnsi"/>
          <w:b/>
          <w:sz w:val="24"/>
          <w:szCs w:val="24"/>
        </w:rPr>
        <w:t xml:space="preserve"> por clausurada esta Comisión de Salubridad </w:t>
      </w:r>
      <w:r w:rsidR="00C61D8C">
        <w:rPr>
          <w:rFonts w:cstheme="minorHAnsi"/>
          <w:sz w:val="24"/>
          <w:szCs w:val="24"/>
        </w:rPr>
        <w:t>agradece</w:t>
      </w:r>
      <w:r w:rsidRPr="00550F57">
        <w:rPr>
          <w:rFonts w:cstheme="minorHAnsi"/>
          <w:sz w:val="24"/>
          <w:szCs w:val="24"/>
        </w:rPr>
        <w:t xml:space="preserve"> su asistencia</w:t>
      </w:r>
      <w:r w:rsidR="00CD01EC">
        <w:rPr>
          <w:rFonts w:cstheme="minorHAnsi"/>
          <w:sz w:val="24"/>
          <w:szCs w:val="24"/>
        </w:rPr>
        <w:t>.</w:t>
      </w:r>
    </w:p>
    <w:p w:rsidR="00316F73" w:rsidRPr="00550F57" w:rsidRDefault="00316F73" w:rsidP="00A412D2">
      <w:pPr>
        <w:spacing w:after="0"/>
        <w:rPr>
          <w:rFonts w:cstheme="minorHAnsi"/>
          <w:sz w:val="24"/>
          <w:szCs w:val="24"/>
        </w:rPr>
      </w:pPr>
    </w:p>
    <w:p w:rsidR="00632C9D" w:rsidRDefault="00632C9D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CD01EC" w:rsidRDefault="00CD01E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72390" w:rsidRPr="00D32D3E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_____________________________________________</w:t>
      </w:r>
    </w:p>
    <w:p w:rsidR="00632C9D" w:rsidRPr="00D32D3E" w:rsidRDefault="00632C9D" w:rsidP="00A412D2">
      <w:pPr>
        <w:spacing w:after="0"/>
        <w:jc w:val="center"/>
        <w:rPr>
          <w:rFonts w:cstheme="minorHAnsi"/>
          <w:b/>
          <w:sz w:val="24"/>
          <w:szCs w:val="24"/>
        </w:rPr>
      </w:pPr>
      <w:r w:rsidRPr="00D32D3E">
        <w:rPr>
          <w:rFonts w:cstheme="minorHAnsi"/>
          <w:b/>
          <w:sz w:val="24"/>
          <w:szCs w:val="24"/>
        </w:rPr>
        <w:t>Lic. Jaime Contreras Estrada</w:t>
      </w: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Presidente de la Comisión de Salubridad e Higiene.</w:t>
      </w: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632C9D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CD01EC" w:rsidRPr="00D32D3E" w:rsidRDefault="00CD01EC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B42D77">
      <w:pPr>
        <w:spacing w:after="0"/>
        <w:ind w:left="708" w:hanging="708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_____________________________________________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32D3E">
        <w:rPr>
          <w:rFonts w:cstheme="minorHAnsi"/>
          <w:b/>
          <w:sz w:val="24"/>
          <w:szCs w:val="24"/>
        </w:rPr>
        <w:t>C. Irma Yolanda Reynoso Mercado</w:t>
      </w: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Vocal de la Comisión de Salubridad e Higiene.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CD01EC" w:rsidRDefault="00CD01EC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FF3FB2" w:rsidRPr="00D32D3E" w:rsidRDefault="00CD01EC" w:rsidP="00A412D2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(AUSENTE)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____________________________________________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32D3E">
        <w:rPr>
          <w:rFonts w:cstheme="minorHAnsi"/>
          <w:b/>
          <w:sz w:val="24"/>
          <w:szCs w:val="24"/>
        </w:rPr>
        <w:t>Lic. Jorge Antonio Chávez Ambriz</w:t>
      </w: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Vocal de la Comisión de Salubridad e Higiene.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7F1E1A" w:rsidRDefault="007F1E1A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72390">
      <w:pPr>
        <w:jc w:val="center"/>
        <w:rPr>
          <w:rFonts w:cstheme="minorHAnsi"/>
          <w:b/>
          <w:sz w:val="16"/>
          <w:szCs w:val="16"/>
        </w:rPr>
      </w:pPr>
    </w:p>
    <w:p w:rsidR="00A72390" w:rsidRPr="009928FD" w:rsidRDefault="00A72390" w:rsidP="00A72390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</w:t>
      </w:r>
      <w:r w:rsidRPr="00BA3660">
        <w:rPr>
          <w:rFonts w:cstheme="minorHAnsi"/>
          <w:b/>
          <w:sz w:val="16"/>
          <w:szCs w:val="16"/>
        </w:rPr>
        <w:t xml:space="preserve">ESTA HOJA DE FIRMAS FORMA </w:t>
      </w:r>
      <w:r>
        <w:rPr>
          <w:rFonts w:cstheme="minorHAnsi"/>
          <w:b/>
          <w:sz w:val="16"/>
          <w:szCs w:val="16"/>
        </w:rPr>
        <w:t xml:space="preserve">PARTE DEL ACTA </w:t>
      </w:r>
      <w:r w:rsidRPr="00BA3660"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 xml:space="preserve">DE </w:t>
      </w:r>
      <w:r w:rsidRPr="00BA3660">
        <w:rPr>
          <w:rFonts w:cstheme="minorHAnsi"/>
          <w:b/>
          <w:sz w:val="16"/>
          <w:szCs w:val="16"/>
        </w:rPr>
        <w:t xml:space="preserve"> LA SESIÓN DE LA COMISIÓN DE </w:t>
      </w:r>
      <w:r>
        <w:rPr>
          <w:rFonts w:cstheme="minorHAnsi"/>
          <w:b/>
          <w:sz w:val="16"/>
          <w:szCs w:val="16"/>
        </w:rPr>
        <w:t xml:space="preserve">SALUBRIDAD E HIGIENE </w:t>
      </w:r>
      <w:r w:rsidRPr="00BA3660">
        <w:rPr>
          <w:rFonts w:cstheme="minorHAnsi"/>
          <w:b/>
          <w:sz w:val="16"/>
          <w:szCs w:val="16"/>
        </w:rPr>
        <w:t>DEL MUNICIPIO DE SAN PEDRO TLAQU</w:t>
      </w:r>
      <w:r>
        <w:rPr>
          <w:rFonts w:cstheme="minorHAnsi"/>
          <w:b/>
          <w:sz w:val="16"/>
          <w:szCs w:val="16"/>
        </w:rPr>
        <w:t>EPAQUE, JALISCO, CELEBRADA EL 1</w:t>
      </w:r>
      <w:r w:rsidR="00CD01EC">
        <w:rPr>
          <w:rFonts w:cstheme="minorHAnsi"/>
          <w:b/>
          <w:sz w:val="16"/>
          <w:szCs w:val="16"/>
        </w:rPr>
        <w:t>8</w:t>
      </w:r>
      <w:r>
        <w:rPr>
          <w:rFonts w:cstheme="minorHAnsi"/>
          <w:b/>
          <w:sz w:val="16"/>
          <w:szCs w:val="16"/>
        </w:rPr>
        <w:t xml:space="preserve"> DE </w:t>
      </w:r>
      <w:r w:rsidR="00CD01EC">
        <w:rPr>
          <w:rFonts w:cstheme="minorHAnsi"/>
          <w:b/>
          <w:sz w:val="16"/>
          <w:szCs w:val="16"/>
        </w:rPr>
        <w:t>MARZO</w:t>
      </w:r>
      <w:r>
        <w:rPr>
          <w:rFonts w:cstheme="minorHAnsi"/>
          <w:b/>
          <w:sz w:val="16"/>
          <w:szCs w:val="16"/>
        </w:rPr>
        <w:t xml:space="preserve"> DE 2020</w:t>
      </w:r>
      <w:r w:rsidRPr="00BA3660">
        <w:rPr>
          <w:rFonts w:cstheme="minorHAnsi"/>
          <w:b/>
          <w:sz w:val="16"/>
          <w:szCs w:val="16"/>
        </w:rPr>
        <w:t>.</w:t>
      </w:r>
    </w:p>
    <w:p w:rsidR="00A72390" w:rsidRPr="00550F57" w:rsidRDefault="00A72390" w:rsidP="00A412D2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sectPr w:rsidR="00A72390" w:rsidRPr="00550F5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34" w:rsidRDefault="00BD7034" w:rsidP="00550F57">
      <w:pPr>
        <w:spacing w:after="0" w:line="240" w:lineRule="auto"/>
      </w:pPr>
      <w:r>
        <w:separator/>
      </w:r>
    </w:p>
  </w:endnote>
  <w:endnote w:type="continuationSeparator" w:id="0">
    <w:p w:rsidR="00BD7034" w:rsidRDefault="00BD7034" w:rsidP="0055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90" w:rsidRDefault="00A7239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D01EC" w:rsidRPr="00CD01EC">
      <w:rPr>
        <w:noProof/>
        <w:color w:val="323E4F" w:themeColor="text2" w:themeShade="BF"/>
        <w:sz w:val="24"/>
        <w:szCs w:val="24"/>
        <w:lang w:val="es-ES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CD01EC" w:rsidRPr="00CD01EC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A72390" w:rsidRDefault="00A72390" w:rsidP="00A72390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Independencia No. 10</w:t>
    </w:r>
  </w:p>
  <w:p w:rsidR="00A72390" w:rsidRDefault="00A72390" w:rsidP="00A72390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Colonia Centro de San Pedro Tlaquepaque</w:t>
    </w:r>
  </w:p>
  <w:p w:rsidR="00A72390" w:rsidRPr="00A412D2" w:rsidRDefault="00A72390" w:rsidP="00A72390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Tel: 1057- 6069/ 6070 </w:t>
    </w:r>
  </w:p>
  <w:p w:rsidR="00A412D2" w:rsidRPr="00A412D2" w:rsidRDefault="00A412D2" w:rsidP="00A412D2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34" w:rsidRDefault="00BD7034" w:rsidP="00550F57">
      <w:pPr>
        <w:spacing w:after="0" w:line="240" w:lineRule="auto"/>
      </w:pPr>
      <w:r>
        <w:separator/>
      </w:r>
    </w:p>
  </w:footnote>
  <w:footnote w:type="continuationSeparator" w:id="0">
    <w:p w:rsidR="00BD7034" w:rsidRDefault="00BD7034" w:rsidP="0055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57" w:rsidRDefault="00550F57" w:rsidP="00550F57">
    <w:pPr>
      <w:spacing w:after="0"/>
      <w:jc w:val="right"/>
    </w:pPr>
    <w:r w:rsidRPr="009928FD">
      <w:t xml:space="preserve">ACTA CORRESPONDIENTE A LA SESIÓN      </w:t>
    </w:r>
  </w:p>
  <w:p w:rsidR="00550F57" w:rsidRDefault="00550F57" w:rsidP="00550F57">
    <w:pPr>
      <w:spacing w:after="0"/>
      <w:jc w:val="right"/>
    </w:pPr>
    <w:r w:rsidRPr="009928FD">
      <w:t xml:space="preserve">                                                                     DE LA COMISIÓN DE SALUBRIDAD E HIGIENE                                                     </w:t>
    </w:r>
    <w:r w:rsidR="0094559C">
      <w:t xml:space="preserve">                              18</w:t>
    </w:r>
    <w:r w:rsidRPr="009928FD">
      <w:t xml:space="preserve"> DE </w:t>
    </w:r>
    <w:r w:rsidR="0094559C">
      <w:t>MARZO</w:t>
    </w:r>
    <w:r>
      <w:t xml:space="preserve"> DEL 2020</w:t>
    </w:r>
    <w:r w:rsidRPr="009928FD">
      <w:t xml:space="preserve">   </w:t>
    </w:r>
  </w:p>
  <w:p w:rsidR="00550F57" w:rsidRDefault="00550F57" w:rsidP="00550F57">
    <w:pPr>
      <w:spacing w:after="0"/>
      <w:jc w:val="right"/>
    </w:pPr>
    <w:r>
      <w:t xml:space="preserve">LIC. JAIME </w:t>
    </w:r>
    <w:r w:rsidRPr="009928FD">
      <w:t xml:space="preserve">CONTRERAS ESTRADA                                                                              </w:t>
    </w:r>
  </w:p>
  <w:p w:rsidR="00550F57" w:rsidRPr="009928FD" w:rsidRDefault="00550F57" w:rsidP="00550F57">
    <w:pPr>
      <w:spacing w:after="0"/>
      <w:jc w:val="right"/>
    </w:pPr>
    <w:r w:rsidRPr="009928FD">
      <w:t xml:space="preserve"> REGIDOR</w:t>
    </w:r>
  </w:p>
  <w:p w:rsidR="00550F57" w:rsidRDefault="00550F57" w:rsidP="00550F57">
    <w:pPr>
      <w:pStyle w:val="Encabezado"/>
    </w:pPr>
  </w:p>
  <w:p w:rsidR="00550F57" w:rsidRPr="00550F57" w:rsidRDefault="00550F57" w:rsidP="00550F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097"/>
    <w:multiLevelType w:val="hybridMultilevel"/>
    <w:tmpl w:val="5CFE11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F6314"/>
    <w:multiLevelType w:val="hybridMultilevel"/>
    <w:tmpl w:val="E8E4025A"/>
    <w:lvl w:ilvl="0" w:tplc="080A000F">
      <w:start w:val="1"/>
      <w:numFmt w:val="decimal"/>
      <w:lvlText w:val="%1."/>
      <w:lvlJc w:val="left"/>
      <w:pPr>
        <w:ind w:left="772" w:hanging="360"/>
      </w:pPr>
    </w:lvl>
    <w:lvl w:ilvl="1" w:tplc="080A0019" w:tentative="1">
      <w:start w:val="1"/>
      <w:numFmt w:val="lowerLetter"/>
      <w:lvlText w:val="%2."/>
      <w:lvlJc w:val="left"/>
      <w:pPr>
        <w:ind w:left="1492" w:hanging="360"/>
      </w:pPr>
    </w:lvl>
    <w:lvl w:ilvl="2" w:tplc="080A001B" w:tentative="1">
      <w:start w:val="1"/>
      <w:numFmt w:val="lowerRoman"/>
      <w:lvlText w:val="%3."/>
      <w:lvlJc w:val="right"/>
      <w:pPr>
        <w:ind w:left="2212" w:hanging="180"/>
      </w:pPr>
    </w:lvl>
    <w:lvl w:ilvl="3" w:tplc="080A000F" w:tentative="1">
      <w:start w:val="1"/>
      <w:numFmt w:val="decimal"/>
      <w:lvlText w:val="%4."/>
      <w:lvlJc w:val="left"/>
      <w:pPr>
        <w:ind w:left="2932" w:hanging="360"/>
      </w:pPr>
    </w:lvl>
    <w:lvl w:ilvl="4" w:tplc="080A0019" w:tentative="1">
      <w:start w:val="1"/>
      <w:numFmt w:val="lowerLetter"/>
      <w:lvlText w:val="%5."/>
      <w:lvlJc w:val="left"/>
      <w:pPr>
        <w:ind w:left="3652" w:hanging="360"/>
      </w:pPr>
    </w:lvl>
    <w:lvl w:ilvl="5" w:tplc="080A001B" w:tentative="1">
      <w:start w:val="1"/>
      <w:numFmt w:val="lowerRoman"/>
      <w:lvlText w:val="%6."/>
      <w:lvlJc w:val="right"/>
      <w:pPr>
        <w:ind w:left="4372" w:hanging="180"/>
      </w:pPr>
    </w:lvl>
    <w:lvl w:ilvl="6" w:tplc="080A000F" w:tentative="1">
      <w:start w:val="1"/>
      <w:numFmt w:val="decimal"/>
      <w:lvlText w:val="%7."/>
      <w:lvlJc w:val="left"/>
      <w:pPr>
        <w:ind w:left="5092" w:hanging="360"/>
      </w:pPr>
    </w:lvl>
    <w:lvl w:ilvl="7" w:tplc="080A0019" w:tentative="1">
      <w:start w:val="1"/>
      <w:numFmt w:val="lowerLetter"/>
      <w:lvlText w:val="%8."/>
      <w:lvlJc w:val="left"/>
      <w:pPr>
        <w:ind w:left="5812" w:hanging="360"/>
      </w:pPr>
    </w:lvl>
    <w:lvl w:ilvl="8" w:tplc="08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419071E4"/>
    <w:multiLevelType w:val="hybridMultilevel"/>
    <w:tmpl w:val="0C407806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7BA6001"/>
    <w:multiLevelType w:val="hybridMultilevel"/>
    <w:tmpl w:val="C13A6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25E5"/>
    <w:multiLevelType w:val="hybridMultilevel"/>
    <w:tmpl w:val="C13A6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51C8B"/>
    <w:multiLevelType w:val="hybridMultilevel"/>
    <w:tmpl w:val="9746C5C6"/>
    <w:lvl w:ilvl="0" w:tplc="080A0017">
      <w:start w:val="1"/>
      <w:numFmt w:val="lowerLetter"/>
      <w:lvlText w:val="%1)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635C0567"/>
    <w:multiLevelType w:val="hybridMultilevel"/>
    <w:tmpl w:val="721E66CE"/>
    <w:lvl w:ilvl="0" w:tplc="2F927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73"/>
    <w:rsid w:val="00057593"/>
    <w:rsid w:val="000922F4"/>
    <w:rsid w:val="000D3816"/>
    <w:rsid w:val="000F0AA5"/>
    <w:rsid w:val="000F29FF"/>
    <w:rsid w:val="001021CE"/>
    <w:rsid w:val="00123BEA"/>
    <w:rsid w:val="00162DF3"/>
    <w:rsid w:val="00216C41"/>
    <w:rsid w:val="00240FC7"/>
    <w:rsid w:val="002826F6"/>
    <w:rsid w:val="002A205D"/>
    <w:rsid w:val="002B7D69"/>
    <w:rsid w:val="002F6318"/>
    <w:rsid w:val="00316F73"/>
    <w:rsid w:val="00350C6A"/>
    <w:rsid w:val="003540C9"/>
    <w:rsid w:val="003C2F38"/>
    <w:rsid w:val="004A00BD"/>
    <w:rsid w:val="004C0BCA"/>
    <w:rsid w:val="00543172"/>
    <w:rsid w:val="00550F57"/>
    <w:rsid w:val="00575A11"/>
    <w:rsid w:val="005D2CB7"/>
    <w:rsid w:val="00632C9D"/>
    <w:rsid w:val="00646317"/>
    <w:rsid w:val="006C5E5F"/>
    <w:rsid w:val="00740DD0"/>
    <w:rsid w:val="007444D1"/>
    <w:rsid w:val="00756C12"/>
    <w:rsid w:val="00757EE6"/>
    <w:rsid w:val="0078384D"/>
    <w:rsid w:val="007F1E1A"/>
    <w:rsid w:val="008D2E22"/>
    <w:rsid w:val="008E5ED7"/>
    <w:rsid w:val="00917532"/>
    <w:rsid w:val="0094559C"/>
    <w:rsid w:val="009A50DC"/>
    <w:rsid w:val="009B0A43"/>
    <w:rsid w:val="009C04E4"/>
    <w:rsid w:val="00A03EAB"/>
    <w:rsid w:val="00A131EF"/>
    <w:rsid w:val="00A15C20"/>
    <w:rsid w:val="00A412D2"/>
    <w:rsid w:val="00A541A7"/>
    <w:rsid w:val="00A64580"/>
    <w:rsid w:val="00A72390"/>
    <w:rsid w:val="00B32B4B"/>
    <w:rsid w:val="00B34D46"/>
    <w:rsid w:val="00B42D77"/>
    <w:rsid w:val="00B7552C"/>
    <w:rsid w:val="00B82C8E"/>
    <w:rsid w:val="00BD526E"/>
    <w:rsid w:val="00BD7034"/>
    <w:rsid w:val="00BE6AD8"/>
    <w:rsid w:val="00BF4F39"/>
    <w:rsid w:val="00C61D8C"/>
    <w:rsid w:val="00CD01EC"/>
    <w:rsid w:val="00CE1AC3"/>
    <w:rsid w:val="00D13EB4"/>
    <w:rsid w:val="00D303DD"/>
    <w:rsid w:val="00D72697"/>
    <w:rsid w:val="00D85DB1"/>
    <w:rsid w:val="00DE440F"/>
    <w:rsid w:val="00E301D0"/>
    <w:rsid w:val="00E30F38"/>
    <w:rsid w:val="00E71B72"/>
    <w:rsid w:val="00EB21B3"/>
    <w:rsid w:val="00EC409D"/>
    <w:rsid w:val="00EC51B9"/>
    <w:rsid w:val="00F1229E"/>
    <w:rsid w:val="00F140FB"/>
    <w:rsid w:val="00F96A78"/>
    <w:rsid w:val="00FB60BE"/>
    <w:rsid w:val="00FF3FB2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B75A78-1E1A-49E5-BD3E-40C2981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6F7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16F73"/>
    <w:pPr>
      <w:spacing w:after="160"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F57"/>
  </w:style>
  <w:style w:type="paragraph" w:styleId="Piedepgina">
    <w:name w:val="footer"/>
    <w:basedOn w:val="Normal"/>
    <w:link w:val="PiedepginaCar"/>
    <w:uiPriority w:val="99"/>
    <w:unhideWhenUsed/>
    <w:rsid w:val="00550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57"/>
  </w:style>
  <w:style w:type="paragraph" w:styleId="Textodeglobo">
    <w:name w:val="Balloon Text"/>
    <w:basedOn w:val="Normal"/>
    <w:link w:val="TextodegloboCar"/>
    <w:uiPriority w:val="99"/>
    <w:semiHidden/>
    <w:unhideWhenUsed/>
    <w:rsid w:val="00C6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Hernandez Castellanos</dc:creator>
  <cp:keywords/>
  <dc:description/>
  <cp:lastModifiedBy>Salvador Palacios Ortega</cp:lastModifiedBy>
  <cp:revision>3</cp:revision>
  <cp:lastPrinted>2020-03-18T18:53:00Z</cp:lastPrinted>
  <dcterms:created xsi:type="dcterms:W3CDTF">2020-03-18T18:42:00Z</dcterms:created>
  <dcterms:modified xsi:type="dcterms:W3CDTF">2020-03-18T18:54:00Z</dcterms:modified>
</cp:coreProperties>
</file>