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CC" w:rsidRPr="009313E6" w:rsidRDefault="00AC35CC" w:rsidP="00AC35CC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b/>
          <w:sz w:val="28"/>
          <w:szCs w:val="26"/>
        </w:rPr>
        <w:t xml:space="preserve">ACTA DE INSTALACIÓN DE LA  COMISIÓN EDILICIA DE </w:t>
      </w:r>
      <w:r w:rsidR="00893FA0" w:rsidRPr="009313E6">
        <w:rPr>
          <w:rFonts w:ascii="Times New Roman" w:hAnsi="Times New Roman" w:cs="Times New Roman"/>
          <w:b/>
          <w:sz w:val="28"/>
          <w:szCs w:val="26"/>
        </w:rPr>
        <w:t>ENERGÍA</w:t>
      </w:r>
      <w:r w:rsidRPr="009313E6">
        <w:rPr>
          <w:rFonts w:ascii="Times New Roman" w:hAnsi="Times New Roman" w:cs="Times New Roman"/>
          <w:b/>
          <w:sz w:val="28"/>
          <w:szCs w:val="26"/>
        </w:rPr>
        <w:t>, CELEBRADA EL DÍA 31 DE OCTUBRE DEL AÑO 2018</w:t>
      </w:r>
      <w:r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----------------------------------------------------------------------------------------</w:t>
      </w:r>
      <w:r w:rsidR="00893FA0" w:rsidRPr="009313E6">
        <w:rPr>
          <w:rFonts w:ascii="Times New Roman" w:hAnsi="Times New Roman" w:cs="Times New Roman"/>
          <w:sz w:val="28"/>
          <w:szCs w:val="26"/>
        </w:rPr>
        <w:t>----------</w:t>
      </w:r>
    </w:p>
    <w:p w:rsidR="00AC35CC" w:rsidRPr="009313E6" w:rsidRDefault="00AC35CC" w:rsidP="00AC35CC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En voz de la </w:t>
      </w:r>
      <w:r w:rsidRPr="009313E6">
        <w:rPr>
          <w:rFonts w:ascii="Times New Roman" w:hAnsi="Times New Roman" w:cs="Times New Roman"/>
          <w:b/>
          <w:sz w:val="28"/>
          <w:szCs w:val="26"/>
        </w:rPr>
        <w:t>C. María Elena Limón García,</w:t>
      </w:r>
      <w:r w:rsidRPr="009313E6">
        <w:rPr>
          <w:rFonts w:ascii="Times New Roman" w:hAnsi="Times New Roman" w:cs="Times New Roman"/>
          <w:sz w:val="28"/>
          <w:szCs w:val="26"/>
        </w:rPr>
        <w:t xml:space="preserve"> Presidente de la Comisión Edilicia de </w:t>
      </w:r>
      <w:r w:rsidR="00893FA0" w:rsidRPr="009313E6">
        <w:rPr>
          <w:rFonts w:ascii="Times New Roman" w:hAnsi="Times New Roman" w:cs="Times New Roman"/>
          <w:sz w:val="28"/>
          <w:szCs w:val="26"/>
        </w:rPr>
        <w:t xml:space="preserve">Energía, </w:t>
      </w:r>
      <w:r w:rsidRPr="009313E6">
        <w:rPr>
          <w:rFonts w:ascii="Times New Roman" w:hAnsi="Times New Roman" w:cs="Times New Roman"/>
          <w:sz w:val="28"/>
          <w:szCs w:val="26"/>
        </w:rPr>
        <w:t>siendo las 14:</w:t>
      </w:r>
      <w:r w:rsidR="00893FA0" w:rsidRPr="009313E6">
        <w:rPr>
          <w:rFonts w:ascii="Times New Roman" w:hAnsi="Times New Roman" w:cs="Times New Roman"/>
          <w:sz w:val="28"/>
          <w:szCs w:val="26"/>
        </w:rPr>
        <w:t>36</w:t>
      </w:r>
      <w:r w:rsidRPr="009313E6">
        <w:rPr>
          <w:rFonts w:ascii="Times New Roman" w:hAnsi="Times New Roman" w:cs="Times New Roman"/>
          <w:sz w:val="28"/>
          <w:szCs w:val="26"/>
        </w:rPr>
        <w:t xml:space="preserve"> catorce horas con </w:t>
      </w:r>
      <w:r w:rsidR="00893FA0" w:rsidRPr="009313E6">
        <w:rPr>
          <w:rFonts w:ascii="Times New Roman" w:hAnsi="Times New Roman" w:cs="Times New Roman"/>
          <w:sz w:val="28"/>
          <w:szCs w:val="26"/>
        </w:rPr>
        <w:t>treinta y seis</w:t>
      </w:r>
      <w:r w:rsidRPr="009313E6">
        <w:rPr>
          <w:rFonts w:ascii="Times New Roman" w:hAnsi="Times New Roman" w:cs="Times New Roman"/>
          <w:sz w:val="28"/>
          <w:szCs w:val="26"/>
        </w:rPr>
        <w:t xml:space="preserve"> minutos del día 31 treinta y uno de octubre del año 2018 dos mil dieciocho, en la sala de expresidentes ub</w:t>
      </w:r>
      <w:r w:rsidR="004E0F86" w:rsidRPr="009313E6">
        <w:rPr>
          <w:rFonts w:ascii="Times New Roman" w:hAnsi="Times New Roman" w:cs="Times New Roman"/>
          <w:sz w:val="28"/>
          <w:szCs w:val="26"/>
        </w:rPr>
        <w:t>icada en calle Independencia 58</w:t>
      </w:r>
      <w:r w:rsidRPr="009313E6">
        <w:rPr>
          <w:rFonts w:ascii="Times New Roman" w:hAnsi="Times New Roman" w:cs="Times New Roman"/>
          <w:sz w:val="28"/>
          <w:szCs w:val="26"/>
        </w:rPr>
        <w:t xml:space="preserve"> y de conformidad con los ordinales 73, 76, 77, 84, 87, 90 y 97 del Reglamento del Gobierno y de la Administración Pública del A</w:t>
      </w:r>
      <w:r w:rsidR="00022547" w:rsidRPr="009313E6">
        <w:rPr>
          <w:rFonts w:ascii="Times New Roman" w:hAnsi="Times New Roman" w:cs="Times New Roman"/>
          <w:sz w:val="28"/>
          <w:szCs w:val="26"/>
        </w:rPr>
        <w:t xml:space="preserve">yuntamiento Constitucional </w:t>
      </w:r>
      <w:r w:rsidRPr="009313E6">
        <w:rPr>
          <w:rFonts w:ascii="Times New Roman" w:hAnsi="Times New Roman" w:cs="Times New Roman"/>
          <w:sz w:val="28"/>
          <w:szCs w:val="26"/>
        </w:rPr>
        <w:t>de San Pedro Tlaquepaque. Como primer punto del orden del día LISTA DE ASISTENCIA Y DECLARACIÓN DE QUÓRUM LEGAL,  da la bienvenida a todos los presentes, y solicita al Lic. S</w:t>
      </w:r>
      <w:r w:rsidR="004E0F86" w:rsidRPr="009313E6">
        <w:rPr>
          <w:rFonts w:ascii="Times New Roman" w:hAnsi="Times New Roman" w:cs="Times New Roman"/>
          <w:sz w:val="28"/>
          <w:szCs w:val="26"/>
        </w:rPr>
        <w:t>alvador</w:t>
      </w:r>
      <w:r w:rsidRPr="009313E6">
        <w:rPr>
          <w:rFonts w:ascii="Times New Roman" w:hAnsi="Times New Roman" w:cs="Times New Roman"/>
          <w:sz w:val="28"/>
          <w:szCs w:val="26"/>
        </w:rPr>
        <w:t xml:space="preserve"> Ruiz Ayala, Secretario del Ayuntamiento, q</w:t>
      </w:r>
      <w:r w:rsidR="004E0F86" w:rsidRPr="009313E6">
        <w:rPr>
          <w:rFonts w:ascii="Times New Roman" w:hAnsi="Times New Roman" w:cs="Times New Roman"/>
          <w:sz w:val="28"/>
          <w:szCs w:val="26"/>
        </w:rPr>
        <w:t xml:space="preserve">ue tome </w:t>
      </w:r>
      <w:r w:rsidR="00090FA5" w:rsidRPr="009313E6">
        <w:rPr>
          <w:rFonts w:ascii="Times New Roman" w:hAnsi="Times New Roman" w:cs="Times New Roman"/>
          <w:sz w:val="28"/>
          <w:szCs w:val="26"/>
        </w:rPr>
        <w:t xml:space="preserve"> lista de asistencia.</w:t>
      </w:r>
      <w:r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</w:t>
      </w:r>
      <w:r w:rsidR="004E0F86" w:rsidRPr="009313E6">
        <w:rPr>
          <w:rFonts w:ascii="Times New Roman" w:hAnsi="Times New Roman" w:cs="Times New Roman"/>
          <w:sz w:val="28"/>
          <w:szCs w:val="26"/>
        </w:rPr>
        <w:t>-----------------</w:t>
      </w:r>
      <w:r w:rsidRPr="009313E6">
        <w:rPr>
          <w:rFonts w:ascii="Times New Roman" w:hAnsi="Times New Roman" w:cs="Times New Roman"/>
          <w:sz w:val="28"/>
          <w:szCs w:val="26"/>
        </w:rPr>
        <w:t>---------------------------------</w:t>
      </w:r>
      <w:r w:rsidR="00090FA5" w:rsidRPr="009313E6">
        <w:rPr>
          <w:rFonts w:ascii="Times New Roman" w:hAnsi="Times New Roman" w:cs="Times New Roman"/>
          <w:sz w:val="28"/>
          <w:szCs w:val="26"/>
        </w:rPr>
        <w:t>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</w:t>
      </w:r>
      <w:r w:rsidR="001359B0" w:rsidRPr="009313E6">
        <w:rPr>
          <w:rFonts w:ascii="Times New Roman" w:hAnsi="Times New Roman" w:cs="Times New Roman"/>
          <w:sz w:val="28"/>
          <w:szCs w:val="26"/>
        </w:rPr>
        <w:t>-</w:t>
      </w:r>
      <w:r w:rsidRPr="009313E6">
        <w:rPr>
          <w:rFonts w:ascii="Times New Roman" w:hAnsi="Times New Roman" w:cs="Times New Roman"/>
          <w:sz w:val="28"/>
          <w:szCs w:val="26"/>
        </w:rPr>
        <w:t>En uso de la voz el Lic. Salvador Ruiz Ayala, lista de asistencia: --------------------------------------------------------------------</w:t>
      </w:r>
      <w:r w:rsidR="00280900" w:rsidRPr="009313E6">
        <w:rPr>
          <w:rFonts w:ascii="Times New Roman" w:hAnsi="Times New Roman" w:cs="Times New Roman"/>
          <w:sz w:val="28"/>
          <w:szCs w:val="26"/>
        </w:rPr>
        <w:t>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</w:t>
      </w:r>
      <w:r w:rsidRPr="009313E6">
        <w:rPr>
          <w:rFonts w:ascii="Times New Roman" w:hAnsi="Times New Roman" w:cs="Times New Roman"/>
          <w:b/>
          <w:sz w:val="28"/>
          <w:szCs w:val="26"/>
        </w:rPr>
        <w:t xml:space="preserve">Comisión Edilicia de </w:t>
      </w:r>
      <w:r w:rsidR="00E007AD" w:rsidRPr="009313E6">
        <w:rPr>
          <w:rFonts w:ascii="Times New Roman" w:hAnsi="Times New Roman" w:cs="Times New Roman"/>
          <w:b/>
          <w:sz w:val="28"/>
          <w:szCs w:val="26"/>
        </w:rPr>
        <w:t>Energía</w:t>
      </w:r>
      <w:r w:rsidRPr="009313E6">
        <w:rPr>
          <w:rFonts w:ascii="Times New Roman" w:hAnsi="Times New Roman" w:cs="Times New Roman"/>
          <w:b/>
          <w:sz w:val="28"/>
          <w:szCs w:val="26"/>
        </w:rPr>
        <w:t>:</w:t>
      </w:r>
    </w:p>
    <w:p w:rsidR="00AC35CC" w:rsidRPr="009313E6" w:rsidRDefault="00AC35CC" w:rsidP="00AC35CC">
      <w:pPr>
        <w:rPr>
          <w:rFonts w:ascii="Times New Roman" w:hAnsi="Times New Roman" w:cs="Times New Roman"/>
          <w:sz w:val="28"/>
          <w:szCs w:val="26"/>
        </w:rPr>
      </w:pPr>
    </w:p>
    <w:p w:rsidR="00E007AD" w:rsidRPr="009313E6" w:rsidRDefault="00E007AD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                        </w:t>
      </w:r>
    </w:p>
    <w:p w:rsidR="004E0F86" w:rsidRPr="009313E6" w:rsidRDefault="00E007AD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b/>
          <w:sz w:val="28"/>
          <w:szCs w:val="26"/>
        </w:rPr>
        <w:t xml:space="preserve">C. </w:t>
      </w:r>
      <w:r w:rsidR="00AC35CC" w:rsidRPr="009313E6">
        <w:rPr>
          <w:rFonts w:ascii="Times New Roman" w:hAnsi="Times New Roman" w:cs="Times New Roman"/>
          <w:b/>
          <w:sz w:val="28"/>
          <w:szCs w:val="26"/>
        </w:rPr>
        <w:t xml:space="preserve">María Elena Limón García.   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       </w:t>
      </w:r>
      <w:r w:rsidR="004E0F86" w:rsidRPr="009313E6">
        <w:rPr>
          <w:rFonts w:ascii="Times New Roman" w:hAnsi="Times New Roman" w:cs="Times New Roman"/>
          <w:sz w:val="28"/>
          <w:szCs w:val="26"/>
        </w:rPr>
        <w:t xml:space="preserve">                                              </w:t>
      </w:r>
      <w:r w:rsidR="004E0F86" w:rsidRPr="009313E6">
        <w:rPr>
          <w:rFonts w:ascii="Times New Roman" w:hAnsi="Times New Roman" w:cs="Times New Roman"/>
          <w:b/>
          <w:sz w:val="28"/>
          <w:szCs w:val="26"/>
        </w:rPr>
        <w:t>Presente.</w:t>
      </w:r>
    </w:p>
    <w:p w:rsidR="004E0F86" w:rsidRPr="009313E6" w:rsidRDefault="004E0F86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Presidenta Municipal y Presidenta de la </w:t>
      </w:r>
    </w:p>
    <w:p w:rsidR="004E0F86" w:rsidRPr="009313E6" w:rsidRDefault="004E0F86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Comisión Edilicia de Energía.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E0F86" w:rsidRPr="009313E6" w:rsidRDefault="00AC35CC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F0606B" w:rsidRPr="009313E6">
        <w:rPr>
          <w:rFonts w:ascii="Times New Roman" w:hAnsi="Times New Roman" w:cs="Times New Roman"/>
          <w:sz w:val="28"/>
          <w:szCs w:val="26"/>
        </w:rPr>
        <w:t xml:space="preserve">              </w:t>
      </w:r>
    </w:p>
    <w:p w:rsidR="00E007AD" w:rsidRPr="009313E6" w:rsidRDefault="004E0F86" w:rsidP="00AC35CC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b/>
          <w:sz w:val="28"/>
          <w:szCs w:val="26"/>
        </w:rPr>
        <w:t xml:space="preserve">Lic. </w:t>
      </w:r>
      <w:r w:rsidR="00E007AD" w:rsidRPr="009313E6">
        <w:rPr>
          <w:rFonts w:ascii="Times New Roman" w:hAnsi="Times New Roman" w:cs="Times New Roman"/>
          <w:b/>
          <w:sz w:val="28"/>
          <w:szCs w:val="26"/>
        </w:rPr>
        <w:t xml:space="preserve">Betsabé Dolores </w:t>
      </w:r>
      <w:r w:rsidRPr="009313E6">
        <w:rPr>
          <w:rFonts w:ascii="Times New Roman" w:hAnsi="Times New Roman" w:cs="Times New Roman"/>
          <w:b/>
          <w:sz w:val="28"/>
          <w:szCs w:val="26"/>
        </w:rPr>
        <w:t xml:space="preserve">Almaguer </w:t>
      </w:r>
      <w:r w:rsidR="00DA4305" w:rsidRPr="009313E6">
        <w:rPr>
          <w:rFonts w:ascii="Times New Roman" w:hAnsi="Times New Roman" w:cs="Times New Roman"/>
          <w:b/>
          <w:sz w:val="28"/>
          <w:szCs w:val="26"/>
        </w:rPr>
        <w:t>Esparza.</w:t>
      </w:r>
      <w:r w:rsidR="00E007AD" w:rsidRPr="009313E6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Presente.</w:t>
      </w:r>
    </w:p>
    <w:p w:rsidR="00DA4305" w:rsidRPr="009313E6" w:rsidRDefault="00DA4305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Regidora y Vocal de la Comisión </w:t>
      </w:r>
    </w:p>
    <w:p w:rsidR="00DA4305" w:rsidRPr="009313E6" w:rsidRDefault="00DA4305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Edilicia de Energía.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      </w:t>
      </w:r>
    </w:p>
    <w:p w:rsidR="00AC35CC" w:rsidRPr="009313E6" w:rsidRDefault="00AC35CC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  </w:t>
      </w:r>
      <w:r w:rsidR="009A2BF4" w:rsidRPr="009313E6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9313E6"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AC35CC" w:rsidRPr="009313E6" w:rsidRDefault="00DA4305" w:rsidP="00AC35CC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b/>
          <w:sz w:val="28"/>
          <w:szCs w:val="26"/>
        </w:rPr>
        <w:t xml:space="preserve">L.C.P. </w:t>
      </w:r>
      <w:r w:rsidR="00E007AD" w:rsidRPr="009313E6">
        <w:rPr>
          <w:rFonts w:ascii="Times New Roman" w:hAnsi="Times New Roman" w:cs="Times New Roman"/>
          <w:b/>
          <w:sz w:val="28"/>
          <w:szCs w:val="26"/>
        </w:rPr>
        <w:t>José Luis Figueroa Meza</w:t>
      </w:r>
      <w:r w:rsidR="00AC35CC" w:rsidRPr="009313E6">
        <w:rPr>
          <w:rFonts w:ascii="Times New Roman" w:hAnsi="Times New Roman" w:cs="Times New Roman"/>
          <w:b/>
          <w:sz w:val="28"/>
          <w:szCs w:val="26"/>
        </w:rPr>
        <w:t>.</w:t>
      </w:r>
      <w:r w:rsidR="00E007AD" w:rsidRPr="009313E6">
        <w:rPr>
          <w:rFonts w:ascii="Times New Roman" w:hAnsi="Times New Roman" w:cs="Times New Roman"/>
          <w:b/>
          <w:sz w:val="28"/>
          <w:szCs w:val="26"/>
        </w:rPr>
        <w:t xml:space="preserve">      </w:t>
      </w:r>
      <w:r w:rsidR="00AC35CC" w:rsidRPr="009313E6">
        <w:rPr>
          <w:rFonts w:ascii="Times New Roman" w:hAnsi="Times New Roman" w:cs="Times New Roman"/>
          <w:b/>
          <w:sz w:val="28"/>
          <w:szCs w:val="26"/>
        </w:rPr>
        <w:t xml:space="preserve">                        </w:t>
      </w:r>
      <w:r w:rsidRPr="009313E6">
        <w:rPr>
          <w:rFonts w:ascii="Times New Roman" w:hAnsi="Times New Roman" w:cs="Times New Roman"/>
          <w:b/>
          <w:sz w:val="28"/>
          <w:szCs w:val="26"/>
        </w:rPr>
        <w:t xml:space="preserve">                      </w:t>
      </w:r>
      <w:r w:rsidR="001359B0" w:rsidRPr="009313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C35CC" w:rsidRPr="009313E6">
        <w:rPr>
          <w:rFonts w:ascii="Times New Roman" w:hAnsi="Times New Roman" w:cs="Times New Roman"/>
          <w:b/>
          <w:sz w:val="28"/>
          <w:szCs w:val="26"/>
        </w:rPr>
        <w:t xml:space="preserve"> Presente.</w:t>
      </w:r>
    </w:p>
    <w:p w:rsidR="00DA4305" w:rsidRPr="009313E6" w:rsidRDefault="00DA4305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Regidor y Vocal de la Comisión </w:t>
      </w:r>
    </w:p>
    <w:p w:rsidR="00DA4305" w:rsidRPr="009313E6" w:rsidRDefault="00DA4305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Edilicia de Energía.</w:t>
      </w:r>
    </w:p>
    <w:p w:rsidR="00AC35CC" w:rsidRPr="009313E6" w:rsidRDefault="00AC35CC" w:rsidP="00AC35CC">
      <w:pPr>
        <w:rPr>
          <w:rFonts w:ascii="Times New Roman" w:hAnsi="Times New Roman" w:cs="Times New Roman"/>
          <w:sz w:val="28"/>
          <w:szCs w:val="26"/>
        </w:rPr>
      </w:pPr>
    </w:p>
    <w:p w:rsidR="009313E6" w:rsidRDefault="00AC35CC" w:rsidP="00090FA5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En voz de la Presidenta C. María Elena Limón García</w:t>
      </w:r>
      <w:r w:rsidR="00090FA5" w:rsidRPr="009313E6">
        <w:rPr>
          <w:rFonts w:ascii="Times New Roman" w:hAnsi="Times New Roman" w:cs="Times New Roman"/>
          <w:sz w:val="28"/>
          <w:szCs w:val="26"/>
        </w:rPr>
        <w:t xml:space="preserve"> da cuenta de que </w:t>
      </w:r>
      <w:r w:rsidRPr="009313E6">
        <w:rPr>
          <w:rFonts w:ascii="Times New Roman" w:hAnsi="Times New Roman" w:cs="Times New Roman"/>
          <w:sz w:val="28"/>
          <w:szCs w:val="26"/>
        </w:rPr>
        <w:t xml:space="preserve">se encuentran </w:t>
      </w:r>
      <w:r w:rsidR="00E007AD" w:rsidRPr="009313E6">
        <w:rPr>
          <w:rFonts w:ascii="Times New Roman" w:hAnsi="Times New Roman" w:cs="Times New Roman"/>
          <w:sz w:val="28"/>
          <w:szCs w:val="26"/>
        </w:rPr>
        <w:t xml:space="preserve">3 integrantes </w:t>
      </w:r>
      <w:r w:rsidRPr="009313E6">
        <w:rPr>
          <w:rFonts w:ascii="Times New Roman" w:hAnsi="Times New Roman" w:cs="Times New Roman"/>
          <w:sz w:val="28"/>
          <w:szCs w:val="26"/>
        </w:rPr>
        <w:t>de los que conformamos esta Comisión por lo cual y de conf</w:t>
      </w:r>
      <w:r w:rsidR="00090FA5" w:rsidRPr="009313E6">
        <w:rPr>
          <w:rFonts w:ascii="Times New Roman" w:hAnsi="Times New Roman" w:cs="Times New Roman"/>
          <w:sz w:val="28"/>
          <w:szCs w:val="26"/>
        </w:rPr>
        <w:t>ormidad a lo que establece el dí</w:t>
      </w:r>
      <w:r w:rsidRPr="009313E6">
        <w:rPr>
          <w:rFonts w:ascii="Times New Roman" w:hAnsi="Times New Roman" w:cs="Times New Roman"/>
          <w:sz w:val="28"/>
          <w:szCs w:val="26"/>
        </w:rPr>
        <w:t xml:space="preserve">gito 76 del </w:t>
      </w:r>
      <w:r w:rsidRPr="009313E6">
        <w:rPr>
          <w:rFonts w:ascii="Times New Roman" w:hAnsi="Times New Roman" w:cs="Times New Roman"/>
          <w:i/>
          <w:sz w:val="28"/>
          <w:szCs w:val="26"/>
        </w:rPr>
        <w:t>“Reglamento del Gobierno y de la Administración Pública del Ayuntamiento Constitucional de San Pedro Tlaquepaque”</w:t>
      </w:r>
      <w:r w:rsidRPr="009313E6">
        <w:rPr>
          <w:rFonts w:ascii="Times New Roman" w:hAnsi="Times New Roman" w:cs="Times New Roman"/>
          <w:sz w:val="28"/>
          <w:szCs w:val="26"/>
        </w:rPr>
        <w:t xml:space="preserve">, </w:t>
      </w:r>
      <w:r w:rsidRPr="009313E6">
        <w:rPr>
          <w:rFonts w:ascii="Times New Roman" w:hAnsi="Times New Roman" w:cs="Times New Roman"/>
          <w:b/>
          <w:sz w:val="28"/>
          <w:szCs w:val="26"/>
          <w:u w:val="single"/>
        </w:rPr>
        <w:t xml:space="preserve">SE DECLARA </w:t>
      </w:r>
      <w:r w:rsidRPr="009313E6">
        <w:rPr>
          <w:rFonts w:ascii="Times New Roman" w:hAnsi="Times New Roman" w:cs="Times New Roman"/>
          <w:sz w:val="28"/>
          <w:szCs w:val="26"/>
        </w:rPr>
        <w:t>que existe quórum legal para sesionar. -----------------------</w:t>
      </w:r>
      <w:r w:rsidR="00F0606B" w:rsidRPr="009313E6">
        <w:rPr>
          <w:rFonts w:ascii="Times New Roman" w:hAnsi="Times New Roman" w:cs="Times New Roman"/>
          <w:sz w:val="28"/>
          <w:szCs w:val="26"/>
        </w:rPr>
        <w:t>------------------------------------</w:t>
      </w:r>
      <w:r w:rsidRPr="009313E6">
        <w:rPr>
          <w:rFonts w:ascii="Times New Roman" w:hAnsi="Times New Roman" w:cs="Times New Roman"/>
          <w:sz w:val="28"/>
          <w:szCs w:val="26"/>
        </w:rPr>
        <w:t>----------------</w:t>
      </w:r>
      <w:r w:rsidR="0034695D" w:rsidRPr="009313E6">
        <w:rPr>
          <w:rFonts w:ascii="Times New Roman" w:hAnsi="Times New Roman" w:cs="Times New Roman"/>
          <w:sz w:val="28"/>
          <w:szCs w:val="26"/>
        </w:rPr>
        <w:t>---------------</w:t>
      </w:r>
      <w:r w:rsidR="00280900" w:rsidRPr="009313E6">
        <w:rPr>
          <w:rFonts w:ascii="Times New Roman" w:hAnsi="Times New Roman" w:cs="Times New Roman"/>
          <w:sz w:val="28"/>
          <w:szCs w:val="26"/>
        </w:rPr>
        <w:t>-----</w:t>
      </w:r>
      <w:r w:rsidR="009313E6">
        <w:rPr>
          <w:rFonts w:ascii="Times New Roman" w:hAnsi="Times New Roman" w:cs="Times New Roman"/>
          <w:sz w:val="28"/>
          <w:szCs w:val="26"/>
        </w:rPr>
        <w:t>--------</w:t>
      </w:r>
      <w:r w:rsidRPr="009313E6">
        <w:rPr>
          <w:rFonts w:ascii="Times New Roman" w:hAnsi="Times New Roman" w:cs="Times New Roman"/>
          <w:sz w:val="28"/>
          <w:szCs w:val="26"/>
        </w:rPr>
        <w:t xml:space="preserve">En voz de la Presidenta de la Comisión C. María Elena Limón García para efectos del segundo punto del orden día </w:t>
      </w:r>
      <w:r w:rsidR="00090FA5" w:rsidRPr="009313E6">
        <w:rPr>
          <w:rFonts w:ascii="Times New Roman" w:hAnsi="Times New Roman" w:cs="Times New Roman"/>
          <w:sz w:val="28"/>
          <w:szCs w:val="26"/>
        </w:rPr>
        <w:t xml:space="preserve">se </w:t>
      </w:r>
      <w:r w:rsidRPr="009313E6">
        <w:rPr>
          <w:rFonts w:ascii="Times New Roman" w:hAnsi="Times New Roman" w:cs="Times New Roman"/>
          <w:sz w:val="28"/>
          <w:szCs w:val="26"/>
        </w:rPr>
        <w:t xml:space="preserve">le </w:t>
      </w:r>
      <w:r w:rsidR="00090FA5" w:rsidRPr="009313E6">
        <w:rPr>
          <w:rFonts w:ascii="Times New Roman" w:hAnsi="Times New Roman" w:cs="Times New Roman"/>
          <w:sz w:val="28"/>
          <w:szCs w:val="26"/>
        </w:rPr>
        <w:t>pidió</w:t>
      </w:r>
      <w:r w:rsidRPr="009313E6">
        <w:rPr>
          <w:rFonts w:ascii="Times New Roman" w:hAnsi="Times New Roman" w:cs="Times New Roman"/>
          <w:sz w:val="28"/>
          <w:szCs w:val="26"/>
        </w:rPr>
        <w:t xml:space="preserve"> nuevamente al Secretario del Ayuntamiento me ap</w:t>
      </w:r>
      <w:r w:rsidR="00090FA5" w:rsidRPr="009313E6">
        <w:rPr>
          <w:rFonts w:ascii="Times New Roman" w:hAnsi="Times New Roman" w:cs="Times New Roman"/>
          <w:sz w:val="28"/>
          <w:szCs w:val="26"/>
        </w:rPr>
        <w:t>oye para la Lectura de la misma.</w:t>
      </w:r>
      <w:r w:rsidRPr="009313E6">
        <w:rPr>
          <w:rFonts w:ascii="Times New Roman" w:hAnsi="Times New Roman" w:cs="Times New Roman"/>
          <w:sz w:val="28"/>
          <w:szCs w:val="26"/>
        </w:rPr>
        <w:t>-----------------------------</w:t>
      </w:r>
      <w:r w:rsidR="00F0606B" w:rsidRPr="009313E6">
        <w:rPr>
          <w:rFonts w:ascii="Times New Roman" w:hAnsi="Times New Roman" w:cs="Times New Roman"/>
          <w:sz w:val="28"/>
          <w:szCs w:val="26"/>
        </w:rPr>
        <w:t>----------------</w:t>
      </w:r>
      <w:r w:rsidRPr="009313E6">
        <w:rPr>
          <w:rFonts w:ascii="Times New Roman" w:hAnsi="Times New Roman" w:cs="Times New Roman"/>
          <w:sz w:val="28"/>
          <w:szCs w:val="26"/>
        </w:rPr>
        <w:t>---------------------</w:t>
      </w:r>
      <w:r w:rsidR="0034695D" w:rsidRPr="009313E6">
        <w:rPr>
          <w:rFonts w:ascii="Times New Roman" w:hAnsi="Times New Roman" w:cs="Times New Roman"/>
          <w:sz w:val="28"/>
          <w:szCs w:val="26"/>
        </w:rPr>
        <w:t>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---------------------</w:t>
      </w:r>
    </w:p>
    <w:p w:rsidR="00090FA5" w:rsidRPr="009313E6" w:rsidRDefault="00AC35CC" w:rsidP="00090FA5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lastRenderedPageBreak/>
        <w:t>En uso de la voz el Secretario del Ayuntamiento, Lic. Salvador Ruiz Ayala, procede a su lectura.</w:t>
      </w:r>
      <w:r w:rsidR="002302C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-----------------------------------------------------------------------------------------------------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</w:t>
      </w:r>
      <w:bookmarkStart w:id="0" w:name="_GoBack"/>
      <w:bookmarkEnd w:id="0"/>
    </w:p>
    <w:p w:rsidR="00090FA5" w:rsidRPr="009313E6" w:rsidRDefault="00090FA5" w:rsidP="00090FA5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b/>
          <w:sz w:val="28"/>
          <w:szCs w:val="26"/>
        </w:rPr>
        <w:t>ORDEN DEL DÍA.</w:t>
      </w:r>
    </w:p>
    <w:p w:rsidR="00090FA5" w:rsidRPr="009313E6" w:rsidRDefault="00090FA5" w:rsidP="00090F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Registro de Asistencia y declaración de quórum legal.</w:t>
      </w:r>
    </w:p>
    <w:p w:rsidR="00090FA5" w:rsidRPr="009313E6" w:rsidRDefault="00090FA5" w:rsidP="00090F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Lectura y en su caso aprobación del orden del día</w:t>
      </w:r>
    </w:p>
    <w:p w:rsidR="00090FA5" w:rsidRPr="009313E6" w:rsidRDefault="00090FA5" w:rsidP="00090F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Declaratoria de Instalación de la Comisión Edilicia de </w:t>
      </w:r>
      <w:r w:rsidR="009F5AA3" w:rsidRPr="009313E6">
        <w:rPr>
          <w:rFonts w:ascii="Times New Roman" w:hAnsi="Times New Roman" w:cs="Times New Roman"/>
          <w:sz w:val="28"/>
          <w:szCs w:val="26"/>
        </w:rPr>
        <w:t>Energía</w:t>
      </w:r>
      <w:r w:rsidRPr="009313E6">
        <w:rPr>
          <w:rFonts w:ascii="Times New Roman" w:hAnsi="Times New Roman" w:cs="Times New Roman"/>
          <w:sz w:val="28"/>
          <w:szCs w:val="26"/>
        </w:rPr>
        <w:t>.</w:t>
      </w:r>
    </w:p>
    <w:p w:rsidR="00090FA5" w:rsidRPr="00D5697A" w:rsidRDefault="00090FA5" w:rsidP="00090F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Clausura.</w:t>
      </w:r>
    </w:p>
    <w:p w:rsidR="00D5697A" w:rsidRPr="009313E6" w:rsidRDefault="00D5697A" w:rsidP="00090FA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6"/>
        </w:rPr>
      </w:pPr>
    </w:p>
    <w:p w:rsidR="00AC35CC" w:rsidRPr="009313E6" w:rsidRDefault="00AC35CC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En voz de la Presidenta María Elena Limón García, en votación económica les pregunto si están de acuerdo con el orden del día.---------------------------------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</w:t>
      </w:r>
      <w:r w:rsidRPr="009313E6">
        <w:rPr>
          <w:rFonts w:ascii="Times New Roman" w:hAnsi="Times New Roman" w:cs="Times New Roman"/>
          <w:b/>
          <w:sz w:val="28"/>
          <w:szCs w:val="26"/>
        </w:rPr>
        <w:t>SE APRUEBA POR UNANIMIDAD</w:t>
      </w:r>
      <w:r w:rsidRPr="009313E6">
        <w:rPr>
          <w:rFonts w:ascii="Times New Roman" w:hAnsi="Times New Roman" w:cs="Times New Roman"/>
          <w:sz w:val="28"/>
          <w:szCs w:val="26"/>
        </w:rPr>
        <w:t>.------------------------</w:t>
      </w:r>
      <w:r w:rsidR="00F0606B" w:rsidRPr="009313E6">
        <w:rPr>
          <w:rFonts w:ascii="Times New Roman" w:hAnsi="Times New Roman" w:cs="Times New Roman"/>
          <w:sz w:val="28"/>
          <w:szCs w:val="26"/>
        </w:rPr>
        <w:t>----------------------</w:t>
      </w:r>
      <w:r w:rsidR="0034695D" w:rsidRPr="009313E6">
        <w:rPr>
          <w:rFonts w:ascii="Times New Roman" w:hAnsi="Times New Roman" w:cs="Times New Roman"/>
          <w:sz w:val="28"/>
          <w:szCs w:val="26"/>
        </w:rPr>
        <w:t>-----------------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-----------------</w:t>
      </w:r>
    </w:p>
    <w:p w:rsidR="00AC35CC" w:rsidRPr="009313E6" w:rsidRDefault="009F5AA3" w:rsidP="00AC35CC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Para el desahogo del t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ercer punto del orden del día la Presidenta de la Comisión, declara que ha quedado formalmente instalada la Comisión Edilicia de </w:t>
      </w:r>
      <w:r w:rsidR="00BE14E5" w:rsidRPr="009313E6">
        <w:rPr>
          <w:rFonts w:ascii="Times New Roman" w:hAnsi="Times New Roman" w:cs="Times New Roman"/>
          <w:sz w:val="28"/>
          <w:szCs w:val="26"/>
        </w:rPr>
        <w:t>Energía</w:t>
      </w:r>
      <w:r w:rsidR="00AC35CC" w:rsidRPr="009313E6">
        <w:rPr>
          <w:rFonts w:ascii="Times New Roman" w:hAnsi="Times New Roman" w:cs="Times New Roman"/>
          <w:sz w:val="28"/>
          <w:szCs w:val="26"/>
        </w:rPr>
        <w:t>.</w:t>
      </w:r>
      <w:r w:rsidR="00BE14E5" w:rsidRPr="009313E6">
        <w:rPr>
          <w:rFonts w:ascii="Times New Roman" w:hAnsi="Times New Roman" w:cs="Times New Roman"/>
          <w:sz w:val="28"/>
          <w:szCs w:val="26"/>
        </w:rPr>
        <w:t>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-------------------------------------------------------------------------------</w:t>
      </w:r>
      <w:r w:rsidR="00BE14E5" w:rsidRPr="009313E6">
        <w:rPr>
          <w:rFonts w:ascii="Times New Roman" w:hAnsi="Times New Roman" w:cs="Times New Roman"/>
          <w:sz w:val="28"/>
          <w:szCs w:val="26"/>
        </w:rPr>
        <w:t>--------</w:t>
      </w:r>
      <w:r w:rsidR="009313E6">
        <w:rPr>
          <w:rFonts w:ascii="Times New Roman" w:hAnsi="Times New Roman" w:cs="Times New Roman"/>
          <w:sz w:val="28"/>
          <w:szCs w:val="26"/>
        </w:rPr>
        <w:t>---</w:t>
      </w:r>
      <w:r w:rsidR="00AC35CC" w:rsidRPr="009313E6">
        <w:rPr>
          <w:rFonts w:ascii="Times New Roman" w:hAnsi="Times New Roman" w:cs="Times New Roman"/>
          <w:sz w:val="28"/>
          <w:szCs w:val="26"/>
        </w:rPr>
        <w:t>En uso de la voz la Presidenta de la Comisión,</w:t>
      </w:r>
      <w:r w:rsidR="009313E6">
        <w:rPr>
          <w:rFonts w:ascii="Times New Roman" w:hAnsi="Times New Roman" w:cs="Times New Roman"/>
          <w:sz w:val="28"/>
          <w:szCs w:val="26"/>
        </w:rPr>
        <w:t xml:space="preserve"> </w:t>
      </w:r>
      <w:r w:rsidR="009313E6">
        <w:rPr>
          <w:rFonts w:ascii="Times New Roman" w:hAnsi="Times New Roman" w:cs="Times New Roman"/>
          <w:b/>
          <w:sz w:val="28"/>
          <w:szCs w:val="26"/>
        </w:rPr>
        <w:t xml:space="preserve">C. 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</w:t>
      </w:r>
      <w:r w:rsidRPr="009313E6">
        <w:rPr>
          <w:rFonts w:ascii="Times New Roman" w:hAnsi="Times New Roman" w:cs="Times New Roman"/>
          <w:sz w:val="28"/>
          <w:szCs w:val="26"/>
        </w:rPr>
        <w:t>manifiesta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si hay alguien que quisiera hacer uso de la voz (levantan la mano los integrantes de la Comisión Edilicia de </w:t>
      </w:r>
      <w:r w:rsidR="00BE14E5" w:rsidRPr="009313E6">
        <w:rPr>
          <w:rFonts w:ascii="Times New Roman" w:hAnsi="Times New Roman" w:cs="Times New Roman"/>
          <w:sz w:val="28"/>
          <w:szCs w:val="26"/>
        </w:rPr>
        <w:t xml:space="preserve">Energía 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en el orden Siguiente: </w:t>
      </w:r>
      <w:r w:rsidR="00C50E41" w:rsidRPr="009313E6">
        <w:rPr>
          <w:rFonts w:ascii="Times New Roman" w:hAnsi="Times New Roman" w:cs="Times New Roman"/>
          <w:sz w:val="28"/>
          <w:szCs w:val="26"/>
        </w:rPr>
        <w:t>Regidor</w:t>
      </w:r>
      <w:r w:rsidR="00BE14E5" w:rsidRPr="009313E6">
        <w:rPr>
          <w:rFonts w:ascii="Times New Roman" w:hAnsi="Times New Roman" w:cs="Times New Roman"/>
          <w:sz w:val="28"/>
          <w:szCs w:val="26"/>
        </w:rPr>
        <w:t>a Betsabé Dolores Almaguer Esparza</w:t>
      </w:r>
      <w:r w:rsidR="00C50E41" w:rsidRPr="009313E6">
        <w:rPr>
          <w:rFonts w:ascii="Times New Roman" w:hAnsi="Times New Roman" w:cs="Times New Roman"/>
          <w:sz w:val="28"/>
          <w:szCs w:val="26"/>
        </w:rPr>
        <w:t>,</w:t>
      </w:r>
      <w:r w:rsidR="007665A7" w:rsidRPr="009313E6">
        <w:rPr>
          <w:rFonts w:ascii="Times New Roman" w:hAnsi="Times New Roman" w:cs="Times New Roman"/>
          <w:sz w:val="28"/>
          <w:szCs w:val="26"/>
        </w:rPr>
        <w:t xml:space="preserve"> </w:t>
      </w:r>
      <w:r w:rsidR="00636A3F" w:rsidRPr="009313E6">
        <w:rPr>
          <w:rFonts w:ascii="Times New Roman" w:hAnsi="Times New Roman" w:cs="Times New Roman"/>
          <w:sz w:val="28"/>
          <w:szCs w:val="26"/>
        </w:rPr>
        <w:t>Síndico</w:t>
      </w:r>
      <w:r w:rsidR="007665A7" w:rsidRPr="009313E6">
        <w:rPr>
          <w:rFonts w:ascii="Times New Roman" w:hAnsi="Times New Roman" w:cs="Times New Roman"/>
          <w:sz w:val="28"/>
          <w:szCs w:val="26"/>
        </w:rPr>
        <w:t xml:space="preserve"> Municipal Mtro. </w:t>
      </w:r>
      <w:r w:rsidR="00636A3F" w:rsidRPr="009313E6">
        <w:rPr>
          <w:rFonts w:ascii="Times New Roman" w:hAnsi="Times New Roman" w:cs="Times New Roman"/>
          <w:sz w:val="28"/>
          <w:szCs w:val="26"/>
        </w:rPr>
        <w:t>José</w:t>
      </w:r>
      <w:r w:rsidR="007665A7" w:rsidRPr="009313E6">
        <w:rPr>
          <w:rFonts w:ascii="Times New Roman" w:hAnsi="Times New Roman" w:cs="Times New Roman"/>
          <w:sz w:val="28"/>
          <w:szCs w:val="26"/>
        </w:rPr>
        <w:t xml:space="preserve"> Luis Salazar </w:t>
      </w:r>
      <w:r w:rsidR="00636A3F" w:rsidRPr="009313E6">
        <w:rPr>
          <w:rFonts w:ascii="Times New Roman" w:hAnsi="Times New Roman" w:cs="Times New Roman"/>
          <w:sz w:val="28"/>
          <w:szCs w:val="26"/>
        </w:rPr>
        <w:t>Martínez</w:t>
      </w:r>
      <w:r w:rsidR="007665A7" w:rsidRPr="009313E6">
        <w:rPr>
          <w:rFonts w:ascii="Times New Roman" w:hAnsi="Times New Roman" w:cs="Times New Roman"/>
          <w:sz w:val="28"/>
          <w:szCs w:val="26"/>
        </w:rPr>
        <w:t>,</w:t>
      </w:r>
      <w:r w:rsidR="009A2BF4" w:rsidRPr="009313E6">
        <w:rPr>
          <w:rFonts w:ascii="Times New Roman" w:hAnsi="Times New Roman" w:cs="Times New Roman"/>
          <w:sz w:val="28"/>
          <w:szCs w:val="26"/>
        </w:rPr>
        <w:t xml:space="preserve"> Francisco </w:t>
      </w:r>
      <w:r w:rsidR="00636A3F" w:rsidRPr="009313E6">
        <w:rPr>
          <w:rFonts w:ascii="Times New Roman" w:hAnsi="Times New Roman" w:cs="Times New Roman"/>
          <w:sz w:val="28"/>
          <w:szCs w:val="26"/>
        </w:rPr>
        <w:t>Juárez</w:t>
      </w:r>
      <w:r w:rsidR="009A2BF4" w:rsidRPr="009313E6">
        <w:rPr>
          <w:rFonts w:ascii="Times New Roman" w:hAnsi="Times New Roman" w:cs="Times New Roman"/>
          <w:sz w:val="28"/>
          <w:szCs w:val="26"/>
        </w:rPr>
        <w:t xml:space="preserve"> Piña</w:t>
      </w:r>
      <w:r w:rsidR="00636A3F" w:rsidRPr="009313E6">
        <w:rPr>
          <w:rFonts w:ascii="Times New Roman" w:hAnsi="Times New Roman" w:cs="Times New Roman"/>
          <w:sz w:val="28"/>
          <w:szCs w:val="26"/>
        </w:rPr>
        <w:t>, Presidenta Municipal y Presidenta de la Comisión C. María Elena Limón García.</w:t>
      </w:r>
      <w:r w:rsidR="00AC35CC" w:rsidRPr="009313E6">
        <w:rPr>
          <w:rFonts w:ascii="Times New Roman" w:hAnsi="Times New Roman" w:cs="Times New Roman"/>
          <w:sz w:val="28"/>
          <w:szCs w:val="26"/>
        </w:rPr>
        <w:t>)------------------</w:t>
      </w:r>
      <w:r w:rsidR="00636A3F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------------------------------------------------------------</w:t>
      </w:r>
    </w:p>
    <w:p w:rsidR="00AC35CC" w:rsidRPr="009313E6" w:rsidRDefault="00C50E41" w:rsidP="00AC35CC">
      <w:pPr>
        <w:rPr>
          <w:rFonts w:ascii="Times New Roman" w:hAnsi="Times New Roman" w:cs="Times New Roman"/>
          <w:b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>En uso de la voz la Regidor</w:t>
      </w:r>
      <w:r w:rsidR="00BE14E5" w:rsidRPr="009313E6">
        <w:rPr>
          <w:rFonts w:ascii="Times New Roman" w:hAnsi="Times New Roman" w:cs="Times New Roman"/>
          <w:sz w:val="28"/>
          <w:szCs w:val="26"/>
        </w:rPr>
        <w:t>a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y Vocal de la Comisión </w:t>
      </w:r>
      <w:r w:rsidR="00BE14E5" w:rsidRPr="009313E6">
        <w:rPr>
          <w:rFonts w:ascii="Times New Roman" w:hAnsi="Times New Roman" w:cs="Times New Roman"/>
          <w:b/>
          <w:sz w:val="28"/>
          <w:szCs w:val="26"/>
        </w:rPr>
        <w:t>Betsabé Dolores Almaguer Esparza</w:t>
      </w:r>
      <w:r w:rsidR="00AC35CC" w:rsidRPr="009313E6">
        <w:rPr>
          <w:rFonts w:ascii="Times New Roman" w:hAnsi="Times New Roman" w:cs="Times New Roman"/>
          <w:sz w:val="28"/>
          <w:szCs w:val="26"/>
        </w:rPr>
        <w:t>, manifiesta: -----------------------------------------------------------------</w:t>
      </w:r>
      <w:r w:rsidR="00636A3F" w:rsidRPr="009313E6">
        <w:rPr>
          <w:rFonts w:ascii="Times New Roman" w:hAnsi="Times New Roman" w:cs="Times New Roman"/>
          <w:sz w:val="28"/>
          <w:szCs w:val="26"/>
        </w:rPr>
        <w:t>------------------------</w:t>
      </w:r>
      <w:r w:rsidR="00AC35CC" w:rsidRPr="009313E6">
        <w:rPr>
          <w:rFonts w:ascii="Times New Roman" w:hAnsi="Times New Roman" w:cs="Times New Roman"/>
          <w:sz w:val="28"/>
          <w:szCs w:val="26"/>
        </w:rPr>
        <w:t>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</w:t>
      </w:r>
    </w:p>
    <w:p w:rsidR="00636A3F" w:rsidRPr="009313E6" w:rsidRDefault="00BE14E5" w:rsidP="00FD1AF5">
      <w:pPr>
        <w:rPr>
          <w:rFonts w:ascii="Times New Roman" w:hAnsi="Times New Roman" w:cs="Times New Roman"/>
          <w:sz w:val="28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Solo para manifestarte el apoyo en todo lo que sea necesario para la </w:t>
      </w:r>
      <w:r w:rsidR="00917E7A" w:rsidRPr="009313E6">
        <w:rPr>
          <w:rFonts w:ascii="Times New Roman" w:hAnsi="Times New Roman" w:cs="Times New Roman"/>
          <w:sz w:val="28"/>
          <w:szCs w:val="26"/>
        </w:rPr>
        <w:t>Comisión</w:t>
      </w:r>
      <w:r w:rsidRPr="009313E6">
        <w:rPr>
          <w:rFonts w:ascii="Times New Roman" w:hAnsi="Times New Roman" w:cs="Times New Roman"/>
          <w:sz w:val="28"/>
          <w:szCs w:val="26"/>
        </w:rPr>
        <w:t xml:space="preserve">, sabes que cuentas con nosotros y muchas felicidades por la </w:t>
      </w:r>
      <w:r w:rsidR="00917E7A" w:rsidRPr="009313E6">
        <w:rPr>
          <w:rFonts w:ascii="Times New Roman" w:hAnsi="Times New Roman" w:cs="Times New Roman"/>
          <w:sz w:val="28"/>
          <w:szCs w:val="26"/>
        </w:rPr>
        <w:t>Instalación</w:t>
      </w:r>
      <w:r w:rsidRPr="009313E6">
        <w:rPr>
          <w:rFonts w:ascii="Times New Roman" w:hAnsi="Times New Roman" w:cs="Times New Roman"/>
          <w:sz w:val="28"/>
          <w:szCs w:val="26"/>
        </w:rPr>
        <w:t>.</w:t>
      </w:r>
      <w:r w:rsidR="007665A7" w:rsidRPr="009313E6">
        <w:rPr>
          <w:rFonts w:ascii="Times New Roman" w:hAnsi="Times New Roman" w:cs="Times New Roman"/>
          <w:sz w:val="28"/>
          <w:szCs w:val="26"/>
        </w:rPr>
        <w:t>----------------------------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------------------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En uso de la voz el </w:t>
      </w:r>
      <w:r w:rsidRPr="009313E6">
        <w:rPr>
          <w:rFonts w:ascii="Times New Roman" w:hAnsi="Times New Roman" w:cs="Times New Roman"/>
          <w:sz w:val="28"/>
          <w:szCs w:val="26"/>
        </w:rPr>
        <w:t>Regidor</w:t>
      </w:r>
      <w:r w:rsidR="007665A7" w:rsidRPr="009313E6">
        <w:rPr>
          <w:rFonts w:ascii="Times New Roman" w:hAnsi="Times New Roman" w:cs="Times New Roman"/>
          <w:sz w:val="28"/>
          <w:szCs w:val="26"/>
        </w:rPr>
        <w:t xml:space="preserve"> y</w:t>
      </w:r>
      <w:r w:rsidR="00AC35CC" w:rsidRPr="009313E6">
        <w:rPr>
          <w:rFonts w:ascii="Times New Roman" w:hAnsi="Times New Roman" w:cs="Times New Roman"/>
          <w:sz w:val="28"/>
          <w:szCs w:val="26"/>
        </w:rPr>
        <w:t xml:space="preserve"> Vocal </w:t>
      </w:r>
      <w:r w:rsidR="007665A7" w:rsidRPr="009313E6">
        <w:rPr>
          <w:rFonts w:ascii="Times New Roman" w:hAnsi="Times New Roman" w:cs="Times New Roman"/>
          <w:b/>
          <w:sz w:val="28"/>
          <w:szCs w:val="26"/>
        </w:rPr>
        <w:t xml:space="preserve"> José Luis </w:t>
      </w:r>
      <w:r w:rsidR="00FD1AF5" w:rsidRPr="009313E6">
        <w:rPr>
          <w:rFonts w:ascii="Times New Roman" w:hAnsi="Times New Roman" w:cs="Times New Roman"/>
          <w:b/>
          <w:sz w:val="28"/>
          <w:szCs w:val="26"/>
        </w:rPr>
        <w:t xml:space="preserve">Figueroa Meza, </w:t>
      </w:r>
      <w:r w:rsidR="00AC35CC" w:rsidRPr="009313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AC35CC" w:rsidRPr="009313E6">
        <w:rPr>
          <w:rFonts w:ascii="Times New Roman" w:hAnsi="Times New Roman" w:cs="Times New Roman"/>
          <w:sz w:val="28"/>
          <w:szCs w:val="26"/>
        </w:rPr>
        <w:t>manifiesta:</w:t>
      </w:r>
      <w:r w:rsidR="00636A3F" w:rsidRPr="009313E6">
        <w:rPr>
          <w:rFonts w:ascii="Times New Roman" w:hAnsi="Times New Roman" w:cs="Times New Roman"/>
          <w:sz w:val="28"/>
          <w:szCs w:val="26"/>
        </w:rPr>
        <w:t>-----------------</w:t>
      </w:r>
      <w:r w:rsidR="001359B0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</w:t>
      </w:r>
      <w:r w:rsid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--------------------------------------------------------------------------------------------------------------</w:t>
      </w:r>
      <w:r w:rsidR="007665A7" w:rsidRPr="009313E6">
        <w:rPr>
          <w:rFonts w:ascii="Times New Roman" w:hAnsi="Times New Roman" w:cs="Times New Roman"/>
          <w:sz w:val="28"/>
          <w:szCs w:val="26"/>
        </w:rPr>
        <w:t>Bueno p</w:t>
      </w:r>
      <w:r w:rsidR="00FD1AF5" w:rsidRPr="009313E6">
        <w:rPr>
          <w:rFonts w:ascii="Times New Roman" w:hAnsi="Times New Roman" w:cs="Times New Roman"/>
          <w:sz w:val="28"/>
          <w:szCs w:val="26"/>
        </w:rPr>
        <w:t>or mi parte yo refrendo el apoyo a esta Comisión, sé que es una Comisión nueva podemos ver temas  que no se habían tocado   y creo que podemos aprender mucho de esta Comisión.--------------------------------------------------------------------------------------------------</w:t>
      </w:r>
      <w:r w:rsidR="009313E6" w:rsidRPr="009313E6">
        <w:rPr>
          <w:rFonts w:ascii="Times New Roman" w:hAnsi="Times New Roman" w:cs="Times New Roman"/>
          <w:sz w:val="28"/>
          <w:szCs w:val="26"/>
        </w:rPr>
        <w:t>-------------------------------------</w:t>
      </w:r>
    </w:p>
    <w:p w:rsidR="00AC35CC" w:rsidRPr="001359B0" w:rsidRDefault="00AC35CC" w:rsidP="00AC35CC">
      <w:pPr>
        <w:rPr>
          <w:rFonts w:ascii="Times New Roman" w:hAnsi="Times New Roman" w:cs="Times New Roman"/>
          <w:sz w:val="26"/>
          <w:szCs w:val="26"/>
        </w:rPr>
      </w:pPr>
      <w:r w:rsidRPr="009313E6">
        <w:rPr>
          <w:rFonts w:ascii="Times New Roman" w:hAnsi="Times New Roman" w:cs="Times New Roman"/>
          <w:sz w:val="28"/>
          <w:szCs w:val="26"/>
        </w:rPr>
        <w:t xml:space="preserve">En voz de la Presidenta </w:t>
      </w:r>
      <w:r w:rsidR="009313E6" w:rsidRPr="009313E6">
        <w:rPr>
          <w:rFonts w:ascii="Times New Roman" w:hAnsi="Times New Roman" w:cs="Times New Roman"/>
          <w:sz w:val="28"/>
          <w:szCs w:val="26"/>
        </w:rPr>
        <w:t>la Comisión</w:t>
      </w:r>
      <w:r w:rsidRPr="009313E6">
        <w:rPr>
          <w:rFonts w:ascii="Times New Roman" w:hAnsi="Times New Roman" w:cs="Times New Roman"/>
          <w:sz w:val="28"/>
          <w:szCs w:val="26"/>
        </w:rPr>
        <w:t xml:space="preserve">, </w:t>
      </w:r>
      <w:r w:rsidRPr="009313E6">
        <w:rPr>
          <w:rFonts w:ascii="Times New Roman" w:hAnsi="Times New Roman" w:cs="Times New Roman"/>
          <w:b/>
          <w:sz w:val="28"/>
          <w:szCs w:val="26"/>
        </w:rPr>
        <w:t>C. María Elena Limón García</w:t>
      </w:r>
      <w:r w:rsidR="001748F2" w:rsidRPr="009313E6">
        <w:rPr>
          <w:rFonts w:ascii="Times New Roman" w:hAnsi="Times New Roman" w:cs="Times New Roman"/>
          <w:sz w:val="28"/>
          <w:szCs w:val="26"/>
        </w:rPr>
        <w:t>, manifiesta</w:t>
      </w:r>
      <w:r w:rsidRPr="009313E6">
        <w:rPr>
          <w:rFonts w:ascii="Times New Roman" w:hAnsi="Times New Roman" w:cs="Times New Roman"/>
          <w:sz w:val="28"/>
          <w:szCs w:val="26"/>
        </w:rPr>
        <w:t>: ----------------</w:t>
      </w:r>
      <w:r w:rsidR="009313E6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-----------------------------------------------------------------------------------------</w:t>
      </w:r>
      <w:r w:rsidR="00D5697A">
        <w:rPr>
          <w:rFonts w:ascii="Times New Roman" w:hAnsi="Times New Roman" w:cs="Times New Roman"/>
          <w:sz w:val="28"/>
          <w:szCs w:val="26"/>
        </w:rPr>
        <w:t>---------------------------------------------------------------------</w:t>
      </w:r>
      <w:r w:rsidR="00FD1AF5" w:rsidRPr="009313E6">
        <w:rPr>
          <w:rFonts w:ascii="Times New Roman" w:hAnsi="Times New Roman" w:cs="Times New Roman"/>
          <w:sz w:val="28"/>
          <w:szCs w:val="26"/>
        </w:rPr>
        <w:t>Bueno, aprenderemos juntos ya que fue instalada al casi al final de la administración pasada</w:t>
      </w:r>
      <w:r w:rsidR="00BD122F" w:rsidRPr="009313E6">
        <w:rPr>
          <w:rFonts w:ascii="Times New Roman" w:hAnsi="Times New Roman" w:cs="Times New Roman"/>
          <w:sz w:val="28"/>
          <w:szCs w:val="26"/>
        </w:rPr>
        <w:t xml:space="preserve">, fue una de las nuevas y considero que si es importante para verificar  todo lo que tenga que ver con los ahorros y también lo del tema </w:t>
      </w:r>
      <w:r w:rsidR="00BD122F" w:rsidRPr="009313E6">
        <w:rPr>
          <w:rFonts w:ascii="Times New Roman" w:hAnsi="Times New Roman" w:cs="Times New Roman"/>
          <w:sz w:val="28"/>
          <w:szCs w:val="26"/>
        </w:rPr>
        <w:lastRenderedPageBreak/>
        <w:t xml:space="preserve">de </w:t>
      </w:r>
      <w:r w:rsidR="00917E7A" w:rsidRPr="009313E6">
        <w:rPr>
          <w:rFonts w:ascii="Times New Roman" w:hAnsi="Times New Roman" w:cs="Times New Roman"/>
          <w:sz w:val="28"/>
          <w:szCs w:val="26"/>
        </w:rPr>
        <w:t>resiliencia</w:t>
      </w:r>
      <w:r w:rsidR="009F5AA3" w:rsidRPr="009313E6">
        <w:rPr>
          <w:rFonts w:ascii="Times New Roman" w:hAnsi="Times New Roman" w:cs="Times New Roman"/>
          <w:sz w:val="28"/>
          <w:szCs w:val="26"/>
        </w:rPr>
        <w:t>,</w:t>
      </w:r>
      <w:r w:rsidR="00BD122F" w:rsidRPr="009313E6">
        <w:rPr>
          <w:rFonts w:ascii="Times New Roman" w:hAnsi="Times New Roman" w:cs="Times New Roman"/>
          <w:sz w:val="28"/>
          <w:szCs w:val="26"/>
        </w:rPr>
        <w:t xml:space="preserve"> que ayer en el IMEPLAN se </w:t>
      </w:r>
      <w:r w:rsidR="00917E7A" w:rsidRPr="009313E6">
        <w:rPr>
          <w:rFonts w:ascii="Times New Roman" w:hAnsi="Times New Roman" w:cs="Times New Roman"/>
          <w:sz w:val="28"/>
          <w:szCs w:val="26"/>
        </w:rPr>
        <w:t>tocó</w:t>
      </w:r>
      <w:r w:rsidR="00BD122F" w:rsidRPr="009313E6">
        <w:rPr>
          <w:rFonts w:ascii="Times New Roman" w:hAnsi="Times New Roman" w:cs="Times New Roman"/>
          <w:sz w:val="28"/>
          <w:szCs w:val="26"/>
        </w:rPr>
        <w:t xml:space="preserve"> y nos dieron por c</w:t>
      </w:r>
      <w:r w:rsidR="009F5AA3" w:rsidRPr="009313E6">
        <w:rPr>
          <w:rFonts w:ascii="Times New Roman" w:hAnsi="Times New Roman" w:cs="Times New Roman"/>
          <w:sz w:val="28"/>
          <w:szCs w:val="26"/>
        </w:rPr>
        <w:t xml:space="preserve">ierto un disco que le </w:t>
      </w:r>
      <w:proofErr w:type="spellStart"/>
      <w:r w:rsidR="009F5AA3" w:rsidRPr="009313E6">
        <w:rPr>
          <w:rFonts w:ascii="Times New Roman" w:hAnsi="Times New Roman" w:cs="Times New Roman"/>
          <w:sz w:val="28"/>
          <w:szCs w:val="26"/>
        </w:rPr>
        <w:t>dí</w:t>
      </w:r>
      <w:proofErr w:type="spellEnd"/>
      <w:r w:rsidR="00BD122F" w:rsidRPr="009313E6">
        <w:rPr>
          <w:rFonts w:ascii="Times New Roman" w:hAnsi="Times New Roman" w:cs="Times New Roman"/>
          <w:sz w:val="28"/>
          <w:szCs w:val="26"/>
        </w:rPr>
        <w:t xml:space="preserve"> a Fernando </w:t>
      </w:r>
      <w:r w:rsidR="00917E7A" w:rsidRPr="009313E6">
        <w:rPr>
          <w:rFonts w:ascii="Times New Roman" w:hAnsi="Times New Roman" w:cs="Times New Roman"/>
          <w:sz w:val="28"/>
          <w:szCs w:val="26"/>
        </w:rPr>
        <w:t>Chávez</w:t>
      </w:r>
      <w:r w:rsidR="00BD122F" w:rsidRPr="009313E6">
        <w:rPr>
          <w:rFonts w:ascii="Times New Roman" w:hAnsi="Times New Roman" w:cs="Times New Roman"/>
          <w:sz w:val="28"/>
          <w:szCs w:val="26"/>
        </w:rPr>
        <w:t xml:space="preserve">, para que te lo pase Agustina y habla sobre la </w:t>
      </w:r>
      <w:r w:rsidR="00917E7A" w:rsidRPr="009313E6">
        <w:rPr>
          <w:rFonts w:ascii="Times New Roman" w:hAnsi="Times New Roman" w:cs="Times New Roman"/>
          <w:sz w:val="28"/>
          <w:szCs w:val="26"/>
        </w:rPr>
        <w:t>Resiliencia</w:t>
      </w:r>
      <w:r w:rsidR="00BD122F" w:rsidRPr="009313E6">
        <w:rPr>
          <w:rFonts w:ascii="Times New Roman" w:hAnsi="Times New Roman" w:cs="Times New Roman"/>
          <w:sz w:val="28"/>
          <w:szCs w:val="26"/>
        </w:rPr>
        <w:t xml:space="preserve"> y los cambios climáticos y todos los temas que tienen que ver con energía y que se verán mucho en este periodo y con el nuevo gobernador, por lo que hay que estar activos en este tema.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 Lo que me gusta de esta </w:t>
      </w:r>
      <w:r w:rsidR="00917E7A" w:rsidRPr="009313E6">
        <w:rPr>
          <w:rFonts w:ascii="Times New Roman" w:hAnsi="Times New Roman" w:cs="Times New Roman"/>
          <w:sz w:val="28"/>
          <w:szCs w:val="26"/>
        </w:rPr>
        <w:t>Comisión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 es que somos pocos y trabajamos </w:t>
      </w:r>
      <w:r w:rsidR="00917E7A" w:rsidRPr="009313E6">
        <w:rPr>
          <w:rFonts w:ascii="Times New Roman" w:hAnsi="Times New Roman" w:cs="Times New Roman"/>
          <w:sz w:val="28"/>
          <w:szCs w:val="26"/>
        </w:rPr>
        <w:t>más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 rápido, sacamos </w:t>
      </w:r>
      <w:r w:rsidR="00917E7A" w:rsidRPr="009313E6">
        <w:rPr>
          <w:rFonts w:ascii="Times New Roman" w:hAnsi="Times New Roman" w:cs="Times New Roman"/>
          <w:sz w:val="28"/>
          <w:szCs w:val="26"/>
        </w:rPr>
        <w:t>más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 acuerdos. Le encargo mucho Agustina lo del CD que le di a Fernando Chávez, pues como ya se dijo habla sobre los temas de </w:t>
      </w:r>
      <w:r w:rsidR="0028681D" w:rsidRPr="009313E6">
        <w:rPr>
          <w:rFonts w:ascii="Times New Roman" w:hAnsi="Times New Roman" w:cs="Times New Roman"/>
          <w:sz w:val="28"/>
          <w:szCs w:val="26"/>
        </w:rPr>
        <w:t>resiliencia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, energía limpia que hay en el Municipio, </w:t>
      </w:r>
      <w:r w:rsidR="009F5AA3" w:rsidRPr="009313E6">
        <w:rPr>
          <w:rFonts w:ascii="Times New Roman" w:hAnsi="Times New Roman" w:cs="Times New Roman"/>
          <w:sz w:val="28"/>
          <w:szCs w:val="26"/>
        </w:rPr>
        <w:t xml:space="preserve">o </w:t>
      </w:r>
      <w:r w:rsidR="0028681D" w:rsidRPr="009313E6">
        <w:rPr>
          <w:rFonts w:ascii="Times New Roman" w:hAnsi="Times New Roman" w:cs="Times New Roman"/>
          <w:sz w:val="28"/>
          <w:szCs w:val="26"/>
        </w:rPr>
        <w:t>sea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 que hay cinco millones</w:t>
      </w:r>
      <w:r w:rsidR="0028681D" w:rsidRPr="009313E6">
        <w:rPr>
          <w:rFonts w:ascii="Times New Roman" w:hAnsi="Times New Roman" w:cs="Times New Roman"/>
          <w:sz w:val="28"/>
          <w:szCs w:val="26"/>
        </w:rPr>
        <w:t xml:space="preserve"> de personas en toda la Zona Metropolitana</w:t>
      </w:r>
      <w:r w:rsidR="00D80282" w:rsidRPr="009313E6">
        <w:rPr>
          <w:rFonts w:ascii="Times New Roman" w:hAnsi="Times New Roman" w:cs="Times New Roman"/>
          <w:sz w:val="28"/>
          <w:szCs w:val="26"/>
        </w:rPr>
        <w:t xml:space="preserve">, hay </w:t>
      </w:r>
      <w:r w:rsidR="0028681D" w:rsidRPr="009313E6">
        <w:rPr>
          <w:rFonts w:ascii="Times New Roman" w:hAnsi="Times New Roman" w:cs="Times New Roman"/>
          <w:sz w:val="28"/>
          <w:szCs w:val="26"/>
        </w:rPr>
        <w:t xml:space="preserve"> dos punto tres millones de vehículos y solamente hay un millón de </w:t>
      </w:r>
      <w:r w:rsidR="00917E7A" w:rsidRPr="009313E6">
        <w:rPr>
          <w:rFonts w:ascii="Times New Roman" w:hAnsi="Times New Roman" w:cs="Times New Roman"/>
          <w:sz w:val="28"/>
          <w:szCs w:val="26"/>
        </w:rPr>
        <w:t>árboles</w:t>
      </w:r>
      <w:r w:rsidR="0028681D" w:rsidRPr="009313E6">
        <w:rPr>
          <w:rFonts w:ascii="Times New Roman" w:hAnsi="Times New Roman" w:cs="Times New Roman"/>
          <w:sz w:val="28"/>
          <w:szCs w:val="26"/>
        </w:rPr>
        <w:t xml:space="preserve">, entonces si le pides a Fernando </w:t>
      </w:r>
      <w:r w:rsidR="00917E7A" w:rsidRPr="009313E6">
        <w:rPr>
          <w:rFonts w:ascii="Times New Roman" w:hAnsi="Times New Roman" w:cs="Times New Roman"/>
          <w:sz w:val="28"/>
          <w:szCs w:val="26"/>
        </w:rPr>
        <w:t>Chávez</w:t>
      </w:r>
      <w:r w:rsidR="0028681D" w:rsidRPr="009313E6">
        <w:rPr>
          <w:rFonts w:ascii="Times New Roman" w:hAnsi="Times New Roman" w:cs="Times New Roman"/>
          <w:sz w:val="28"/>
          <w:szCs w:val="26"/>
        </w:rPr>
        <w:t xml:space="preserve"> el CD para que nos des una copia, pues para estudiar el tema de resiliencia</w:t>
      </w:r>
      <w:r w:rsidR="00B50285" w:rsidRPr="009313E6">
        <w:rPr>
          <w:rFonts w:ascii="Times New Roman" w:hAnsi="Times New Roman" w:cs="Times New Roman"/>
          <w:sz w:val="28"/>
          <w:szCs w:val="26"/>
        </w:rPr>
        <w:t>.---------------------------------------------------------------------------------------------------</w:t>
      </w:r>
      <w:r w:rsidRPr="009313E6">
        <w:rPr>
          <w:rFonts w:ascii="Times New Roman" w:hAnsi="Times New Roman" w:cs="Times New Roman"/>
          <w:sz w:val="28"/>
          <w:szCs w:val="26"/>
        </w:rPr>
        <w:t>--------------------</w:t>
      </w:r>
      <w:r w:rsidR="0028681D" w:rsidRPr="009313E6">
        <w:rPr>
          <w:rFonts w:ascii="Times New Roman" w:hAnsi="Times New Roman" w:cs="Times New Roman"/>
          <w:sz w:val="28"/>
          <w:szCs w:val="26"/>
        </w:rPr>
        <w:t>-------------</w:t>
      </w:r>
      <w:r w:rsidR="00280900" w:rsidRPr="009313E6">
        <w:rPr>
          <w:rFonts w:ascii="Times New Roman" w:hAnsi="Times New Roman" w:cs="Times New Roman"/>
          <w:sz w:val="28"/>
          <w:szCs w:val="26"/>
        </w:rPr>
        <w:t>------</w:t>
      </w:r>
      <w:r w:rsidR="00D5697A">
        <w:rPr>
          <w:rFonts w:ascii="Times New Roman" w:hAnsi="Times New Roman" w:cs="Times New Roman"/>
          <w:sz w:val="28"/>
          <w:szCs w:val="26"/>
        </w:rPr>
        <w:t>--------------</w:t>
      </w:r>
      <w:r w:rsidRPr="009313E6">
        <w:rPr>
          <w:rFonts w:ascii="Times New Roman" w:hAnsi="Times New Roman" w:cs="Times New Roman"/>
          <w:sz w:val="28"/>
          <w:szCs w:val="26"/>
        </w:rPr>
        <w:t>En voz de la Presidenta de la Comisión</w:t>
      </w:r>
      <w:r w:rsidR="009313E6" w:rsidRPr="009313E6">
        <w:rPr>
          <w:rFonts w:ascii="Times New Roman" w:hAnsi="Times New Roman" w:cs="Times New Roman"/>
          <w:sz w:val="28"/>
          <w:szCs w:val="26"/>
        </w:rPr>
        <w:t xml:space="preserve">, </w:t>
      </w:r>
      <w:r w:rsidR="009313E6" w:rsidRPr="009313E6">
        <w:rPr>
          <w:rFonts w:ascii="Times New Roman" w:hAnsi="Times New Roman" w:cs="Times New Roman"/>
          <w:b/>
          <w:sz w:val="28"/>
          <w:szCs w:val="26"/>
        </w:rPr>
        <w:t>C. María Elena Limón García</w:t>
      </w:r>
      <w:r w:rsidRPr="009313E6">
        <w:rPr>
          <w:rFonts w:ascii="Times New Roman" w:hAnsi="Times New Roman" w:cs="Times New Roman"/>
          <w:sz w:val="28"/>
          <w:szCs w:val="26"/>
        </w:rPr>
        <w:t xml:space="preserve"> se desahoga el cuarto punto del orden del día.--------</w:t>
      </w:r>
      <w:r w:rsidR="009313E6" w:rsidRPr="009313E6">
        <w:rPr>
          <w:rFonts w:ascii="Times New Roman" w:hAnsi="Times New Roman" w:cs="Times New Roman"/>
          <w:sz w:val="28"/>
          <w:szCs w:val="26"/>
        </w:rPr>
        <w:t>------------------------------------------------------</w:t>
      </w:r>
      <w:r w:rsidR="00D5697A">
        <w:rPr>
          <w:rFonts w:ascii="Times New Roman" w:hAnsi="Times New Roman" w:cs="Times New Roman"/>
          <w:sz w:val="28"/>
          <w:szCs w:val="26"/>
        </w:rPr>
        <w:t>---------------------------------------------------------------------------</w:t>
      </w:r>
      <w:r w:rsidRPr="009313E6">
        <w:rPr>
          <w:rFonts w:ascii="Times New Roman" w:hAnsi="Times New Roman" w:cs="Times New Roman"/>
          <w:sz w:val="28"/>
          <w:szCs w:val="26"/>
        </w:rPr>
        <w:t xml:space="preserve">Habiendo agotados los temas del orden del día damos por Clausurada esta Instalación de la Comisión Edilicia de </w:t>
      </w:r>
      <w:r w:rsidR="009F5AA3" w:rsidRPr="009313E6">
        <w:rPr>
          <w:rFonts w:ascii="Times New Roman" w:hAnsi="Times New Roman" w:cs="Times New Roman"/>
          <w:sz w:val="28"/>
          <w:szCs w:val="26"/>
        </w:rPr>
        <w:t>Energía</w:t>
      </w:r>
      <w:r w:rsidRPr="009313E6">
        <w:rPr>
          <w:rFonts w:ascii="Times New Roman" w:hAnsi="Times New Roman" w:cs="Times New Roman"/>
          <w:sz w:val="28"/>
          <w:szCs w:val="26"/>
        </w:rPr>
        <w:t xml:space="preserve"> siendo las </w:t>
      </w:r>
      <w:r w:rsidR="00B50285" w:rsidRPr="009313E6">
        <w:rPr>
          <w:rFonts w:ascii="Times New Roman" w:hAnsi="Times New Roman" w:cs="Times New Roman"/>
          <w:sz w:val="28"/>
          <w:szCs w:val="26"/>
        </w:rPr>
        <w:t>14:</w:t>
      </w:r>
      <w:r w:rsidR="0028681D" w:rsidRPr="009313E6">
        <w:rPr>
          <w:rFonts w:ascii="Times New Roman" w:hAnsi="Times New Roman" w:cs="Times New Roman"/>
          <w:sz w:val="28"/>
          <w:szCs w:val="26"/>
        </w:rPr>
        <w:t>40</w:t>
      </w:r>
      <w:r w:rsidR="00B50285" w:rsidRPr="009313E6">
        <w:rPr>
          <w:rFonts w:ascii="Times New Roman" w:hAnsi="Times New Roman" w:cs="Times New Roman"/>
          <w:sz w:val="28"/>
          <w:szCs w:val="26"/>
        </w:rPr>
        <w:t xml:space="preserve"> catorce horas con </w:t>
      </w:r>
      <w:r w:rsidR="0028681D" w:rsidRPr="009313E6">
        <w:rPr>
          <w:rFonts w:ascii="Times New Roman" w:hAnsi="Times New Roman" w:cs="Times New Roman"/>
          <w:sz w:val="28"/>
          <w:szCs w:val="26"/>
        </w:rPr>
        <w:t>cuarenta</w:t>
      </w:r>
      <w:r w:rsidR="00B50285" w:rsidRPr="009313E6">
        <w:rPr>
          <w:rFonts w:ascii="Times New Roman" w:hAnsi="Times New Roman" w:cs="Times New Roman"/>
          <w:sz w:val="28"/>
          <w:szCs w:val="26"/>
        </w:rPr>
        <w:t xml:space="preserve"> minutos</w:t>
      </w:r>
      <w:r w:rsidRPr="009313E6">
        <w:rPr>
          <w:rFonts w:ascii="Times New Roman" w:hAnsi="Times New Roman" w:cs="Times New Roman"/>
          <w:sz w:val="28"/>
          <w:szCs w:val="26"/>
        </w:rPr>
        <w:t xml:space="preserve"> del día 31 treinta y uno de octubre del año 2018 dos mil dieciocho,  </w:t>
      </w:r>
      <w:r w:rsidRPr="001359B0">
        <w:rPr>
          <w:rFonts w:ascii="Times New Roman" w:hAnsi="Times New Roman" w:cs="Times New Roman"/>
          <w:sz w:val="26"/>
          <w:szCs w:val="26"/>
        </w:rPr>
        <w:t xml:space="preserve">levantándose la presente Acta de la Sesión de Instalación de la Comisión Edilicia de </w:t>
      </w:r>
      <w:r w:rsidR="0028681D" w:rsidRPr="001359B0">
        <w:rPr>
          <w:rFonts w:ascii="Times New Roman" w:hAnsi="Times New Roman" w:cs="Times New Roman"/>
          <w:sz w:val="26"/>
          <w:szCs w:val="26"/>
        </w:rPr>
        <w:t>Energía</w:t>
      </w:r>
      <w:r w:rsidRPr="001359B0">
        <w:rPr>
          <w:rFonts w:ascii="Times New Roman" w:hAnsi="Times New Roman" w:cs="Times New Roman"/>
          <w:sz w:val="26"/>
          <w:szCs w:val="26"/>
        </w:rPr>
        <w:t>, firmando de conformidad los integrantes de la misma aquí presentes.</w:t>
      </w:r>
    </w:p>
    <w:p w:rsidR="00AC35CC" w:rsidRPr="00AC35CC" w:rsidRDefault="00AC35CC" w:rsidP="00AC35CC">
      <w:pPr>
        <w:rPr>
          <w:rFonts w:ascii="Times New Roman" w:hAnsi="Times New Roman" w:cs="Times New Roman"/>
        </w:rPr>
      </w:pPr>
    </w:p>
    <w:p w:rsidR="00AC35CC" w:rsidRDefault="00AC35CC" w:rsidP="00AC35CC">
      <w:pPr>
        <w:rPr>
          <w:rFonts w:ascii="Times New Roman" w:hAnsi="Times New Roman" w:cs="Times New Roman"/>
        </w:rPr>
      </w:pPr>
    </w:p>
    <w:p w:rsidR="00624619" w:rsidRPr="00AC35CC" w:rsidRDefault="00624619" w:rsidP="00AC35CC">
      <w:pPr>
        <w:rPr>
          <w:rFonts w:ascii="Times New Roman" w:hAnsi="Times New Roman" w:cs="Times New Roman"/>
        </w:rPr>
      </w:pPr>
    </w:p>
    <w:p w:rsidR="00AC35CC" w:rsidRPr="00AC35CC" w:rsidRDefault="00AC35CC" w:rsidP="00AC35CC">
      <w:pPr>
        <w:rPr>
          <w:rFonts w:ascii="Times New Roman" w:hAnsi="Times New Roman" w:cs="Times New Roman"/>
        </w:rPr>
      </w:pPr>
      <w:r w:rsidRPr="00AC35CC">
        <w:rPr>
          <w:rFonts w:ascii="Times New Roman" w:hAnsi="Times New Roman" w:cs="Times New Roman"/>
        </w:rPr>
        <w:t xml:space="preserve"> </w:t>
      </w:r>
    </w:p>
    <w:p w:rsidR="00AC35CC" w:rsidRPr="00AC35CC" w:rsidRDefault="00AC35CC" w:rsidP="00AC35CC">
      <w:pPr>
        <w:rPr>
          <w:rFonts w:ascii="Times New Roman" w:hAnsi="Times New Roman" w:cs="Times New Roman"/>
          <w:b/>
        </w:rPr>
      </w:pPr>
      <w:r w:rsidRPr="00AC35CC">
        <w:rPr>
          <w:rFonts w:ascii="Times New Roman" w:hAnsi="Times New Roman" w:cs="Times New Roman"/>
          <w:b/>
        </w:rPr>
        <w:t>C. María Elena Limón García.</w:t>
      </w:r>
    </w:p>
    <w:p w:rsidR="00AC35CC" w:rsidRPr="00AC35CC" w:rsidRDefault="00AC35CC" w:rsidP="00AC35CC">
      <w:pPr>
        <w:rPr>
          <w:rFonts w:ascii="Times New Roman" w:hAnsi="Times New Roman" w:cs="Times New Roman"/>
        </w:rPr>
      </w:pPr>
      <w:r w:rsidRPr="00AC35CC">
        <w:rPr>
          <w:rFonts w:ascii="Times New Roman" w:hAnsi="Times New Roman" w:cs="Times New Roman"/>
        </w:rPr>
        <w:t xml:space="preserve">Presidente de la Comisión                    </w:t>
      </w:r>
      <w:r w:rsidR="00280900">
        <w:rPr>
          <w:rFonts w:ascii="Times New Roman" w:hAnsi="Times New Roman" w:cs="Times New Roman"/>
        </w:rPr>
        <w:t xml:space="preserve">                  </w:t>
      </w:r>
      <w:r w:rsidRPr="00AC35CC">
        <w:rPr>
          <w:rFonts w:ascii="Times New Roman" w:hAnsi="Times New Roman" w:cs="Times New Roman"/>
        </w:rPr>
        <w:t xml:space="preserve"> _________________________________.</w:t>
      </w:r>
    </w:p>
    <w:p w:rsidR="00AC35CC" w:rsidRPr="00AC35CC" w:rsidRDefault="00280900" w:rsidP="00AC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Edilicia de Energía</w:t>
      </w:r>
      <w:r w:rsidR="00AC35CC" w:rsidRPr="00AC35CC">
        <w:rPr>
          <w:rFonts w:ascii="Times New Roman" w:hAnsi="Times New Roman" w:cs="Times New Roman"/>
        </w:rPr>
        <w:t>.</w:t>
      </w:r>
    </w:p>
    <w:p w:rsidR="00AC35CC" w:rsidRPr="00AC35CC" w:rsidRDefault="00AC35CC" w:rsidP="00AC35CC">
      <w:pPr>
        <w:rPr>
          <w:rFonts w:ascii="Times New Roman" w:hAnsi="Times New Roman" w:cs="Times New Roman"/>
        </w:rPr>
      </w:pPr>
    </w:p>
    <w:p w:rsidR="00AC35CC" w:rsidRDefault="00AC35CC" w:rsidP="00AC35CC">
      <w:pPr>
        <w:rPr>
          <w:rFonts w:ascii="Times New Roman" w:hAnsi="Times New Roman" w:cs="Times New Roman"/>
        </w:rPr>
      </w:pPr>
    </w:p>
    <w:p w:rsidR="002302C0" w:rsidRPr="00AC35CC" w:rsidRDefault="002302C0" w:rsidP="00AC35CC">
      <w:pPr>
        <w:rPr>
          <w:rFonts w:ascii="Times New Roman" w:hAnsi="Times New Roman" w:cs="Times New Roman"/>
        </w:rPr>
      </w:pPr>
    </w:p>
    <w:p w:rsidR="00AC35CC" w:rsidRPr="00AC35CC" w:rsidRDefault="00280900" w:rsidP="00AC3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Lic.  Betsabé Dolores Almaguer Esparza.</w:t>
      </w:r>
    </w:p>
    <w:p w:rsidR="00AC35CC" w:rsidRPr="00AC35CC" w:rsidRDefault="00AC35CC" w:rsidP="00AC35CC">
      <w:pPr>
        <w:rPr>
          <w:rFonts w:ascii="Times New Roman" w:hAnsi="Times New Roman" w:cs="Times New Roman"/>
        </w:rPr>
      </w:pPr>
      <w:r w:rsidRPr="00AC35CC">
        <w:rPr>
          <w:rFonts w:ascii="Times New Roman" w:hAnsi="Times New Roman" w:cs="Times New Roman"/>
        </w:rPr>
        <w:t xml:space="preserve">Vocal de la Comisión Edilicia de       </w:t>
      </w:r>
      <w:r w:rsidR="00280900">
        <w:rPr>
          <w:rFonts w:ascii="Times New Roman" w:hAnsi="Times New Roman" w:cs="Times New Roman"/>
        </w:rPr>
        <w:t xml:space="preserve">                 </w:t>
      </w:r>
      <w:r w:rsidRPr="00AC35CC">
        <w:rPr>
          <w:rFonts w:ascii="Times New Roman" w:hAnsi="Times New Roman" w:cs="Times New Roman"/>
        </w:rPr>
        <w:t xml:space="preserve"> </w:t>
      </w:r>
      <w:r w:rsidR="00280900">
        <w:rPr>
          <w:rFonts w:ascii="Times New Roman" w:hAnsi="Times New Roman" w:cs="Times New Roman"/>
        </w:rPr>
        <w:t xml:space="preserve"> </w:t>
      </w:r>
      <w:r w:rsidRPr="00AC35CC">
        <w:rPr>
          <w:rFonts w:ascii="Times New Roman" w:hAnsi="Times New Roman" w:cs="Times New Roman"/>
        </w:rPr>
        <w:t>_________________________________.</w:t>
      </w:r>
    </w:p>
    <w:p w:rsidR="00AC35CC" w:rsidRPr="00AC35CC" w:rsidRDefault="00280900" w:rsidP="00AC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Energía.</w:t>
      </w:r>
    </w:p>
    <w:p w:rsidR="00AC35CC" w:rsidRDefault="00AC35CC" w:rsidP="00AC35CC">
      <w:pPr>
        <w:rPr>
          <w:rFonts w:ascii="Times New Roman" w:hAnsi="Times New Roman" w:cs="Times New Roman"/>
        </w:rPr>
      </w:pPr>
    </w:p>
    <w:p w:rsidR="002302C0" w:rsidRPr="00AC35CC" w:rsidRDefault="002302C0" w:rsidP="00AC35CC">
      <w:pPr>
        <w:rPr>
          <w:rFonts w:ascii="Times New Roman" w:hAnsi="Times New Roman" w:cs="Times New Roman"/>
        </w:rPr>
      </w:pPr>
    </w:p>
    <w:p w:rsidR="00AC35CC" w:rsidRPr="00AC35CC" w:rsidRDefault="00AC35CC" w:rsidP="00AC35CC">
      <w:pPr>
        <w:rPr>
          <w:rFonts w:ascii="Times New Roman" w:hAnsi="Times New Roman" w:cs="Times New Roman"/>
        </w:rPr>
      </w:pPr>
    </w:p>
    <w:p w:rsidR="00AC35CC" w:rsidRPr="00AC35CC" w:rsidRDefault="00280900" w:rsidP="00AC35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L.C.P</w:t>
      </w:r>
      <w:r w:rsidR="00AC35CC" w:rsidRPr="00AC35C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José Luis Figueroa Meza</w:t>
      </w:r>
      <w:r w:rsidR="00AC35CC" w:rsidRPr="00AC35CC">
        <w:rPr>
          <w:rFonts w:ascii="Times New Roman" w:hAnsi="Times New Roman" w:cs="Times New Roman"/>
          <w:b/>
        </w:rPr>
        <w:t>.</w:t>
      </w:r>
    </w:p>
    <w:p w:rsidR="00AC35CC" w:rsidRPr="00AC35CC" w:rsidRDefault="00AC35CC" w:rsidP="00AC35CC">
      <w:pPr>
        <w:rPr>
          <w:rFonts w:ascii="Times New Roman" w:hAnsi="Times New Roman" w:cs="Times New Roman"/>
        </w:rPr>
      </w:pPr>
      <w:r w:rsidRPr="00AC35CC">
        <w:rPr>
          <w:rFonts w:ascii="Times New Roman" w:hAnsi="Times New Roman" w:cs="Times New Roman"/>
        </w:rPr>
        <w:t xml:space="preserve">Vocal de la Comisión Edilicia de       </w:t>
      </w:r>
      <w:r w:rsidR="00280900">
        <w:rPr>
          <w:rFonts w:ascii="Times New Roman" w:hAnsi="Times New Roman" w:cs="Times New Roman"/>
        </w:rPr>
        <w:t xml:space="preserve">                     </w:t>
      </w:r>
      <w:r w:rsidRPr="00AC35CC">
        <w:rPr>
          <w:rFonts w:ascii="Times New Roman" w:hAnsi="Times New Roman" w:cs="Times New Roman"/>
        </w:rPr>
        <w:t xml:space="preserve"> _________________________________.</w:t>
      </w:r>
    </w:p>
    <w:p w:rsidR="00AC35CC" w:rsidRPr="00AC35CC" w:rsidRDefault="00280900" w:rsidP="00AC3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Energía.</w:t>
      </w:r>
    </w:p>
    <w:p w:rsidR="00AC35CC" w:rsidRPr="00AC35CC" w:rsidRDefault="00AC35CC" w:rsidP="00AC35CC">
      <w:pPr>
        <w:rPr>
          <w:rFonts w:ascii="Times New Roman" w:hAnsi="Times New Roman" w:cs="Times New Roman"/>
          <w:b/>
        </w:rPr>
      </w:pPr>
    </w:p>
    <w:sectPr w:rsidR="00AC35CC" w:rsidRPr="00AC35CC" w:rsidSect="009313E6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701" w:right="1701" w:bottom="1701" w:left="1701" w:header="1701" w:footer="170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2F" w:rsidRDefault="0073462F" w:rsidP="0073462F">
      <w:pPr>
        <w:spacing w:line="240" w:lineRule="auto"/>
      </w:pPr>
      <w:r>
        <w:separator/>
      </w:r>
    </w:p>
  </w:endnote>
  <w:endnote w:type="continuationSeparator" w:id="0">
    <w:p w:rsidR="0073462F" w:rsidRDefault="0073462F" w:rsidP="0073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8129058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2116" w:rsidRPr="00E92116" w:rsidRDefault="00E92116">
            <w:pPr>
              <w:pStyle w:val="Piedepgina"/>
              <w:jc w:val="right"/>
              <w:rPr>
                <w:rFonts w:ascii="Times New Roman" w:hAnsi="Times New Roman" w:cs="Times New Roman"/>
                <w:sz w:val="18"/>
              </w:rPr>
            </w:pPr>
            <w:r w:rsidRPr="00E92116">
              <w:rPr>
                <w:rFonts w:ascii="Times New Roman" w:hAnsi="Times New Roman" w:cs="Times New Roman"/>
                <w:sz w:val="18"/>
                <w:lang w:val="es-ES"/>
              </w:rPr>
              <w:t xml:space="preserve">Página </w: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1B415A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E92116">
              <w:rPr>
                <w:rFonts w:ascii="Times New Roman" w:hAnsi="Times New Roman" w:cs="Times New Roman"/>
                <w:sz w:val="18"/>
                <w:lang w:val="es-ES"/>
              </w:rPr>
              <w:t xml:space="preserve"> de </w: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1B415A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3</w:t>
            </w:r>
            <w:r w:rsidRPr="00E92116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73462F" w:rsidRDefault="007346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20288298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775300904"/>
          <w:docPartObj>
            <w:docPartGallery w:val="Page Numbers (Top of Page)"/>
            <w:docPartUnique/>
          </w:docPartObj>
        </w:sdtPr>
        <w:sdtEndPr/>
        <w:sdtContent>
          <w:p w:rsidR="005F5683" w:rsidRPr="005F5683" w:rsidRDefault="005F5683">
            <w:pPr>
              <w:pStyle w:val="Piedepgina"/>
              <w:jc w:val="right"/>
              <w:rPr>
                <w:rFonts w:ascii="Times New Roman" w:hAnsi="Times New Roman" w:cs="Times New Roman"/>
                <w:sz w:val="18"/>
              </w:rPr>
            </w:pPr>
            <w:r w:rsidRPr="005F5683">
              <w:rPr>
                <w:rFonts w:ascii="Times New Roman" w:hAnsi="Times New Roman" w:cs="Times New Roman"/>
                <w:sz w:val="18"/>
                <w:lang w:val="es-ES"/>
              </w:rPr>
              <w:t xml:space="preserve">Página </w: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DA3B79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5F5683">
              <w:rPr>
                <w:rFonts w:ascii="Times New Roman" w:hAnsi="Times New Roman" w:cs="Times New Roman"/>
                <w:sz w:val="18"/>
                <w:lang w:val="es-ES"/>
              </w:rPr>
              <w:t xml:space="preserve"> de </w: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DA3B79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3</w:t>
            </w:r>
            <w:r w:rsidRPr="005F5683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73462F" w:rsidRDefault="00734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2F" w:rsidRDefault="0073462F" w:rsidP="0073462F">
      <w:pPr>
        <w:spacing w:line="240" w:lineRule="auto"/>
      </w:pPr>
      <w:r>
        <w:separator/>
      </w:r>
    </w:p>
  </w:footnote>
  <w:footnote w:type="continuationSeparator" w:id="0">
    <w:p w:rsidR="0073462F" w:rsidRDefault="0073462F" w:rsidP="00734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16" w:rsidRPr="00E92116" w:rsidRDefault="00E92116" w:rsidP="00E92116">
    <w:pPr>
      <w:pStyle w:val="Encabezado"/>
      <w:jc w:val="right"/>
      <w:rPr>
        <w:rFonts w:ascii="Times New Roman" w:hAnsi="Times New Roman" w:cs="Times New Roman"/>
        <w:sz w:val="18"/>
      </w:rPr>
    </w:pPr>
    <w:r w:rsidRPr="00E92116">
      <w:rPr>
        <w:rFonts w:ascii="Times New Roman" w:hAnsi="Times New Roman" w:cs="Times New Roman"/>
        <w:sz w:val="18"/>
      </w:rPr>
      <w:t>Comisión Edilicia de Energía.</w:t>
    </w:r>
  </w:p>
  <w:p w:rsidR="00E92116" w:rsidRPr="00E92116" w:rsidRDefault="00E92116" w:rsidP="00E92116">
    <w:pPr>
      <w:pStyle w:val="Encabezado"/>
      <w:jc w:val="right"/>
      <w:rPr>
        <w:rFonts w:ascii="Times New Roman" w:hAnsi="Times New Roman" w:cs="Times New Roman"/>
        <w:sz w:val="18"/>
      </w:rPr>
    </w:pPr>
    <w:r w:rsidRPr="00E92116">
      <w:rPr>
        <w:rFonts w:ascii="Times New Roman" w:hAnsi="Times New Roman" w:cs="Times New Roman"/>
        <w:sz w:val="18"/>
      </w:rPr>
      <w:t xml:space="preserve">Acta N°001/2018. </w:t>
    </w:r>
  </w:p>
  <w:p w:rsidR="0073462F" w:rsidRDefault="007346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2F" w:rsidRDefault="0073462F" w:rsidP="0073462F">
    <w:pPr>
      <w:pStyle w:val="Encabezado"/>
      <w:jc w:val="right"/>
      <w:rPr>
        <w:rFonts w:ascii="Times New Roman" w:hAnsi="Times New Roman" w:cs="Times New Roman"/>
        <w:sz w:val="18"/>
      </w:rPr>
    </w:pPr>
    <w:r w:rsidRPr="0073462F">
      <w:rPr>
        <w:rFonts w:ascii="Times New Roman" w:hAnsi="Times New Roman" w:cs="Times New Roman"/>
        <w:sz w:val="18"/>
      </w:rPr>
      <w:t xml:space="preserve">Comisión Edilicia de </w:t>
    </w:r>
    <w:r w:rsidR="005F5683" w:rsidRPr="0073462F">
      <w:rPr>
        <w:rFonts w:ascii="Times New Roman" w:hAnsi="Times New Roman" w:cs="Times New Roman"/>
        <w:sz w:val="18"/>
      </w:rPr>
      <w:t>Energía</w:t>
    </w:r>
    <w:r>
      <w:rPr>
        <w:rFonts w:ascii="Times New Roman" w:hAnsi="Times New Roman" w:cs="Times New Roman"/>
        <w:sz w:val="18"/>
      </w:rPr>
      <w:t>.</w:t>
    </w:r>
  </w:p>
  <w:p w:rsidR="0073462F" w:rsidRPr="0073462F" w:rsidRDefault="0073462F" w:rsidP="0073462F">
    <w:pPr>
      <w:pStyle w:val="Encabezad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Acta N°001/2018.</w:t>
    </w:r>
    <w:r w:rsidR="00E92116">
      <w:rPr>
        <w:rFonts w:ascii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822"/>
    <w:multiLevelType w:val="hybridMultilevel"/>
    <w:tmpl w:val="65BC3B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C"/>
    <w:rsid w:val="00022547"/>
    <w:rsid w:val="000375C8"/>
    <w:rsid w:val="00053E71"/>
    <w:rsid w:val="00090FA5"/>
    <w:rsid w:val="001359B0"/>
    <w:rsid w:val="001748F2"/>
    <w:rsid w:val="001928E7"/>
    <w:rsid w:val="001B2412"/>
    <w:rsid w:val="001B415A"/>
    <w:rsid w:val="00210BA3"/>
    <w:rsid w:val="002302C0"/>
    <w:rsid w:val="0023384C"/>
    <w:rsid w:val="00280900"/>
    <w:rsid w:val="0028681D"/>
    <w:rsid w:val="0028734D"/>
    <w:rsid w:val="00305B0F"/>
    <w:rsid w:val="0034695D"/>
    <w:rsid w:val="003E61FE"/>
    <w:rsid w:val="00433A1D"/>
    <w:rsid w:val="00453AC1"/>
    <w:rsid w:val="004850DE"/>
    <w:rsid w:val="004E0F86"/>
    <w:rsid w:val="005F5683"/>
    <w:rsid w:val="00624619"/>
    <w:rsid w:val="00636A3F"/>
    <w:rsid w:val="006B6FCC"/>
    <w:rsid w:val="0073462F"/>
    <w:rsid w:val="007426F2"/>
    <w:rsid w:val="007665A7"/>
    <w:rsid w:val="007F1A49"/>
    <w:rsid w:val="007F5D1C"/>
    <w:rsid w:val="0080066A"/>
    <w:rsid w:val="00893FA0"/>
    <w:rsid w:val="00894236"/>
    <w:rsid w:val="00917E7A"/>
    <w:rsid w:val="009313E6"/>
    <w:rsid w:val="009A2BF4"/>
    <w:rsid w:val="009B7F50"/>
    <w:rsid w:val="009D2D28"/>
    <w:rsid w:val="009F5AA3"/>
    <w:rsid w:val="00A36C05"/>
    <w:rsid w:val="00A97693"/>
    <w:rsid w:val="00AC35CC"/>
    <w:rsid w:val="00B50285"/>
    <w:rsid w:val="00BD122F"/>
    <w:rsid w:val="00BE14E5"/>
    <w:rsid w:val="00C4670C"/>
    <w:rsid w:val="00C50E41"/>
    <w:rsid w:val="00C7493D"/>
    <w:rsid w:val="00CB3880"/>
    <w:rsid w:val="00CB7E98"/>
    <w:rsid w:val="00D054B4"/>
    <w:rsid w:val="00D5697A"/>
    <w:rsid w:val="00D80282"/>
    <w:rsid w:val="00DA3B79"/>
    <w:rsid w:val="00DA4305"/>
    <w:rsid w:val="00DB43F7"/>
    <w:rsid w:val="00E007AD"/>
    <w:rsid w:val="00E460B5"/>
    <w:rsid w:val="00E57E76"/>
    <w:rsid w:val="00E92116"/>
    <w:rsid w:val="00F0606B"/>
    <w:rsid w:val="00F55A64"/>
    <w:rsid w:val="00FD1AF5"/>
    <w:rsid w:val="00FD54AD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471599C-98B9-4E26-B620-B9F10A4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5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6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62F"/>
  </w:style>
  <w:style w:type="paragraph" w:styleId="Piedepgina">
    <w:name w:val="footer"/>
    <w:basedOn w:val="Normal"/>
    <w:link w:val="PiedepginaCar"/>
    <w:uiPriority w:val="99"/>
    <w:unhideWhenUsed/>
    <w:rsid w:val="007346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62F"/>
  </w:style>
  <w:style w:type="paragraph" w:styleId="Textodeglobo">
    <w:name w:val="Balloon Text"/>
    <w:basedOn w:val="Normal"/>
    <w:link w:val="TextodegloboCar"/>
    <w:uiPriority w:val="99"/>
    <w:semiHidden/>
    <w:unhideWhenUsed/>
    <w:rsid w:val="005F5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Jorge</cp:lastModifiedBy>
  <cp:revision>6</cp:revision>
  <cp:lastPrinted>2018-11-06T15:20:00Z</cp:lastPrinted>
  <dcterms:created xsi:type="dcterms:W3CDTF">2018-11-04T17:43:00Z</dcterms:created>
  <dcterms:modified xsi:type="dcterms:W3CDTF">2018-11-06T15:41:00Z</dcterms:modified>
</cp:coreProperties>
</file>