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3F" w:rsidRPr="00E934CB" w:rsidRDefault="0058743F" w:rsidP="0058743F">
      <w:pPr>
        <w:jc w:val="both"/>
        <w:rPr>
          <w:rFonts w:ascii="Times New Roman" w:hAnsi="Times New Roman"/>
          <w:sz w:val="24"/>
          <w:szCs w:val="24"/>
        </w:rPr>
      </w:pPr>
      <w:r w:rsidRPr="00E934CB">
        <w:rPr>
          <w:rFonts w:ascii="Times New Roman" w:hAnsi="Times New Roman"/>
          <w:sz w:val="24"/>
          <w:szCs w:val="24"/>
        </w:rPr>
        <w:t>MINUTA DE LA SESIÓN DE COMISIÓN EDILICIA</w:t>
      </w:r>
      <w:r w:rsidR="001E6FA4">
        <w:rPr>
          <w:rFonts w:ascii="Times New Roman" w:hAnsi="Times New Roman"/>
          <w:sz w:val="24"/>
          <w:szCs w:val="24"/>
        </w:rPr>
        <w:t xml:space="preserve"> </w:t>
      </w:r>
      <w:r w:rsidR="00816682">
        <w:rPr>
          <w:rFonts w:ascii="Times New Roman" w:hAnsi="Times New Roman"/>
          <w:sz w:val="24"/>
          <w:szCs w:val="24"/>
        </w:rPr>
        <w:t>ORDINARIA</w:t>
      </w:r>
      <w:r w:rsidR="001E6FA4">
        <w:rPr>
          <w:rFonts w:ascii="Times New Roman" w:hAnsi="Times New Roman"/>
          <w:sz w:val="24"/>
          <w:szCs w:val="24"/>
        </w:rPr>
        <w:t xml:space="preserve"> </w:t>
      </w:r>
      <w:r w:rsidR="00816682">
        <w:rPr>
          <w:rFonts w:ascii="Times New Roman" w:hAnsi="Times New Roman"/>
          <w:sz w:val="24"/>
          <w:szCs w:val="24"/>
        </w:rPr>
        <w:t>DE LA COMISIÓN EDILICIA</w:t>
      </w:r>
      <w:r w:rsidRPr="00E934CB">
        <w:rPr>
          <w:rFonts w:ascii="Times New Roman" w:hAnsi="Times New Roman"/>
          <w:sz w:val="24"/>
          <w:szCs w:val="24"/>
        </w:rPr>
        <w:t xml:space="preserve"> PERMA</w:t>
      </w:r>
      <w:r>
        <w:rPr>
          <w:rFonts w:ascii="Times New Roman" w:hAnsi="Times New Roman"/>
          <w:sz w:val="24"/>
          <w:szCs w:val="24"/>
        </w:rPr>
        <w:t>NENTE</w:t>
      </w:r>
      <w:r w:rsidR="001E6FA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 DEFENSA DE NIÑOS, NIÑAS Y ADOLESCENTES</w:t>
      </w:r>
      <w:r w:rsidR="00A06AD6">
        <w:rPr>
          <w:rFonts w:ascii="Times New Roman" w:hAnsi="Times New Roman"/>
          <w:sz w:val="24"/>
          <w:szCs w:val="24"/>
        </w:rPr>
        <w:t xml:space="preserve"> RESP</w:t>
      </w:r>
      <w:r w:rsidR="00127E2A"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  <w:r w:rsidR="00A06AD6">
        <w:rPr>
          <w:rFonts w:ascii="Times New Roman" w:hAnsi="Times New Roman"/>
          <w:sz w:val="24"/>
          <w:szCs w:val="24"/>
        </w:rPr>
        <w:t>CTO AL INFORME REALIZADO; EL 16 DE AGOSTO DEL AÑO EN CURSO,</w:t>
      </w:r>
      <w:r w:rsidR="00816682">
        <w:rPr>
          <w:rFonts w:ascii="Times New Roman" w:hAnsi="Times New Roman"/>
          <w:sz w:val="24"/>
          <w:szCs w:val="24"/>
        </w:rPr>
        <w:t xml:space="preserve"> A LOS MIEMBROS DE SU COMISIÓN</w:t>
      </w:r>
      <w:r w:rsidR="001E6FA4">
        <w:rPr>
          <w:rFonts w:ascii="Times New Roman" w:hAnsi="Times New Roman"/>
          <w:sz w:val="24"/>
          <w:szCs w:val="24"/>
        </w:rPr>
        <w:t>.</w:t>
      </w:r>
    </w:p>
    <w:p w:rsidR="0058743F" w:rsidRDefault="0058743F" w:rsidP="005E1CC8">
      <w:pPr>
        <w:spacing w:after="0" w:line="240" w:lineRule="auto"/>
        <w:jc w:val="right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0A8C5149" wp14:editId="44172227">
            <wp:simplePos x="0" y="0"/>
            <wp:positionH relativeFrom="column">
              <wp:posOffset>56515</wp:posOffset>
            </wp:positionH>
            <wp:positionV relativeFrom="paragraph">
              <wp:posOffset>38735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46861AB1" wp14:editId="21BAE10D">
            <wp:extent cx="1074420" cy="1187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43F" w:rsidRDefault="0058743F" w:rsidP="0058743F">
      <w:pPr>
        <w:jc w:val="right"/>
        <w:rPr>
          <w:rFonts w:ascii="Times New Roman" w:hAnsi="Times New Roman"/>
          <w:sz w:val="24"/>
          <w:szCs w:val="24"/>
        </w:rPr>
      </w:pPr>
    </w:p>
    <w:p w:rsidR="0058743F" w:rsidRPr="005C6870" w:rsidRDefault="0058743F" w:rsidP="005C68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85935">
        <w:rPr>
          <w:rFonts w:ascii="Times New Roman" w:hAnsi="Times New Roman"/>
          <w:sz w:val="24"/>
          <w:szCs w:val="24"/>
        </w:rPr>
        <w:t>San P</w:t>
      </w:r>
      <w:r w:rsidR="00192520">
        <w:rPr>
          <w:rFonts w:ascii="Times New Roman" w:hAnsi="Times New Roman"/>
          <w:sz w:val="24"/>
          <w:szCs w:val="24"/>
        </w:rPr>
        <w:t xml:space="preserve">edro Tlaquepaque, Jalisco., a </w:t>
      </w:r>
      <w:r w:rsidR="00D96F55">
        <w:rPr>
          <w:rFonts w:ascii="Times New Roman" w:hAnsi="Times New Roman"/>
          <w:sz w:val="24"/>
          <w:szCs w:val="24"/>
        </w:rPr>
        <w:t>1</w:t>
      </w:r>
      <w:r w:rsidR="00192520">
        <w:rPr>
          <w:rFonts w:ascii="Times New Roman" w:hAnsi="Times New Roman"/>
          <w:sz w:val="24"/>
          <w:szCs w:val="24"/>
        </w:rPr>
        <w:t>6 de agosto</w:t>
      </w:r>
      <w:r w:rsidRPr="00585935">
        <w:rPr>
          <w:rFonts w:ascii="Times New Roman" w:hAnsi="Times New Roman"/>
          <w:sz w:val="24"/>
          <w:szCs w:val="24"/>
        </w:rPr>
        <w:t xml:space="preserve"> de 2021.</w:t>
      </w:r>
    </w:p>
    <w:p w:rsidR="00C97208" w:rsidRPr="005E7BDB" w:rsidRDefault="00C97208" w:rsidP="002A4C05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5E7BDB" w:rsidRPr="00971EF3" w:rsidRDefault="0058743F" w:rsidP="00971E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7BDB">
        <w:rPr>
          <w:rFonts w:ascii="Times New Roman" w:hAnsi="Times New Roman"/>
          <w:sz w:val="24"/>
          <w:szCs w:val="28"/>
        </w:rPr>
        <w:t xml:space="preserve">El regidor Presidente de la </w:t>
      </w:r>
      <w:r w:rsidR="005E1CC8" w:rsidRPr="005E7BDB">
        <w:rPr>
          <w:rFonts w:ascii="Times New Roman" w:hAnsi="Times New Roman"/>
          <w:sz w:val="24"/>
          <w:szCs w:val="28"/>
        </w:rPr>
        <w:t>Co</w:t>
      </w:r>
      <w:r w:rsidR="005E1CC8">
        <w:rPr>
          <w:rFonts w:ascii="Times New Roman" w:hAnsi="Times New Roman"/>
          <w:sz w:val="24"/>
          <w:szCs w:val="28"/>
        </w:rPr>
        <w:t>m</w:t>
      </w:r>
      <w:r w:rsidR="005E1CC8" w:rsidRPr="005E7BDB">
        <w:rPr>
          <w:rFonts w:ascii="Times New Roman" w:hAnsi="Times New Roman"/>
          <w:sz w:val="24"/>
          <w:szCs w:val="28"/>
        </w:rPr>
        <w:t>isión</w:t>
      </w:r>
      <w:r w:rsidRPr="005E7BDB">
        <w:rPr>
          <w:rFonts w:ascii="Times New Roman" w:hAnsi="Times New Roman"/>
          <w:sz w:val="24"/>
          <w:szCs w:val="28"/>
        </w:rPr>
        <w:t xml:space="preserve"> Edi</w:t>
      </w:r>
      <w:r w:rsidR="00082229">
        <w:rPr>
          <w:rFonts w:ascii="Times New Roman" w:hAnsi="Times New Roman"/>
          <w:sz w:val="24"/>
          <w:szCs w:val="28"/>
        </w:rPr>
        <w:t>licia Permanente de Defensa de niños, niñas y a</w:t>
      </w:r>
      <w:r w:rsidR="00452BE2" w:rsidRPr="005E7BDB">
        <w:rPr>
          <w:rFonts w:ascii="Times New Roman" w:hAnsi="Times New Roman"/>
          <w:sz w:val="24"/>
          <w:szCs w:val="28"/>
        </w:rPr>
        <w:t>dolescentes exte</w:t>
      </w:r>
      <w:r w:rsidRPr="005E7BDB">
        <w:rPr>
          <w:rFonts w:ascii="Times New Roman" w:hAnsi="Times New Roman"/>
          <w:sz w:val="24"/>
          <w:szCs w:val="28"/>
        </w:rPr>
        <w:t>nd</w:t>
      </w:r>
      <w:r w:rsidR="00452BE2" w:rsidRPr="005E7BDB">
        <w:rPr>
          <w:rFonts w:ascii="Times New Roman" w:hAnsi="Times New Roman"/>
          <w:sz w:val="24"/>
          <w:szCs w:val="28"/>
        </w:rPr>
        <w:t>ió</w:t>
      </w:r>
      <w:r w:rsidR="009D2D46" w:rsidRPr="005E7BDB">
        <w:rPr>
          <w:rFonts w:ascii="Times New Roman" w:hAnsi="Times New Roman"/>
          <w:sz w:val="24"/>
          <w:szCs w:val="28"/>
        </w:rPr>
        <w:t xml:space="preserve"> la más cordial bienvenida</w:t>
      </w:r>
      <w:r w:rsidRPr="005E7BDB">
        <w:rPr>
          <w:rFonts w:ascii="Times New Roman" w:hAnsi="Times New Roman"/>
          <w:sz w:val="24"/>
          <w:szCs w:val="28"/>
        </w:rPr>
        <w:t xml:space="preserve"> a su</w:t>
      </w:r>
      <w:r w:rsidR="00082229">
        <w:rPr>
          <w:rFonts w:ascii="Times New Roman" w:hAnsi="Times New Roman"/>
          <w:sz w:val="24"/>
          <w:szCs w:val="28"/>
        </w:rPr>
        <w:t>s compañera</w:t>
      </w:r>
      <w:r w:rsidR="009D2D46" w:rsidRPr="005E7BDB">
        <w:rPr>
          <w:rFonts w:ascii="Times New Roman" w:hAnsi="Times New Roman"/>
          <w:sz w:val="24"/>
          <w:szCs w:val="28"/>
        </w:rPr>
        <w:t xml:space="preserve"> regidor</w:t>
      </w:r>
      <w:r w:rsidR="00082229">
        <w:rPr>
          <w:rFonts w:ascii="Times New Roman" w:hAnsi="Times New Roman"/>
          <w:sz w:val="24"/>
          <w:szCs w:val="28"/>
        </w:rPr>
        <w:t>a</w:t>
      </w:r>
      <w:r w:rsidR="008673E9" w:rsidRPr="005E7BDB">
        <w:rPr>
          <w:rFonts w:ascii="Times New Roman" w:hAnsi="Times New Roman"/>
          <w:sz w:val="24"/>
          <w:szCs w:val="28"/>
        </w:rPr>
        <w:t xml:space="preserve"> </w:t>
      </w:r>
      <w:r w:rsidRPr="005E7BDB">
        <w:rPr>
          <w:rFonts w:ascii="Times New Roman" w:hAnsi="Times New Roman"/>
          <w:sz w:val="24"/>
          <w:szCs w:val="28"/>
        </w:rPr>
        <w:t>de la Comisión Edilicia de Defensa de niños,</w:t>
      </w:r>
      <w:r w:rsidR="00874C4D" w:rsidRPr="005E7BDB">
        <w:rPr>
          <w:rFonts w:ascii="Times New Roman" w:hAnsi="Times New Roman"/>
          <w:sz w:val="24"/>
          <w:szCs w:val="28"/>
        </w:rPr>
        <w:t xml:space="preserve"> niñas y a</w:t>
      </w:r>
      <w:r w:rsidRPr="005E7BDB">
        <w:rPr>
          <w:rFonts w:ascii="Times New Roman" w:hAnsi="Times New Roman"/>
          <w:sz w:val="24"/>
          <w:szCs w:val="28"/>
        </w:rPr>
        <w:t>dolescentes,</w:t>
      </w:r>
      <w:r w:rsidR="00452BE2" w:rsidRPr="005E7BDB">
        <w:rPr>
          <w:rFonts w:ascii="Times New Roman" w:hAnsi="Times New Roman"/>
          <w:sz w:val="24"/>
          <w:szCs w:val="28"/>
        </w:rPr>
        <w:t xml:space="preserve"> </w:t>
      </w:r>
      <w:r w:rsidRPr="005E7BDB">
        <w:rPr>
          <w:rFonts w:ascii="Times New Roman" w:hAnsi="Times New Roman"/>
          <w:sz w:val="24"/>
          <w:szCs w:val="28"/>
        </w:rPr>
        <w:t>a la Secretaría d</w:t>
      </w:r>
      <w:r w:rsidR="00452BE2" w:rsidRPr="005E7BDB">
        <w:rPr>
          <w:rFonts w:ascii="Times New Roman" w:hAnsi="Times New Roman"/>
          <w:sz w:val="24"/>
          <w:szCs w:val="28"/>
        </w:rPr>
        <w:t>el Ayuntamiento</w:t>
      </w:r>
      <w:r w:rsidR="008A72DB" w:rsidRPr="005E7BDB">
        <w:rPr>
          <w:rFonts w:ascii="Times New Roman" w:hAnsi="Times New Roman"/>
          <w:sz w:val="24"/>
          <w:szCs w:val="28"/>
        </w:rPr>
        <w:t>,</w:t>
      </w:r>
      <w:r w:rsidR="00452BE2" w:rsidRPr="005E7BDB">
        <w:rPr>
          <w:rFonts w:ascii="Times New Roman" w:hAnsi="Times New Roman"/>
          <w:sz w:val="24"/>
          <w:szCs w:val="28"/>
        </w:rPr>
        <w:t xml:space="preserve"> representado por</w:t>
      </w:r>
      <w:r w:rsidR="00082229">
        <w:rPr>
          <w:rFonts w:ascii="Times New Roman" w:hAnsi="Times New Roman"/>
          <w:sz w:val="24"/>
          <w:szCs w:val="28"/>
        </w:rPr>
        <w:t xml:space="preserve"> el Director </w:t>
      </w:r>
      <w:r w:rsidRPr="005E7BDB">
        <w:rPr>
          <w:rFonts w:ascii="Times New Roman" w:hAnsi="Times New Roman"/>
          <w:sz w:val="24"/>
          <w:szCs w:val="28"/>
        </w:rPr>
        <w:t>de Integración, Dictaminación, Actas y Acuerdos.</w:t>
      </w:r>
      <w:r w:rsidR="00082229">
        <w:rPr>
          <w:rFonts w:ascii="Times New Roman" w:hAnsi="Times New Roman"/>
          <w:sz w:val="24"/>
          <w:szCs w:val="28"/>
        </w:rPr>
        <w:t xml:space="preserve"> Jesús Buenrostro Jiménez</w:t>
      </w:r>
      <w:r w:rsidRPr="005E7BDB">
        <w:rPr>
          <w:rFonts w:ascii="Times New Roman" w:hAnsi="Times New Roman"/>
          <w:sz w:val="24"/>
          <w:szCs w:val="28"/>
        </w:rPr>
        <w:t xml:space="preserve">, al área de transparencia, asistido por </w:t>
      </w:r>
      <w:r w:rsidR="00082229">
        <w:rPr>
          <w:rFonts w:ascii="Times New Roman" w:hAnsi="Times New Roman"/>
          <w:sz w:val="24"/>
          <w:szCs w:val="28"/>
        </w:rPr>
        <w:t>el representante asignado</w:t>
      </w:r>
      <w:r w:rsidRPr="005E7BDB">
        <w:rPr>
          <w:rFonts w:ascii="Times New Roman" w:hAnsi="Times New Roman"/>
          <w:sz w:val="24"/>
          <w:szCs w:val="28"/>
        </w:rPr>
        <w:t xml:space="preserve"> y estableció</w:t>
      </w:r>
      <w:r w:rsidR="00874C4D" w:rsidRPr="005E7BDB">
        <w:rPr>
          <w:rFonts w:ascii="Times New Roman" w:hAnsi="Times New Roman"/>
          <w:sz w:val="24"/>
          <w:szCs w:val="28"/>
        </w:rPr>
        <w:t xml:space="preserve"> que siendo las </w:t>
      </w:r>
      <w:r w:rsidR="00192520">
        <w:rPr>
          <w:rFonts w:ascii="Times New Roman" w:hAnsi="Times New Roman"/>
          <w:sz w:val="24"/>
          <w:szCs w:val="28"/>
        </w:rPr>
        <w:t>9:18</w:t>
      </w:r>
      <w:r w:rsidRPr="005E7BDB">
        <w:rPr>
          <w:rFonts w:ascii="Times New Roman" w:hAnsi="Times New Roman"/>
          <w:sz w:val="24"/>
          <w:szCs w:val="28"/>
        </w:rPr>
        <w:t xml:space="preserve"> am</w:t>
      </w:r>
      <w:r w:rsidR="001F0FAD">
        <w:rPr>
          <w:rFonts w:ascii="Times New Roman" w:hAnsi="Times New Roman"/>
          <w:sz w:val="24"/>
          <w:szCs w:val="28"/>
        </w:rPr>
        <w:t xml:space="preserve"> del día </w:t>
      </w:r>
      <w:r w:rsidR="004716CB">
        <w:rPr>
          <w:rFonts w:ascii="Times New Roman" w:hAnsi="Times New Roman"/>
          <w:sz w:val="24"/>
          <w:szCs w:val="28"/>
        </w:rPr>
        <w:t>13</w:t>
      </w:r>
      <w:r w:rsidRPr="005E7BDB">
        <w:rPr>
          <w:rFonts w:ascii="Times New Roman" w:hAnsi="Times New Roman"/>
          <w:sz w:val="24"/>
          <w:szCs w:val="28"/>
        </w:rPr>
        <w:t xml:space="preserve"> de </w:t>
      </w:r>
      <w:r w:rsidR="00192520">
        <w:rPr>
          <w:rFonts w:ascii="Times New Roman" w:hAnsi="Times New Roman"/>
          <w:sz w:val="24"/>
          <w:szCs w:val="28"/>
        </w:rPr>
        <w:t>agosto</w:t>
      </w:r>
      <w:r w:rsidRPr="005E7BDB">
        <w:rPr>
          <w:rFonts w:ascii="Times New Roman" w:hAnsi="Times New Roman"/>
          <w:sz w:val="24"/>
          <w:szCs w:val="28"/>
        </w:rPr>
        <w:t xml:space="preserve"> </w:t>
      </w:r>
      <w:r w:rsidR="009D2D46" w:rsidRPr="005E7BDB">
        <w:rPr>
          <w:rFonts w:ascii="Times New Roman" w:hAnsi="Times New Roman"/>
          <w:sz w:val="24"/>
          <w:szCs w:val="28"/>
        </w:rPr>
        <w:t>del año 2021</w:t>
      </w:r>
      <w:r w:rsidR="00082229">
        <w:rPr>
          <w:rFonts w:ascii="Times New Roman" w:hAnsi="Times New Roman"/>
          <w:sz w:val="24"/>
          <w:szCs w:val="28"/>
        </w:rPr>
        <w:t xml:space="preserve"> y</w:t>
      </w:r>
      <w:r w:rsidR="009D2D46" w:rsidRPr="005E7BDB">
        <w:rPr>
          <w:rFonts w:ascii="Times New Roman" w:hAnsi="Times New Roman"/>
          <w:sz w:val="24"/>
          <w:szCs w:val="28"/>
        </w:rPr>
        <w:t xml:space="preserve"> encontrándose en el salón</w:t>
      </w:r>
      <w:r w:rsidRPr="005E7BDB">
        <w:rPr>
          <w:rFonts w:ascii="Times New Roman" w:hAnsi="Times New Roman"/>
          <w:sz w:val="24"/>
          <w:szCs w:val="28"/>
        </w:rPr>
        <w:t xml:space="preserve"> de </w:t>
      </w:r>
      <w:r w:rsidR="009D2D46" w:rsidRPr="005E7BDB">
        <w:rPr>
          <w:rFonts w:ascii="Times New Roman" w:hAnsi="Times New Roman"/>
          <w:sz w:val="24"/>
          <w:szCs w:val="28"/>
        </w:rPr>
        <w:t>Sesiones</w:t>
      </w:r>
      <w:r w:rsidRPr="005E7BDB">
        <w:rPr>
          <w:rFonts w:ascii="Times New Roman" w:hAnsi="Times New Roman"/>
          <w:sz w:val="24"/>
          <w:szCs w:val="28"/>
        </w:rPr>
        <w:t xml:space="preserve"> de</w:t>
      </w:r>
      <w:r w:rsidR="009D2D46" w:rsidRPr="005E7BDB">
        <w:rPr>
          <w:rFonts w:ascii="Times New Roman" w:hAnsi="Times New Roman"/>
          <w:sz w:val="24"/>
          <w:szCs w:val="28"/>
        </w:rPr>
        <w:t xml:space="preserve">l </w:t>
      </w:r>
      <w:r w:rsidRPr="005E7BDB">
        <w:rPr>
          <w:rFonts w:ascii="Times New Roman" w:hAnsi="Times New Roman"/>
          <w:sz w:val="24"/>
          <w:szCs w:val="28"/>
        </w:rPr>
        <w:t xml:space="preserve"> </w:t>
      </w:r>
      <w:r w:rsidR="009D2D46" w:rsidRPr="005E7BDB">
        <w:rPr>
          <w:rFonts w:ascii="Times New Roman" w:hAnsi="Times New Roman"/>
          <w:sz w:val="24"/>
          <w:szCs w:val="28"/>
        </w:rPr>
        <w:t>Pleno del Ayuntamiento de San Pedro Tlaquepaque</w:t>
      </w:r>
      <w:r w:rsidRPr="005E7BDB">
        <w:rPr>
          <w:rFonts w:ascii="Times New Roman" w:hAnsi="Times New Roman"/>
          <w:sz w:val="24"/>
          <w:szCs w:val="28"/>
        </w:rPr>
        <w:t>,</w:t>
      </w:r>
      <w:r w:rsidR="009D2D46" w:rsidRPr="005E7BDB">
        <w:rPr>
          <w:rFonts w:ascii="Times New Roman" w:hAnsi="Times New Roman"/>
          <w:sz w:val="24"/>
          <w:szCs w:val="28"/>
        </w:rPr>
        <w:t xml:space="preserve"> Jalisco</w:t>
      </w:r>
      <w:r w:rsidRPr="005E7BDB">
        <w:rPr>
          <w:rFonts w:ascii="Times New Roman" w:hAnsi="Times New Roman"/>
          <w:sz w:val="24"/>
          <w:szCs w:val="28"/>
        </w:rPr>
        <w:t xml:space="preserve"> y con fundamento en lo dispuesto por el artículo 49, fracción II de la ley de Gobierno y la Administración pública Municipal del Estado de Jalisco así como en los artículos, 35 fracción II, 73, 77 fracciones</w:t>
      </w:r>
      <w:r w:rsidR="00874C4D" w:rsidRPr="005E7BDB">
        <w:rPr>
          <w:rFonts w:ascii="Times New Roman" w:hAnsi="Times New Roman"/>
          <w:sz w:val="24"/>
          <w:szCs w:val="28"/>
        </w:rPr>
        <w:t xml:space="preserve"> I, II, III, IV, V y VI,</w:t>
      </w:r>
      <w:r w:rsidR="005E7BDB" w:rsidRPr="005E7BDB">
        <w:rPr>
          <w:rFonts w:ascii="Times New Roman" w:hAnsi="Times New Roman"/>
          <w:sz w:val="24"/>
          <w:szCs w:val="28"/>
        </w:rPr>
        <w:t xml:space="preserve"> 78 fracciones I, II,</w:t>
      </w:r>
      <w:r w:rsidR="00996848" w:rsidRPr="005E7BDB">
        <w:rPr>
          <w:rFonts w:ascii="Times New Roman" w:hAnsi="Times New Roman"/>
          <w:sz w:val="24"/>
          <w:szCs w:val="28"/>
        </w:rPr>
        <w:t xml:space="preserve"> III,</w:t>
      </w:r>
      <w:r w:rsidR="005E1CC8">
        <w:rPr>
          <w:rFonts w:ascii="Times New Roman" w:hAnsi="Times New Roman"/>
          <w:sz w:val="24"/>
          <w:szCs w:val="28"/>
        </w:rPr>
        <w:t xml:space="preserve"> 88,</w:t>
      </w:r>
      <w:r w:rsidR="00874C4D" w:rsidRPr="005E7BDB">
        <w:rPr>
          <w:rFonts w:ascii="Times New Roman" w:hAnsi="Times New Roman"/>
          <w:sz w:val="24"/>
          <w:szCs w:val="28"/>
        </w:rPr>
        <w:t xml:space="preserve"> </w:t>
      </w:r>
      <w:r w:rsidR="00192520">
        <w:rPr>
          <w:rFonts w:ascii="Times New Roman" w:hAnsi="Times New Roman"/>
          <w:sz w:val="24"/>
          <w:szCs w:val="28"/>
        </w:rPr>
        <w:t xml:space="preserve"> así como en el </w:t>
      </w:r>
      <w:r w:rsidR="00874C4D" w:rsidRPr="005E7BDB">
        <w:rPr>
          <w:rFonts w:ascii="Times New Roman" w:hAnsi="Times New Roman"/>
          <w:sz w:val="24"/>
          <w:szCs w:val="28"/>
        </w:rPr>
        <w:t>120</w:t>
      </w:r>
      <w:r w:rsidR="00005783" w:rsidRPr="005E7BDB">
        <w:rPr>
          <w:rFonts w:ascii="Times New Roman" w:hAnsi="Times New Roman"/>
          <w:sz w:val="24"/>
          <w:szCs w:val="28"/>
        </w:rPr>
        <w:t xml:space="preserve"> fracción I</w:t>
      </w:r>
      <w:r w:rsidR="00996848" w:rsidRPr="005E7BDB">
        <w:rPr>
          <w:rFonts w:ascii="Times New Roman" w:hAnsi="Times New Roman"/>
          <w:sz w:val="24"/>
          <w:szCs w:val="28"/>
        </w:rPr>
        <w:t xml:space="preserve">, </w:t>
      </w:r>
      <w:r w:rsidRPr="005E7BDB">
        <w:rPr>
          <w:rFonts w:ascii="Times New Roman" w:hAnsi="Times New Roman"/>
          <w:sz w:val="24"/>
          <w:szCs w:val="24"/>
        </w:rPr>
        <w:t xml:space="preserve">del Reglamento del Gobierno y la Administración Pública del Ayuntamiento Constitucional de San Pedro Tlaquepaque, Jalisco inició </w:t>
      </w:r>
      <w:r w:rsidR="005E7BDB" w:rsidRPr="005E7BDB">
        <w:rPr>
          <w:rFonts w:ascii="Times New Roman" w:hAnsi="Times New Roman"/>
          <w:sz w:val="24"/>
          <w:szCs w:val="24"/>
        </w:rPr>
        <w:t>la</w:t>
      </w:r>
      <w:r w:rsidR="00A77CB7">
        <w:rPr>
          <w:rFonts w:ascii="Times New Roman" w:hAnsi="Times New Roman"/>
          <w:sz w:val="24"/>
          <w:szCs w:val="24"/>
        </w:rPr>
        <w:t xml:space="preserve"> sesión</w:t>
      </w:r>
      <w:r w:rsidR="005E7BDB" w:rsidRPr="005E7BDB">
        <w:rPr>
          <w:rFonts w:ascii="Times New Roman" w:hAnsi="Times New Roman"/>
          <w:sz w:val="24"/>
          <w:szCs w:val="24"/>
        </w:rPr>
        <w:t xml:space="preserve"> </w:t>
      </w:r>
      <w:r w:rsidR="00A77CB7">
        <w:rPr>
          <w:rFonts w:ascii="Times New Roman" w:hAnsi="Times New Roman"/>
          <w:sz w:val="24"/>
          <w:szCs w:val="24"/>
        </w:rPr>
        <w:t>de la</w:t>
      </w:r>
      <w:r w:rsidR="00192520">
        <w:rPr>
          <w:rFonts w:ascii="Times New Roman" w:hAnsi="Times New Roman"/>
          <w:sz w:val="24"/>
          <w:szCs w:val="24"/>
        </w:rPr>
        <w:t xml:space="preserve"> </w:t>
      </w:r>
      <w:r w:rsidR="00A77CB7">
        <w:rPr>
          <w:rFonts w:ascii="Times New Roman" w:hAnsi="Times New Roman"/>
          <w:sz w:val="24"/>
          <w:szCs w:val="24"/>
        </w:rPr>
        <w:t>Comisión Edilicia Permanente</w:t>
      </w:r>
      <w:r w:rsidR="005E7BDB" w:rsidRPr="005E7BDB">
        <w:rPr>
          <w:rFonts w:ascii="Times New Roman" w:hAnsi="Times New Roman"/>
          <w:sz w:val="24"/>
          <w:szCs w:val="24"/>
        </w:rPr>
        <w:t xml:space="preserve"> de Defensa de Niños, Niñas y Adolescentes</w:t>
      </w:r>
      <w:r w:rsidR="00EB1D90">
        <w:rPr>
          <w:rFonts w:ascii="Times New Roman" w:hAnsi="Times New Roman"/>
          <w:sz w:val="24"/>
          <w:szCs w:val="24"/>
        </w:rPr>
        <w:t>.</w:t>
      </w:r>
      <w:r w:rsidR="004716CB">
        <w:rPr>
          <w:rFonts w:ascii="Times New Roman" w:hAnsi="Times New Roman"/>
          <w:sz w:val="24"/>
          <w:szCs w:val="24"/>
        </w:rPr>
        <w:t xml:space="preserve"> </w:t>
      </w:r>
    </w:p>
    <w:p w:rsidR="00ED099B" w:rsidRDefault="00ED099B" w:rsidP="004716CB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85935">
        <w:rPr>
          <w:rFonts w:ascii="Times New Roman" w:hAnsi="Times New Roman"/>
          <w:sz w:val="24"/>
          <w:szCs w:val="24"/>
        </w:rPr>
        <w:t>En ese momento, también</w:t>
      </w:r>
      <w:r w:rsidR="00EB1D90">
        <w:rPr>
          <w:rFonts w:ascii="Times New Roman" w:hAnsi="Times New Roman"/>
          <w:sz w:val="24"/>
          <w:szCs w:val="24"/>
        </w:rPr>
        <w:t xml:space="preserve"> circuló la lista de asistencia</w:t>
      </w:r>
      <w:r w:rsidRPr="00585935">
        <w:rPr>
          <w:rFonts w:ascii="Times New Roman" w:hAnsi="Times New Roman"/>
          <w:sz w:val="24"/>
          <w:szCs w:val="24"/>
        </w:rPr>
        <w:t xml:space="preserve"> a efectos de verificar la presencia de los integrantes de la</w:t>
      </w:r>
      <w:r w:rsidR="00EB1D90">
        <w:rPr>
          <w:rFonts w:ascii="Times New Roman" w:hAnsi="Times New Roman"/>
          <w:sz w:val="24"/>
          <w:szCs w:val="24"/>
        </w:rPr>
        <w:t xml:space="preserve"> comisión</w:t>
      </w:r>
      <w:r w:rsidRPr="00585935">
        <w:rPr>
          <w:rFonts w:ascii="Times New Roman" w:hAnsi="Times New Roman"/>
          <w:sz w:val="24"/>
          <w:szCs w:val="24"/>
        </w:rPr>
        <w:t xml:space="preserve"> y</w:t>
      </w:r>
      <w:r w:rsidR="00BD2484">
        <w:rPr>
          <w:rFonts w:ascii="Times New Roman" w:hAnsi="Times New Roman"/>
          <w:sz w:val="24"/>
          <w:szCs w:val="24"/>
        </w:rPr>
        <w:t xml:space="preserve"> encontrándose la </w:t>
      </w:r>
      <w:r w:rsidR="00EB1D90">
        <w:rPr>
          <w:rFonts w:ascii="Times New Roman" w:hAnsi="Times New Roman"/>
          <w:sz w:val="24"/>
          <w:szCs w:val="24"/>
        </w:rPr>
        <w:t>mayoría</w:t>
      </w:r>
      <w:r w:rsidR="00BD2484">
        <w:rPr>
          <w:rFonts w:ascii="Times New Roman" w:hAnsi="Times New Roman"/>
          <w:sz w:val="24"/>
          <w:szCs w:val="24"/>
        </w:rPr>
        <w:t xml:space="preserve"> de los integrantes</w:t>
      </w:r>
      <w:r w:rsidRPr="00585935">
        <w:rPr>
          <w:rFonts w:ascii="Times New Roman" w:hAnsi="Times New Roman"/>
          <w:sz w:val="24"/>
          <w:szCs w:val="24"/>
        </w:rPr>
        <w:t xml:space="preserve"> declaró </w:t>
      </w:r>
      <w:r w:rsidRPr="00585935">
        <w:rPr>
          <w:rFonts w:ascii="Times New Roman" w:hAnsi="Times New Roman"/>
          <w:i/>
          <w:sz w:val="24"/>
          <w:szCs w:val="24"/>
        </w:rPr>
        <w:t>Quórum legal</w:t>
      </w:r>
      <w:r w:rsidRPr="00585935">
        <w:rPr>
          <w:rFonts w:ascii="Times New Roman" w:hAnsi="Times New Roman"/>
          <w:sz w:val="24"/>
          <w:szCs w:val="24"/>
        </w:rPr>
        <w:t xml:space="preserve"> para sesionar. </w:t>
      </w:r>
      <w:r w:rsidR="00BD2484">
        <w:rPr>
          <w:rFonts w:ascii="Times New Roman" w:hAnsi="Times New Roman"/>
          <w:sz w:val="24"/>
          <w:szCs w:val="24"/>
        </w:rPr>
        <w:t>N</w:t>
      </w:r>
      <w:r w:rsidR="008A72DB">
        <w:rPr>
          <w:rFonts w:ascii="Times New Roman" w:hAnsi="Times New Roman"/>
          <w:sz w:val="24"/>
          <w:szCs w:val="24"/>
        </w:rPr>
        <w:t>o obstante</w:t>
      </w:r>
      <w:r w:rsidR="00BD2484">
        <w:rPr>
          <w:rFonts w:ascii="Times New Roman" w:hAnsi="Times New Roman"/>
          <w:sz w:val="24"/>
          <w:szCs w:val="24"/>
        </w:rPr>
        <w:t xml:space="preserve">, </w:t>
      </w:r>
      <w:r w:rsidRPr="00585935">
        <w:rPr>
          <w:rFonts w:ascii="Times New Roman" w:hAnsi="Times New Roman"/>
          <w:sz w:val="24"/>
          <w:szCs w:val="24"/>
        </w:rPr>
        <w:t xml:space="preserve">nombró a </w:t>
      </w:r>
      <w:r w:rsidR="00EB1D90">
        <w:rPr>
          <w:rFonts w:ascii="Times New Roman" w:hAnsi="Times New Roman"/>
          <w:sz w:val="24"/>
          <w:szCs w:val="24"/>
        </w:rPr>
        <w:t>los miembros integrantes de la comisión</w:t>
      </w:r>
      <w:r w:rsidRPr="00585935">
        <w:rPr>
          <w:rFonts w:ascii="Times New Roman" w:hAnsi="Times New Roman"/>
          <w:sz w:val="24"/>
          <w:szCs w:val="24"/>
        </w:rPr>
        <w:t>:</w:t>
      </w:r>
    </w:p>
    <w:p w:rsidR="00ED099B" w:rsidRPr="00585935" w:rsidRDefault="00ED099B" w:rsidP="005E1CC8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5935">
        <w:rPr>
          <w:rFonts w:ascii="Times New Roman" w:hAnsi="Times New Roman" w:cs="Times New Roman"/>
          <w:sz w:val="24"/>
          <w:szCs w:val="24"/>
        </w:rPr>
        <w:t>Presidente de la Comisión Edilicia de Defensa de niños, niñas y adolescentes</w:t>
      </w:r>
      <w:r w:rsidRPr="00585935">
        <w:rPr>
          <w:rFonts w:ascii="Times New Roman" w:hAnsi="Times New Roman" w:cs="Times New Roman"/>
          <w:b/>
          <w:sz w:val="24"/>
          <w:szCs w:val="24"/>
        </w:rPr>
        <w:t>.</w:t>
      </w:r>
      <w:r w:rsidRPr="00585935">
        <w:rPr>
          <w:rFonts w:ascii="Times New Roman" w:hAnsi="Times New Roman" w:cs="Times New Roman"/>
          <w:sz w:val="24"/>
          <w:szCs w:val="24"/>
        </w:rPr>
        <w:t xml:space="preserve"> Regidor. Héctor Manuel Perfecto Rodríguez. </w:t>
      </w:r>
      <w:r w:rsidRPr="00585935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4721F3" w:rsidRPr="002E3504" w:rsidRDefault="00ED099B" w:rsidP="005E1CC8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5935">
        <w:rPr>
          <w:rFonts w:ascii="Times New Roman" w:hAnsi="Times New Roman" w:cs="Times New Roman"/>
          <w:sz w:val="24"/>
          <w:szCs w:val="24"/>
        </w:rPr>
        <w:t>Vocal de la Comisión Edilicia de Defensa de niños, niñas y adolescentes</w:t>
      </w:r>
      <w:r w:rsidRPr="00585935">
        <w:rPr>
          <w:rFonts w:ascii="Times New Roman" w:hAnsi="Times New Roman" w:cs="Times New Roman"/>
          <w:b/>
          <w:sz w:val="24"/>
          <w:szCs w:val="24"/>
        </w:rPr>
        <w:t>.</w:t>
      </w:r>
      <w:r w:rsidR="00B146F4" w:rsidRPr="00585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6F4" w:rsidRPr="00585935">
        <w:rPr>
          <w:rFonts w:ascii="Times New Roman" w:hAnsi="Times New Roman" w:cs="Times New Roman"/>
          <w:sz w:val="24"/>
          <w:szCs w:val="24"/>
        </w:rPr>
        <w:t>Regidor.</w:t>
      </w:r>
      <w:r w:rsidR="002E5428">
        <w:rPr>
          <w:rFonts w:ascii="Times New Roman" w:hAnsi="Times New Roman" w:cs="Times New Roman"/>
          <w:sz w:val="24"/>
          <w:szCs w:val="24"/>
        </w:rPr>
        <w:t xml:space="preserve"> Mtro. Francisco Juárez Piña. </w:t>
      </w:r>
      <w:r w:rsidR="002E5428">
        <w:rPr>
          <w:rFonts w:ascii="Times New Roman" w:hAnsi="Times New Roman" w:cs="Times New Roman"/>
          <w:b/>
          <w:sz w:val="24"/>
          <w:szCs w:val="24"/>
        </w:rPr>
        <w:t>Justificado</w:t>
      </w:r>
      <w:r w:rsidRPr="00585935">
        <w:rPr>
          <w:rFonts w:ascii="Times New Roman" w:hAnsi="Times New Roman" w:cs="Times New Roman"/>
          <w:b/>
          <w:sz w:val="24"/>
          <w:szCs w:val="24"/>
        </w:rPr>
        <w:t>.</w:t>
      </w:r>
    </w:p>
    <w:p w:rsidR="00286EB4" w:rsidRPr="00971EF3" w:rsidRDefault="00ED099B" w:rsidP="005E1CC8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1F3">
        <w:rPr>
          <w:rFonts w:ascii="Times New Roman" w:hAnsi="Times New Roman" w:cs="Times New Roman"/>
          <w:sz w:val="24"/>
          <w:szCs w:val="24"/>
        </w:rPr>
        <w:lastRenderedPageBreak/>
        <w:t>Vocal de la Comisión Edilicia de</w:t>
      </w:r>
      <w:r w:rsidR="00B146F4" w:rsidRPr="004721F3">
        <w:rPr>
          <w:rFonts w:ascii="Times New Roman" w:hAnsi="Times New Roman" w:cs="Times New Roman"/>
          <w:sz w:val="24"/>
          <w:szCs w:val="24"/>
        </w:rPr>
        <w:t xml:space="preserve"> Defensa de niños, niñas y adolescentes</w:t>
      </w:r>
      <w:r w:rsidR="00B146F4" w:rsidRPr="004721F3">
        <w:rPr>
          <w:rFonts w:ascii="Times New Roman" w:hAnsi="Times New Roman" w:cs="Times New Roman"/>
          <w:b/>
          <w:sz w:val="24"/>
          <w:szCs w:val="24"/>
        </w:rPr>
        <w:t>.</w:t>
      </w:r>
      <w:r w:rsidRPr="004721F3">
        <w:rPr>
          <w:rFonts w:ascii="Times New Roman" w:hAnsi="Times New Roman" w:cs="Times New Roman"/>
          <w:sz w:val="24"/>
          <w:szCs w:val="24"/>
        </w:rPr>
        <w:t xml:space="preserve"> Regidor</w:t>
      </w:r>
      <w:r w:rsidR="00B146F4" w:rsidRPr="004721F3">
        <w:rPr>
          <w:rFonts w:ascii="Times New Roman" w:hAnsi="Times New Roman" w:cs="Times New Roman"/>
          <w:sz w:val="24"/>
          <w:szCs w:val="24"/>
        </w:rPr>
        <w:t>a</w:t>
      </w:r>
      <w:r w:rsidRPr="004721F3">
        <w:rPr>
          <w:rFonts w:ascii="Times New Roman" w:hAnsi="Times New Roman" w:cs="Times New Roman"/>
          <w:sz w:val="24"/>
          <w:szCs w:val="24"/>
        </w:rPr>
        <w:t xml:space="preserve">. Lic. </w:t>
      </w:r>
      <w:r w:rsidR="00B146F4" w:rsidRPr="004721F3">
        <w:rPr>
          <w:rFonts w:ascii="Times New Roman" w:hAnsi="Times New Roman" w:cs="Times New Roman"/>
          <w:sz w:val="24"/>
          <w:szCs w:val="24"/>
        </w:rPr>
        <w:t>Irma Yolanda Reynoso Mercado</w:t>
      </w:r>
      <w:r w:rsidR="002052CC" w:rsidRPr="004721F3">
        <w:rPr>
          <w:rFonts w:ascii="Times New Roman" w:hAnsi="Times New Roman" w:cs="Times New Roman"/>
          <w:sz w:val="24"/>
          <w:szCs w:val="24"/>
        </w:rPr>
        <w:t>.</w:t>
      </w:r>
      <w:r w:rsidR="003D0B97" w:rsidRPr="004721F3">
        <w:rPr>
          <w:rFonts w:ascii="Times New Roman" w:hAnsi="Times New Roman" w:cs="Times New Roman"/>
          <w:sz w:val="24"/>
          <w:szCs w:val="24"/>
        </w:rPr>
        <w:t xml:space="preserve"> </w:t>
      </w:r>
      <w:r w:rsidR="004721F3">
        <w:rPr>
          <w:rFonts w:ascii="Times New Roman" w:hAnsi="Times New Roman" w:cs="Times New Roman"/>
          <w:b/>
          <w:sz w:val="24"/>
          <w:szCs w:val="24"/>
        </w:rPr>
        <w:t>Presen</w:t>
      </w:r>
      <w:r w:rsidR="004721F3" w:rsidRPr="00585935">
        <w:rPr>
          <w:rFonts w:ascii="Times New Roman" w:hAnsi="Times New Roman" w:cs="Times New Roman"/>
          <w:b/>
          <w:sz w:val="24"/>
          <w:szCs w:val="24"/>
        </w:rPr>
        <w:t>te.</w:t>
      </w:r>
    </w:p>
    <w:p w:rsidR="00286EB4" w:rsidRDefault="00286EB4" w:rsidP="00286E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99B" w:rsidRPr="00BD2484" w:rsidRDefault="00ED099B" w:rsidP="00375EB5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85935">
        <w:rPr>
          <w:rFonts w:ascii="Times New Roman" w:hAnsi="Times New Roman"/>
          <w:sz w:val="24"/>
          <w:szCs w:val="24"/>
        </w:rPr>
        <w:t>En razón que existió la</w:t>
      </w:r>
      <w:r w:rsidRPr="00585935">
        <w:rPr>
          <w:rFonts w:ascii="Times New Roman" w:hAnsi="Times New Roman"/>
          <w:b/>
          <w:sz w:val="24"/>
          <w:szCs w:val="24"/>
        </w:rPr>
        <w:t xml:space="preserve"> </w:t>
      </w:r>
      <w:r w:rsidR="00E22083" w:rsidRPr="00585935">
        <w:rPr>
          <w:rFonts w:ascii="Times New Roman" w:hAnsi="Times New Roman"/>
          <w:sz w:val="24"/>
          <w:szCs w:val="24"/>
        </w:rPr>
        <w:t>mayoría</w:t>
      </w:r>
      <w:r w:rsidRPr="00585935">
        <w:rPr>
          <w:rFonts w:ascii="Times New Roman" w:hAnsi="Times New Roman"/>
          <w:sz w:val="24"/>
          <w:szCs w:val="24"/>
        </w:rPr>
        <w:t xml:space="preserve"> de los asistentes</w:t>
      </w:r>
      <w:r w:rsidR="00192520">
        <w:rPr>
          <w:rFonts w:ascii="Times New Roman" w:hAnsi="Times New Roman"/>
          <w:sz w:val="24"/>
          <w:szCs w:val="24"/>
        </w:rPr>
        <w:t>; dos</w:t>
      </w:r>
      <w:r w:rsidR="003E285E">
        <w:rPr>
          <w:rFonts w:ascii="Times New Roman" w:hAnsi="Times New Roman"/>
          <w:sz w:val="24"/>
          <w:szCs w:val="24"/>
        </w:rPr>
        <w:t xml:space="preserve"> integrantes,</w:t>
      </w:r>
      <w:r w:rsidRPr="00585935">
        <w:rPr>
          <w:rFonts w:ascii="Times New Roman" w:hAnsi="Times New Roman"/>
          <w:b/>
          <w:sz w:val="24"/>
          <w:szCs w:val="24"/>
        </w:rPr>
        <w:t xml:space="preserve"> </w:t>
      </w:r>
      <w:r w:rsidRPr="00585935">
        <w:rPr>
          <w:rFonts w:ascii="Times New Roman" w:hAnsi="Times New Roman"/>
          <w:sz w:val="24"/>
          <w:szCs w:val="24"/>
        </w:rPr>
        <w:t>con base en el artículo 90 del Reglamento del Gobierno y de la Administración Pública declaró que</w:t>
      </w:r>
      <w:r w:rsidR="003E285E">
        <w:rPr>
          <w:rFonts w:ascii="Times New Roman" w:hAnsi="Times New Roman"/>
          <w:sz w:val="24"/>
          <w:szCs w:val="24"/>
        </w:rPr>
        <w:t xml:space="preserve"> </w:t>
      </w:r>
      <w:r w:rsidRPr="00585935">
        <w:rPr>
          <w:rFonts w:ascii="Times New Roman" w:hAnsi="Times New Roman"/>
          <w:sz w:val="24"/>
          <w:szCs w:val="24"/>
        </w:rPr>
        <w:t xml:space="preserve">existía </w:t>
      </w:r>
      <w:r w:rsidRPr="00585935">
        <w:rPr>
          <w:rFonts w:ascii="Times New Roman" w:hAnsi="Times New Roman"/>
          <w:i/>
          <w:sz w:val="24"/>
          <w:szCs w:val="24"/>
        </w:rPr>
        <w:t>Quórum Legal</w:t>
      </w:r>
      <w:r w:rsidRPr="00585935">
        <w:rPr>
          <w:rFonts w:ascii="Times New Roman" w:hAnsi="Times New Roman"/>
          <w:sz w:val="24"/>
          <w:szCs w:val="24"/>
        </w:rPr>
        <w:t xml:space="preserve"> para sesionar</w:t>
      </w:r>
      <w:r w:rsidR="00340F93">
        <w:rPr>
          <w:rFonts w:ascii="Times New Roman" w:hAnsi="Times New Roman"/>
          <w:sz w:val="24"/>
          <w:szCs w:val="24"/>
        </w:rPr>
        <w:t>,</w:t>
      </w:r>
      <w:r w:rsidRPr="00585935">
        <w:rPr>
          <w:rFonts w:ascii="Times New Roman" w:hAnsi="Times New Roman"/>
          <w:sz w:val="24"/>
          <w:szCs w:val="24"/>
        </w:rPr>
        <w:t xml:space="preserve"> </w:t>
      </w:r>
      <w:r w:rsidR="00B73EAD">
        <w:rPr>
          <w:rFonts w:ascii="Times New Roman" w:hAnsi="Times New Roman"/>
          <w:sz w:val="24"/>
          <w:szCs w:val="24"/>
        </w:rPr>
        <w:t>adoptándose</w:t>
      </w:r>
      <w:r w:rsidR="00BD2484">
        <w:rPr>
          <w:rFonts w:ascii="Times New Roman" w:hAnsi="Times New Roman"/>
          <w:sz w:val="24"/>
          <w:szCs w:val="24"/>
        </w:rPr>
        <w:t xml:space="preserve"> como </w:t>
      </w:r>
      <w:r w:rsidRPr="00585935">
        <w:rPr>
          <w:rFonts w:ascii="Times New Roman" w:hAnsi="Times New Roman"/>
          <w:sz w:val="24"/>
          <w:szCs w:val="24"/>
        </w:rPr>
        <w:t xml:space="preserve">válidos todos los acuerdos a los que se llegaron en esa sesión. </w:t>
      </w:r>
      <w:r w:rsidR="00BD2484">
        <w:rPr>
          <w:rFonts w:ascii="Times New Roman" w:hAnsi="Times New Roman"/>
          <w:sz w:val="24"/>
          <w:szCs w:val="24"/>
        </w:rPr>
        <w:t>También</w:t>
      </w:r>
      <w:r w:rsidRPr="00585935">
        <w:rPr>
          <w:rFonts w:ascii="Times New Roman" w:hAnsi="Times New Roman"/>
          <w:sz w:val="24"/>
          <w:szCs w:val="24"/>
        </w:rPr>
        <w:t xml:space="preserve"> les propuso el desarrollo del siguiente </w:t>
      </w:r>
      <w:r w:rsidRPr="00BD2484">
        <w:rPr>
          <w:rFonts w:ascii="Times New Roman" w:hAnsi="Times New Roman"/>
          <w:sz w:val="24"/>
          <w:szCs w:val="24"/>
        </w:rPr>
        <w:t>orden del día:</w:t>
      </w:r>
    </w:p>
    <w:p w:rsidR="00192520" w:rsidRPr="00192520" w:rsidRDefault="00192520" w:rsidP="001925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92520">
        <w:rPr>
          <w:rFonts w:ascii="Times New Roman" w:hAnsi="Times New Roman"/>
          <w:sz w:val="24"/>
          <w:szCs w:val="28"/>
        </w:rPr>
        <w:t xml:space="preserve">Lista de asistencia, verificación y aprobación de </w:t>
      </w:r>
      <w:r w:rsidRPr="00192520">
        <w:rPr>
          <w:rFonts w:ascii="Times New Roman" w:hAnsi="Times New Roman"/>
          <w:i/>
          <w:sz w:val="24"/>
          <w:szCs w:val="28"/>
        </w:rPr>
        <w:t>Quórum legal</w:t>
      </w:r>
      <w:r w:rsidRPr="00192520">
        <w:rPr>
          <w:rFonts w:ascii="Times New Roman" w:hAnsi="Times New Roman"/>
          <w:sz w:val="24"/>
          <w:szCs w:val="28"/>
        </w:rPr>
        <w:t xml:space="preserve"> para sesionar.</w:t>
      </w:r>
    </w:p>
    <w:p w:rsidR="00192520" w:rsidRPr="00192520" w:rsidRDefault="00192520" w:rsidP="00192520">
      <w:pPr>
        <w:numPr>
          <w:ilvl w:val="0"/>
          <w:numId w:val="5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8"/>
        </w:rPr>
      </w:pPr>
      <w:r w:rsidRPr="00192520">
        <w:rPr>
          <w:rFonts w:ascii="Times New Roman" w:hAnsi="Times New Roman"/>
          <w:sz w:val="24"/>
          <w:szCs w:val="28"/>
        </w:rPr>
        <w:t>Lectura y aprobación del orden del día.</w:t>
      </w:r>
    </w:p>
    <w:p w:rsidR="00192520" w:rsidRPr="00192520" w:rsidRDefault="00192520" w:rsidP="0019252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2520">
        <w:rPr>
          <w:rFonts w:ascii="Times New Roman" w:hAnsi="Times New Roman" w:cs="Times New Roman"/>
          <w:sz w:val="24"/>
          <w:szCs w:val="28"/>
        </w:rPr>
        <w:t>Informe de los asuntos turnados; por el Pleno del Ayuntamiento, a la Comisión Edilicia Permanente de Defensa de niños, niñas y adolescentes.</w:t>
      </w:r>
    </w:p>
    <w:p w:rsidR="00192520" w:rsidRPr="00192520" w:rsidRDefault="00192520" w:rsidP="0019252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2520">
        <w:rPr>
          <w:rFonts w:ascii="Times New Roman" w:hAnsi="Times New Roman" w:cs="Times New Roman"/>
          <w:sz w:val="24"/>
          <w:szCs w:val="28"/>
        </w:rPr>
        <w:t>Asuntos Generales.</w:t>
      </w:r>
    </w:p>
    <w:p w:rsidR="00192520" w:rsidRPr="00192520" w:rsidRDefault="00192520" w:rsidP="0019252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2520">
        <w:rPr>
          <w:rFonts w:ascii="Times New Roman" w:hAnsi="Times New Roman" w:cs="Times New Roman"/>
          <w:sz w:val="24"/>
          <w:szCs w:val="28"/>
        </w:rPr>
        <w:t xml:space="preserve">Clausura de la Sesión de Comisión Edilicia Permanente de Defensa de Niños, Niñas y Adolescentes.  </w:t>
      </w:r>
    </w:p>
    <w:p w:rsidR="00192520" w:rsidRPr="00192520" w:rsidRDefault="00192520" w:rsidP="00971EF3">
      <w:pPr>
        <w:spacing w:after="0" w:line="360" w:lineRule="auto"/>
        <w:ind w:firstLine="357"/>
        <w:jc w:val="both"/>
        <w:rPr>
          <w:rFonts w:ascii="Times New Roman" w:hAnsi="Times New Roman"/>
          <w:szCs w:val="24"/>
        </w:rPr>
      </w:pPr>
    </w:p>
    <w:p w:rsidR="00816682" w:rsidRDefault="004A747D" w:rsidP="00816682">
      <w:pPr>
        <w:spacing w:after="0" w:line="48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16682">
        <w:rPr>
          <w:rFonts w:ascii="Times New Roman" w:hAnsi="Times New Roman"/>
          <w:sz w:val="24"/>
          <w:szCs w:val="24"/>
        </w:rPr>
        <w:t xml:space="preserve">Por lo cual, y en votación económica, sometió para su aprobación el orden aludido. </w:t>
      </w:r>
      <w:r w:rsidR="00E22083" w:rsidRPr="00816682">
        <w:rPr>
          <w:rFonts w:ascii="Times New Roman" w:hAnsi="Times New Roman"/>
          <w:sz w:val="24"/>
          <w:szCs w:val="24"/>
        </w:rPr>
        <w:t>Este</w:t>
      </w:r>
      <w:r w:rsidRPr="00816682">
        <w:rPr>
          <w:rFonts w:ascii="Times New Roman" w:hAnsi="Times New Roman"/>
          <w:sz w:val="24"/>
          <w:szCs w:val="24"/>
        </w:rPr>
        <w:t xml:space="preserve"> fue aprobado</w:t>
      </w:r>
      <w:r w:rsidR="009E6193">
        <w:rPr>
          <w:rFonts w:ascii="Times New Roman" w:hAnsi="Times New Roman"/>
          <w:sz w:val="24"/>
          <w:szCs w:val="24"/>
        </w:rPr>
        <w:t xml:space="preserve"> con dos votos a favor</w:t>
      </w:r>
      <w:r w:rsidR="00192520" w:rsidRPr="00816682">
        <w:rPr>
          <w:rFonts w:ascii="Times New Roman" w:hAnsi="Times New Roman"/>
          <w:sz w:val="24"/>
          <w:szCs w:val="24"/>
        </w:rPr>
        <w:t>. T</w:t>
      </w:r>
      <w:r w:rsidRPr="00816682">
        <w:rPr>
          <w:rFonts w:ascii="Times New Roman" w:hAnsi="Times New Roman"/>
          <w:sz w:val="24"/>
          <w:szCs w:val="24"/>
        </w:rPr>
        <w:t xml:space="preserve">oda vez que ya se habían desahogado tanto el </w:t>
      </w:r>
      <w:proofErr w:type="gramStart"/>
      <w:r w:rsidRPr="00816682">
        <w:rPr>
          <w:rFonts w:ascii="Times New Roman" w:hAnsi="Times New Roman"/>
          <w:sz w:val="24"/>
          <w:szCs w:val="24"/>
        </w:rPr>
        <w:t>primero</w:t>
      </w:r>
      <w:proofErr w:type="gramEnd"/>
      <w:r w:rsidRPr="00816682">
        <w:rPr>
          <w:rFonts w:ascii="Times New Roman" w:hAnsi="Times New Roman"/>
          <w:b/>
          <w:sz w:val="24"/>
          <w:szCs w:val="24"/>
        </w:rPr>
        <w:t xml:space="preserve"> </w:t>
      </w:r>
      <w:r w:rsidRPr="00816682">
        <w:rPr>
          <w:rFonts w:ascii="Times New Roman" w:hAnsi="Times New Roman"/>
          <w:sz w:val="24"/>
          <w:szCs w:val="24"/>
        </w:rPr>
        <w:t>así como el</w:t>
      </w:r>
      <w:r w:rsidRPr="00816682">
        <w:rPr>
          <w:rFonts w:ascii="Times New Roman" w:hAnsi="Times New Roman"/>
          <w:b/>
          <w:sz w:val="24"/>
          <w:szCs w:val="24"/>
        </w:rPr>
        <w:t xml:space="preserve"> </w:t>
      </w:r>
      <w:r w:rsidRPr="00816682">
        <w:rPr>
          <w:rFonts w:ascii="Times New Roman" w:hAnsi="Times New Roman"/>
          <w:sz w:val="24"/>
          <w:szCs w:val="24"/>
        </w:rPr>
        <w:t>segundo</w:t>
      </w:r>
      <w:r w:rsidRPr="00816682">
        <w:rPr>
          <w:rFonts w:ascii="Times New Roman" w:hAnsi="Times New Roman"/>
          <w:b/>
          <w:sz w:val="24"/>
          <w:szCs w:val="24"/>
        </w:rPr>
        <w:t xml:space="preserve"> </w:t>
      </w:r>
      <w:r w:rsidR="0092399F" w:rsidRPr="00816682">
        <w:rPr>
          <w:rFonts w:ascii="Times New Roman" w:hAnsi="Times New Roman"/>
          <w:sz w:val="24"/>
          <w:szCs w:val="24"/>
        </w:rPr>
        <w:t>punto de la o</w:t>
      </w:r>
      <w:r w:rsidRPr="00816682">
        <w:rPr>
          <w:rFonts w:ascii="Times New Roman" w:hAnsi="Times New Roman"/>
          <w:sz w:val="24"/>
          <w:szCs w:val="24"/>
        </w:rPr>
        <w:t>rden del día</w:t>
      </w:r>
      <w:r w:rsidR="0092399F" w:rsidRPr="00816682">
        <w:rPr>
          <w:rFonts w:ascii="Times New Roman" w:hAnsi="Times New Roman"/>
          <w:sz w:val="24"/>
          <w:szCs w:val="24"/>
        </w:rPr>
        <w:t>,</w:t>
      </w:r>
      <w:r w:rsidR="00FA2C1B" w:rsidRPr="00816682">
        <w:rPr>
          <w:rFonts w:ascii="Times New Roman" w:hAnsi="Times New Roman"/>
          <w:sz w:val="24"/>
          <w:szCs w:val="24"/>
        </w:rPr>
        <w:t xml:space="preserve"> propuso</w:t>
      </w:r>
      <w:r w:rsidR="002412D6">
        <w:rPr>
          <w:rFonts w:ascii="Times New Roman" w:hAnsi="Times New Roman"/>
          <w:sz w:val="24"/>
          <w:szCs w:val="24"/>
        </w:rPr>
        <w:t xml:space="preserve"> a la integrante</w:t>
      </w:r>
      <w:r w:rsidRPr="00816682">
        <w:rPr>
          <w:rFonts w:ascii="Times New Roman" w:hAnsi="Times New Roman"/>
          <w:sz w:val="24"/>
          <w:szCs w:val="24"/>
        </w:rPr>
        <w:t xml:space="preserve"> de la comisión sobre la necesidad de continuar con los protocolos sugeridos por Ley de la Administración pública Municipal, artículo 33 bis </w:t>
      </w:r>
      <w:proofErr w:type="spellStart"/>
      <w:r w:rsidRPr="00816682">
        <w:rPr>
          <w:rFonts w:ascii="Times New Roman" w:hAnsi="Times New Roman"/>
          <w:sz w:val="24"/>
          <w:szCs w:val="24"/>
        </w:rPr>
        <w:t>quinquies</w:t>
      </w:r>
      <w:proofErr w:type="spellEnd"/>
      <w:r w:rsidRPr="00816682">
        <w:rPr>
          <w:rFonts w:ascii="Times New Roman" w:hAnsi="Times New Roman"/>
          <w:sz w:val="24"/>
          <w:szCs w:val="24"/>
        </w:rPr>
        <w:t xml:space="preserve"> en materia de Sanidad. En continuidad al desarrollo de la sesión, respecto al cumplimiento del</w:t>
      </w:r>
      <w:r w:rsidRPr="00816682">
        <w:rPr>
          <w:rFonts w:ascii="Times New Roman" w:hAnsi="Times New Roman"/>
          <w:b/>
          <w:sz w:val="24"/>
          <w:szCs w:val="24"/>
        </w:rPr>
        <w:t xml:space="preserve"> </w:t>
      </w:r>
      <w:r w:rsidRPr="00816682">
        <w:rPr>
          <w:rFonts w:ascii="Times New Roman" w:hAnsi="Times New Roman"/>
          <w:sz w:val="24"/>
          <w:szCs w:val="24"/>
        </w:rPr>
        <w:t xml:space="preserve">tercer punto, </w:t>
      </w:r>
      <w:r w:rsidR="00B73EAD" w:rsidRPr="00816682">
        <w:rPr>
          <w:rFonts w:ascii="Times New Roman" w:hAnsi="Times New Roman"/>
          <w:sz w:val="24"/>
          <w:szCs w:val="24"/>
        </w:rPr>
        <w:t>estableció</w:t>
      </w:r>
      <w:r w:rsidR="005E11A4" w:rsidRPr="00816682">
        <w:rPr>
          <w:rFonts w:ascii="Times New Roman" w:hAnsi="Times New Roman"/>
          <w:sz w:val="24"/>
          <w:szCs w:val="24"/>
        </w:rPr>
        <w:t xml:space="preserve"> lo siguiente:</w:t>
      </w:r>
    </w:p>
    <w:p w:rsidR="00C15EBA" w:rsidRPr="00C15EBA" w:rsidRDefault="00C15EBA" w:rsidP="00C15EBA">
      <w:pPr>
        <w:pStyle w:val="Ttulo1"/>
        <w:shd w:val="clear" w:color="auto" w:fill="FFFFFF"/>
        <w:spacing w:before="0" w:beforeAutospacing="0" w:after="0" w:afterAutospacing="0" w:line="525" w:lineRule="atLeast"/>
        <w:ind w:firstLine="142"/>
        <w:jc w:val="both"/>
        <w:textAlignment w:val="bottom"/>
        <w:rPr>
          <w:b w:val="0"/>
          <w:sz w:val="24"/>
          <w:szCs w:val="24"/>
        </w:rPr>
      </w:pPr>
      <w:r w:rsidRPr="00C15EBA">
        <w:rPr>
          <w:b w:val="0"/>
          <w:sz w:val="24"/>
          <w:szCs w:val="24"/>
        </w:rPr>
        <w:t>Para dar cumplimiento al tercer punto hago de su conocimiento que la Comisión que presido no ha recibido; del Pleno de Ayuntamiento, asunto alguno para tratar y, que, con la resolución de los acuerdos número 1141/2019/TC respecto a la Reforma del Reglamento del C.A.N.N.A.T así como el 1205/2019/TC sobre</w:t>
      </w:r>
      <w:r w:rsidRPr="00C15EBA">
        <w:rPr>
          <w:sz w:val="24"/>
          <w:szCs w:val="24"/>
        </w:rPr>
        <w:t xml:space="preserve"> </w:t>
      </w:r>
      <w:r w:rsidRPr="00C15EBA">
        <w:rPr>
          <w:b w:val="0"/>
          <w:sz w:val="24"/>
          <w:szCs w:val="24"/>
        </w:rPr>
        <w:t>el Reglamento Municipal para la Protección de los Derechos Humanos de las Niñas, Niños y Adolescentes en San Pedro Tlaquepaque</w:t>
      </w:r>
      <w:r w:rsidRPr="00C15EBA">
        <w:rPr>
          <w:sz w:val="24"/>
          <w:szCs w:val="24"/>
        </w:rPr>
        <w:t xml:space="preserve"> </w:t>
      </w:r>
      <w:r w:rsidRPr="00C15EBA">
        <w:rPr>
          <w:b w:val="0"/>
          <w:sz w:val="24"/>
          <w:szCs w:val="24"/>
        </w:rPr>
        <w:t>esta comisión no hereda temas respecto a la administración entrante.</w:t>
      </w:r>
    </w:p>
    <w:p w:rsidR="00C15EBA" w:rsidRDefault="00C15EBA" w:rsidP="00816682">
      <w:pPr>
        <w:spacing w:after="0" w:line="48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C15EBA" w:rsidRPr="00816682" w:rsidRDefault="00C15EBA" w:rsidP="002E542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B3F49" w:rsidRPr="00816682" w:rsidRDefault="00816682" w:rsidP="00816682">
      <w:pPr>
        <w:pStyle w:val="Ttulo1"/>
        <w:shd w:val="clear" w:color="auto" w:fill="FFFFFF"/>
        <w:spacing w:before="0" w:beforeAutospacing="0" w:after="0" w:afterAutospacing="0" w:line="480" w:lineRule="auto"/>
        <w:ind w:firstLine="357"/>
        <w:jc w:val="both"/>
        <w:textAlignment w:val="bottom"/>
        <w:rPr>
          <w:b w:val="0"/>
          <w:sz w:val="24"/>
          <w:szCs w:val="28"/>
        </w:rPr>
      </w:pPr>
      <w:r w:rsidRPr="00816682">
        <w:rPr>
          <w:b w:val="0"/>
          <w:sz w:val="24"/>
          <w:szCs w:val="28"/>
        </w:rPr>
        <w:lastRenderedPageBreak/>
        <w:t>Continuando con la sesión, respecto al cuarto punto de la orden del día, sobre Asuntos Generales, pregunto a los asistentes, si ¿tienen algo que manifestar</w:t>
      </w:r>
      <w:r w:rsidRPr="00816682">
        <w:rPr>
          <w:sz w:val="24"/>
          <w:szCs w:val="28"/>
        </w:rPr>
        <w:t xml:space="preserve">? </w:t>
      </w:r>
      <w:r w:rsidR="002E5428">
        <w:rPr>
          <w:b w:val="0"/>
          <w:sz w:val="24"/>
          <w:szCs w:val="28"/>
        </w:rPr>
        <w:t>No existiendo oradora</w:t>
      </w:r>
      <w:r w:rsidRPr="00816682">
        <w:rPr>
          <w:b w:val="0"/>
          <w:sz w:val="24"/>
          <w:szCs w:val="28"/>
        </w:rPr>
        <w:t xml:space="preserve"> al respecto y para desahogar el quinto</w:t>
      </w:r>
      <w:r w:rsidR="00041D11">
        <w:rPr>
          <w:b w:val="0"/>
          <w:sz w:val="24"/>
          <w:szCs w:val="28"/>
        </w:rPr>
        <w:t xml:space="preserve"> punto, se declar</w:t>
      </w:r>
      <w:r w:rsidR="00B11CCC">
        <w:rPr>
          <w:b w:val="0"/>
          <w:sz w:val="24"/>
          <w:szCs w:val="28"/>
        </w:rPr>
        <w:t>ó</w:t>
      </w:r>
      <w:r w:rsidRPr="00816682">
        <w:rPr>
          <w:b w:val="0"/>
          <w:sz w:val="24"/>
          <w:szCs w:val="28"/>
        </w:rPr>
        <w:t xml:space="preserve"> clausurada la sesión de la Comisión de Defensa de Niños, Niñas y Adolescentes</w:t>
      </w:r>
      <w:r>
        <w:rPr>
          <w:b w:val="0"/>
          <w:sz w:val="24"/>
          <w:szCs w:val="28"/>
        </w:rPr>
        <w:t xml:space="preserve"> siendo las 9:21 </w:t>
      </w:r>
      <w:r w:rsidRPr="00816682">
        <w:rPr>
          <w:b w:val="0"/>
          <w:sz w:val="24"/>
          <w:szCs w:val="28"/>
        </w:rPr>
        <w:t>horas del día de su inicio.</w:t>
      </w:r>
      <w:r>
        <w:rPr>
          <w:b w:val="0"/>
          <w:sz w:val="24"/>
          <w:szCs w:val="28"/>
        </w:rPr>
        <w:t xml:space="preserve"> </w:t>
      </w:r>
    </w:p>
    <w:p w:rsidR="00816682" w:rsidRDefault="00816682" w:rsidP="009509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6682" w:rsidRPr="00585935" w:rsidRDefault="00816682" w:rsidP="009509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417C" w:rsidRPr="003B3F49" w:rsidRDefault="0086417C" w:rsidP="00864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3F49">
        <w:rPr>
          <w:rFonts w:ascii="Times New Roman" w:hAnsi="Times New Roman"/>
          <w:sz w:val="24"/>
          <w:szCs w:val="24"/>
        </w:rPr>
        <w:t>________________________________________</w:t>
      </w:r>
    </w:p>
    <w:p w:rsidR="0086417C" w:rsidRPr="003B3F49" w:rsidRDefault="0086417C" w:rsidP="00864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3F49">
        <w:rPr>
          <w:rFonts w:ascii="Times New Roman" w:hAnsi="Times New Roman"/>
          <w:b/>
          <w:sz w:val="24"/>
          <w:szCs w:val="24"/>
        </w:rPr>
        <w:t>Héctor Manuel Perfecto Rodríguez.</w:t>
      </w:r>
    </w:p>
    <w:p w:rsidR="0086417C" w:rsidRPr="00EB17FF" w:rsidRDefault="0086417C" w:rsidP="00864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7FF">
        <w:rPr>
          <w:rFonts w:ascii="Times New Roman" w:hAnsi="Times New Roman"/>
          <w:sz w:val="24"/>
          <w:szCs w:val="24"/>
        </w:rPr>
        <w:t xml:space="preserve">Regidor. </w:t>
      </w:r>
    </w:p>
    <w:p w:rsidR="0086417C" w:rsidRPr="003B3F49" w:rsidRDefault="0086417C" w:rsidP="00864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3F49">
        <w:rPr>
          <w:rFonts w:ascii="Times New Roman" w:hAnsi="Times New Roman"/>
          <w:sz w:val="24"/>
          <w:szCs w:val="24"/>
        </w:rPr>
        <w:t>Presidente de la Comisión Edilicia Permanente de niños, niñas y adolescentes.</w:t>
      </w:r>
    </w:p>
    <w:p w:rsidR="0086417C" w:rsidRPr="003B3F49" w:rsidRDefault="0086417C" w:rsidP="008641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7CE9" w:rsidRPr="003B3F49" w:rsidRDefault="00427CE9" w:rsidP="008641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3F49" w:rsidRDefault="003B3F49" w:rsidP="008641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3F49" w:rsidRDefault="003B3F49" w:rsidP="008641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6682" w:rsidRDefault="00816682" w:rsidP="008641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6682" w:rsidRPr="003B3F49" w:rsidRDefault="00816682" w:rsidP="008641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417C" w:rsidRPr="003B3F49" w:rsidRDefault="0086417C" w:rsidP="00864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3F49">
        <w:rPr>
          <w:rFonts w:ascii="Times New Roman" w:hAnsi="Times New Roman"/>
          <w:sz w:val="24"/>
          <w:szCs w:val="24"/>
        </w:rPr>
        <w:t>___________________________________________</w:t>
      </w:r>
    </w:p>
    <w:p w:rsidR="0086417C" w:rsidRPr="003B3F49" w:rsidRDefault="0086417C" w:rsidP="00864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3F49">
        <w:rPr>
          <w:rFonts w:ascii="Times New Roman" w:hAnsi="Times New Roman"/>
          <w:b/>
          <w:sz w:val="24"/>
          <w:szCs w:val="24"/>
        </w:rPr>
        <w:t>Mtro.</w:t>
      </w:r>
      <w:r w:rsidR="00B60E1E" w:rsidRPr="003B3F49">
        <w:rPr>
          <w:rFonts w:ascii="Times New Roman" w:hAnsi="Times New Roman"/>
          <w:b/>
          <w:sz w:val="24"/>
          <w:szCs w:val="24"/>
        </w:rPr>
        <w:t xml:space="preserve"> Francisco Juárez Piña</w:t>
      </w:r>
      <w:r w:rsidRPr="003B3F49">
        <w:rPr>
          <w:rFonts w:ascii="Times New Roman" w:hAnsi="Times New Roman"/>
          <w:b/>
          <w:sz w:val="24"/>
          <w:szCs w:val="24"/>
        </w:rPr>
        <w:t>.</w:t>
      </w:r>
    </w:p>
    <w:p w:rsidR="0086417C" w:rsidRPr="00EB17FF" w:rsidRDefault="00B60E1E" w:rsidP="00864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7FF">
        <w:rPr>
          <w:rFonts w:ascii="Times New Roman" w:hAnsi="Times New Roman"/>
          <w:sz w:val="24"/>
          <w:szCs w:val="24"/>
        </w:rPr>
        <w:t>Regidor.</w:t>
      </w:r>
    </w:p>
    <w:p w:rsidR="0086417C" w:rsidRPr="003B3F49" w:rsidRDefault="0086417C" w:rsidP="00864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3F49">
        <w:rPr>
          <w:rFonts w:ascii="Times New Roman" w:hAnsi="Times New Roman"/>
          <w:sz w:val="24"/>
          <w:szCs w:val="24"/>
        </w:rPr>
        <w:t>Vocal de la Comisión Edilicia Permanente de niños, niñas y adolescentes.</w:t>
      </w:r>
    </w:p>
    <w:p w:rsidR="0086417C" w:rsidRPr="003B3F49" w:rsidRDefault="0086417C" w:rsidP="008641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417C" w:rsidRDefault="0086417C" w:rsidP="008641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6682" w:rsidRDefault="00816682" w:rsidP="008641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6682" w:rsidRPr="003B3F49" w:rsidRDefault="00816682" w:rsidP="008641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417C" w:rsidRPr="003B3F49" w:rsidRDefault="0086417C" w:rsidP="008641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3F49" w:rsidRPr="003B3F49" w:rsidRDefault="003B3F49" w:rsidP="008641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3F49" w:rsidRPr="003B3F49" w:rsidRDefault="003B3F49" w:rsidP="008641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417C" w:rsidRPr="003B3F49" w:rsidRDefault="0086417C" w:rsidP="00864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3F49">
        <w:rPr>
          <w:rFonts w:ascii="Times New Roman" w:hAnsi="Times New Roman"/>
          <w:sz w:val="24"/>
          <w:szCs w:val="24"/>
        </w:rPr>
        <w:t>_____________________________________</w:t>
      </w:r>
    </w:p>
    <w:p w:rsidR="0086417C" w:rsidRPr="003B3F49" w:rsidRDefault="00B60E1E" w:rsidP="00864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3F49">
        <w:rPr>
          <w:rFonts w:ascii="Times New Roman" w:hAnsi="Times New Roman"/>
          <w:b/>
          <w:sz w:val="24"/>
          <w:szCs w:val="24"/>
        </w:rPr>
        <w:t xml:space="preserve"> Irma Yolanda Reynoso Mercado</w:t>
      </w:r>
      <w:r w:rsidR="0086417C" w:rsidRPr="003B3F49">
        <w:rPr>
          <w:rFonts w:ascii="Times New Roman" w:hAnsi="Times New Roman"/>
          <w:b/>
          <w:sz w:val="24"/>
          <w:szCs w:val="24"/>
        </w:rPr>
        <w:t>.</w:t>
      </w:r>
    </w:p>
    <w:p w:rsidR="0086417C" w:rsidRPr="00EB17FF" w:rsidRDefault="0086417C" w:rsidP="00864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7FF">
        <w:rPr>
          <w:rFonts w:ascii="Times New Roman" w:hAnsi="Times New Roman"/>
          <w:sz w:val="24"/>
          <w:szCs w:val="24"/>
        </w:rPr>
        <w:t>Regidor</w:t>
      </w:r>
      <w:r w:rsidR="00B60E1E" w:rsidRPr="00EB17FF">
        <w:rPr>
          <w:rFonts w:ascii="Times New Roman" w:hAnsi="Times New Roman"/>
          <w:sz w:val="24"/>
          <w:szCs w:val="24"/>
        </w:rPr>
        <w:t>a</w:t>
      </w:r>
      <w:r w:rsidRPr="00EB17FF">
        <w:rPr>
          <w:rFonts w:ascii="Times New Roman" w:hAnsi="Times New Roman"/>
          <w:sz w:val="24"/>
          <w:szCs w:val="24"/>
        </w:rPr>
        <w:t>.</w:t>
      </w:r>
    </w:p>
    <w:p w:rsidR="009E4BDA" w:rsidRPr="003B3F49" w:rsidRDefault="0086417C" w:rsidP="00585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3F49">
        <w:rPr>
          <w:rFonts w:ascii="Times New Roman" w:hAnsi="Times New Roman"/>
          <w:sz w:val="24"/>
          <w:szCs w:val="24"/>
        </w:rPr>
        <w:t>Vocal de la Comisión Edilicia Permanente de niños, niñas y adolescentes.</w:t>
      </w:r>
    </w:p>
    <w:p w:rsidR="00065BA5" w:rsidRPr="003B3F49" w:rsidRDefault="00065BA5" w:rsidP="00585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BA5" w:rsidRDefault="00065BA5" w:rsidP="00585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1F6" w:rsidRPr="003B3F49" w:rsidRDefault="004131F6" w:rsidP="00585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BA5" w:rsidRPr="003B3F49" w:rsidRDefault="00065BA5" w:rsidP="00585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65BA5" w:rsidRPr="003B3F49" w:rsidSect="0084172E">
      <w:headerReference w:type="default" r:id="rId11"/>
      <w:footerReference w:type="default" r:id="rId12"/>
      <w:pgSz w:w="12240" w:h="15840" w:code="1"/>
      <w:pgMar w:top="1418" w:right="1701" w:bottom="1418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85" w:rsidRDefault="00F63085" w:rsidP="00A56161">
      <w:pPr>
        <w:spacing w:after="0" w:line="240" w:lineRule="auto"/>
      </w:pPr>
      <w:r>
        <w:separator/>
      </w:r>
    </w:p>
  </w:endnote>
  <w:endnote w:type="continuationSeparator" w:id="0">
    <w:p w:rsidR="00F63085" w:rsidRDefault="00F63085" w:rsidP="00A5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330352"/>
      <w:docPartObj>
        <w:docPartGallery w:val="Page Numbers (Bottom of Page)"/>
        <w:docPartUnique/>
      </w:docPartObj>
    </w:sdtPr>
    <w:sdtEndPr/>
    <w:sdtContent>
      <w:p w:rsidR="00A56161" w:rsidRPr="0095095A" w:rsidRDefault="0095095A" w:rsidP="0095095A">
        <w:pPr>
          <w:pStyle w:val="Piedepgina"/>
          <w:rPr>
            <w:sz w:val="18"/>
          </w:rPr>
        </w:pPr>
        <w:r w:rsidRPr="00971779">
          <w:rPr>
            <w:sz w:val="18"/>
          </w:rPr>
          <w:t>Las presentes fojas corresponden a la minuta de la sesión de la Comisión Edilicia Permanen</w:t>
        </w:r>
        <w:r>
          <w:rPr>
            <w:sz w:val="18"/>
          </w:rPr>
          <w:t>te</w:t>
        </w:r>
        <w:r w:rsidR="004716CB">
          <w:rPr>
            <w:sz w:val="18"/>
          </w:rPr>
          <w:t xml:space="preserve"> </w:t>
        </w:r>
        <w:r>
          <w:rPr>
            <w:sz w:val="18"/>
          </w:rPr>
          <w:t>de Defensa de niños, niña</w:t>
        </w:r>
        <w:r w:rsidR="004C6D31">
          <w:rPr>
            <w:sz w:val="18"/>
          </w:rPr>
          <w:t xml:space="preserve">s y </w:t>
        </w:r>
        <w:r w:rsidR="00F94C01">
          <w:rPr>
            <w:sz w:val="18"/>
          </w:rPr>
          <w:t>adolescentes</w:t>
        </w:r>
        <w:r w:rsidR="00816682">
          <w:rPr>
            <w:sz w:val="18"/>
          </w:rPr>
          <w:t xml:space="preserve"> efectuada el 16</w:t>
        </w:r>
        <w:r w:rsidRPr="00971779">
          <w:rPr>
            <w:sz w:val="18"/>
          </w:rPr>
          <w:t xml:space="preserve"> de</w:t>
        </w:r>
        <w:r>
          <w:rPr>
            <w:sz w:val="18"/>
          </w:rPr>
          <w:t xml:space="preserve"> </w:t>
        </w:r>
        <w:r w:rsidR="00816682">
          <w:rPr>
            <w:sz w:val="18"/>
          </w:rPr>
          <w:t>agosto</w:t>
        </w:r>
        <w:r w:rsidRPr="00971779">
          <w:rPr>
            <w:sz w:val="18"/>
          </w:rPr>
          <w:t xml:space="preserve"> del año 20</w:t>
        </w:r>
        <w:r>
          <w:rPr>
            <w:sz w:val="18"/>
          </w:rPr>
          <w:t>21</w:t>
        </w:r>
        <w:r w:rsidRPr="00971779">
          <w:rPr>
            <w:sz w:val="18"/>
          </w:rPr>
          <w:t xml:space="preserve">.                                                                                            </w:t>
        </w:r>
        <w:r>
          <w:rPr>
            <w:sz w:val="18"/>
          </w:rPr>
          <w:t xml:space="preserve">                                                                             </w:t>
        </w:r>
        <w:r w:rsidRPr="00971779">
          <w:rPr>
            <w:sz w:val="18"/>
          </w:rPr>
          <w:t xml:space="preserve">  </w:t>
        </w:r>
        <w:r>
          <w:rPr>
            <w:sz w:val="18"/>
          </w:rPr>
          <w:t xml:space="preserve"> </w:t>
        </w:r>
      </w:p>
    </w:sdtContent>
  </w:sdt>
  <w:p w:rsidR="00A56161" w:rsidRDefault="00A561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85" w:rsidRDefault="00F63085" w:rsidP="00A56161">
      <w:pPr>
        <w:spacing w:after="0" w:line="240" w:lineRule="auto"/>
      </w:pPr>
      <w:r>
        <w:separator/>
      </w:r>
    </w:p>
  </w:footnote>
  <w:footnote w:type="continuationSeparator" w:id="0">
    <w:p w:rsidR="00F63085" w:rsidRDefault="00F63085" w:rsidP="00A5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402498"/>
      <w:docPartObj>
        <w:docPartGallery w:val="Page Numbers (Top of Page)"/>
        <w:docPartUnique/>
      </w:docPartObj>
    </w:sdtPr>
    <w:sdtEndPr/>
    <w:sdtContent>
      <w:p w:rsidR="0095095A" w:rsidRDefault="0095095A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E2A" w:rsidRPr="00127E2A">
          <w:rPr>
            <w:noProof/>
            <w:lang w:val="es-ES"/>
          </w:rPr>
          <w:t>3</w:t>
        </w:r>
        <w:r>
          <w:fldChar w:fldCharType="end"/>
        </w:r>
      </w:p>
    </w:sdtContent>
  </w:sdt>
  <w:p w:rsidR="0095095A" w:rsidRDefault="009509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BCE"/>
    <w:multiLevelType w:val="hybridMultilevel"/>
    <w:tmpl w:val="7D8E44D2"/>
    <w:lvl w:ilvl="0" w:tplc="639A6A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07DC"/>
    <w:multiLevelType w:val="hybridMultilevel"/>
    <w:tmpl w:val="2BACD05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160FC"/>
    <w:multiLevelType w:val="multilevel"/>
    <w:tmpl w:val="F358F9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056672"/>
    <w:multiLevelType w:val="hybridMultilevel"/>
    <w:tmpl w:val="D4928340"/>
    <w:lvl w:ilvl="0" w:tplc="39086994">
      <w:start w:val="3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3F"/>
    <w:rsid w:val="00005783"/>
    <w:rsid w:val="000377DB"/>
    <w:rsid w:val="00041D11"/>
    <w:rsid w:val="000609CC"/>
    <w:rsid w:val="00065BA5"/>
    <w:rsid w:val="00066FE2"/>
    <w:rsid w:val="00082229"/>
    <w:rsid w:val="000A10A7"/>
    <w:rsid w:val="000B27D5"/>
    <w:rsid w:val="000C0779"/>
    <w:rsid w:val="000C4483"/>
    <w:rsid w:val="000D2F5D"/>
    <w:rsid w:val="000F5AD1"/>
    <w:rsid w:val="00114963"/>
    <w:rsid w:val="00127E2A"/>
    <w:rsid w:val="001333AC"/>
    <w:rsid w:val="0013369A"/>
    <w:rsid w:val="00150778"/>
    <w:rsid w:val="00153E05"/>
    <w:rsid w:val="00164594"/>
    <w:rsid w:val="00167E00"/>
    <w:rsid w:val="00176A73"/>
    <w:rsid w:val="00192520"/>
    <w:rsid w:val="001B5044"/>
    <w:rsid w:val="001C37DA"/>
    <w:rsid w:val="001E6FA4"/>
    <w:rsid w:val="001F0FAD"/>
    <w:rsid w:val="001F3F29"/>
    <w:rsid w:val="002052CC"/>
    <w:rsid w:val="0022716D"/>
    <w:rsid w:val="00237457"/>
    <w:rsid w:val="002412D6"/>
    <w:rsid w:val="00276B3C"/>
    <w:rsid w:val="00286EB4"/>
    <w:rsid w:val="002A4C05"/>
    <w:rsid w:val="002B3795"/>
    <w:rsid w:val="002B6F9A"/>
    <w:rsid w:val="002D5633"/>
    <w:rsid w:val="002E227F"/>
    <w:rsid w:val="002E3504"/>
    <w:rsid w:val="002E5428"/>
    <w:rsid w:val="00310174"/>
    <w:rsid w:val="003129FD"/>
    <w:rsid w:val="00340F93"/>
    <w:rsid w:val="00375EB5"/>
    <w:rsid w:val="003826DC"/>
    <w:rsid w:val="00382ED8"/>
    <w:rsid w:val="003A54BE"/>
    <w:rsid w:val="003A79A2"/>
    <w:rsid w:val="003B3F49"/>
    <w:rsid w:val="003B740A"/>
    <w:rsid w:val="003C0EC3"/>
    <w:rsid w:val="003C1137"/>
    <w:rsid w:val="003D0B97"/>
    <w:rsid w:val="003D69A2"/>
    <w:rsid w:val="003E285E"/>
    <w:rsid w:val="003E64E7"/>
    <w:rsid w:val="003F51A0"/>
    <w:rsid w:val="0041309C"/>
    <w:rsid w:val="004131F6"/>
    <w:rsid w:val="00417358"/>
    <w:rsid w:val="00420545"/>
    <w:rsid w:val="00427CE9"/>
    <w:rsid w:val="00442B4B"/>
    <w:rsid w:val="00452BE2"/>
    <w:rsid w:val="004716CB"/>
    <w:rsid w:val="004721F3"/>
    <w:rsid w:val="00490F26"/>
    <w:rsid w:val="004A747D"/>
    <w:rsid w:val="004B1D93"/>
    <w:rsid w:val="004C424D"/>
    <w:rsid w:val="004C6D31"/>
    <w:rsid w:val="004D09FF"/>
    <w:rsid w:val="005023F6"/>
    <w:rsid w:val="00524DCD"/>
    <w:rsid w:val="00532DC6"/>
    <w:rsid w:val="00532FCD"/>
    <w:rsid w:val="00557C6A"/>
    <w:rsid w:val="00576223"/>
    <w:rsid w:val="0058292B"/>
    <w:rsid w:val="00583B65"/>
    <w:rsid w:val="00585935"/>
    <w:rsid w:val="0058743F"/>
    <w:rsid w:val="00593749"/>
    <w:rsid w:val="00595385"/>
    <w:rsid w:val="005B4FA8"/>
    <w:rsid w:val="005C6870"/>
    <w:rsid w:val="005E11A4"/>
    <w:rsid w:val="005E1CC8"/>
    <w:rsid w:val="005E59ED"/>
    <w:rsid w:val="005E7BDB"/>
    <w:rsid w:val="005F0E91"/>
    <w:rsid w:val="005F68E7"/>
    <w:rsid w:val="0068255A"/>
    <w:rsid w:val="006B7E86"/>
    <w:rsid w:val="006C2C7D"/>
    <w:rsid w:val="006F4D74"/>
    <w:rsid w:val="00702663"/>
    <w:rsid w:val="00704B92"/>
    <w:rsid w:val="00705A95"/>
    <w:rsid w:val="00710EFC"/>
    <w:rsid w:val="00715018"/>
    <w:rsid w:val="00724173"/>
    <w:rsid w:val="00733C96"/>
    <w:rsid w:val="0073670F"/>
    <w:rsid w:val="007379CC"/>
    <w:rsid w:val="0074355D"/>
    <w:rsid w:val="007447AD"/>
    <w:rsid w:val="00754014"/>
    <w:rsid w:val="007600AB"/>
    <w:rsid w:val="007651EF"/>
    <w:rsid w:val="00791968"/>
    <w:rsid w:val="007A77FC"/>
    <w:rsid w:val="007B091A"/>
    <w:rsid w:val="007F742C"/>
    <w:rsid w:val="00801898"/>
    <w:rsid w:val="00806BB9"/>
    <w:rsid w:val="00816682"/>
    <w:rsid w:val="0084172E"/>
    <w:rsid w:val="00846ACF"/>
    <w:rsid w:val="008618B1"/>
    <w:rsid w:val="0086417C"/>
    <w:rsid w:val="008673E9"/>
    <w:rsid w:val="00874C4D"/>
    <w:rsid w:val="0087664E"/>
    <w:rsid w:val="008839BF"/>
    <w:rsid w:val="00893FD5"/>
    <w:rsid w:val="008A3106"/>
    <w:rsid w:val="008A72DB"/>
    <w:rsid w:val="008A7B05"/>
    <w:rsid w:val="008B060D"/>
    <w:rsid w:val="008C6CD3"/>
    <w:rsid w:val="009123BC"/>
    <w:rsid w:val="00922C4A"/>
    <w:rsid w:val="0092399F"/>
    <w:rsid w:val="0093451D"/>
    <w:rsid w:val="00935CA9"/>
    <w:rsid w:val="009432B3"/>
    <w:rsid w:val="00943F93"/>
    <w:rsid w:val="009475C1"/>
    <w:rsid w:val="0095095A"/>
    <w:rsid w:val="00957660"/>
    <w:rsid w:val="009577BA"/>
    <w:rsid w:val="00957FCB"/>
    <w:rsid w:val="00971EF3"/>
    <w:rsid w:val="00983FC8"/>
    <w:rsid w:val="00996848"/>
    <w:rsid w:val="009A1C7D"/>
    <w:rsid w:val="009A7600"/>
    <w:rsid w:val="009D2D46"/>
    <w:rsid w:val="009E6193"/>
    <w:rsid w:val="00A06AD6"/>
    <w:rsid w:val="00A07A01"/>
    <w:rsid w:val="00A11298"/>
    <w:rsid w:val="00A31297"/>
    <w:rsid w:val="00A3333A"/>
    <w:rsid w:val="00A35963"/>
    <w:rsid w:val="00A42730"/>
    <w:rsid w:val="00A45D33"/>
    <w:rsid w:val="00A53045"/>
    <w:rsid w:val="00A54DDB"/>
    <w:rsid w:val="00A56161"/>
    <w:rsid w:val="00A61013"/>
    <w:rsid w:val="00A71E27"/>
    <w:rsid w:val="00A77CB7"/>
    <w:rsid w:val="00A85888"/>
    <w:rsid w:val="00AA3347"/>
    <w:rsid w:val="00AB37A6"/>
    <w:rsid w:val="00AE537A"/>
    <w:rsid w:val="00B00FF1"/>
    <w:rsid w:val="00B11CCC"/>
    <w:rsid w:val="00B146F4"/>
    <w:rsid w:val="00B16AFF"/>
    <w:rsid w:val="00B22264"/>
    <w:rsid w:val="00B56319"/>
    <w:rsid w:val="00B60E1E"/>
    <w:rsid w:val="00B622AA"/>
    <w:rsid w:val="00B73EAD"/>
    <w:rsid w:val="00BA6F94"/>
    <w:rsid w:val="00BB573B"/>
    <w:rsid w:val="00BD2484"/>
    <w:rsid w:val="00BF0C6E"/>
    <w:rsid w:val="00C13C79"/>
    <w:rsid w:val="00C15A9A"/>
    <w:rsid w:val="00C15EBA"/>
    <w:rsid w:val="00C5277B"/>
    <w:rsid w:val="00C551E1"/>
    <w:rsid w:val="00C67E37"/>
    <w:rsid w:val="00C97208"/>
    <w:rsid w:val="00CA2805"/>
    <w:rsid w:val="00CC2B04"/>
    <w:rsid w:val="00CC3DCB"/>
    <w:rsid w:val="00CD0516"/>
    <w:rsid w:val="00CD69DD"/>
    <w:rsid w:val="00D07B88"/>
    <w:rsid w:val="00D31D8B"/>
    <w:rsid w:val="00D906D6"/>
    <w:rsid w:val="00D9190D"/>
    <w:rsid w:val="00D96F55"/>
    <w:rsid w:val="00DA390B"/>
    <w:rsid w:val="00DA52E9"/>
    <w:rsid w:val="00DD2663"/>
    <w:rsid w:val="00DF0B3C"/>
    <w:rsid w:val="00DF6D71"/>
    <w:rsid w:val="00E02E23"/>
    <w:rsid w:val="00E22083"/>
    <w:rsid w:val="00E33888"/>
    <w:rsid w:val="00E442F4"/>
    <w:rsid w:val="00E76FA9"/>
    <w:rsid w:val="00EA3D60"/>
    <w:rsid w:val="00EB17FF"/>
    <w:rsid w:val="00EB1D90"/>
    <w:rsid w:val="00EC568B"/>
    <w:rsid w:val="00ED099B"/>
    <w:rsid w:val="00ED19DF"/>
    <w:rsid w:val="00F140C3"/>
    <w:rsid w:val="00F2294F"/>
    <w:rsid w:val="00F63085"/>
    <w:rsid w:val="00F67DA0"/>
    <w:rsid w:val="00F94C01"/>
    <w:rsid w:val="00FA2C1B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6955"/>
  <w15:chartTrackingRefBased/>
  <w15:docId w15:val="{163E9379-D913-443D-8445-ECCAA74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3F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736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A56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16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6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16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C4D"/>
    <w:rPr>
      <w:rFonts w:ascii="Segoe UI" w:eastAsia="Calibr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3670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noti-notisistema.netdna-ssl.com/noticias/wp-content/media/2017/08/Tlaquepaque-610x38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01461-2C66-46A2-B527-0C9F9284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Ismael Gonzalez Sanchez</cp:lastModifiedBy>
  <cp:revision>183</cp:revision>
  <cp:lastPrinted>2021-08-16T18:15:00Z</cp:lastPrinted>
  <dcterms:created xsi:type="dcterms:W3CDTF">2021-01-28T16:50:00Z</dcterms:created>
  <dcterms:modified xsi:type="dcterms:W3CDTF">2021-08-16T18:16:00Z</dcterms:modified>
</cp:coreProperties>
</file>